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6" w:rsidRDefault="0068753D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43773" cy="9791700"/>
            <wp:effectExtent l="0" t="0" r="0" b="0"/>
            <wp:docPr id="2" name="Рисунок 2" descr="C:\Users\PPK\Desktop\ЕП даааа\ВР 2019-2020\ПЛАНЫ ГХ на сайт 2019-2020\ПРОГРАММЫ И ПЛАНЫ\ПРОГРАММЫ И ПЛАНЫ\ВР прог и план\ПЛАН ВР ОБЩЕЖИТИЕ\тит лист ВР общеж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K\Desktop\ЕП даааа\ВР 2019-2020\ПЛАНЫ ГХ на сайт 2019-2020\ПРОГРАММЫ И ПЛАНЫ\ПРОГРАММЫ И ПЛАНЫ\ВР прог и план\ПЛАН ВР ОБЩЕЖИТИЕ\тит лист ВР общежит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84" cy="97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C03" w:rsidRPr="007225D6">
        <w:rPr>
          <w:rFonts w:ascii="Times New Roman" w:hAnsi="Times New Roman" w:cs="Times New Roman"/>
          <w:b/>
          <w:bCs/>
        </w:rPr>
        <w:lastRenderedPageBreak/>
        <w:t>Основная цель воспитательной работы в колледже: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студентов, на создание условий для их развития, самореализации и самосовершенствования с установкой на будущую профессиональную деятельность.</w:t>
      </w:r>
    </w:p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Цели воспитательной работы в колледже:</w:t>
      </w:r>
    </w:p>
    <w:p w:rsidR="00AD0C03" w:rsidRPr="007225D6" w:rsidRDefault="00AD0C03" w:rsidP="0068753D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Развитие высокой социальной активности обучающихся, гражданской ответственности, становление студентов, обладающих позитивными ценностями и качествами, способных проявить их в созидательном  процессе в интересах Родины.</w:t>
      </w:r>
    </w:p>
    <w:p w:rsidR="00AD0C03" w:rsidRPr="007225D6" w:rsidRDefault="00AD0C03" w:rsidP="0068753D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Формирование и развитие у студентов таких качеств, как политическая культура, социальная активность, коллективизм, уважение к правам и свободам человека, любви к окружающей природе, к старшим, любовь к семье и др.</w:t>
      </w:r>
    </w:p>
    <w:p w:rsidR="00AD0C03" w:rsidRPr="007225D6" w:rsidRDefault="00AD0C03" w:rsidP="0068753D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Подготовка конкурентоспособного специалиста, обладающего развитой профессиональной компетентностью.</w:t>
      </w:r>
    </w:p>
    <w:p w:rsidR="00AD0C03" w:rsidRPr="007225D6" w:rsidRDefault="00AD0C03" w:rsidP="0068753D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Воспитание физически и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проблемами.</w:t>
      </w:r>
    </w:p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Задачи воспитательной работы: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 формирование гражданско-патриотической позиции, социальной ответственности, проявляющихся в заботе о благополучии своей страны, региона, колледжа, окружающих людей;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-соблюдение норм коллективной жизни, опирающееся на уважение к закону, к правам окружающих людей;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 воспитание положительного отношения к труду, развитие потребности в творческом труде;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-формирование профессиональных качеств личности;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-формирование здорового образа жизни, способности  к физическому самосовершенствованию и развитию;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-приобщение обучающихся к системе культурных ценностей, отражающих богатство общечеловеческой культуры, культуры своего Отечества;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-нравственное воспитание, результатом которого является усвоение норм общечеловеческой морали, культуры общения.</w:t>
      </w:r>
    </w:p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 Организационно-педагогические мероприятия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 оказание практической помощи в самовоспитании;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-всестороннее изучение личности </w:t>
      </w:r>
      <w:proofErr w:type="gramStart"/>
      <w:r w:rsidRPr="007225D6">
        <w:rPr>
          <w:rFonts w:ascii="Times New Roman" w:hAnsi="Times New Roman" w:cs="Times New Roman"/>
        </w:rPr>
        <w:t>проживающих</w:t>
      </w:r>
      <w:proofErr w:type="gramEnd"/>
      <w:r w:rsidRPr="007225D6">
        <w:rPr>
          <w:rFonts w:ascii="Times New Roman" w:hAnsi="Times New Roman" w:cs="Times New Roman"/>
        </w:rPr>
        <w:t xml:space="preserve"> в общежитии;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-формирование межличностных отношений в коллективе, адаптация первокурсников;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-правильная организация режима и порядка  в общежитии, ведение контроля над соблюдением Правил внутреннего распорядка;</w:t>
      </w:r>
    </w:p>
    <w:p w:rsidR="00AD0C03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-вовлечение </w:t>
      </w:r>
      <w:proofErr w:type="gramStart"/>
      <w:r w:rsidRPr="007225D6">
        <w:rPr>
          <w:rFonts w:ascii="Times New Roman" w:hAnsi="Times New Roman" w:cs="Times New Roman"/>
        </w:rPr>
        <w:t>обучающихся</w:t>
      </w:r>
      <w:proofErr w:type="gramEnd"/>
      <w:r w:rsidRPr="007225D6">
        <w:rPr>
          <w:rFonts w:ascii="Times New Roman" w:hAnsi="Times New Roman" w:cs="Times New Roman"/>
        </w:rPr>
        <w:t xml:space="preserve"> в жизнедеятельность общежития.</w:t>
      </w:r>
    </w:p>
    <w:p w:rsidR="007225D6" w:rsidRP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5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5245"/>
        <w:gridCol w:w="1701"/>
        <w:gridCol w:w="2410"/>
      </w:tblGrid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Организация заселения студентов, создание условий для проживания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30.08. – 10.09.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D0C03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0C03" w:rsidRPr="007225D6">
              <w:rPr>
                <w:rFonts w:ascii="Times New Roman" w:hAnsi="Times New Roman" w:cs="Times New Roman"/>
              </w:rPr>
              <w:t>омендант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Индивидуальная работа с обучающимися и их родителями, опекунами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Выявить социально незащищенных детей, детей-сирот, детей с </w:t>
            </w:r>
            <w:proofErr w:type="spellStart"/>
            <w:r w:rsidRPr="007225D6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7225D6">
              <w:rPr>
                <w:rFonts w:ascii="Times New Roman" w:hAnsi="Times New Roman" w:cs="Times New Roman"/>
              </w:rPr>
              <w:t xml:space="preserve"> поведением, определить основные направления  работы с ними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Организовать работу по формированию читательских интересов студентов, их приобщению к книге, воспитанию духовно богатой личности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D0C03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Библиотекарь</w:t>
            </w:r>
          </w:p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Провести инструктаж среди  студентов по Правилам проживания в общежитии, охране труда, пожарной безопасности и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АХР</w:t>
            </w:r>
          </w:p>
          <w:p w:rsidR="00AD0C03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Комендант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Диагностика уровня воспитанности студентов, проживающих в общежитии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Провести общие собрания со студентами по </w:t>
            </w:r>
            <w:r w:rsidRPr="007225D6">
              <w:rPr>
                <w:rFonts w:ascii="Times New Roman" w:hAnsi="Times New Roman" w:cs="Times New Roman"/>
              </w:rPr>
              <w:lastRenderedPageBreak/>
              <w:t>вопросам жизнедеятельности общежития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</w:rPr>
              <w:br/>
              <w:t>К</w:t>
            </w:r>
            <w:r w:rsidR="00AD0C03" w:rsidRPr="007225D6">
              <w:rPr>
                <w:rFonts w:ascii="Times New Roman" w:hAnsi="Times New Roman" w:cs="Times New Roman"/>
              </w:rPr>
              <w:t>омендант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Организация работы Совета общежития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</w:t>
            </w:r>
            <w:r w:rsidR="00AD0C03" w:rsidRPr="007225D6">
              <w:rPr>
                <w:rFonts w:ascii="Times New Roman" w:hAnsi="Times New Roman" w:cs="Times New Roman"/>
              </w:rPr>
              <w:t>оспитатель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Организация смотра-конкурса «Лучшая комната» и подведение итогов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Изучение досуговых интересов обучающихся, на основе анкетных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Индивидуальное консультирование психолога студентов, проживающих в общежитии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225D6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225D6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Индивидуальная работа социального педагога с детьми-сиротами и с детьми, оставшимися без попечения родителей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25D6" w:rsidRPr="007225D6" w:rsidRDefault="007225D6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225D6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Контроль посещаемости студентами учебных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225D6" w:rsidRPr="007225D6" w:rsidTr="0068753D"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Анализ  воспитательной работы за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567" w:hanging="541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25D6" w:rsidRPr="007225D6" w:rsidRDefault="007225D6" w:rsidP="0068753D">
            <w:pPr>
              <w:spacing w:after="0" w:line="240" w:lineRule="auto"/>
              <w:ind w:left="168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Основные направления воспитательной деятельности в общежитии: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Определены 4 </w:t>
      </w:r>
      <w:proofErr w:type="gramStart"/>
      <w:r w:rsidRPr="007225D6">
        <w:rPr>
          <w:rFonts w:ascii="Times New Roman" w:hAnsi="Times New Roman" w:cs="Times New Roman"/>
        </w:rPr>
        <w:t>основных</w:t>
      </w:r>
      <w:proofErr w:type="gramEnd"/>
      <w:r w:rsidRPr="007225D6">
        <w:rPr>
          <w:rFonts w:ascii="Times New Roman" w:hAnsi="Times New Roman" w:cs="Times New Roman"/>
        </w:rPr>
        <w:t xml:space="preserve"> направления воспитательной деятельности: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 «Отечество»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-«Профессия»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-«Здоровье»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-«Досуг и творчество»</w:t>
      </w:r>
    </w:p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Направление «Отечество»</w:t>
      </w:r>
      <w:r w:rsidR="007225D6">
        <w:rPr>
          <w:rFonts w:ascii="Times New Roman" w:hAnsi="Times New Roman" w:cs="Times New Roman"/>
        </w:rPr>
        <w:t>.</w:t>
      </w:r>
    </w:p>
    <w:p w:rsidR="007225D6" w:rsidRDefault="007225D6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D0C03" w:rsidRPr="007225D6">
        <w:rPr>
          <w:rFonts w:ascii="Times New Roman" w:hAnsi="Times New Roman" w:cs="Times New Roman"/>
        </w:rPr>
        <w:t>ключает в себя патриотическое, гражданско-правовое  воспитание обучающихся.  </w:t>
      </w:r>
      <w:proofErr w:type="gramStart"/>
      <w:r w:rsidR="00AD0C03" w:rsidRPr="007225D6">
        <w:rPr>
          <w:rFonts w:ascii="Times New Roman" w:hAnsi="Times New Roman" w:cs="Times New Roman"/>
          <w:b/>
          <w:bCs/>
        </w:rPr>
        <w:t>Патриотическое воспитание,</w:t>
      </w:r>
      <w:r w:rsidR="00AD0C03" w:rsidRPr="007225D6">
        <w:rPr>
          <w:rFonts w:ascii="Times New Roman" w:hAnsi="Times New Roman" w:cs="Times New Roman"/>
        </w:rPr>
        <w:t> 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обучающихся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proofErr w:type="gramEnd"/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Целью</w:t>
      </w:r>
      <w:r w:rsidRPr="007225D6">
        <w:rPr>
          <w:rFonts w:ascii="Times New Roman" w:hAnsi="Times New Roman" w:cs="Times New Roman"/>
        </w:rPr>
        <w:t> патриотического воспитания является развитие высокой социальной активности обучающихся, гражданской ответственности, становление студентов, обладающих позитивными ценностями и качествами, способных  проявить их в созидательном процессе в интересах Родины.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 Задачи:</w:t>
      </w:r>
    </w:p>
    <w:p w:rsidR="00AD0C03" w:rsidRPr="007225D6" w:rsidRDefault="00AD0C03" w:rsidP="0068753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Утверждение  в сознании и чувствах молодежи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AD0C03" w:rsidRPr="007225D6" w:rsidRDefault="00AD0C03" w:rsidP="0068753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AD0C03" w:rsidRPr="007225D6" w:rsidRDefault="00AD0C03" w:rsidP="0068753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Формирование толерантного сознания студентов.</w:t>
      </w:r>
    </w:p>
    <w:p w:rsidR="007425E5" w:rsidRPr="007425E5" w:rsidRDefault="00AD0C03" w:rsidP="0068753D">
      <w:pPr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Сохранение и приумножение историко-культурных традиций колледжа.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Гражданско-правовое воспитание</w:t>
      </w:r>
      <w:r w:rsidRPr="007225D6">
        <w:rPr>
          <w:rFonts w:ascii="Times New Roman" w:hAnsi="Times New Roman" w:cs="Times New Roman"/>
        </w:rPr>
        <w:t> способствует формированию правосознания молодежи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 и правопорядка в колледже и обществе, за искоренение негативных явлений в жизни колледжа  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 их обучения.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           Целью</w:t>
      </w:r>
      <w:r w:rsidRPr="007225D6">
        <w:rPr>
          <w:rFonts w:ascii="Times New Roman" w:hAnsi="Times New Roman" w:cs="Times New Roman"/>
        </w:rPr>
        <w:t> гражданско-правового воспитания является – формирование и развитие у студентов таких качеств, как политическая культура, социальная активность, коллективизм, уважения к правам и свободам человека, любви к окружающей природе, к  старшим, любовь к семье и др.</w:t>
      </w:r>
    </w:p>
    <w:p w:rsidR="007425E5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Задачи</w:t>
      </w:r>
      <w:r w:rsidRPr="007225D6">
        <w:rPr>
          <w:rFonts w:ascii="Times New Roman" w:hAnsi="Times New Roman" w:cs="Times New Roman"/>
        </w:rPr>
        <w:t xml:space="preserve">: 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1. Создание гражданско-правового пространства  учебно-воспитательного процесса в колледже.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2. Воспитание студентов в духе уважения к Конституции РФ, законности, нормам общественной и коллективной жизни.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3.Совершенствование работы по гражданско-правовому воспитанию.</w:t>
      </w:r>
    </w:p>
    <w:p w:rsidR="00AD0C03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4.Организация студенческого самоуправления.</w:t>
      </w:r>
    </w:p>
    <w:p w:rsidR="007425E5" w:rsidRPr="007225D6" w:rsidRDefault="007425E5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163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046"/>
        <w:gridCol w:w="1958"/>
        <w:gridCol w:w="2138"/>
      </w:tblGrid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реализации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Ознакомить студентов 1 курса с </w:t>
            </w:r>
            <w:r w:rsidRPr="007225D6">
              <w:rPr>
                <w:rFonts w:ascii="Times New Roman" w:hAnsi="Times New Roman" w:cs="Times New Roman"/>
              </w:rPr>
              <w:lastRenderedPageBreak/>
              <w:t xml:space="preserve">Едиными требованиями и Правилами внутреннего распорядка </w:t>
            </w:r>
            <w:proofErr w:type="gramStart"/>
            <w:r w:rsidRPr="007225D6">
              <w:rPr>
                <w:rFonts w:ascii="Times New Roman" w:hAnsi="Times New Roman" w:cs="Times New Roman"/>
              </w:rPr>
              <w:t>для</w:t>
            </w:r>
            <w:proofErr w:type="gramEnd"/>
            <w:r w:rsidRPr="007225D6">
              <w:rPr>
                <w:rFonts w:ascii="Times New Roman" w:hAnsi="Times New Roman" w:cs="Times New Roman"/>
              </w:rPr>
              <w:t xml:space="preserve"> проживающих в общежитии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Принять  участие в месячнике:</w:t>
            </w:r>
          </w:p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 по повышению правовой культуры;</w:t>
            </w:r>
          </w:p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 в фестивале молодого избирателя;</w:t>
            </w:r>
          </w:p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 в месячнике по профилактике правонарушений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Работа по выявлению вновь поступивших студентов, состоящих на учете в ОВД и </w:t>
            </w:r>
            <w:r w:rsidR="007425E5">
              <w:rPr>
                <w:rFonts w:ascii="Times New Roman" w:hAnsi="Times New Roman" w:cs="Times New Roman"/>
              </w:rPr>
              <w:t>ПДН</w:t>
            </w:r>
            <w:r w:rsidRPr="007225D6">
              <w:rPr>
                <w:rFonts w:ascii="Times New Roman" w:hAnsi="Times New Roman" w:cs="Times New Roman"/>
              </w:rPr>
              <w:t>. Обновление списков обучающихся из малообеспеченных семей, «группы риска»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AD0C03" w:rsidRPr="007225D6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Лектории  по теме: «Конституция РФ», «Государственные символы России</w:t>
            </w:r>
          </w:p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 и ее субъектов», «Моя малая родина»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Ноябрь</w:t>
            </w:r>
          </w:p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Декабрь</w:t>
            </w:r>
          </w:p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Встреча первокурсников с участковым уполномоченным  и инспектором ПДН по теме «Уголовная ответственность несовершеннолетних за совершенное преступление».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D0C03" w:rsidRPr="007225D6">
              <w:rPr>
                <w:rFonts w:ascii="Times New Roman" w:hAnsi="Times New Roman" w:cs="Times New Roman"/>
              </w:rPr>
              <w:t>евраль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Проведение рейдов по общежитию совместно с работниками правоохранительных органов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Участие в заседаниях Совета профилактики правонарушений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Участие студентов в мероприятиях, посвященных Дню города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Молодежные экологические акции по благоустройству: «Чистый город», «Чистый </w:t>
            </w:r>
            <w:r w:rsidR="007425E5">
              <w:rPr>
                <w:rFonts w:ascii="Times New Roman" w:hAnsi="Times New Roman" w:cs="Times New Roman"/>
              </w:rPr>
              <w:t>двор</w:t>
            </w:r>
            <w:r w:rsidRPr="007225D6">
              <w:rPr>
                <w:rFonts w:ascii="Times New Roman" w:hAnsi="Times New Roman" w:cs="Times New Roman"/>
              </w:rPr>
              <w:t>»,  территории  вокруг общежития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  <w:p w:rsidR="00FA0F6B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А</w:t>
            </w:r>
            <w:r w:rsidR="00AD0C03" w:rsidRPr="007225D6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Участие в городских и республиканских мероприятиях (Георгиевская лента, митинги, чествование ветеранов, «Встреча поколений», «Ветеран живет рядом</w:t>
            </w:r>
            <w:r w:rsidR="007425E5">
              <w:rPr>
                <w:rFonts w:ascii="Times New Roman" w:hAnsi="Times New Roman" w:cs="Times New Roman"/>
              </w:rPr>
              <w:t xml:space="preserve"> с вами», «Сберечь для потомков</w:t>
            </w:r>
            <w:r w:rsidRPr="007225D6">
              <w:rPr>
                <w:rFonts w:ascii="Times New Roman" w:hAnsi="Times New Roman" w:cs="Times New Roman"/>
              </w:rPr>
              <w:t>», «День молодежи», «День города», «Свеча памяти», и др.)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7425E5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425E5" w:rsidRPr="007425E5" w:rsidRDefault="007425E5" w:rsidP="0068753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Участие в мероприятиях, посвященных годовщине  Победы в ВОВ: «Бессмертный полк», митинги, Аллея Славы, возложение венков </w:t>
            </w:r>
            <w:r>
              <w:rPr>
                <w:rFonts w:ascii="Times New Roman" w:hAnsi="Times New Roman" w:cs="Times New Roman"/>
              </w:rPr>
              <w:t>на воинских захоронениях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425E5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425E5" w:rsidRPr="007225D6" w:rsidRDefault="007425E5" w:rsidP="0068753D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</w:tbl>
    <w:p w:rsidR="007425E5" w:rsidRDefault="007425E5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Направление «Профессия»</w:t>
      </w:r>
    </w:p>
    <w:p w:rsidR="007425E5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Цель</w:t>
      </w:r>
      <w:r w:rsidRPr="007225D6">
        <w:rPr>
          <w:rFonts w:ascii="Times New Roman" w:hAnsi="Times New Roman" w:cs="Times New Roman"/>
        </w:rPr>
        <w:t> – подготовка  конкурентоспособного  специалиста, обладающего развитой пр</w:t>
      </w:r>
      <w:r w:rsidR="007425E5">
        <w:rPr>
          <w:rFonts w:ascii="Times New Roman" w:hAnsi="Times New Roman" w:cs="Times New Roman"/>
        </w:rPr>
        <w:t>офессиональной компетентностью.</w:t>
      </w:r>
      <w:r w:rsidRPr="007225D6">
        <w:rPr>
          <w:rFonts w:ascii="Times New Roman" w:hAnsi="Times New Roman" w:cs="Times New Roman"/>
        </w:rPr>
        <w:t> </w:t>
      </w:r>
    </w:p>
    <w:p w:rsidR="007425E5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Профессиональная компетентность рассматривается как готовность и способность  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результата своей деятельности.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Профессиональная компетентность является результатом профессионального образования. В связи с этим актуальное значение приобретает создание условий для формирования профессиональной компетентности студентов в процессе </w:t>
      </w:r>
      <w:proofErr w:type="spellStart"/>
      <w:r w:rsidRPr="007225D6">
        <w:rPr>
          <w:rFonts w:ascii="Times New Roman" w:hAnsi="Times New Roman" w:cs="Times New Roman"/>
        </w:rPr>
        <w:t>внеучебной</w:t>
      </w:r>
      <w:proofErr w:type="spellEnd"/>
      <w:r w:rsidRPr="007225D6">
        <w:rPr>
          <w:rFonts w:ascii="Times New Roman" w:hAnsi="Times New Roman" w:cs="Times New Roman"/>
        </w:rPr>
        <w:t xml:space="preserve"> воспитательной деятельности.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Задачи:</w:t>
      </w:r>
    </w:p>
    <w:p w:rsidR="00AD0C03" w:rsidRPr="007225D6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Развитие профессиональной направленности личности </w:t>
      </w:r>
      <w:proofErr w:type="gramStart"/>
      <w:r w:rsidRPr="007225D6">
        <w:rPr>
          <w:rFonts w:ascii="Times New Roman" w:hAnsi="Times New Roman" w:cs="Times New Roman"/>
        </w:rPr>
        <w:t>обучающихся</w:t>
      </w:r>
      <w:proofErr w:type="gramEnd"/>
      <w:r w:rsidRPr="007225D6">
        <w:rPr>
          <w:rFonts w:ascii="Times New Roman" w:hAnsi="Times New Roman" w:cs="Times New Roman"/>
        </w:rPr>
        <w:t>, формирование устойчивого интереса к будущей профессиональной деятельности.</w:t>
      </w:r>
    </w:p>
    <w:p w:rsidR="00AD0C03" w:rsidRPr="007225D6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lastRenderedPageBreak/>
        <w:t>Совершенствование воспитательного потенциала технологий обучения.</w:t>
      </w:r>
    </w:p>
    <w:p w:rsidR="00AD0C03" w:rsidRPr="007225D6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Ориентация </w:t>
      </w:r>
      <w:proofErr w:type="gramStart"/>
      <w:r w:rsidRPr="007225D6">
        <w:rPr>
          <w:rFonts w:ascii="Times New Roman" w:hAnsi="Times New Roman" w:cs="Times New Roman"/>
        </w:rPr>
        <w:t>обучающихся</w:t>
      </w:r>
      <w:proofErr w:type="gramEnd"/>
      <w:r w:rsidRPr="007225D6">
        <w:rPr>
          <w:rFonts w:ascii="Times New Roman" w:hAnsi="Times New Roman" w:cs="Times New Roman"/>
        </w:rPr>
        <w:t xml:space="preserve"> на профессиональные творческие достижения и реализацию профессионального потенциала.</w:t>
      </w:r>
    </w:p>
    <w:p w:rsidR="00AD0C03" w:rsidRPr="007225D6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AD0C03" w:rsidRPr="007225D6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Содействие трудоустройству выпускников, адаптации студентов к рыночным отношениям в сфере профессиональной  (трудовой  деятельности)</w:t>
      </w:r>
    </w:p>
    <w:p w:rsidR="00AD0C03" w:rsidRDefault="00AD0C03" w:rsidP="0068753D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Развитие форм  </w:t>
      </w:r>
      <w:proofErr w:type="spellStart"/>
      <w:r w:rsidRPr="007225D6">
        <w:rPr>
          <w:rFonts w:ascii="Times New Roman" w:hAnsi="Times New Roman" w:cs="Times New Roman"/>
        </w:rPr>
        <w:t>внеучебной</w:t>
      </w:r>
      <w:proofErr w:type="spellEnd"/>
      <w:r w:rsidRPr="007225D6">
        <w:rPr>
          <w:rFonts w:ascii="Times New Roman" w:hAnsi="Times New Roman" w:cs="Times New Roman"/>
        </w:rPr>
        <w:t xml:space="preserve">  деятельности по профилю специальности.</w:t>
      </w:r>
    </w:p>
    <w:p w:rsidR="007425E5" w:rsidRPr="007225D6" w:rsidRDefault="007425E5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588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196"/>
        <w:gridCol w:w="1958"/>
        <w:gridCol w:w="2413"/>
      </w:tblGrid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Организовать индивидуальные и групповые занятия по предметам для отстающих студентов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5D6">
              <w:rPr>
                <w:rFonts w:ascii="Times New Roman" w:hAnsi="Times New Roman" w:cs="Times New Roman"/>
              </w:rPr>
              <w:t>Кл</w:t>
            </w:r>
            <w:proofErr w:type="gramStart"/>
            <w:r w:rsidRPr="007225D6">
              <w:rPr>
                <w:rFonts w:ascii="Times New Roman" w:hAnsi="Times New Roman" w:cs="Times New Roman"/>
              </w:rPr>
              <w:t>.</w:t>
            </w:r>
            <w:r w:rsidR="007425E5">
              <w:rPr>
                <w:rFonts w:ascii="Times New Roman" w:hAnsi="Times New Roman" w:cs="Times New Roman"/>
              </w:rPr>
              <w:t>р</w:t>
            </w:r>
            <w:proofErr w:type="gramEnd"/>
            <w:r w:rsidR="007425E5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Преподаватели-предметники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Учебный сектор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Участие в предметн</w:t>
            </w:r>
            <w:r w:rsidR="007425E5">
              <w:rPr>
                <w:rFonts w:ascii="Times New Roman" w:hAnsi="Times New Roman" w:cs="Times New Roman"/>
              </w:rPr>
              <w:t>ых</w:t>
            </w:r>
            <w:r w:rsidRPr="007225D6">
              <w:rPr>
                <w:rFonts w:ascii="Times New Roman" w:hAnsi="Times New Roman" w:cs="Times New Roman"/>
              </w:rPr>
              <w:t xml:space="preserve"> </w:t>
            </w:r>
            <w:r w:rsidR="007425E5">
              <w:rPr>
                <w:rFonts w:ascii="Times New Roman" w:hAnsi="Times New Roman" w:cs="Times New Roman"/>
              </w:rPr>
              <w:t>неделях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7425E5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Преподаватели-предметники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Ежемесячный анализ  посещаемости и успеваемости,  </w:t>
            </w:r>
            <w:proofErr w:type="gramStart"/>
            <w:r w:rsidRPr="007225D6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7225D6">
              <w:rPr>
                <w:rFonts w:ascii="Times New Roman" w:hAnsi="Times New Roman" w:cs="Times New Roman"/>
              </w:rPr>
              <w:t xml:space="preserve"> в общежитии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Учебный сектор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Выпуск и оформление стендов «Наши профессии», «Наша гордость» и др.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  <w:p w:rsidR="00FA0F6B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сектор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7425E5" w:rsidRDefault="00FA0F6B" w:rsidP="0068753D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Тренировочный процесс у студентов-спортсменов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</w:t>
            </w:r>
            <w:r w:rsidR="00AD0C03" w:rsidRPr="007225D6">
              <w:rPr>
                <w:rFonts w:ascii="Times New Roman" w:hAnsi="Times New Roman" w:cs="Times New Roman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0C03"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="00AD0C03" w:rsidRPr="007225D6">
              <w:rPr>
                <w:rFonts w:ascii="Times New Roman" w:hAnsi="Times New Roman" w:cs="Times New Roman"/>
              </w:rPr>
              <w:t>ектор</w:t>
            </w:r>
          </w:p>
        </w:tc>
      </w:tr>
    </w:tbl>
    <w:p w:rsidR="00AA6401" w:rsidRDefault="00AA6401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A6401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Направление «Здоровье»</w:t>
      </w:r>
    </w:p>
    <w:p w:rsidR="00AA6401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Цель </w:t>
      </w:r>
      <w:r w:rsidRPr="007225D6">
        <w:rPr>
          <w:rFonts w:ascii="Times New Roman" w:hAnsi="Times New Roman" w:cs="Times New Roman"/>
        </w:rPr>
        <w:t> - воспитание физически и психически здорового, личностно развитого человека, способного самостоятельно справляться с собственными  психологическими затруднениями и жизненными проблемами.</w:t>
      </w:r>
    </w:p>
    <w:p w:rsidR="00AA6401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Задачи:</w:t>
      </w:r>
      <w:r w:rsidRPr="007225D6">
        <w:rPr>
          <w:rFonts w:ascii="Times New Roman" w:hAnsi="Times New Roman" w:cs="Times New Roman"/>
        </w:rPr>
        <w:t> 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1. Формирование понимания здорового образа жизни и адекватного отношения к собственной жизнедеятельности.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2. 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3. Помощь студентам  в самореализации собственного жизненного предназначения. Роль спорта как фактор самореализации.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4.Психологическая поддержка всех субъектов  образовательного процесса</w:t>
      </w:r>
    </w:p>
    <w:tbl>
      <w:tblPr>
        <w:tblW w:w="9588" w:type="dxa"/>
        <w:tblInd w:w="8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4119"/>
        <w:gridCol w:w="2222"/>
        <w:gridCol w:w="2226"/>
      </w:tblGrid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И</w:t>
            </w:r>
            <w:r w:rsidR="00AD0C03" w:rsidRPr="007225D6">
              <w:rPr>
                <w:rFonts w:ascii="Times New Roman" w:hAnsi="Times New Roman" w:cs="Times New Roman"/>
                <w:b/>
                <w:bCs/>
              </w:rPr>
              <w:t>сполнители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Антинаркотическая  акция «Здоровье молодежи – богатство России» по профилактике злоупотребления  ПАВ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A6401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Исполнение ФЗ «Об охране здоровья граждан от воздействия окружающего та</w:t>
            </w:r>
            <w:bookmarkStart w:id="0" w:name="_GoBack"/>
            <w:bookmarkEnd w:id="0"/>
            <w:r w:rsidRPr="007225D6">
              <w:rPr>
                <w:rFonts w:ascii="Times New Roman" w:hAnsi="Times New Roman" w:cs="Times New Roman"/>
              </w:rPr>
              <w:t>бачного дыма и последствий потребления табака» (ФЗ №15-ФЗ от 23 февраля 2013г.) о запрете курения обучающихся в здании учебного заведения, общежития и на территориях, прилегающих к этим  зданиям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Комендант</w:t>
            </w:r>
          </w:p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Мероприятия, посвященные Всемирному Дню борьбы со СПИДом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1-я неделя декабря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5D6">
              <w:rPr>
                <w:rFonts w:ascii="Times New Roman" w:hAnsi="Times New Roman" w:cs="Times New Roman"/>
              </w:rPr>
              <w:t>Мед</w:t>
            </w:r>
            <w:proofErr w:type="gramStart"/>
            <w:r w:rsidRPr="007225D6">
              <w:rPr>
                <w:rFonts w:ascii="Times New Roman" w:hAnsi="Times New Roman" w:cs="Times New Roman"/>
              </w:rPr>
              <w:t>.р</w:t>
            </w:r>
            <w:proofErr w:type="gramEnd"/>
            <w:r w:rsidRPr="007225D6">
              <w:rPr>
                <w:rFonts w:ascii="Times New Roman" w:hAnsi="Times New Roman" w:cs="Times New Roman"/>
              </w:rPr>
              <w:t>аботник</w:t>
            </w:r>
            <w:proofErr w:type="spellEnd"/>
          </w:p>
          <w:p w:rsidR="00AD0C03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Проведение Дня борьбы с </w:t>
            </w:r>
            <w:proofErr w:type="spellStart"/>
            <w:r w:rsidRPr="007225D6">
              <w:rPr>
                <w:rFonts w:ascii="Times New Roman" w:hAnsi="Times New Roman" w:cs="Times New Roman"/>
              </w:rPr>
              <w:t>табакокурением</w:t>
            </w:r>
            <w:proofErr w:type="spellEnd"/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lastRenderedPageBreak/>
              <w:t>«Скажи сигарете - НЕТ»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lastRenderedPageBreak/>
              <w:t>По графику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бесед</w:t>
            </w:r>
            <w:r w:rsidR="00AD0C03" w:rsidRPr="007225D6">
              <w:rPr>
                <w:rFonts w:ascii="Times New Roman" w:hAnsi="Times New Roman" w:cs="Times New Roman"/>
              </w:rPr>
              <w:t>: «Наркотики – путь в никуда», «Действие алкоголя на внешний вид и особенности человека», «Лицом к здоровью», «Основы семейной жизни», «Здоровье – путь к успешной карьере».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По договору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 специалистами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</w:t>
            </w:r>
            <w:r w:rsidR="00AD0C03" w:rsidRPr="007225D6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 xml:space="preserve">-психолог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Участие в </w:t>
            </w:r>
            <w:r w:rsidR="00AA6401">
              <w:rPr>
                <w:rFonts w:ascii="Times New Roman" w:hAnsi="Times New Roman" w:cs="Times New Roman"/>
              </w:rPr>
              <w:t>городских акциях по ЗОЖ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AA6401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AD0C03" w:rsidRPr="007225D6" w:rsidTr="0068753D">
        <w:tc>
          <w:tcPr>
            <w:tcW w:w="95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Спортивно-туристские мероприятия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«День здоровья»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</w:t>
            </w:r>
            <w:r w:rsidR="00AD0C03" w:rsidRPr="007225D6">
              <w:rPr>
                <w:rFonts w:ascii="Times New Roman" w:hAnsi="Times New Roman" w:cs="Times New Roman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0C03"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="00AD0C03"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Первенство колледжа по мини-футболу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Преподаватели ФК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Спорт</w:t>
            </w:r>
            <w:proofErr w:type="gramStart"/>
            <w:r w:rsidR="00AA6401">
              <w:rPr>
                <w:rFonts w:ascii="Times New Roman" w:hAnsi="Times New Roman" w:cs="Times New Roman"/>
              </w:rPr>
              <w:t>.</w:t>
            </w:r>
            <w:proofErr w:type="gramEnd"/>
            <w:r w:rsidR="00AA6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Городские спортивные соревнования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Июнь</w:t>
            </w:r>
          </w:p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Март</w:t>
            </w:r>
          </w:p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D0C03" w:rsidRPr="007225D6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Преподаватели ФК</w:t>
            </w:r>
          </w:p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</w:t>
            </w:r>
            <w:r w:rsidR="00AD0C03" w:rsidRPr="007225D6">
              <w:rPr>
                <w:rFonts w:ascii="Times New Roman" w:hAnsi="Times New Roman" w:cs="Times New Roman"/>
              </w:rPr>
              <w:t>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0C03"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="00AD0C03"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Участие студентов в турнирах по следующим видам спорта:</w:t>
            </w:r>
          </w:p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-теннис</w:t>
            </w:r>
          </w:p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-баскетбол</w:t>
            </w:r>
          </w:p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-волейбол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-шахматы, шашки, </w:t>
            </w:r>
            <w:proofErr w:type="gramStart"/>
            <w:r w:rsidRPr="007225D6">
              <w:rPr>
                <w:rFonts w:ascii="Times New Roman" w:hAnsi="Times New Roman" w:cs="Times New Roman"/>
              </w:rPr>
              <w:t>проводимых</w:t>
            </w:r>
            <w:proofErr w:type="gramEnd"/>
            <w:r w:rsidRPr="007225D6">
              <w:rPr>
                <w:rFonts w:ascii="Times New Roman" w:hAnsi="Times New Roman" w:cs="Times New Roman"/>
              </w:rPr>
              <w:t xml:space="preserve"> в колледже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Преподаватели ФК</w:t>
            </w:r>
          </w:p>
          <w:p w:rsidR="00FA0F6B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</w:t>
            </w:r>
            <w:r w:rsidR="00AD0C03" w:rsidRPr="007225D6">
              <w:rPr>
                <w:rFonts w:ascii="Times New Roman" w:hAnsi="Times New Roman" w:cs="Times New Roman"/>
              </w:rPr>
              <w:t>пор</w:t>
            </w:r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0C03"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="00AD0C03"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Организовать спортивные мероприятия по выходным дням в спортивном</w:t>
            </w:r>
            <w:r w:rsidR="00AA6401">
              <w:rPr>
                <w:rFonts w:ascii="Times New Roman" w:hAnsi="Times New Roman" w:cs="Times New Roman"/>
              </w:rPr>
              <w:t xml:space="preserve"> зале и в </w:t>
            </w:r>
            <w:proofErr w:type="spellStart"/>
            <w:r w:rsidR="00AA6401">
              <w:rPr>
                <w:rFonts w:ascii="Times New Roman" w:hAnsi="Times New Roman" w:cs="Times New Roman"/>
              </w:rPr>
              <w:t>ФОКе</w:t>
            </w:r>
            <w:proofErr w:type="spellEnd"/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A6401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AD0C03" w:rsidP="0068753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</w:tbl>
    <w:p w:rsidR="00AA6401" w:rsidRDefault="00AA6401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:rsidR="00AA6401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7225D6">
        <w:rPr>
          <w:rFonts w:ascii="Times New Roman" w:hAnsi="Times New Roman" w:cs="Times New Roman"/>
          <w:b/>
          <w:bCs/>
        </w:rPr>
        <w:t>Направление «Досуг и творчество»</w:t>
      </w:r>
    </w:p>
    <w:p w:rsidR="00AA6401" w:rsidRDefault="00AA6401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 </w:t>
      </w:r>
      <w:r w:rsidR="00AD0C03" w:rsidRPr="007225D6">
        <w:rPr>
          <w:rFonts w:ascii="Times New Roman" w:hAnsi="Times New Roman" w:cs="Times New Roman"/>
        </w:rPr>
        <w:t>– приобщение обучающихся к ценностям культуры и искусства, развитие студенческого творчества, создание условий для саморазвития студентов и их реализации в различных видах творческой деятельности.</w:t>
      </w:r>
    </w:p>
    <w:p w:rsidR="00AA6401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  <w:b/>
          <w:bCs/>
        </w:rPr>
        <w:t>Задачи</w:t>
      </w:r>
      <w:r w:rsidRPr="007225D6">
        <w:rPr>
          <w:rFonts w:ascii="Times New Roman" w:hAnsi="Times New Roman" w:cs="Times New Roman"/>
        </w:rPr>
        <w:t xml:space="preserve">: 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1. Формирование компетентности в сфере культурн</w:t>
      </w:r>
      <w:proofErr w:type="gramStart"/>
      <w:r w:rsidRPr="007225D6">
        <w:rPr>
          <w:rFonts w:ascii="Times New Roman" w:hAnsi="Times New Roman" w:cs="Times New Roman"/>
        </w:rPr>
        <w:t>о</w:t>
      </w:r>
      <w:r w:rsidR="00AA6401">
        <w:rPr>
          <w:rFonts w:ascii="Times New Roman" w:hAnsi="Times New Roman" w:cs="Times New Roman"/>
        </w:rPr>
        <w:t>-</w:t>
      </w:r>
      <w:proofErr w:type="gramEnd"/>
      <w:r w:rsidRPr="007225D6">
        <w:rPr>
          <w:rFonts w:ascii="Times New Roman" w:hAnsi="Times New Roman" w:cs="Times New Roman"/>
        </w:rPr>
        <w:t xml:space="preserve"> досуговой  деятельности (включая выбор путей и способов использования свободного времени, культурно и духовно обогащающих  личность).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 xml:space="preserve">2. Культурное и гуманитарное воспитание </w:t>
      </w:r>
      <w:proofErr w:type="gramStart"/>
      <w:r w:rsidRPr="007225D6">
        <w:rPr>
          <w:rFonts w:ascii="Times New Roman" w:hAnsi="Times New Roman" w:cs="Times New Roman"/>
        </w:rPr>
        <w:t>обучающихся</w:t>
      </w:r>
      <w:proofErr w:type="gramEnd"/>
      <w:r w:rsidRPr="007225D6">
        <w:rPr>
          <w:rFonts w:ascii="Times New Roman" w:hAnsi="Times New Roman" w:cs="Times New Roman"/>
        </w:rPr>
        <w:t xml:space="preserve"> в колледже, развитие творческой активности, популяризация студенческого творчества.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3. Развитие досуговой  и клубной деятельности как особой сферы жизнедеятельности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 студенческой молодежи.</w:t>
      </w:r>
    </w:p>
    <w:tbl>
      <w:tblPr>
        <w:tblW w:w="10206" w:type="dxa"/>
        <w:tblInd w:w="6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895"/>
        <w:gridCol w:w="2035"/>
        <w:gridCol w:w="497"/>
        <w:gridCol w:w="2758"/>
      </w:tblGrid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Привлечь </w:t>
            </w:r>
            <w:proofErr w:type="gramStart"/>
            <w:r w:rsidRPr="007225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225D6">
              <w:rPr>
                <w:rFonts w:ascii="Times New Roman" w:hAnsi="Times New Roman" w:cs="Times New Roman"/>
              </w:rPr>
              <w:t xml:space="preserve"> в секции, кружки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6401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FA0F6B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Посещение </w:t>
            </w:r>
            <w:r w:rsidR="00AA6401"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Культмас</w:t>
            </w:r>
            <w:r w:rsidR="00AA6401">
              <w:rPr>
                <w:rFonts w:ascii="Times New Roman" w:hAnsi="Times New Roman" w:cs="Times New Roman"/>
              </w:rPr>
              <w:t>совый сектор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Специальные выпуски газет, поздравительных плакатов к праздникам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По плану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Ред</w:t>
            </w:r>
            <w:r w:rsidR="00AA64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225D6">
              <w:rPr>
                <w:rFonts w:ascii="Times New Roman" w:hAnsi="Times New Roman" w:cs="Times New Roman"/>
              </w:rPr>
              <w:t>колллегия</w:t>
            </w:r>
            <w:proofErr w:type="spellEnd"/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Посещение </w:t>
            </w:r>
            <w:r w:rsidR="00AA6401">
              <w:rPr>
                <w:rFonts w:ascii="Times New Roman" w:hAnsi="Times New Roman" w:cs="Times New Roman"/>
              </w:rPr>
              <w:t>ДК «Спартак»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общ.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Посещение </w:t>
            </w:r>
            <w:r w:rsidR="00AA6401">
              <w:rPr>
                <w:rFonts w:ascii="Times New Roman" w:hAnsi="Times New Roman" w:cs="Times New Roman"/>
              </w:rPr>
              <w:t>городской библиотеки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5D6">
              <w:rPr>
                <w:rFonts w:ascii="Times New Roman" w:hAnsi="Times New Roman" w:cs="Times New Roman"/>
              </w:rPr>
              <w:t>Кл</w:t>
            </w:r>
            <w:proofErr w:type="gramStart"/>
            <w:r w:rsidRPr="007225D6">
              <w:rPr>
                <w:rFonts w:ascii="Times New Roman" w:hAnsi="Times New Roman" w:cs="Times New Roman"/>
              </w:rPr>
              <w:t>.р</w:t>
            </w:r>
            <w:proofErr w:type="gramEnd"/>
            <w:r w:rsidRPr="007225D6">
              <w:rPr>
                <w:rFonts w:ascii="Times New Roman" w:hAnsi="Times New Roman" w:cs="Times New Roman"/>
              </w:rPr>
              <w:t>ук</w:t>
            </w:r>
            <w:proofErr w:type="spellEnd"/>
            <w:r w:rsidRPr="007225D6">
              <w:rPr>
                <w:rFonts w:ascii="Times New Roman" w:hAnsi="Times New Roman" w:cs="Times New Roman"/>
              </w:rPr>
              <w:t>.</w:t>
            </w:r>
          </w:p>
          <w:p w:rsidR="00FA0F6B" w:rsidRPr="007225D6" w:rsidRDefault="00AA6401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</w:tr>
      <w:tr w:rsidR="00AD0C03" w:rsidRPr="007225D6" w:rsidTr="0068753D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  <w:b/>
                <w:bCs/>
              </w:rPr>
              <w:t>Проведение коллективных творческих мероприятий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Торжественная линейка, посвященная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Дню Знаний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День здоровья для 1 курса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ФК, 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спорт</w:t>
            </w:r>
            <w:proofErr w:type="gramStart"/>
            <w:r w:rsidR="0081075E">
              <w:rPr>
                <w:rFonts w:ascii="Times New Roman" w:hAnsi="Times New Roman" w:cs="Times New Roman"/>
              </w:rPr>
              <w:t>.</w:t>
            </w:r>
            <w:proofErr w:type="gramEnd"/>
            <w:r w:rsidR="008107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«Огонек знакомств» 1 курс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AD0C03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A0F6B" w:rsidRPr="00AA6401" w:rsidRDefault="00FA0F6B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0C03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День Учителя</w:t>
            </w:r>
          </w:p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Выпуск стенгазеты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AD0C03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0F6B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Р</w:t>
            </w:r>
            <w:r w:rsidR="00AD0C03" w:rsidRPr="007225D6">
              <w:rPr>
                <w:rFonts w:ascii="Times New Roman" w:hAnsi="Times New Roman" w:cs="Times New Roman"/>
              </w:rPr>
              <w:t>едколлегия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«Посвящение в студенты» мероприятие для первокурсников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Вечер в общежитии «Наш дом </w:t>
            </w:r>
            <w:r>
              <w:rPr>
                <w:rFonts w:ascii="Times New Roman" w:hAnsi="Times New Roman" w:cs="Times New Roman"/>
              </w:rPr>
              <w:t>–</w:t>
            </w:r>
            <w:r w:rsidRPr="007225D6">
              <w:rPr>
                <w:rFonts w:ascii="Times New Roman" w:hAnsi="Times New Roman" w:cs="Times New Roman"/>
              </w:rPr>
              <w:t xml:space="preserve"> общежитие»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«Минута славы»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общ.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Новогодний вечер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«Татьянин день» </w:t>
            </w:r>
            <w:r>
              <w:rPr>
                <w:rFonts w:ascii="Times New Roman" w:hAnsi="Times New Roman" w:cs="Times New Roman"/>
              </w:rPr>
              <w:t>–</w:t>
            </w:r>
            <w:r w:rsidRPr="007225D6">
              <w:rPr>
                <w:rFonts w:ascii="Times New Roman" w:hAnsi="Times New Roman" w:cs="Times New Roman"/>
              </w:rPr>
              <w:t xml:space="preserve"> праздник российского студенчества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5D6">
              <w:rPr>
                <w:rFonts w:ascii="Times New Roman" w:hAnsi="Times New Roman" w:cs="Times New Roman"/>
              </w:rPr>
              <w:t>Студ</w:t>
            </w:r>
            <w:proofErr w:type="gramStart"/>
            <w:r w:rsidRPr="007225D6">
              <w:rPr>
                <w:rFonts w:ascii="Times New Roman" w:hAnsi="Times New Roman" w:cs="Times New Roman"/>
              </w:rPr>
              <w:t>.с</w:t>
            </w:r>
            <w:proofErr w:type="gramEnd"/>
            <w:r w:rsidRPr="007225D6">
              <w:rPr>
                <w:rFonts w:ascii="Times New Roman" w:hAnsi="Times New Roman" w:cs="Times New Roman"/>
              </w:rPr>
              <w:t>овет</w:t>
            </w:r>
            <w:proofErr w:type="spellEnd"/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День   Валентина – день влюбленных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«Веселые старты» к 23 февраля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ФК </w:t>
            </w:r>
          </w:p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25D6">
              <w:rPr>
                <w:rFonts w:ascii="Times New Roman" w:hAnsi="Times New Roman" w:cs="Times New Roman"/>
              </w:rPr>
              <w:t>с</w:t>
            </w:r>
            <w:proofErr w:type="gramEnd"/>
            <w:r w:rsidRPr="007225D6">
              <w:rPr>
                <w:rFonts w:ascii="Times New Roman" w:hAnsi="Times New Roman" w:cs="Times New Roman"/>
              </w:rPr>
              <w:t>ектор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Конкурс «Мисс колледж»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25D6">
              <w:rPr>
                <w:rFonts w:ascii="Times New Roman" w:hAnsi="Times New Roman" w:cs="Times New Roman"/>
              </w:rPr>
              <w:t>Культмас</w:t>
            </w:r>
            <w:proofErr w:type="gramStart"/>
            <w:r w:rsidRPr="007225D6">
              <w:rPr>
                <w:rFonts w:ascii="Times New Roman" w:hAnsi="Times New Roman" w:cs="Times New Roman"/>
              </w:rPr>
              <w:t>.с</w:t>
            </w:r>
            <w:proofErr w:type="gramEnd"/>
            <w:r w:rsidRPr="007225D6">
              <w:rPr>
                <w:rFonts w:ascii="Times New Roman" w:hAnsi="Times New Roman" w:cs="Times New Roman"/>
              </w:rPr>
              <w:t>ект</w:t>
            </w:r>
            <w:proofErr w:type="spellEnd"/>
            <w:r w:rsidRPr="007225D6">
              <w:rPr>
                <w:rFonts w:ascii="Times New Roman" w:hAnsi="Times New Roman" w:cs="Times New Roman"/>
              </w:rPr>
              <w:t>.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День неожиданных приколов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Совет общежития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Мероприятия, посвященные Дню  Победы в Великой Отечественной войне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225D6">
              <w:rPr>
                <w:rFonts w:ascii="Times New Roman" w:hAnsi="Times New Roman" w:cs="Times New Roman"/>
              </w:rPr>
              <w:t>общеж</w:t>
            </w:r>
            <w:proofErr w:type="spellEnd"/>
            <w:r w:rsidRPr="007225D6">
              <w:rPr>
                <w:rFonts w:ascii="Times New Roman" w:hAnsi="Times New Roman" w:cs="Times New Roman"/>
              </w:rPr>
              <w:t>.</w:t>
            </w:r>
          </w:p>
        </w:tc>
      </w:tr>
      <w:tr w:rsidR="0081075E" w:rsidRPr="007225D6" w:rsidTr="0068753D"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1075E" w:rsidRPr="00AA6401" w:rsidRDefault="0081075E" w:rsidP="0068753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Выпускной вечер</w:t>
            </w:r>
          </w:p>
        </w:tc>
        <w:tc>
          <w:tcPr>
            <w:tcW w:w="2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81075E" w:rsidRPr="007225D6" w:rsidRDefault="0081075E" w:rsidP="0068753D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7225D6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7225D6">
              <w:rPr>
                <w:rFonts w:ascii="Times New Roman" w:hAnsi="Times New Roman" w:cs="Times New Roman"/>
              </w:rPr>
              <w:t>общеж</w:t>
            </w:r>
            <w:proofErr w:type="spellEnd"/>
            <w:r w:rsidRPr="007225D6">
              <w:rPr>
                <w:rFonts w:ascii="Times New Roman" w:hAnsi="Times New Roman" w:cs="Times New Roman"/>
              </w:rPr>
              <w:t>.</w:t>
            </w:r>
          </w:p>
        </w:tc>
      </w:tr>
    </w:tbl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                 </w:t>
      </w:r>
    </w:p>
    <w:p w:rsidR="00AD0C03" w:rsidRPr="007225D6" w:rsidRDefault="00AD0C03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25D6">
        <w:rPr>
          <w:rFonts w:ascii="Times New Roman" w:hAnsi="Times New Roman" w:cs="Times New Roman"/>
        </w:rPr>
        <w:t>                 </w:t>
      </w:r>
    </w:p>
    <w:p w:rsidR="00984F27" w:rsidRPr="008B1E5D" w:rsidRDefault="00984F27" w:rsidP="0068753D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</w:rPr>
      </w:pPr>
      <w:r w:rsidRPr="008B1E5D">
        <w:rPr>
          <w:rFonts w:ascii="Times New Roman" w:eastAsia="Calibri" w:hAnsi="Times New Roman" w:cs="Times New Roman"/>
          <w:b/>
          <w:sz w:val="28"/>
        </w:rPr>
        <w:t>Запланированные мероприятия:</w:t>
      </w:r>
    </w:p>
    <w:tbl>
      <w:tblPr>
        <w:tblStyle w:val="1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8505"/>
      </w:tblGrid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1. Родительское собрание.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2. Неделя первокурсника: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-собрания по изучению Правил внутреннего распорядка, прав и обязанностей обучающихся;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-проведение инструктажей;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-конкурс талантов (выявление творческих способностей);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-вовлечение </w:t>
            </w:r>
            <w:proofErr w:type="gramStart"/>
            <w:r w:rsidRPr="004F6716">
              <w:rPr>
                <w:rFonts w:ascii="Times New Roman" w:hAnsi="Times New Roman"/>
              </w:rPr>
              <w:t>обучающихся</w:t>
            </w:r>
            <w:proofErr w:type="gramEnd"/>
            <w:r w:rsidRPr="004F6716">
              <w:rPr>
                <w:rFonts w:ascii="Times New Roman" w:hAnsi="Times New Roman"/>
              </w:rPr>
              <w:t xml:space="preserve"> в кружки и спортивные секции;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-посвящение </w:t>
            </w:r>
            <w:proofErr w:type="gramStart"/>
            <w:r w:rsidRPr="004F6716">
              <w:rPr>
                <w:rFonts w:ascii="Times New Roman" w:hAnsi="Times New Roman"/>
              </w:rPr>
              <w:t>обучающихся</w:t>
            </w:r>
            <w:proofErr w:type="gramEnd"/>
            <w:r w:rsidRPr="004F6716">
              <w:rPr>
                <w:rFonts w:ascii="Times New Roman" w:hAnsi="Times New Roman"/>
              </w:rPr>
              <w:t xml:space="preserve"> в жители общежития.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>3. Часы общения с инспектором ПДН «</w:t>
            </w:r>
            <w:proofErr w:type="gramStart"/>
            <w:r w:rsidRPr="004F6716">
              <w:rPr>
                <w:rFonts w:ascii="Times New Roman" w:hAnsi="Times New Roman"/>
              </w:rPr>
              <w:t>Задержан</w:t>
            </w:r>
            <w:proofErr w:type="gramEnd"/>
            <w:r w:rsidRPr="004F6716">
              <w:rPr>
                <w:rFonts w:ascii="Times New Roman" w:hAnsi="Times New Roman"/>
              </w:rPr>
              <w:t xml:space="preserve"> полицией. Как себя вести?».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4. Знакомство с библиотекой «Храм мудрости».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5. Информационный час «Скажем террору – НЕТ!».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6. Деловая игра «Я среди людей, люди вокруг меня».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7. Час общения с медработником «Личная гигиена».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8. Беседа с психологом и педагогом организатором «Лаборатория нравственности. Как строить отношения с другими людьми».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>9. Беседа «</w:t>
            </w:r>
            <w:proofErr w:type="gramStart"/>
            <w:r w:rsidRPr="004F6716">
              <w:rPr>
                <w:rFonts w:ascii="Times New Roman" w:hAnsi="Times New Roman"/>
              </w:rPr>
              <w:t>Россия</w:t>
            </w:r>
            <w:proofErr w:type="gramEnd"/>
            <w:r w:rsidRPr="004F6716">
              <w:rPr>
                <w:rFonts w:ascii="Times New Roman" w:hAnsi="Times New Roman"/>
              </w:rPr>
              <w:t xml:space="preserve"> устремлённая в будущее»,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>10. Беседа по краеведению: «Дагестан – мой край родной»,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11. беседа «Наполним сердце добротой».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4F6716">
              <w:rPr>
                <w:rFonts w:ascii="Times New Roman" w:hAnsi="Times New Roman"/>
              </w:rPr>
              <w:t xml:space="preserve">12. Тренинг с психологом «Эффективное взаимодействие с социумом».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  <w:b/>
              </w:rPr>
            </w:pPr>
            <w:r w:rsidRPr="004F6716">
              <w:rPr>
                <w:rFonts w:ascii="Times New Roman" w:hAnsi="Times New Roman"/>
              </w:rPr>
              <w:t>13. Практикум «Жестокость и насилие: как</w:t>
            </w:r>
            <w:r w:rsidRPr="004F6716">
              <w:rPr>
                <w:rFonts w:ascii="Times New Roman" w:hAnsi="Times New Roman"/>
                <w:b/>
              </w:rPr>
              <w:t xml:space="preserve"> им противостоять».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14. </w:t>
            </w:r>
            <w:r w:rsidRPr="00984F27">
              <w:rPr>
                <w:rFonts w:ascii="Times New Roman" w:hAnsi="Times New Roman"/>
                <w:b/>
              </w:rPr>
              <w:t xml:space="preserve">Заседание Совета общежития </w:t>
            </w:r>
            <w:r w:rsidRPr="00984F27">
              <w:rPr>
                <w:rFonts w:ascii="Times New Roman" w:hAnsi="Times New Roman"/>
              </w:rPr>
              <w:t>«Мы выбираем, нас выбирают» (выборы и утверждение обновленного Совета, создание инициативных групп).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Встреча с работниками отдела по делам несовершеннолетних с целью профилактики правонарушений среди молодежи.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Демонстрация и обсуждение видеоматериалов на тему профилактики употребления психотропных веществ.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3. Обзор литературы по специальностям «Книга – помощник в учёбе».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4. Беседа обсуждение «Духовные ценности современности».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5. Познавательная викторина «В памяти народной».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 Тематический час «Интернет - мой друг и помощник»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Беседа за круглым столом «Чувство взрослости. Что это такое?».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Беседа с фельдшером «Профилактика ОРВИ. </w:t>
            </w:r>
            <w:proofErr w:type="spellStart"/>
            <w:r w:rsidRPr="00984F27">
              <w:rPr>
                <w:rFonts w:ascii="Times New Roman" w:hAnsi="Times New Roman"/>
              </w:rPr>
              <w:t>Ультрикс</w:t>
            </w:r>
            <w:proofErr w:type="spellEnd"/>
            <w:r w:rsidRPr="00984F27">
              <w:rPr>
                <w:rFonts w:ascii="Times New Roman" w:hAnsi="Times New Roman"/>
              </w:rPr>
              <w:t xml:space="preserve"> – вакцина гриппозная </w:t>
            </w:r>
            <w:r w:rsidRPr="00984F27">
              <w:rPr>
                <w:rFonts w:ascii="Times New Roman" w:hAnsi="Times New Roman"/>
              </w:rPr>
              <w:lastRenderedPageBreak/>
              <w:t xml:space="preserve">инактивированная расщепленная».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9. Часы общения: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«Страна, в которой мне хотелось бы жить»,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«Кто не знает своего прошлого, у того нет будущего»,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«Правовое государство - наше будущее или нынешний день?».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10. Познавательный час «Меры личной профилактики ОРВИ и </w:t>
            </w:r>
            <w:proofErr w:type="spellStart"/>
            <w:r w:rsidRPr="00984F27">
              <w:rPr>
                <w:rFonts w:ascii="Times New Roman" w:hAnsi="Times New Roman"/>
              </w:rPr>
              <w:t>ГРИППа</w:t>
            </w:r>
            <w:proofErr w:type="spellEnd"/>
            <w:r w:rsidRPr="00984F27">
              <w:rPr>
                <w:rFonts w:ascii="Times New Roman" w:hAnsi="Times New Roman"/>
              </w:rPr>
              <w:t xml:space="preserve">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11. Дискуссия «Как жить в согласии с собой».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12. Тренинг с психологом «Лень и целеустремлённость».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13. Соревнования по настольному теннису.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14. Индивидуальные беседы «Вредные привычки у подростков»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15.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Информационный час «Горжусь тобой, моя Россия!».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демонстрация и обсуждение видеоматериала «России славные сыны. Минин и Пожарский»,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исторический вечер с </w:t>
            </w:r>
            <w:proofErr w:type="spellStart"/>
            <w:r w:rsidRPr="00984F27">
              <w:rPr>
                <w:rFonts w:ascii="Times New Roman" w:hAnsi="Times New Roman"/>
              </w:rPr>
              <w:t>видеопросмотром</w:t>
            </w:r>
            <w:proofErr w:type="spellEnd"/>
            <w:r w:rsidRPr="00984F27">
              <w:rPr>
                <w:rFonts w:ascii="Times New Roman" w:hAnsi="Times New Roman"/>
              </w:rPr>
              <w:t xml:space="preserve"> «Октябрьская революция: взгляд из 21 века»,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виртуальная экскурсия в библиотеке «Необычные профессии»,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конкурс-игра (своя игра) «Все о России».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 Тренинги с психологом: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«Ответственность и Я»,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 Интеллектуальная игра по пропаганде ЗОЖ «Что? Где? Когда?».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Час общения «16 ноября - Международный день толерантности».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 Беседа с фельдшером «Профилактика ОРВИ. </w:t>
            </w:r>
            <w:proofErr w:type="spellStart"/>
            <w:r w:rsidRPr="00984F27">
              <w:rPr>
                <w:rFonts w:ascii="Times New Roman" w:hAnsi="Times New Roman"/>
              </w:rPr>
              <w:t>Ультрикс</w:t>
            </w:r>
            <w:proofErr w:type="spellEnd"/>
            <w:r w:rsidRPr="00984F27">
              <w:rPr>
                <w:rFonts w:ascii="Times New Roman" w:hAnsi="Times New Roman"/>
              </w:rPr>
              <w:t xml:space="preserve"> – вакцина гриппозная инактивированная расщепленная».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7.Беседа за круглым столом «Как научиться властвовать собой?».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Оформление тематической стенгазеты на тему: «День народного единства». 9.Работа творческой лаборатории. Студенческий проект «Новогодний сувенир».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10. Шахматно-шашечный турнир.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11.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Информационный час «1 декабря – Всемирный День борьбы со СПИДом».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Дискуссионные качели «Всё в моих руках».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 Беседа с фельдшером «Простуде и гриппу ответ один – АМИКСИН!».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4. Клуб «Кругозор»: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 - беседа «Экстремизм и терроризм – угроза, которая касается каждого»,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беседа с обзором выставки «Скажи наркотикам – НЕТ!»,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информационно-познавательный час «Государство и закон»,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диспут «Новое поколение выбирает уважение».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Демонстрация и обсуждение видеоматериалов на тему профилактики употребления психотропных веществ.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 Информационный час: «7 декабря – Международный день отказа от курения».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Тренинги с психологом: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«Профилактика </w:t>
            </w:r>
            <w:proofErr w:type="spellStart"/>
            <w:r w:rsidRPr="00984F27">
              <w:rPr>
                <w:rFonts w:ascii="Times New Roman" w:hAnsi="Times New Roman"/>
              </w:rPr>
              <w:t>девиантного</w:t>
            </w:r>
            <w:proofErr w:type="spellEnd"/>
            <w:r w:rsidRPr="00984F27">
              <w:rPr>
                <w:rFonts w:ascii="Times New Roman" w:hAnsi="Times New Roman"/>
              </w:rPr>
              <w:t xml:space="preserve"> поведения»,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«Развитие творческого потенциала личности».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Круглый стол «Конфликт и способы его разрешения».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9. Организация и проведение репетиций новогодней постановки.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10. Новогодний праздник «Масяня и Новый год».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11. Работа творческой лаборатории. Студенческий проект «Новогодний сувенир».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12.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Час общения: «Умом Россию не понять»,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Философский стол «Человек среди людей»,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- Беседа «Что такое толерантность?»,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- Дискуссия «</w:t>
            </w:r>
            <w:proofErr w:type="gramStart"/>
            <w:r w:rsidRPr="00984F27">
              <w:rPr>
                <w:rFonts w:ascii="Times New Roman" w:hAnsi="Times New Roman"/>
              </w:rPr>
              <w:t>Вся</w:t>
            </w:r>
            <w:proofErr w:type="gramEnd"/>
            <w:r w:rsidRPr="00984F27">
              <w:rPr>
                <w:rFonts w:ascii="Times New Roman" w:hAnsi="Times New Roman"/>
              </w:rPr>
              <w:t xml:space="preserve"> правда о курении».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Беседа «Как с пользой для здоровья провести зимние каникулы».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 Час эстетики «Вы сказали: </w:t>
            </w:r>
            <w:proofErr w:type="spellStart"/>
            <w:r w:rsidRPr="00984F27">
              <w:rPr>
                <w:rFonts w:ascii="Times New Roman" w:hAnsi="Times New Roman"/>
              </w:rPr>
              <w:t>Здраствуйте</w:t>
            </w:r>
            <w:proofErr w:type="spellEnd"/>
            <w:r w:rsidRPr="00984F27">
              <w:rPr>
                <w:rFonts w:ascii="Times New Roman" w:hAnsi="Times New Roman"/>
              </w:rPr>
              <w:t xml:space="preserve">!».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 Беседа с психологом «Причины суицида среди подростков».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Круглый стол «Здоровье – бесценное богатство»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6. Открытый микрофон «Здоровый образ жизни – защита от болезней»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lastRenderedPageBreak/>
              <w:t>7.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День воинской славы России «02.02.2019г. - Сталинградская битва»,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Дискуссионные качели «Истинный патриот. Кто он? 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Познавательная программа в библиотеке «День Святого Валентина»,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Беседа «День памяти воинов-интернационалистов».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Дискуссия по пропаганде ЗОЖ «Насколько вреден алкоголь? Вред энергетических напитков».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 Демонстрация и обсуждение видеоматериалов на тему профилактики употребления психотропных веществ.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 Тренинги с психологом: - «Ответственность и Я»,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Спортивно-игровая программа «Боярыня масленица».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6. Подготовка и проведение спортивн</w:t>
            </w:r>
            <w:proofErr w:type="gramStart"/>
            <w:r w:rsidRPr="00984F27">
              <w:rPr>
                <w:rFonts w:ascii="Times New Roman" w:hAnsi="Times New Roman"/>
              </w:rPr>
              <w:t>о-</w:t>
            </w:r>
            <w:proofErr w:type="gramEnd"/>
            <w:r w:rsidRPr="00984F27">
              <w:rPr>
                <w:rFonts w:ascii="Times New Roman" w:hAnsi="Times New Roman"/>
              </w:rPr>
              <w:t xml:space="preserve"> развлекательной мероприятия ко «Дню Защитника Отечества» (разработка сценария, подбор конкурсов, сбор команд участников, выбор приветствия команд, и т. п.).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Беседа с фельдшером «Профилактика гриппа и ОРВИ».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Индивидуальные разъяснительные и профилактические беседы с детьми, оставшимися без попечения родителей по предотвращению правонарушений, алкоголизма, </w:t>
            </w:r>
            <w:proofErr w:type="spellStart"/>
            <w:r w:rsidRPr="00984F27">
              <w:rPr>
                <w:rFonts w:ascii="Times New Roman" w:hAnsi="Times New Roman"/>
              </w:rPr>
              <w:t>табакокурения</w:t>
            </w:r>
            <w:proofErr w:type="spellEnd"/>
            <w:r w:rsidRPr="00984F27">
              <w:rPr>
                <w:rFonts w:ascii="Times New Roman" w:hAnsi="Times New Roman"/>
              </w:rPr>
              <w:t>, наркомании, токсикомании.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9.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Информационный час «Поэты Дагестана»,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Литературная композиция «Моя прекрасная леди»,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Литературная викторина,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Классный час ко Дню воссоединения Крыма с Россией «Россия и Крым - общая судьба».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Всемирный день гражданской обороны. «Правила нашей безопасности».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3. «</w:t>
            </w:r>
            <w:proofErr w:type="spellStart"/>
            <w:r w:rsidRPr="00984F27">
              <w:rPr>
                <w:rFonts w:ascii="Times New Roman" w:hAnsi="Times New Roman"/>
              </w:rPr>
              <w:t>Библиосумерки</w:t>
            </w:r>
            <w:proofErr w:type="spellEnd"/>
            <w:r w:rsidRPr="00984F27">
              <w:rPr>
                <w:rFonts w:ascii="Times New Roman" w:hAnsi="Times New Roman"/>
              </w:rPr>
              <w:t xml:space="preserve">» с демонстрацией и обсуждением новинок Российского кинематографа: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- «Лёд» - «Движение вверх» - «Легенда 17».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 Демонстрация и обсуждение видеоматериалов на тему профилактики употребления психотропных веществ.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Тренинги с психологом: - «Азы делового общения».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 Дискуссия «Конфликт в коллективе».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Беседа к Международному дню театра «Театр уж полон…»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Диспут «Прощение или месть?».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9. Беседа с фельдшером «Профилактика травматизма».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10.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Час общения «Юмор в жизни человека»,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Тематический час в библиотеке «Покорение Космоса»,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Час общения «Светлый праздник величаем…».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- Викторина «История Отечества – история</w:t>
            </w:r>
            <w:r w:rsidR="004F6716">
              <w:rPr>
                <w:rFonts w:ascii="Times New Roman" w:hAnsi="Times New Roman"/>
              </w:rPr>
              <w:t xml:space="preserve"> Хасавюрта</w:t>
            </w:r>
            <w:r w:rsidRPr="00984F27">
              <w:rPr>
                <w:rFonts w:ascii="Times New Roman" w:hAnsi="Times New Roman"/>
              </w:rPr>
              <w:t xml:space="preserve">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2. Информационный час «7 апреля – Всемирный день здоровья».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 Демонстрация и обсуждение видеоматериалов на тему профилактики употребления психотропных веществ.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 Тренинги с психологом: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на сплочение и взаимодействие,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«Лень и целеустремлённость».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Беседа с демонстрацией и обсуждением видеоматериалов о вреде сквернословия «Бросить ругаться не легче, чем бросить курить».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 Беседа с фельдшером «Виды травм. Их причины и способы предупреждения.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Мероприятие для участников Всероссийской Олимпиады </w:t>
            </w:r>
            <w:proofErr w:type="spellStart"/>
            <w:r w:rsidRPr="00984F27">
              <w:rPr>
                <w:rFonts w:ascii="Times New Roman" w:hAnsi="Times New Roman"/>
              </w:rPr>
              <w:t>профмастерства</w:t>
            </w:r>
            <w:proofErr w:type="spellEnd"/>
            <w:r w:rsidRPr="00984F27">
              <w:rPr>
                <w:rFonts w:ascii="Times New Roman" w:hAnsi="Times New Roman"/>
              </w:rPr>
              <w:t xml:space="preserve"> СПО «Вечер хорошего настроения».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8. Час общения «Что мы знаем о Чернобыле?».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9. Час размышления «Девушки и армия».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10. Родительское собрание.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11.Организация и проведение выставки рисунков «Отчизны верные сыны...».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  <w:b/>
              </w:rPr>
              <w:t>12. Заседание Совета общежития</w:t>
            </w:r>
          </w:p>
        </w:tc>
      </w:tr>
      <w:tr w:rsidR="00984F27" w:rsidRPr="00984F27" w:rsidTr="006875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1.Информационный час: «Знаем, помним, верим...»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lastRenderedPageBreak/>
              <w:t xml:space="preserve">2.Урок мужества: «Давайте, люди, никогда об этом не забудем!»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3.Оформление тематической стенгазеты «День Победы».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4.Информационный час: «31 мая – Всемирный день без табака».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5. Беседа о вреде курения «Жизнь без сигарет».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6.Открытый микрофон «Здоровый образ жизни – защита от болезней».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7. Час общения «Взаимоотношения с полицией».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8. Организация просмотра и обсуждение кинофильмов: - «</w:t>
            </w:r>
            <w:proofErr w:type="spellStart"/>
            <w:r w:rsidRPr="00984F27">
              <w:rPr>
                <w:rFonts w:ascii="Times New Roman" w:hAnsi="Times New Roman"/>
              </w:rPr>
              <w:t>Собибор</w:t>
            </w:r>
            <w:proofErr w:type="spellEnd"/>
            <w:r w:rsidRPr="00984F27">
              <w:rPr>
                <w:rFonts w:ascii="Times New Roman" w:hAnsi="Times New Roman"/>
              </w:rPr>
              <w:t xml:space="preserve">»; - «Танки».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9. Караоке-клуб «Песни о войне».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10. Клуб «Кругозор»: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Эрудит – турнир «Союз волшебных звуков, чувств и дум»,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Литературный вечер «12 июня - День России».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>- Антинаркотический интеллектуальный марафон «Мы выбираем жизнь» 10.Инструктаж «Правила безопасного поведения на водоеме в летний период». 11.Беседы с мед</w:t>
            </w:r>
            <w:proofErr w:type="gramStart"/>
            <w:r w:rsidRPr="00984F27">
              <w:rPr>
                <w:rFonts w:ascii="Times New Roman" w:hAnsi="Times New Roman"/>
              </w:rPr>
              <w:t xml:space="preserve"> .</w:t>
            </w:r>
            <w:proofErr w:type="gramEnd"/>
            <w:r w:rsidRPr="00984F27">
              <w:rPr>
                <w:rFonts w:ascii="Times New Roman" w:hAnsi="Times New Roman"/>
              </w:rPr>
              <w:t xml:space="preserve">работником: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«Первая помощь пострадавшему на воде»,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«Первая помощь при тепловом или солнечном ударе».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12.Тренинги: - «Тренажёр общения», </w:t>
            </w:r>
          </w:p>
          <w:p w:rsidR="00984F27" w:rsidRPr="00984F27" w:rsidRDefault="00984F27" w:rsidP="0068753D">
            <w:pPr>
              <w:ind w:left="567"/>
              <w:jc w:val="both"/>
              <w:rPr>
                <w:rFonts w:ascii="Times New Roman" w:hAnsi="Times New Roman"/>
              </w:rPr>
            </w:pPr>
            <w:r w:rsidRPr="00984F27">
              <w:rPr>
                <w:rFonts w:ascii="Times New Roman" w:hAnsi="Times New Roman"/>
              </w:rPr>
              <w:t xml:space="preserve">- «Мой характер». </w:t>
            </w:r>
          </w:p>
          <w:p w:rsidR="00984F27" w:rsidRPr="004F6716" w:rsidRDefault="00984F27" w:rsidP="0068753D">
            <w:pPr>
              <w:ind w:left="567"/>
              <w:jc w:val="both"/>
              <w:rPr>
                <w:rFonts w:ascii="Times New Roman" w:hAnsi="Times New Roman"/>
                <w:b/>
              </w:rPr>
            </w:pPr>
            <w:r w:rsidRPr="004F6716">
              <w:rPr>
                <w:rFonts w:ascii="Times New Roman" w:hAnsi="Times New Roman"/>
                <w:b/>
              </w:rPr>
              <w:t>13.Заседание Совета общежития.</w:t>
            </w:r>
          </w:p>
        </w:tc>
      </w:tr>
    </w:tbl>
    <w:p w:rsidR="00984F27" w:rsidRPr="00984F27" w:rsidRDefault="00984F27" w:rsidP="0068753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984F27" w:rsidRPr="00984F27" w:rsidRDefault="00984F27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84F27" w:rsidRDefault="00984F27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984F27" w:rsidRDefault="00984F27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D0C03" w:rsidRPr="007225D6" w:rsidRDefault="0081075E" w:rsidP="0068753D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                                       </w:t>
      </w:r>
      <w:proofErr w:type="spellStart"/>
      <w:r>
        <w:rPr>
          <w:rFonts w:ascii="Times New Roman" w:hAnsi="Times New Roman" w:cs="Times New Roman"/>
        </w:rPr>
        <w:t>Гусенова</w:t>
      </w:r>
      <w:proofErr w:type="spellEnd"/>
      <w:r>
        <w:rPr>
          <w:rFonts w:ascii="Times New Roman" w:hAnsi="Times New Roman" w:cs="Times New Roman"/>
        </w:rPr>
        <w:t xml:space="preserve"> З.М.</w:t>
      </w:r>
    </w:p>
    <w:p w:rsidR="00F55F18" w:rsidRPr="007225D6" w:rsidRDefault="00F55F18" w:rsidP="006875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sectPr w:rsidR="00F55F18" w:rsidRPr="007225D6" w:rsidSect="0068753D">
      <w:footerReference w:type="default" r:id="rId10"/>
      <w:pgSz w:w="11906" w:h="16838"/>
      <w:pgMar w:top="142" w:right="850" w:bottom="113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02" w:rsidRDefault="00E03502" w:rsidP="0042491E">
      <w:pPr>
        <w:spacing w:after="0" w:line="240" w:lineRule="auto"/>
      </w:pPr>
      <w:r>
        <w:separator/>
      </w:r>
    </w:p>
  </w:endnote>
  <w:endnote w:type="continuationSeparator" w:id="0">
    <w:p w:rsidR="00E03502" w:rsidRDefault="00E03502" w:rsidP="004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07968"/>
      <w:docPartObj>
        <w:docPartGallery w:val="Page Numbers (Bottom of Page)"/>
        <w:docPartUnique/>
      </w:docPartObj>
    </w:sdtPr>
    <w:sdtEndPr/>
    <w:sdtContent>
      <w:p w:rsidR="0042491E" w:rsidRDefault="004249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53D">
          <w:rPr>
            <w:noProof/>
          </w:rPr>
          <w:t>10</w:t>
        </w:r>
        <w:r>
          <w:fldChar w:fldCharType="end"/>
        </w:r>
      </w:p>
    </w:sdtContent>
  </w:sdt>
  <w:p w:rsidR="0042491E" w:rsidRDefault="004249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02" w:rsidRDefault="00E03502" w:rsidP="0042491E">
      <w:pPr>
        <w:spacing w:after="0" w:line="240" w:lineRule="auto"/>
      </w:pPr>
      <w:r>
        <w:separator/>
      </w:r>
    </w:p>
  </w:footnote>
  <w:footnote w:type="continuationSeparator" w:id="0">
    <w:p w:rsidR="00E03502" w:rsidRDefault="00E03502" w:rsidP="00424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FBB"/>
    <w:multiLevelType w:val="multilevel"/>
    <w:tmpl w:val="F718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01395"/>
    <w:multiLevelType w:val="hybridMultilevel"/>
    <w:tmpl w:val="F722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B713D"/>
    <w:multiLevelType w:val="multilevel"/>
    <w:tmpl w:val="0D8C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1895"/>
    <w:multiLevelType w:val="hybridMultilevel"/>
    <w:tmpl w:val="EAE4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7EDE"/>
    <w:multiLevelType w:val="multilevel"/>
    <w:tmpl w:val="9F00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E1779"/>
    <w:multiLevelType w:val="hybridMultilevel"/>
    <w:tmpl w:val="938E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F36"/>
    <w:multiLevelType w:val="hybridMultilevel"/>
    <w:tmpl w:val="EAE4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F"/>
    <w:rsid w:val="00171D19"/>
    <w:rsid w:val="0042491E"/>
    <w:rsid w:val="004E63A3"/>
    <w:rsid w:val="004F6716"/>
    <w:rsid w:val="0068753D"/>
    <w:rsid w:val="007225D6"/>
    <w:rsid w:val="007425E5"/>
    <w:rsid w:val="0081075E"/>
    <w:rsid w:val="00842048"/>
    <w:rsid w:val="0087672F"/>
    <w:rsid w:val="008B1E5D"/>
    <w:rsid w:val="00984F27"/>
    <w:rsid w:val="00AA6401"/>
    <w:rsid w:val="00AD0C03"/>
    <w:rsid w:val="00B54322"/>
    <w:rsid w:val="00BD17BC"/>
    <w:rsid w:val="00D659E6"/>
    <w:rsid w:val="00E03502"/>
    <w:rsid w:val="00F55F18"/>
    <w:rsid w:val="00FA0F6B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20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84204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048"/>
    <w:pPr>
      <w:widowControl w:val="0"/>
      <w:shd w:val="clear" w:color="auto" w:fill="FFFFFF"/>
      <w:spacing w:after="240" w:line="0" w:lineRule="atLeast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425E5"/>
    <w:pPr>
      <w:ind w:left="720"/>
      <w:contextualSpacing/>
    </w:pPr>
  </w:style>
  <w:style w:type="table" w:styleId="a5">
    <w:name w:val="Table Grid"/>
    <w:basedOn w:val="a1"/>
    <w:uiPriority w:val="59"/>
    <w:rsid w:val="0081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84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91E"/>
  </w:style>
  <w:style w:type="paragraph" w:styleId="a8">
    <w:name w:val="footer"/>
    <w:basedOn w:val="a"/>
    <w:link w:val="a9"/>
    <w:uiPriority w:val="99"/>
    <w:unhideWhenUsed/>
    <w:rsid w:val="0042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91E"/>
  </w:style>
  <w:style w:type="paragraph" w:styleId="aa">
    <w:name w:val="Balloon Text"/>
    <w:basedOn w:val="a"/>
    <w:link w:val="ab"/>
    <w:uiPriority w:val="99"/>
    <w:semiHidden/>
    <w:unhideWhenUsed/>
    <w:rsid w:val="00F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4204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84204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048"/>
    <w:pPr>
      <w:widowControl w:val="0"/>
      <w:shd w:val="clear" w:color="auto" w:fill="FFFFFF"/>
      <w:spacing w:after="240" w:line="0" w:lineRule="atLeast"/>
      <w:jc w:val="center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7425E5"/>
    <w:pPr>
      <w:ind w:left="720"/>
      <w:contextualSpacing/>
    </w:pPr>
  </w:style>
  <w:style w:type="table" w:styleId="a5">
    <w:name w:val="Table Grid"/>
    <w:basedOn w:val="a1"/>
    <w:uiPriority w:val="59"/>
    <w:rsid w:val="0081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84F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91E"/>
  </w:style>
  <w:style w:type="paragraph" w:styleId="a8">
    <w:name w:val="footer"/>
    <w:basedOn w:val="a"/>
    <w:link w:val="a9"/>
    <w:uiPriority w:val="99"/>
    <w:unhideWhenUsed/>
    <w:rsid w:val="00424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91E"/>
  </w:style>
  <w:style w:type="paragraph" w:styleId="aa">
    <w:name w:val="Balloon Text"/>
    <w:basedOn w:val="a"/>
    <w:link w:val="ab"/>
    <w:uiPriority w:val="99"/>
    <w:semiHidden/>
    <w:unhideWhenUsed/>
    <w:rsid w:val="00F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894-1AE4-483E-B905-4346040B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3475</Words>
  <Characters>19808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PPK</cp:lastModifiedBy>
  <cp:revision>12</cp:revision>
  <cp:lastPrinted>2019-09-04T15:27:00Z</cp:lastPrinted>
  <dcterms:created xsi:type="dcterms:W3CDTF">2019-08-19T09:26:00Z</dcterms:created>
  <dcterms:modified xsi:type="dcterms:W3CDTF">2020-01-15T08:14:00Z</dcterms:modified>
</cp:coreProperties>
</file>