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F9292" w14:textId="77777777" w:rsidR="00E470EF" w:rsidRPr="002832AE" w:rsidRDefault="001F0963" w:rsidP="00C54727">
      <w:pPr>
        <w:spacing w:after="0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2C3723AB" w14:textId="77777777" w:rsidR="00C54727" w:rsidRPr="00C54727" w:rsidRDefault="00C54727" w:rsidP="00C54727">
      <w:pPr>
        <w:spacing w:after="13" w:line="267" w:lineRule="auto"/>
        <w:ind w:left="67" w:hanging="1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4727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Министерство образования и науки Республики Дагестан </w:t>
      </w:r>
    </w:p>
    <w:p w14:paraId="5A602DE3" w14:textId="77777777" w:rsidR="00C54727" w:rsidRPr="00C54727" w:rsidRDefault="00C54727" w:rsidP="00C54727">
      <w:pPr>
        <w:spacing w:after="13" w:line="267" w:lineRule="auto"/>
        <w:ind w:left="-284" w:hanging="1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4727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Государственное бюджетное профессиональное </w:t>
      </w:r>
    </w:p>
    <w:p w14:paraId="36CD4458" w14:textId="77777777" w:rsidR="00C54727" w:rsidRPr="00C54727" w:rsidRDefault="00C54727" w:rsidP="00C54727">
      <w:pPr>
        <w:spacing w:after="13" w:line="267" w:lineRule="auto"/>
        <w:ind w:left="-284" w:hanging="1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4727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образовательное учреждение РД</w:t>
      </w:r>
    </w:p>
    <w:p w14:paraId="7BC3A680" w14:textId="77777777" w:rsidR="00C54727" w:rsidRPr="00C54727" w:rsidRDefault="00C54727" w:rsidP="00C54727">
      <w:pPr>
        <w:spacing w:after="13" w:line="267" w:lineRule="auto"/>
        <w:ind w:left="67" w:hanging="1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4727">
        <w:rPr>
          <w:rFonts w:ascii="Times New Roman" w:eastAsia="Times New Roman" w:hAnsi="Times New Roman" w:cs="Times New Roman"/>
          <w:bCs/>
          <w:sz w:val="28"/>
          <w:szCs w:val="28"/>
        </w:rPr>
        <w:t>«Профессионально-педагогический колледж имени З.Н. Батырмурзаева»</w:t>
      </w:r>
    </w:p>
    <w:p w14:paraId="1BD78818" w14:textId="77777777" w:rsidR="00C54727" w:rsidRPr="00C54727" w:rsidRDefault="00C54727" w:rsidP="00C54727">
      <w:pPr>
        <w:ind w:left="67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8CC37B" w14:textId="77777777" w:rsidR="00C54727" w:rsidRPr="00C54727" w:rsidRDefault="00C54727" w:rsidP="00C54727">
      <w:pPr>
        <w:spacing w:after="13" w:line="360" w:lineRule="auto"/>
        <w:ind w:left="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4727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14:paraId="51341974" w14:textId="77777777" w:rsidR="00C54727" w:rsidRPr="00C54727" w:rsidRDefault="00C54727" w:rsidP="00C54727">
      <w:pPr>
        <w:spacing w:after="13" w:line="360" w:lineRule="auto"/>
        <w:ind w:left="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4727">
        <w:rPr>
          <w:rFonts w:ascii="Times New Roman" w:eastAsia="Times New Roman" w:hAnsi="Times New Roman" w:cs="Times New Roman"/>
          <w:sz w:val="24"/>
          <w:szCs w:val="24"/>
        </w:rPr>
        <w:t xml:space="preserve">Зам. директора по учебной работе </w:t>
      </w:r>
    </w:p>
    <w:p w14:paraId="56C153D3" w14:textId="77777777" w:rsidR="00C54727" w:rsidRPr="00C54727" w:rsidRDefault="00C54727" w:rsidP="00C54727">
      <w:pPr>
        <w:spacing w:after="13" w:line="360" w:lineRule="auto"/>
        <w:ind w:left="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4727">
        <w:rPr>
          <w:rFonts w:ascii="Times New Roman" w:eastAsia="Times New Roman" w:hAnsi="Times New Roman" w:cs="Times New Roman"/>
          <w:sz w:val="24"/>
          <w:szCs w:val="24"/>
        </w:rPr>
        <w:t xml:space="preserve">  _____________   Гаджиев Р.Ш.</w:t>
      </w:r>
    </w:p>
    <w:p w14:paraId="51B9B9F1" w14:textId="77777777" w:rsidR="00C54727" w:rsidRPr="00C54727" w:rsidRDefault="00C54727" w:rsidP="00C54727">
      <w:pPr>
        <w:ind w:left="67" w:hanging="1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4727">
        <w:rPr>
          <w:rFonts w:ascii="Times New Roman" w:eastAsia="Times New Roman" w:hAnsi="Times New Roman" w:cs="Times New Roman"/>
          <w:sz w:val="24"/>
          <w:szCs w:val="24"/>
        </w:rPr>
        <w:t xml:space="preserve">                   «31» августа  2023 г.</w:t>
      </w:r>
    </w:p>
    <w:p w14:paraId="5D1F28CB" w14:textId="77777777" w:rsidR="00C54727" w:rsidRPr="00C54727" w:rsidRDefault="00C54727" w:rsidP="00C54727">
      <w:pPr>
        <w:ind w:left="67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6CD036" w14:textId="77777777" w:rsidR="00C54727" w:rsidRPr="00C54727" w:rsidRDefault="00C54727" w:rsidP="00C54727">
      <w:pPr>
        <w:ind w:left="67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7C60A3" w14:textId="77777777" w:rsidR="00C54727" w:rsidRPr="00C54727" w:rsidRDefault="00C54727" w:rsidP="00C54727">
      <w:pPr>
        <w:ind w:left="67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942FD2" w14:textId="77777777" w:rsidR="00C54727" w:rsidRPr="00C54727" w:rsidRDefault="00C54727" w:rsidP="00C54727">
      <w:pPr>
        <w:ind w:left="67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FB66A1" w14:textId="77777777" w:rsidR="00C54727" w:rsidRPr="00C54727" w:rsidRDefault="00C54727" w:rsidP="00C54727">
      <w:pPr>
        <w:spacing w:after="120" w:line="267" w:lineRule="auto"/>
        <w:ind w:left="67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C54727">
        <w:rPr>
          <w:rFonts w:ascii="Times New Roman" w:eastAsia="Times New Roman" w:hAnsi="Times New Roman" w:cs="Times New Roman"/>
          <w:b/>
          <w:bCs/>
          <w:sz w:val="28"/>
          <w:szCs w:val="24"/>
        </w:rPr>
        <w:t>РАБОЧАЯ ПРОГРАММА</w:t>
      </w:r>
    </w:p>
    <w:p w14:paraId="749CF212" w14:textId="77777777" w:rsidR="00C54727" w:rsidRPr="00C54727" w:rsidRDefault="00C54727" w:rsidP="00C54727">
      <w:pPr>
        <w:spacing w:after="120" w:line="267" w:lineRule="auto"/>
        <w:ind w:left="67" w:hanging="10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C54727">
        <w:rPr>
          <w:rFonts w:ascii="Times New Roman" w:eastAsia="Times New Roman" w:hAnsi="Times New Roman" w:cs="Times New Roman"/>
          <w:bCs/>
          <w:sz w:val="28"/>
          <w:szCs w:val="24"/>
        </w:rPr>
        <w:t>учебной дисциплины</w:t>
      </w:r>
    </w:p>
    <w:p w14:paraId="43FF9699" w14:textId="393F77B4" w:rsidR="00C54727" w:rsidRPr="00C54727" w:rsidRDefault="00C54727" w:rsidP="00C54727">
      <w:pPr>
        <w:ind w:left="67" w:hanging="1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0" w:name="_Hlk147996207"/>
      <w:r w:rsidRPr="00C54727">
        <w:rPr>
          <w:rFonts w:ascii="Times New Roman" w:eastAsia="Times New Roman" w:hAnsi="Times New Roman" w:cs="Times New Roman"/>
          <w:sz w:val="28"/>
          <w:szCs w:val="28"/>
          <w:u w:val="single"/>
        </w:rPr>
        <w:t>ПМ.0</w:t>
      </w:r>
      <w:r w:rsidR="00B21798" w:rsidRPr="002832AE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C547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B21798" w:rsidRPr="002832AE">
        <w:rPr>
          <w:rFonts w:ascii="Times New Roman" w:eastAsia="Times New Roman" w:hAnsi="Times New Roman" w:cs="Times New Roman"/>
          <w:sz w:val="28"/>
          <w:szCs w:val="28"/>
          <w:u w:val="single"/>
        </w:rPr>
        <w:t>Оказание медицинской помощи в экстренной форме</w:t>
      </w:r>
    </w:p>
    <w:bookmarkEnd w:id="0"/>
    <w:p w14:paraId="3F414160" w14:textId="77777777" w:rsidR="00C54727" w:rsidRPr="00C54727" w:rsidRDefault="00C54727" w:rsidP="00C54727">
      <w:pPr>
        <w:ind w:left="67" w:hanging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75D8E4" w14:textId="77777777" w:rsidR="00C54727" w:rsidRPr="00C54727" w:rsidRDefault="00C54727" w:rsidP="00C54727">
      <w:pPr>
        <w:ind w:left="67" w:hanging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0E7493" w14:textId="77777777" w:rsidR="00C54727" w:rsidRPr="00C54727" w:rsidRDefault="00C54727" w:rsidP="00C54727">
      <w:pPr>
        <w:spacing w:after="13" w:line="267" w:lineRule="auto"/>
        <w:ind w:left="6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727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Специальность:  </w:t>
      </w:r>
      <w:r w:rsidRPr="00C54727">
        <w:rPr>
          <w:rFonts w:ascii="Times New Roman" w:eastAsia="Times New Roman" w:hAnsi="Times New Roman" w:cs="Times New Roman"/>
          <w:sz w:val="24"/>
          <w:szCs w:val="24"/>
          <w:u w:val="single"/>
        </w:rPr>
        <w:t>34.02.01 Сестринское дело</w:t>
      </w:r>
    </w:p>
    <w:p w14:paraId="269B0BC3" w14:textId="77777777" w:rsidR="00C54727" w:rsidRPr="00C54727" w:rsidRDefault="00C54727" w:rsidP="00C54727">
      <w:pPr>
        <w:spacing w:after="13" w:line="267" w:lineRule="auto"/>
        <w:ind w:left="6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1F01F2" w14:textId="77777777" w:rsidR="00C54727" w:rsidRPr="00C54727" w:rsidRDefault="00C54727" w:rsidP="00C54727">
      <w:pPr>
        <w:spacing w:after="13" w:line="267" w:lineRule="auto"/>
        <w:ind w:left="6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27191729"/>
      <w:bookmarkStart w:id="2" w:name="_Hlk127188882"/>
      <w:r w:rsidRPr="00C54727">
        <w:rPr>
          <w:rFonts w:ascii="Times New Roman" w:eastAsia="Times New Roman" w:hAnsi="Times New Roman" w:cs="Times New Roman"/>
          <w:sz w:val="24"/>
          <w:szCs w:val="24"/>
        </w:rPr>
        <w:t>Квалификация:</w:t>
      </w:r>
      <w:bookmarkEnd w:id="1"/>
      <w:r w:rsidRPr="00C547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  <w:r w:rsidRPr="00C54727">
        <w:rPr>
          <w:rFonts w:ascii="Times New Roman" w:eastAsia="Times New Roman" w:hAnsi="Times New Roman" w:cs="Times New Roman"/>
          <w:sz w:val="24"/>
          <w:szCs w:val="24"/>
        </w:rPr>
        <w:t>Медицинская сестра / Медицинский брат</w:t>
      </w:r>
    </w:p>
    <w:p w14:paraId="319A6D0B" w14:textId="77777777" w:rsidR="00C54727" w:rsidRPr="00C54727" w:rsidRDefault="00C54727" w:rsidP="00C54727">
      <w:pPr>
        <w:spacing w:after="13" w:line="267" w:lineRule="auto"/>
        <w:ind w:left="67" w:hanging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0C560775" w14:textId="77777777" w:rsidR="00C54727" w:rsidRPr="00C54727" w:rsidRDefault="00C54727" w:rsidP="00C54727">
      <w:pPr>
        <w:spacing w:after="13" w:line="267" w:lineRule="auto"/>
        <w:ind w:left="67" w:hanging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68B96B" w14:textId="77777777" w:rsidR="00C54727" w:rsidRPr="00C54727" w:rsidRDefault="00C54727" w:rsidP="00C54727">
      <w:pPr>
        <w:ind w:left="67" w:hanging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9E1443" w14:textId="77777777" w:rsidR="00C54727" w:rsidRPr="00C54727" w:rsidRDefault="00C54727" w:rsidP="00C54727">
      <w:pPr>
        <w:ind w:left="67" w:hanging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7C38BD" w14:textId="77777777" w:rsidR="00C54727" w:rsidRPr="00C54727" w:rsidRDefault="00C54727" w:rsidP="00C54727">
      <w:pPr>
        <w:ind w:left="67" w:hanging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9981CD" w14:textId="77777777" w:rsidR="00C54727" w:rsidRPr="00C54727" w:rsidRDefault="00C54727" w:rsidP="00C54727">
      <w:pPr>
        <w:ind w:left="67" w:hanging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1578D4" w14:textId="77777777" w:rsidR="00C54727" w:rsidRPr="00C54727" w:rsidRDefault="00C54727" w:rsidP="00C54727">
      <w:pPr>
        <w:ind w:left="67" w:hanging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C93150" w14:textId="77777777" w:rsidR="00C54727" w:rsidRPr="00C54727" w:rsidRDefault="00C54727" w:rsidP="00C54727">
      <w:pPr>
        <w:ind w:left="67" w:hanging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758ACE" w14:textId="77777777" w:rsidR="00C54727" w:rsidRPr="00C54727" w:rsidRDefault="00C54727" w:rsidP="00C54727">
      <w:pPr>
        <w:ind w:left="67" w:hanging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6836E0" w14:textId="77777777" w:rsidR="00C54727" w:rsidRPr="00C54727" w:rsidRDefault="00C54727" w:rsidP="00C54727">
      <w:pPr>
        <w:ind w:left="67" w:hanging="1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4727">
        <w:rPr>
          <w:rFonts w:ascii="Times New Roman" w:eastAsia="Times New Roman" w:hAnsi="Times New Roman" w:cs="Times New Roman"/>
          <w:bCs/>
          <w:sz w:val="28"/>
          <w:szCs w:val="28"/>
        </w:rPr>
        <w:t>Хасавюрт, 2023 г.</w:t>
      </w:r>
    </w:p>
    <w:p w14:paraId="49191850" w14:textId="78079D86" w:rsidR="00E470EF" w:rsidRPr="002832AE" w:rsidRDefault="00E470EF">
      <w:pPr>
        <w:spacing w:after="0"/>
        <w:ind w:left="1159"/>
        <w:rPr>
          <w:rFonts w:ascii="Times New Roman" w:hAnsi="Times New Roman" w:cs="Times New Roman"/>
        </w:rPr>
      </w:pPr>
    </w:p>
    <w:p w14:paraId="573318C9" w14:textId="7069FAA8" w:rsidR="0015605A" w:rsidRPr="002832AE" w:rsidRDefault="001F0963" w:rsidP="0015605A">
      <w:pPr>
        <w:ind w:left="-15" w:firstLine="441"/>
        <w:rPr>
          <w:rFonts w:ascii="Times New Roman" w:eastAsia="Times New Roman" w:hAnsi="Times New Roman" w:cs="Times New Roman"/>
          <w:sz w:val="28"/>
        </w:rPr>
      </w:pPr>
      <w:r w:rsidRPr="002832AE"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  <w:r w:rsidR="0015605A" w:rsidRPr="002832AE">
        <w:rPr>
          <w:rFonts w:ascii="Times New Roman" w:eastAsia="Times New Roman" w:hAnsi="Times New Roman" w:cs="Times New Roman"/>
          <w:sz w:val="28"/>
        </w:rPr>
        <w:t>Рабочая программа профессионального модуля «ПМ.05 Оказание медицинской помощи в экстренной форме</w:t>
      </w:r>
      <w:r w:rsidR="0046415E" w:rsidRPr="002832AE">
        <w:rPr>
          <w:rFonts w:ascii="Times New Roman" w:eastAsia="Times New Roman" w:hAnsi="Times New Roman" w:cs="Times New Roman"/>
          <w:sz w:val="28"/>
        </w:rPr>
        <w:t>»</w:t>
      </w:r>
      <w:r w:rsidR="0015605A" w:rsidRPr="002832AE">
        <w:rPr>
          <w:rFonts w:ascii="Times New Roman" w:eastAsia="Times New Roman" w:hAnsi="Times New Roman" w:cs="Times New Roman"/>
          <w:sz w:val="28"/>
        </w:rPr>
        <w:t xml:space="preserve"> разработана на основе: </w:t>
      </w:r>
    </w:p>
    <w:p w14:paraId="5E4AC1A4" w14:textId="77777777" w:rsidR="0015605A" w:rsidRPr="0015605A" w:rsidRDefault="0015605A" w:rsidP="0015605A">
      <w:pPr>
        <w:spacing w:after="164" w:line="267" w:lineRule="auto"/>
        <w:ind w:left="-15" w:hanging="10"/>
        <w:jc w:val="both"/>
        <w:rPr>
          <w:rFonts w:ascii="Times New Roman" w:eastAsia="Times New Roman" w:hAnsi="Times New Roman" w:cs="Times New Roman"/>
          <w:sz w:val="28"/>
        </w:rPr>
      </w:pPr>
      <w:r w:rsidRPr="0015605A">
        <w:rPr>
          <w:rFonts w:ascii="Times New Roman" w:eastAsia="Times New Roman" w:hAnsi="Times New Roman" w:cs="Times New Roman"/>
          <w:sz w:val="28"/>
        </w:rPr>
        <w:t>- федерального государственного образовательного стандарта среднего профессионального образования по специальности 34.02.01 Сестринское дело, утвержденного приказом</w:t>
      </w:r>
      <w:r w:rsidRPr="0015605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5605A">
        <w:rPr>
          <w:rFonts w:ascii="Times New Roman" w:eastAsia="Times New Roman" w:hAnsi="Times New Roman" w:cs="Times New Roman"/>
          <w:sz w:val="28"/>
        </w:rPr>
        <w:t xml:space="preserve">Министерства Просвещения РФ от 04.07.2022 г. № 527. </w:t>
      </w:r>
      <w:r w:rsidRPr="0015605A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4F39C9F" w14:textId="77777777" w:rsidR="0015605A" w:rsidRPr="0015605A" w:rsidRDefault="0015605A" w:rsidP="0015605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5605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Организация-разработчик:</w:t>
      </w:r>
      <w:r w:rsidRPr="0015605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ГБПОУ РД «Профессионально-педагогический колледж имени З.Н. Батырмурзаева»</w:t>
      </w:r>
    </w:p>
    <w:p w14:paraId="40CC7D1E" w14:textId="64B463FF" w:rsidR="0015605A" w:rsidRPr="0015605A" w:rsidRDefault="0015605A" w:rsidP="0015605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15605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Разработчики: </w:t>
      </w:r>
      <w:r w:rsidR="001A709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Абукова А.К.,Сулейманова У.А.</w:t>
      </w:r>
      <w:r w:rsidRPr="0015605A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eastAsia="en-US"/>
        </w:rPr>
        <w:t>,</w:t>
      </w:r>
      <w:r w:rsidRPr="0015605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преподаватели специальных медицинских дисциплин ГБПОУ РД «Профессионально- педагогический колледж им. З.Н. Батырмурзаева».</w:t>
      </w:r>
    </w:p>
    <w:p w14:paraId="62C67E0A" w14:textId="7FE8BD63" w:rsidR="00E470EF" w:rsidRPr="002832AE" w:rsidRDefault="00E470EF">
      <w:pPr>
        <w:spacing w:after="0"/>
        <w:ind w:left="1159"/>
        <w:rPr>
          <w:rFonts w:ascii="Times New Roman" w:hAnsi="Times New Roman" w:cs="Times New Roman"/>
        </w:rPr>
      </w:pPr>
    </w:p>
    <w:p w14:paraId="73DE42AF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30B139D9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1A05007E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4CF0A043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464116E9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4A18CA0D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340C33A8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53269330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9E98C81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5FBFF233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61BB775A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6FDE95F4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492B9ED0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29785E11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9BD771D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448F4B35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48450885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1B64AF1C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5FE956B7" w14:textId="77777777" w:rsidR="0015605A" w:rsidRPr="002832AE" w:rsidRDefault="0015605A">
      <w:pPr>
        <w:pStyle w:val="2"/>
        <w:ind w:left="25" w:right="75"/>
      </w:pPr>
    </w:p>
    <w:p w14:paraId="33FE5F5A" w14:textId="77777777" w:rsidR="0015605A" w:rsidRPr="002832AE" w:rsidRDefault="0015605A">
      <w:pPr>
        <w:rPr>
          <w:rFonts w:ascii="Times New Roman" w:eastAsia="Times New Roman" w:hAnsi="Times New Roman" w:cs="Times New Roman"/>
          <w:b/>
          <w:sz w:val="24"/>
        </w:rPr>
      </w:pPr>
      <w:r w:rsidRPr="002832AE">
        <w:rPr>
          <w:rFonts w:ascii="Times New Roman" w:hAnsi="Times New Roman" w:cs="Times New Roman"/>
        </w:rPr>
        <w:br w:type="page"/>
      </w:r>
    </w:p>
    <w:p w14:paraId="4DC56389" w14:textId="77777777" w:rsidR="00FB2F84" w:rsidRPr="00FB2F84" w:rsidRDefault="00FB2F84" w:rsidP="00FB2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>СОДЕРЖАНИЕ</w:t>
      </w:r>
    </w:p>
    <w:p w14:paraId="28884F3F" w14:textId="77777777" w:rsidR="00FB2F84" w:rsidRPr="00FB2F84" w:rsidRDefault="00FB2F84" w:rsidP="00FB2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1054DA83" w14:textId="77777777" w:rsidR="00FB2F84" w:rsidRPr="00FB2F84" w:rsidRDefault="00FB2F84" w:rsidP="00FB2F8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ОБЩАЯ ХАРКТЕРИСТИКА РАБОЧЕЙ ПРОГРАММЫ ПРОФЕССИОНАЛЬНОГО</w:t>
      </w:r>
    </w:p>
    <w:p w14:paraId="224F9707" w14:textId="146743BC" w:rsidR="00FB2F84" w:rsidRPr="00FB2F84" w:rsidRDefault="00FB2F84" w:rsidP="00FB2F84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 xml:space="preserve"> МОДУЛЯ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..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</w:p>
    <w:p w14:paraId="6261AD4D" w14:textId="2352EC36" w:rsidR="00FB2F84" w:rsidRPr="00FB2F84" w:rsidRDefault="00FB2F84" w:rsidP="00FB2F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Место ПМ в структуре основной образовательной программы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..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….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</w:p>
    <w:p w14:paraId="584240EE" w14:textId="3F3CA3DE" w:rsidR="00FB2F84" w:rsidRPr="00FB2F84" w:rsidRDefault="00FB2F84" w:rsidP="00FB2F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Цель и планируемые результаты освоения ПМ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..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</w:p>
    <w:p w14:paraId="00C1E220" w14:textId="77777777" w:rsidR="00FB2F84" w:rsidRPr="00FB2F84" w:rsidRDefault="00FB2F84" w:rsidP="00FB2F84">
      <w:pPr>
        <w:widowControl w:val="0"/>
        <w:autoSpaceDE w:val="0"/>
        <w:autoSpaceDN w:val="0"/>
        <w:adjustRightInd w:val="0"/>
        <w:spacing w:after="120" w:line="240" w:lineRule="auto"/>
        <w:ind w:left="900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90C9C2D" w14:textId="78F9D450" w:rsidR="00FB2F84" w:rsidRPr="00FB2F84" w:rsidRDefault="00FB2F84" w:rsidP="00FB2F8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СТРУКТУРА И СОДЕРЖАНИЕ ПМ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..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8</w:t>
      </w:r>
    </w:p>
    <w:p w14:paraId="63D026D0" w14:textId="0B132833" w:rsidR="00FB2F84" w:rsidRPr="00FB2F84" w:rsidRDefault="00FB2F84" w:rsidP="00FB2F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Объем ПМ и виды учебной работы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..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8</w:t>
      </w:r>
    </w:p>
    <w:p w14:paraId="436DF54F" w14:textId="11F55038" w:rsidR="00FB2F84" w:rsidRPr="00FB2F84" w:rsidRDefault="00FB2F84" w:rsidP="00FB2F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Тематический план и содержание ПМ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..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…...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9</w:t>
      </w:r>
    </w:p>
    <w:p w14:paraId="6C689D88" w14:textId="77777777" w:rsidR="00FB2F84" w:rsidRPr="00FB2F84" w:rsidRDefault="00FB2F84" w:rsidP="00FB2F84">
      <w:pPr>
        <w:widowControl w:val="0"/>
        <w:autoSpaceDE w:val="0"/>
        <w:autoSpaceDN w:val="0"/>
        <w:adjustRightInd w:val="0"/>
        <w:spacing w:after="120" w:line="240" w:lineRule="auto"/>
        <w:ind w:left="900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4704F57" w14:textId="743843FC" w:rsidR="00FB2F84" w:rsidRPr="00FB2F84" w:rsidRDefault="00FB2F84" w:rsidP="00FB2F8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УСЛОВИЯ РЕАЛИЗАЦИИ РАБОЧЕЙ ПРОГРАММЫ ПМ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19</w:t>
      </w:r>
    </w:p>
    <w:p w14:paraId="63A0637E" w14:textId="552985D8" w:rsidR="00FB2F84" w:rsidRPr="00FB2F84" w:rsidRDefault="00FB2F84" w:rsidP="00FB2F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Требования к материально-техническому обеспечению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…………………………...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19</w:t>
      </w:r>
    </w:p>
    <w:p w14:paraId="1B15BD08" w14:textId="5695C79A" w:rsidR="00FB2F84" w:rsidRPr="00FB2F84" w:rsidRDefault="00FB2F84" w:rsidP="00FB2F84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Информационное обеспечение обучения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……………………………………………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19</w:t>
      </w:r>
    </w:p>
    <w:p w14:paraId="2C0190BB" w14:textId="77777777" w:rsidR="00FB2F84" w:rsidRPr="00FB2F84" w:rsidRDefault="00FB2F84" w:rsidP="00FB2F84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31A31F2" w14:textId="673108A9" w:rsidR="00FB2F84" w:rsidRPr="00FB2F84" w:rsidRDefault="00FB2F84" w:rsidP="00FB2F8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КОНТРОЛЬ И ОЦЕНКА РЕЗУЛЬТАТОВ ОСОЕНИЯ ПМ</w:t>
      </w:r>
      <w:r w:rsidRPr="00FB2F84">
        <w:rPr>
          <w:rFonts w:ascii="Times New Roman" w:eastAsia="Times New Roman" w:hAnsi="Times New Roman" w:cs="Times New Roman"/>
          <w:color w:val="auto"/>
          <w:sz w:val="24"/>
          <w:szCs w:val="24"/>
        </w:rPr>
        <w:t>……………………………..</w:t>
      </w:r>
      <w:r w:rsidR="008D168A">
        <w:rPr>
          <w:rFonts w:ascii="Times New Roman" w:eastAsia="Times New Roman" w:hAnsi="Times New Roman" w:cs="Times New Roman"/>
          <w:color w:val="auto"/>
          <w:sz w:val="24"/>
          <w:szCs w:val="24"/>
        </w:rPr>
        <w:t>21</w:t>
      </w:r>
    </w:p>
    <w:p w14:paraId="2EFAECDA" w14:textId="77777777" w:rsidR="00FB2F84" w:rsidRPr="00FB2F84" w:rsidRDefault="00FB2F84" w:rsidP="00FB2F84">
      <w:pPr>
        <w:spacing w:after="32"/>
        <w:ind w:right="774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</w:p>
    <w:p w14:paraId="15B8EB25" w14:textId="205BED34" w:rsidR="00E470EF" w:rsidRPr="002832AE" w:rsidRDefault="00E470EF">
      <w:pPr>
        <w:spacing w:after="0"/>
        <w:ind w:left="1159"/>
        <w:rPr>
          <w:rFonts w:ascii="Times New Roman" w:hAnsi="Times New Roman" w:cs="Times New Roman"/>
        </w:rPr>
      </w:pPr>
    </w:p>
    <w:p w14:paraId="72219B11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E46D6F6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4EB1518A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392017D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134FD089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77FFCD1E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2B6CDE54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A99FBAF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505920C5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64B0840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7883B32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1053ACA2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7512708E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5F74F025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242D9F53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545EB81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666857C0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4BFB612D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05CBE1EE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79A70E1F" w14:textId="77777777" w:rsidR="00E470EF" w:rsidRPr="002832AE" w:rsidRDefault="001F0963">
      <w:pPr>
        <w:spacing w:after="0"/>
        <w:ind w:left="1159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</w:t>
      </w:r>
    </w:p>
    <w:p w14:paraId="18D5B0FA" w14:textId="69F95A5E" w:rsidR="00FB2F84" w:rsidRPr="002832AE" w:rsidRDefault="001F0963">
      <w:pPr>
        <w:spacing w:after="0" w:line="252" w:lineRule="auto"/>
        <w:ind w:right="6750"/>
        <w:rPr>
          <w:rFonts w:ascii="Times New Roman" w:eastAsia="Times New Roman" w:hAnsi="Times New Roman" w:cs="Times New Roman"/>
          <w:sz w:val="28"/>
        </w:rPr>
      </w:pPr>
      <w:r w:rsidRPr="002832AE">
        <w:rPr>
          <w:rFonts w:ascii="Times New Roman" w:eastAsia="Times New Roman" w:hAnsi="Times New Roman" w:cs="Times New Roman"/>
          <w:sz w:val="28"/>
        </w:rPr>
        <w:t xml:space="preserve">  </w:t>
      </w:r>
      <w:r w:rsidRPr="002832AE"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14:paraId="1E0CACA1" w14:textId="77777777" w:rsidR="00FB2F84" w:rsidRPr="002832AE" w:rsidRDefault="00FB2F84">
      <w:pPr>
        <w:rPr>
          <w:rFonts w:ascii="Times New Roman" w:eastAsia="Times New Roman" w:hAnsi="Times New Roman" w:cs="Times New Roman"/>
          <w:sz w:val="28"/>
        </w:rPr>
      </w:pPr>
      <w:r w:rsidRPr="002832AE">
        <w:rPr>
          <w:rFonts w:ascii="Times New Roman" w:eastAsia="Times New Roman" w:hAnsi="Times New Roman" w:cs="Times New Roman"/>
          <w:sz w:val="28"/>
        </w:rPr>
        <w:br w:type="page"/>
      </w:r>
    </w:p>
    <w:p w14:paraId="6911C682" w14:textId="77777777" w:rsidR="00E470EF" w:rsidRPr="002832AE" w:rsidRDefault="00E470EF">
      <w:pPr>
        <w:spacing w:after="0" w:line="252" w:lineRule="auto"/>
        <w:ind w:right="6750"/>
        <w:rPr>
          <w:rFonts w:ascii="Times New Roman" w:hAnsi="Times New Roman" w:cs="Times New Roman"/>
        </w:rPr>
      </w:pPr>
    </w:p>
    <w:p w14:paraId="112411D7" w14:textId="77777777" w:rsidR="00BF3832" w:rsidRPr="00BF3832" w:rsidRDefault="00BF3832" w:rsidP="00BF3832">
      <w:pPr>
        <w:widowControl w:val="0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auto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b/>
          <w:bCs/>
          <w:caps/>
          <w:color w:val="auto"/>
          <w:sz w:val="24"/>
          <w:szCs w:val="24"/>
        </w:rPr>
        <w:t>Общая характеристика рабочей программы</w:t>
      </w:r>
    </w:p>
    <w:p w14:paraId="2FCD2ED6" w14:textId="7DC8E418" w:rsidR="00BF3832" w:rsidRPr="00BF3832" w:rsidRDefault="00BF3832" w:rsidP="00BF3832">
      <w:pPr>
        <w:keepNext/>
        <w:keepLines/>
        <w:spacing w:after="5" w:line="271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F3832">
        <w:rPr>
          <w:rFonts w:ascii="Times New Roman" w:eastAsia="Times New Roman" w:hAnsi="Times New Roman" w:cs="Times New Roman"/>
          <w:b/>
          <w:sz w:val="24"/>
          <w:szCs w:val="20"/>
        </w:rPr>
        <w:t xml:space="preserve"> «ПМ 0</w:t>
      </w:r>
      <w:r w:rsidRPr="002832AE">
        <w:rPr>
          <w:rFonts w:ascii="Times New Roman" w:eastAsia="Times New Roman" w:hAnsi="Times New Roman" w:cs="Times New Roman"/>
          <w:b/>
          <w:sz w:val="24"/>
          <w:szCs w:val="20"/>
        </w:rPr>
        <w:t>5</w:t>
      </w:r>
      <w:r w:rsidRPr="00BF3832">
        <w:rPr>
          <w:rFonts w:ascii="Times New Roman" w:eastAsia="Times New Roman" w:hAnsi="Times New Roman" w:cs="Times New Roman"/>
          <w:b/>
          <w:sz w:val="24"/>
          <w:szCs w:val="20"/>
        </w:rPr>
        <w:t xml:space="preserve">. </w:t>
      </w:r>
      <w:r w:rsidRPr="002832AE">
        <w:rPr>
          <w:rFonts w:ascii="Times New Roman" w:eastAsia="Times New Roman" w:hAnsi="Times New Roman" w:cs="Times New Roman"/>
          <w:b/>
          <w:sz w:val="24"/>
          <w:szCs w:val="20"/>
        </w:rPr>
        <w:t>ОКАЗАНИЕ МЕДИЦИНСКОЙ ПОМОЩИ В ЭКСТРЕННОЙ ФОРМЕ</w:t>
      </w:r>
      <w:r w:rsidRPr="00BF3832">
        <w:rPr>
          <w:rFonts w:ascii="Times New Roman" w:eastAsia="Times New Roman" w:hAnsi="Times New Roman" w:cs="Times New Roman"/>
          <w:b/>
          <w:sz w:val="24"/>
          <w:szCs w:val="20"/>
        </w:rPr>
        <w:t>»</w:t>
      </w:r>
    </w:p>
    <w:p w14:paraId="6D8A9763" w14:textId="77777777" w:rsidR="00BF3832" w:rsidRPr="00BF3832" w:rsidRDefault="00BF3832" w:rsidP="00BF3832">
      <w:pPr>
        <w:spacing w:after="13" w:line="267" w:lineRule="auto"/>
        <w:ind w:left="67" w:hanging="10"/>
        <w:jc w:val="both"/>
        <w:rPr>
          <w:rFonts w:ascii="Times New Roman" w:eastAsia="Times New Roman" w:hAnsi="Times New Roman" w:cs="Times New Roman"/>
          <w:sz w:val="28"/>
        </w:rPr>
      </w:pPr>
    </w:p>
    <w:p w14:paraId="78DEB463" w14:textId="77777777" w:rsidR="00BF3832" w:rsidRPr="00BF3832" w:rsidRDefault="00BF3832" w:rsidP="00BF3832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BF383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Место модуля в структуре основной образовательной программы</w:t>
      </w:r>
      <w:r w:rsidRPr="00BF38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12BB2AE3" w14:textId="2D996960" w:rsidR="00BF3832" w:rsidRPr="00BF3832" w:rsidRDefault="00BF3832" w:rsidP="00BF3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Профессиональный модуль </w:t>
      </w:r>
      <w:r w:rsidRPr="00BF3832">
        <w:rPr>
          <w:rFonts w:ascii="Times New Roman" w:eastAsia="Times New Roman" w:hAnsi="Times New Roman" w:cs="Times New Roman"/>
          <w:b/>
          <w:sz w:val="24"/>
        </w:rPr>
        <w:t>ПМ 0</w:t>
      </w:r>
      <w:r w:rsidR="00DC4188" w:rsidRPr="002832AE">
        <w:rPr>
          <w:rFonts w:ascii="Times New Roman" w:eastAsia="Times New Roman" w:hAnsi="Times New Roman" w:cs="Times New Roman"/>
          <w:b/>
          <w:sz w:val="24"/>
        </w:rPr>
        <w:t>5</w:t>
      </w:r>
      <w:r w:rsidRPr="00BF383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C4188" w:rsidRPr="002832AE">
        <w:rPr>
          <w:rFonts w:ascii="Times New Roman" w:eastAsia="Times New Roman" w:hAnsi="Times New Roman" w:cs="Times New Roman"/>
          <w:b/>
          <w:sz w:val="24"/>
        </w:rPr>
        <w:t xml:space="preserve">Оказание медицинской помощи в экстренной форме </w:t>
      </w:r>
      <w:r w:rsidRPr="00BF3832">
        <w:rPr>
          <w:rFonts w:ascii="Times New Roman" w:eastAsia="Times New Roman" w:hAnsi="Times New Roman" w:cs="Times New Roman"/>
          <w:color w:val="auto"/>
          <w:sz w:val="24"/>
          <w:szCs w:val="24"/>
        </w:rPr>
        <w:t>принадлежит Профессиональному циклу обязательной части ФГОС по специальности 34.02.01 Сестринское дело</w:t>
      </w:r>
      <w:r w:rsidRPr="00BF3832">
        <w:rPr>
          <w:rFonts w:ascii="Times New Roman" w:eastAsia="Times New Roman" w:hAnsi="Times New Roman" w:cs="Times New Roman"/>
          <w:sz w:val="24"/>
        </w:rPr>
        <w:t xml:space="preserve"> </w:t>
      </w:r>
    </w:p>
    <w:p w14:paraId="3168EFC0" w14:textId="77777777" w:rsidR="00BF3832" w:rsidRPr="00BF3832" w:rsidRDefault="00BF3832" w:rsidP="00BF3832">
      <w:pPr>
        <w:spacing w:after="4" w:line="269" w:lineRule="auto"/>
        <w:ind w:left="4359" w:hanging="3442"/>
        <w:rPr>
          <w:rFonts w:ascii="Times New Roman" w:eastAsia="Times New Roman" w:hAnsi="Times New Roman" w:cs="Times New Roman"/>
          <w:b/>
          <w:sz w:val="28"/>
        </w:rPr>
      </w:pPr>
    </w:p>
    <w:p w14:paraId="21C275D0" w14:textId="77777777" w:rsidR="00BF3832" w:rsidRPr="00BF3832" w:rsidRDefault="00BF3832" w:rsidP="00BF3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1.2. </w:t>
      </w:r>
      <w:r w:rsidRPr="00BF383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Цель и планируемые результаты освоения модуля:</w:t>
      </w:r>
    </w:p>
    <w:p w14:paraId="3C2E76F8" w14:textId="77777777" w:rsidR="00BF3832" w:rsidRPr="00BF3832" w:rsidRDefault="00BF3832" w:rsidP="00BF3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 целью овладения указанным видом деятельности и соответствующими профессиональными компетенциями в ходе освоения профессионального модуля </w:t>
      </w:r>
      <w:r w:rsidRPr="00BF3832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обучающийся должен</w:t>
      </w:r>
      <w:r w:rsidRPr="00BF3832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14:paraId="5D96C9BB" w14:textId="77777777" w:rsidR="00BF3832" w:rsidRPr="00BF3832" w:rsidRDefault="00BF3832" w:rsidP="00BF3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</w:rPr>
      </w:pPr>
    </w:p>
    <w:p w14:paraId="7CC5E944" w14:textId="5BADC3B2" w:rsidR="00BF3832" w:rsidRPr="002832AE" w:rsidRDefault="00BF3832" w:rsidP="00BF3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</w:rPr>
        <w:t>иметь практический опыт:</w:t>
      </w:r>
    </w:p>
    <w:p w14:paraId="3439643F" w14:textId="3E244B0A" w:rsidR="00FB1F1C" w:rsidRPr="002832AE" w:rsidRDefault="00FB1F1C" w:rsidP="00FB1F1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распознавания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форме;</w:t>
      </w:r>
    </w:p>
    <w:p w14:paraId="1E943429" w14:textId="77777777" w:rsidR="00A90DAA" w:rsidRPr="002832AE" w:rsidRDefault="00DF5F09" w:rsidP="00FB1F1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оказания медицинской помощи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дыхания);</w:t>
      </w:r>
    </w:p>
    <w:p w14:paraId="1B219723" w14:textId="77777777" w:rsidR="00DB08AE" w:rsidRPr="002832AE" w:rsidRDefault="00DF5F09" w:rsidP="00FB1F1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 xml:space="preserve"> проведения мероприятий по поддержанию жизнедеятельности организма пациента (пострадавшего) до прибытия врача или бригады скорой помощи;</w:t>
      </w:r>
      <w:r w:rsidRPr="002832AE">
        <w:rPr>
          <w:rFonts w:ascii="Times New Roman" w:eastAsia="Times New Roman" w:hAnsi="Times New Roman" w:cs="Times New Roman"/>
          <w:sz w:val="24"/>
        </w:rPr>
        <w:t xml:space="preserve"> </w:t>
      </w:r>
    </w:p>
    <w:p w14:paraId="115F9EEB" w14:textId="02E46400" w:rsidR="00DF5F09" w:rsidRPr="002832AE" w:rsidRDefault="00DF5F09" w:rsidP="00FB1F1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клинического использования крови и (или) ее компонентов</w:t>
      </w:r>
    </w:p>
    <w:p w14:paraId="0EDD09CD" w14:textId="77777777" w:rsidR="001D13A3" w:rsidRPr="002832AE" w:rsidRDefault="001D13A3" w:rsidP="001D13A3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</w:p>
    <w:p w14:paraId="12EF0C45" w14:textId="2231D03E" w:rsidR="00BF3832" w:rsidRPr="002832AE" w:rsidRDefault="00BF3832" w:rsidP="00BF3832">
      <w:pPr>
        <w:spacing w:after="13" w:line="267" w:lineRule="auto"/>
        <w:ind w:left="67" w:hanging="1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уметь: </w:t>
      </w:r>
    </w:p>
    <w:p w14:paraId="0DA25C5C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проводить первичный осмотр пациента и оценку безопасности условий; </w:t>
      </w:r>
    </w:p>
    <w:p w14:paraId="28BDE381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распознавать состояния, представляющие угрозу жизни, в том числе,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форме; </w:t>
      </w:r>
    </w:p>
    <w:p w14:paraId="63AE1166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оказывать медицинскую помощь в экстренной форме при состояниях, представляющих угрозу жизни, в том числе, клинической смерти (остановка жизненно важных функций организма человека (кровообращения и (или) дыхания) выполнять мероприятия базовой сердечно-легочной реанимации; </w:t>
      </w:r>
    </w:p>
    <w:p w14:paraId="17CD9A8A" w14:textId="2984B8B0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осуществлять наблюдение и контроль состояния пациента (пострадавшего), измерять показатели жизнедеятельности, поддерживать витальные функции организма пациента (пострадавшего) до прибытия врача или бригады скорой помощи; </w:t>
      </w:r>
    </w:p>
    <w:p w14:paraId="1BB95BAB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осуществлять хранение и своевременное обновление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(подразделении); </w:t>
      </w:r>
    </w:p>
    <w:p w14:paraId="2DD3AE52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проводить визуальный контроль донорской крови и (или) ее компонентов на соответствие требованиям безопасности;</w:t>
      </w:r>
    </w:p>
    <w:p w14:paraId="45AE6F55" w14:textId="30FE7B79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осуществлять хранение и контроль донорской крови и (или) ее компонентов; </w:t>
      </w:r>
    </w:p>
    <w:p w14:paraId="287CA501" w14:textId="77777777" w:rsidR="00F97EFF" w:rsidRDefault="001D13A3" w:rsidP="00F97EFF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вести учет донорской крови и (или) ее компонентов в отделении (подразделении); проводить идентификационный контроль пациента </w:t>
      </w:r>
      <w:r w:rsidRPr="00F97EFF">
        <w:rPr>
          <w:rFonts w:ascii="Times New Roman" w:eastAsia="Times New Roman" w:hAnsi="Times New Roman" w:cs="Times New Roman"/>
          <w:bCs/>
          <w:iCs/>
          <w:sz w:val="24"/>
          <w:szCs w:val="24"/>
        </w:rPr>
        <w:t>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пациента/реципиента);</w:t>
      </w:r>
    </w:p>
    <w:p w14:paraId="6C0E9138" w14:textId="11E565BC" w:rsidR="00DC42FC" w:rsidRPr="00F97EFF" w:rsidRDefault="001D13A3" w:rsidP="00F97EFF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97EFF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 xml:space="preserve"> выполнять взятие и маркировку проб крови пациента (реципиента), которому планируется трансфузия (переливание), с целью осуществления подбора пары «донорреципиент»;</w:t>
      </w:r>
    </w:p>
    <w:p w14:paraId="6EB68F54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анализировать информацию, содержащуюся на этикетке контейнера с компонентом крови (наименование, дата и организация заготовки, срок годности, условия хранения, данные о групповой и резус-принадлежности);</w:t>
      </w:r>
    </w:p>
    <w:p w14:paraId="24A1552D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проводить предтрансфузионную подготовку компонента донорской крови (размораживание, согревание, прикроватная лейкофильтрация) в отделении (подразделении) медицинской организации; </w:t>
      </w:r>
    </w:p>
    <w:p w14:paraId="22B07DCD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обеспечивать венозный доступ у пациента (реципиента): выполнять венепункцию, подключать контейнер с донорской кровью и (или) ее компонентом к периферическому или центральному венозному катетеру в случае его наличия;</w:t>
      </w:r>
    </w:p>
    <w:p w14:paraId="3783F718" w14:textId="5C4D75E3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проводить предтрансфузионную подготовку пациента (реципиента) в соответствии с назначениями врача: </w:t>
      </w:r>
    </w:p>
    <w:p w14:paraId="5CAB29A9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прекращать введение лекарственных препаратов на время трансфузии (переливания) (за исключением лекарственных препаратов, предназначенных для поддержания жизненно важных функций);  </w:t>
      </w:r>
    </w:p>
    <w:p w14:paraId="2D6A1F59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осуществлять назначенную премедикацию с целью профилактики осложнений; </w:t>
      </w:r>
    </w:p>
    <w:p w14:paraId="3BD0509E" w14:textId="77777777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контролировать результаты биологической пробы, состояние реципиента во время и после трансфузии (переливания); </w:t>
      </w:r>
    </w:p>
    <w:p w14:paraId="5B4162D6" w14:textId="67D6F05F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хранить образцы крови реципиента, использованные для проведения проб на индивидуальную совместимость, а также контейнеры донорской крови и (или) ее компонентов после трансфузии (переливания); </w:t>
      </w:r>
    </w:p>
    <w:p w14:paraId="663F7F38" w14:textId="76798CD9" w:rsidR="001D13A3" w:rsidRPr="002832AE" w:rsidRDefault="001D13A3" w:rsidP="001D13A3">
      <w:pPr>
        <w:pStyle w:val="a3"/>
        <w:numPr>
          <w:ilvl w:val="0"/>
          <w:numId w:val="14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осуществлять взятие образцов крови пациента/реципиента до и после трансфузии (переливания)</w:t>
      </w:r>
    </w:p>
    <w:p w14:paraId="10948BC1" w14:textId="77777777" w:rsidR="001D13A3" w:rsidRPr="002832AE" w:rsidRDefault="00BF3832" w:rsidP="00BF3832">
      <w:pPr>
        <w:spacing w:after="13" w:line="267" w:lineRule="auto"/>
        <w:ind w:left="67" w:hanging="1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b/>
          <w:i/>
          <w:sz w:val="24"/>
          <w:szCs w:val="24"/>
        </w:rPr>
        <w:t>знать:</w:t>
      </w:r>
    </w:p>
    <w:p w14:paraId="4CB44D90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3" w:name="_Hlk148016220"/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жизни; </w:t>
      </w:r>
    </w:p>
    <w:p w14:paraId="3C1073F7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методику сбора жалоб и анамнеза жизни и заболевания у пациентов (их законных представителей); </w:t>
      </w:r>
    </w:p>
    <w:p w14:paraId="5E3D9EB9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методику физикального исследования пациентов (осмотр, пальпация, перкуссия, аускультация); </w:t>
      </w:r>
    </w:p>
    <w:p w14:paraId="7CFF10CC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клинические признаки внезапного прекращения и (или) дыхания; </w:t>
      </w:r>
    </w:p>
    <w:p w14:paraId="60344A09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правила проведения базовой сердечно-легочной реанимации; порядок применения лекарственных препаратов и медицинских изделий при оказании медицинской помощи в экстренной форме; </w:t>
      </w:r>
    </w:p>
    <w:p w14:paraId="57CFB064" w14:textId="2850CD31" w:rsidR="00BF3832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правила и порядок проведения мониторинга состояния пациента при оказании медицинской помощи в экстренной форме;</w:t>
      </w:r>
    </w:p>
    <w:p w14:paraId="01EF0FEB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порядок передачи пациента бригаде скорой медицинской помощи; </w:t>
      </w:r>
    </w:p>
    <w:p w14:paraId="4B4261AB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правила надлежащего хранения реагентов для проведения проб на индивидуальную совместимость перед трансфузией (переливанием) донорской крови и (или) ее компонентов в отделении (подразделении); </w:t>
      </w:r>
    </w:p>
    <w:p w14:paraId="4CA9B8E9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требования визуального контроля безопасности донорской крови и (или) ее компонентов; </w:t>
      </w:r>
    </w:p>
    <w:p w14:paraId="2627A0AE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правила хранения и транспортировки донорской крови и (или) ее компонентов; </w:t>
      </w:r>
    </w:p>
    <w:p w14:paraId="36E33479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 xml:space="preserve">правила учета донорской крови и (или) ее компонентов в отделении (подразделении); </w:t>
      </w:r>
    </w:p>
    <w:p w14:paraId="4093F63E" w14:textId="075A866A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порядок проведения идентификационного контроля пациента (реципиента) и донорской крови и (или) ее компонентов перед трансфузией (переливанием) донорской крови и (или) ее компонентов (анализ медицинской документации, опрос пациента/реципиента);</w:t>
      </w:r>
    </w:p>
    <w:p w14:paraId="522CF6B4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требования к взятию и маркировке проб крови пациента (реципиента), которому планируется трансфузия (переливание), с целью осуществления подбора пары «донорреципиент»;</w:t>
      </w:r>
    </w:p>
    <w:p w14:paraId="21BF2223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методики проведения биологической пробы при трансфузии (переливании) донорской крови и (или) ее компонентов; </w:t>
      </w:r>
    </w:p>
    <w:p w14:paraId="139126E6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правила маркировки донорской крови и (или) ее компонентов; требований к предтрансфузионной подготовке пациента (реципиента) в соответствии с назначениями врача; </w:t>
      </w:r>
    </w:p>
    <w:p w14:paraId="0A19B561" w14:textId="3C8D4B5E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порядок проведения трансфузии (переливания) донорской крови и (или) ее компонентов (контроль результатов биологической пробы, состояния реципиента во время и после трансфузии (переливания); </w:t>
      </w:r>
    </w:p>
    <w:p w14:paraId="17501099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основы иммуногематологии, понятие о системах групп крови, резус-принадлежности; </w:t>
      </w:r>
    </w:p>
    <w:p w14:paraId="35584771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методы определения групповой и резус-принадлежности крови;</w:t>
      </w:r>
    </w:p>
    <w:p w14:paraId="1DCC1902" w14:textId="16B99D2F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методы определения совместимости крови донора и пациента (реципиента); медицинские показания к трансфузии (переливанию) донорской крови и (или) ее компонентов; </w:t>
      </w:r>
    </w:p>
    <w:p w14:paraId="39E81B59" w14:textId="77777777" w:rsidR="001D13A3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медицинские противопоказания к трансфузии (переливанию) донорской крови и (или) ее компонентов; </w:t>
      </w:r>
    </w:p>
    <w:p w14:paraId="48DF98D7" w14:textId="77777777" w:rsidR="00063921" w:rsidRPr="002832AE" w:rsidRDefault="001D13A3" w:rsidP="001D13A3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симптомы и синдромы осложнений, побочных действий, нежелательных реакций, в том числе серьезных и непредвиденных, возникших в результате трансфузии</w:t>
      </w:r>
      <w:r w:rsidR="00063921"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(переливании) донорской крови и (или) ее компонентов; </w:t>
      </w:r>
    </w:p>
    <w:p w14:paraId="4824C9CA" w14:textId="77777777" w:rsidR="00063921" w:rsidRPr="002832AE" w:rsidRDefault="00063921" w:rsidP="00063921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порядок оказания медицинской помощи пациенту при возникновении посттрансфузионной реакции или осложнения; </w:t>
      </w:r>
    </w:p>
    <w:p w14:paraId="3EDC8660" w14:textId="465E33BB" w:rsidR="001D13A3" w:rsidRPr="002832AE" w:rsidRDefault="00063921" w:rsidP="00063921">
      <w:pPr>
        <w:pStyle w:val="a3"/>
        <w:numPr>
          <w:ilvl w:val="0"/>
          <w:numId w:val="15"/>
        </w:numPr>
        <w:spacing w:after="13" w:line="267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832AE">
        <w:rPr>
          <w:rFonts w:ascii="Times New Roman" w:eastAsia="Times New Roman" w:hAnsi="Times New Roman" w:cs="Times New Roman"/>
          <w:bCs/>
          <w:iCs/>
          <w:sz w:val="24"/>
          <w:szCs w:val="24"/>
        </w:rPr>
        <w:t>порядок проведения расследования посттрансфузионной реакции или осложнения.</w:t>
      </w:r>
    </w:p>
    <w:bookmarkEnd w:id="3"/>
    <w:p w14:paraId="6B6CF239" w14:textId="0B6CB9F2" w:rsidR="00BF3832" w:rsidRPr="002832AE" w:rsidRDefault="00BF3832" w:rsidP="00BF3832">
      <w:pPr>
        <w:spacing w:after="0" w:line="255" w:lineRule="auto"/>
        <w:ind w:left="928" w:right="110"/>
        <w:contextualSpacing/>
        <w:rPr>
          <w:rFonts w:ascii="Times New Roman" w:eastAsia="Times New Roman" w:hAnsi="Times New Roman" w:cs="Times New Roman"/>
          <w:sz w:val="24"/>
        </w:rPr>
      </w:pPr>
    </w:p>
    <w:p w14:paraId="65262F29" w14:textId="77777777" w:rsidR="00DC42FC" w:rsidRPr="00BF3832" w:rsidRDefault="00DC42FC" w:rsidP="00BF3832">
      <w:pPr>
        <w:spacing w:after="0" w:line="255" w:lineRule="auto"/>
        <w:ind w:left="928" w:right="110"/>
        <w:contextualSpacing/>
        <w:rPr>
          <w:rFonts w:ascii="Times New Roman" w:eastAsia="Times New Roman" w:hAnsi="Times New Roman" w:cs="Times New Roman"/>
          <w:sz w:val="28"/>
        </w:rPr>
      </w:pPr>
    </w:p>
    <w:p w14:paraId="4D956F70" w14:textId="77777777" w:rsidR="00BF3832" w:rsidRPr="00BF3832" w:rsidRDefault="00BF3832" w:rsidP="00BF3832">
      <w:pPr>
        <w:tabs>
          <w:tab w:val="left" w:pos="426"/>
        </w:tabs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color w:val="auto"/>
          <w:sz w:val="24"/>
          <w:szCs w:val="24"/>
        </w:rPr>
        <w:t>В результате освоения образовательной программы у выпускника должны быть сформированы личностные результаты, общие и профессиональные компетенции:</w:t>
      </w:r>
    </w:p>
    <w:p w14:paraId="78E109E7" w14:textId="77777777" w:rsidR="00BF3832" w:rsidRPr="00BF3832" w:rsidRDefault="00BF3832" w:rsidP="00BF383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832">
        <w:rPr>
          <w:rFonts w:ascii="Times New Roman" w:eastAsia="Times New Roman" w:hAnsi="Times New Roman" w:cs="Times New Roman"/>
          <w:sz w:val="24"/>
          <w:szCs w:val="24"/>
        </w:rPr>
        <w:t>ЛР, ОК, ПК.</w:t>
      </w:r>
    </w:p>
    <w:p w14:paraId="6C45EA89" w14:textId="77777777" w:rsidR="00BF3832" w:rsidRPr="00BF3832" w:rsidRDefault="00BF3832" w:rsidP="00BF3832">
      <w:pPr>
        <w:spacing w:after="4" w:line="269" w:lineRule="auto"/>
        <w:ind w:left="67" w:hanging="10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4"/>
        <w:gridCol w:w="3586"/>
      </w:tblGrid>
      <w:tr w:rsidR="00BF3832" w:rsidRPr="00BF3832" w14:paraId="569A9AEE" w14:textId="77777777" w:rsidTr="00815BF1">
        <w:tc>
          <w:tcPr>
            <w:tcW w:w="6104" w:type="dxa"/>
            <w:shd w:val="clear" w:color="auto" w:fill="auto"/>
          </w:tcPr>
          <w:p w14:paraId="51438148" w14:textId="77777777" w:rsidR="00BF3832" w:rsidRPr="00BF3832" w:rsidRDefault="00BF3832" w:rsidP="00BF38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3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Виды деятельности</w:t>
            </w:r>
          </w:p>
        </w:tc>
        <w:tc>
          <w:tcPr>
            <w:tcW w:w="3586" w:type="dxa"/>
            <w:shd w:val="clear" w:color="auto" w:fill="auto"/>
          </w:tcPr>
          <w:p w14:paraId="25C37635" w14:textId="77777777" w:rsidR="00BF3832" w:rsidRPr="00BF3832" w:rsidRDefault="00BF3832" w:rsidP="00BF38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38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Профессиональные компетенции, соответствующие видам деятельности</w:t>
            </w:r>
          </w:p>
        </w:tc>
      </w:tr>
      <w:tr w:rsidR="00815BF1" w:rsidRPr="00BF3832" w14:paraId="6ABE12BE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87D6" w14:textId="018CB2C7" w:rsidR="00815BF1" w:rsidRPr="00BF3832" w:rsidRDefault="00815BF1" w:rsidP="00815BF1">
            <w:pPr>
              <w:tabs>
                <w:tab w:val="left" w:pos="4575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DB62" w14:textId="39DE72C4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 01. </w:t>
            </w:r>
          </w:p>
        </w:tc>
      </w:tr>
      <w:tr w:rsidR="00815BF1" w:rsidRPr="00BF3832" w14:paraId="65772E65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028E" w14:textId="0DB33611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BAE8" w14:textId="25E59D59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 02. </w:t>
            </w:r>
          </w:p>
        </w:tc>
      </w:tr>
      <w:tr w:rsidR="00815BF1" w:rsidRPr="00BF3832" w14:paraId="40CB2F8B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C9E9" w14:textId="2F2DDF61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B4BB" w14:textId="74D2387E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 03. </w:t>
            </w:r>
          </w:p>
        </w:tc>
      </w:tr>
      <w:tr w:rsidR="00815BF1" w:rsidRPr="00BF3832" w14:paraId="10CDA7B9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B785" w14:textId="0DDF49DF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Эффективно взаимодействовать и работать в коллективе и команде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42DB" w14:textId="3FCE3FD2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 04. </w:t>
            </w:r>
          </w:p>
        </w:tc>
      </w:tr>
      <w:tr w:rsidR="00815BF1" w:rsidRPr="00BF3832" w14:paraId="54B8DCE1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9FA1" w14:textId="77777777" w:rsidR="00815BF1" w:rsidRPr="002832AE" w:rsidRDefault="00815BF1" w:rsidP="00815BF1">
            <w:pPr>
              <w:spacing w:after="49" w:line="273" w:lineRule="auto"/>
              <w:jc w:val="both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</w:t>
            </w:r>
          </w:p>
          <w:p w14:paraId="3CA827B8" w14:textId="06F5BABF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производства, эффективно действовать в чрезвычайных ситуациях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8A93" w14:textId="6673337A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 07. </w:t>
            </w:r>
          </w:p>
        </w:tc>
      </w:tr>
      <w:tr w:rsidR="00815BF1" w:rsidRPr="00BF3832" w14:paraId="03CC5400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7569" w14:textId="1C09E5B0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168A" w14:textId="6C8AC781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 08 </w:t>
            </w:r>
          </w:p>
        </w:tc>
      </w:tr>
      <w:tr w:rsidR="00815BF1" w:rsidRPr="00BF3832" w14:paraId="323C6A38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2963" w14:textId="42BD6289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AD4E" w14:textId="23148731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 09. </w:t>
            </w:r>
          </w:p>
        </w:tc>
      </w:tr>
      <w:tr w:rsidR="00815BF1" w:rsidRPr="00BF3832" w14:paraId="0EF2C68B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BADD" w14:textId="2060CACF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Оказание медицинской помощи в экстренной форме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85EE" w14:textId="0A5040A4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ВД 5 </w:t>
            </w:r>
          </w:p>
        </w:tc>
      </w:tr>
      <w:tr w:rsidR="00815BF1" w:rsidRPr="00BF3832" w14:paraId="384CD629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7620" w14:textId="3C51398C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Распознавать состояния, представляющие угрозу жизни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62DF" w14:textId="43CC888D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5.1. </w:t>
            </w:r>
          </w:p>
        </w:tc>
      </w:tr>
      <w:tr w:rsidR="00815BF1" w:rsidRPr="00BF3832" w14:paraId="64E18E69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B1DE" w14:textId="13197B3E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Оказывать медицинскую помощь в экстренной форме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7CB8" w14:textId="189F732D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5.2. </w:t>
            </w:r>
          </w:p>
        </w:tc>
      </w:tr>
      <w:tr w:rsidR="00815BF1" w:rsidRPr="00BF3832" w14:paraId="0B8A3795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7591" w14:textId="5399A2A9" w:rsidR="00815BF1" w:rsidRPr="00BF3832" w:rsidRDefault="00815BF1" w:rsidP="0081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3" w:line="267" w:lineRule="auto"/>
              <w:ind w:left="67" w:hanging="1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Проводить мероприятия по поддержанию жизнедеятельности организма пациента (пострадавшего) до прибытия врача или бригады скорой помощи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29D2" w14:textId="381232AE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5.3. </w:t>
            </w:r>
          </w:p>
        </w:tc>
      </w:tr>
      <w:tr w:rsidR="00815BF1" w:rsidRPr="00BF3832" w14:paraId="1AEEF877" w14:textId="77777777" w:rsidTr="00815BF1"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FDE2" w14:textId="4801FC85" w:rsidR="00815BF1" w:rsidRPr="00BF3832" w:rsidRDefault="00815BF1" w:rsidP="00815BF1">
            <w:pPr>
              <w:spacing w:after="0" w:line="23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Осуществлять клиническое использование крови и (или) ее компонентов 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AE21" w14:textId="2D2F12EE" w:rsidR="00815BF1" w:rsidRPr="00BF3832" w:rsidRDefault="00815BF1" w:rsidP="00815BF1">
            <w:pPr>
              <w:tabs>
                <w:tab w:val="left" w:pos="1008"/>
                <w:tab w:val="left" w:pos="2040"/>
                <w:tab w:val="left" w:pos="3960"/>
              </w:tabs>
              <w:spacing w:after="13" w:line="267" w:lineRule="auto"/>
              <w:ind w:left="67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5.4. </w:t>
            </w:r>
          </w:p>
        </w:tc>
      </w:tr>
    </w:tbl>
    <w:p w14:paraId="52B6B5F6" w14:textId="77777777" w:rsidR="00BF3832" w:rsidRPr="00BF3832" w:rsidRDefault="00BF3832" w:rsidP="00BF3832">
      <w:pPr>
        <w:spacing w:after="4" w:line="269" w:lineRule="auto"/>
        <w:ind w:left="67" w:hanging="10"/>
        <w:rPr>
          <w:rFonts w:ascii="Times New Roman" w:eastAsia="Times New Roman" w:hAnsi="Times New Roman" w:cs="Times New Roman"/>
          <w:sz w:val="28"/>
        </w:rPr>
      </w:pPr>
    </w:p>
    <w:p w14:paraId="1596CF19" w14:textId="77777777" w:rsidR="00E470EF" w:rsidRPr="002832AE" w:rsidRDefault="00E470EF">
      <w:pPr>
        <w:rPr>
          <w:rFonts w:ascii="Times New Roman" w:hAnsi="Times New Roman" w:cs="Times New Roman"/>
        </w:rPr>
        <w:sectPr w:rsidR="00E470EF" w:rsidRPr="002832AE" w:rsidSect="0015605A">
          <w:footerReference w:type="even" r:id="rId8"/>
          <w:footerReference w:type="default" r:id="rId9"/>
          <w:footerReference w:type="first" r:id="rId10"/>
          <w:pgSz w:w="11906" w:h="16841"/>
          <w:pgMar w:top="851" w:right="504" w:bottom="1335" w:left="1702" w:header="720" w:footer="720" w:gutter="0"/>
          <w:cols w:space="720"/>
          <w:titlePg/>
        </w:sectPr>
      </w:pPr>
    </w:p>
    <w:p w14:paraId="58D500A2" w14:textId="77777777" w:rsidR="00370769" w:rsidRPr="00370769" w:rsidRDefault="00370769" w:rsidP="009E48B1">
      <w:pPr>
        <w:keepNext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auto"/>
          <w:sz w:val="24"/>
          <w:szCs w:val="28"/>
        </w:rPr>
      </w:pPr>
      <w:r w:rsidRPr="00370769">
        <w:rPr>
          <w:rFonts w:ascii="Times New Roman" w:eastAsia="Times New Roman" w:hAnsi="Times New Roman" w:cs="Times New Roman"/>
          <w:b/>
          <w:caps/>
          <w:color w:val="auto"/>
          <w:sz w:val="24"/>
          <w:szCs w:val="28"/>
        </w:rPr>
        <w:lastRenderedPageBreak/>
        <w:t>СТРУКТУРА и содержание профессионального модуля</w:t>
      </w:r>
    </w:p>
    <w:p w14:paraId="7E861F43" w14:textId="7A0D5401" w:rsidR="00370769" w:rsidRPr="002832AE" w:rsidRDefault="00370769" w:rsidP="009E48B1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x-none" w:eastAsia="x-none"/>
        </w:rPr>
      </w:pPr>
      <w:r w:rsidRPr="00370769">
        <w:rPr>
          <w:rFonts w:ascii="Times New Roman" w:eastAsia="Times New Roman" w:hAnsi="Times New Roman" w:cs="Times New Roman"/>
          <w:b/>
          <w:bCs/>
          <w:color w:val="auto"/>
          <w:sz w:val="24"/>
          <w:szCs w:val="28"/>
          <w:lang w:val="x-none"/>
        </w:rPr>
        <w:t xml:space="preserve">Объем </w:t>
      </w:r>
      <w:r w:rsidRPr="00370769">
        <w:rPr>
          <w:rFonts w:ascii="Times New Roman" w:eastAsia="Times New Roman" w:hAnsi="Times New Roman" w:cs="Times New Roman"/>
          <w:b/>
          <w:bCs/>
          <w:color w:val="auto"/>
          <w:sz w:val="24"/>
          <w:szCs w:val="28"/>
        </w:rPr>
        <w:t>ПМ</w:t>
      </w:r>
      <w:r w:rsidRPr="00370769">
        <w:rPr>
          <w:rFonts w:ascii="Times New Roman" w:eastAsia="Times New Roman" w:hAnsi="Times New Roman" w:cs="Times New Roman"/>
          <w:b/>
          <w:bCs/>
          <w:color w:val="auto"/>
          <w:sz w:val="24"/>
          <w:szCs w:val="28"/>
          <w:lang w:val="x-none"/>
        </w:rPr>
        <w:t xml:space="preserve"> и виды учебной работы</w:t>
      </w:r>
    </w:p>
    <w:p w14:paraId="7A6A5A6D" w14:textId="77777777" w:rsidR="00370769" w:rsidRPr="00370769" w:rsidRDefault="00370769" w:rsidP="003707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x-none" w:eastAsia="x-none"/>
        </w:rPr>
      </w:pPr>
    </w:p>
    <w:tbl>
      <w:tblPr>
        <w:tblpPr w:leftFromText="180" w:rightFromText="180" w:vertAnchor="text" w:horzAnchor="page" w:tblpX="1640" w:tblpY="263"/>
        <w:tblW w:w="62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2553"/>
        <w:gridCol w:w="1123"/>
        <w:gridCol w:w="1144"/>
        <w:gridCol w:w="851"/>
        <w:gridCol w:w="991"/>
        <w:gridCol w:w="1134"/>
        <w:gridCol w:w="1279"/>
        <w:gridCol w:w="1274"/>
        <w:gridCol w:w="1419"/>
      </w:tblGrid>
      <w:tr w:rsidR="00370769" w:rsidRPr="002832AE" w14:paraId="2AC4E147" w14:textId="77777777" w:rsidTr="00571A98">
        <w:trPr>
          <w:trHeight w:val="435"/>
        </w:trPr>
        <w:tc>
          <w:tcPr>
            <w:tcW w:w="630" w:type="pct"/>
            <w:vMerge w:val="restart"/>
            <w:vAlign w:val="center"/>
          </w:tcPr>
          <w:p w14:paraId="67DE9377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Коды ПК</w:t>
            </w:r>
          </w:p>
        </w:tc>
        <w:tc>
          <w:tcPr>
            <w:tcW w:w="948" w:type="pct"/>
            <w:vMerge w:val="restart"/>
            <w:vAlign w:val="center"/>
          </w:tcPr>
          <w:p w14:paraId="426E8F9A" w14:textId="77777777" w:rsidR="00370769" w:rsidRPr="002832AE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Наименования </w:t>
            </w:r>
          </w:p>
          <w:p w14:paraId="60CC298D" w14:textId="61BA4825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разделов профессионального модуля</w:t>
            </w:r>
          </w:p>
        </w:tc>
        <w:tc>
          <w:tcPr>
            <w:tcW w:w="417" w:type="pct"/>
            <w:vMerge w:val="restart"/>
            <w:vAlign w:val="center"/>
          </w:tcPr>
          <w:p w14:paraId="1362E097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Общая трудоёмкость</w:t>
            </w:r>
          </w:p>
          <w:p w14:paraId="534EB694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(часов)</w:t>
            </w:r>
          </w:p>
          <w:p w14:paraId="0DBF2EAD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</w:rPr>
            </w:pPr>
          </w:p>
        </w:tc>
        <w:tc>
          <w:tcPr>
            <w:tcW w:w="425" w:type="pct"/>
            <w:vMerge w:val="restart"/>
          </w:tcPr>
          <w:p w14:paraId="7A6E4D54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eastAsia="ar-SA"/>
              </w:rPr>
            </w:pPr>
          </w:p>
          <w:p w14:paraId="74998F57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eastAsia="ar-SA"/>
              </w:rPr>
            </w:pPr>
          </w:p>
          <w:p w14:paraId="421CF850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</w:rPr>
              <w:t>Самостоятельная работа</w:t>
            </w:r>
          </w:p>
          <w:p w14:paraId="6C6EEAB4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(часов)</w:t>
            </w:r>
          </w:p>
          <w:p w14:paraId="762EECD4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1580" w:type="pct"/>
            <w:gridSpan w:val="4"/>
            <w:vAlign w:val="center"/>
          </w:tcPr>
          <w:p w14:paraId="01408186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Учебная нагрузка обучающегося (часов)</w:t>
            </w:r>
          </w:p>
        </w:tc>
        <w:tc>
          <w:tcPr>
            <w:tcW w:w="1000" w:type="pct"/>
            <w:gridSpan w:val="2"/>
            <w:vAlign w:val="center"/>
          </w:tcPr>
          <w:p w14:paraId="22B59293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Практическая подготовка </w:t>
            </w:r>
          </w:p>
        </w:tc>
      </w:tr>
      <w:tr w:rsidR="00370769" w:rsidRPr="002832AE" w14:paraId="3A5CB18D" w14:textId="77777777" w:rsidTr="00571A98">
        <w:trPr>
          <w:trHeight w:val="435"/>
        </w:trPr>
        <w:tc>
          <w:tcPr>
            <w:tcW w:w="630" w:type="pct"/>
            <w:vMerge/>
          </w:tcPr>
          <w:p w14:paraId="5E0337E5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48" w:type="pct"/>
            <w:vMerge/>
            <w:vAlign w:val="center"/>
          </w:tcPr>
          <w:p w14:paraId="3C843F3F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417" w:type="pct"/>
            <w:vMerge/>
            <w:vAlign w:val="center"/>
          </w:tcPr>
          <w:p w14:paraId="387B1706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</w:p>
        </w:tc>
        <w:tc>
          <w:tcPr>
            <w:tcW w:w="425" w:type="pct"/>
            <w:vMerge/>
            <w:vAlign w:val="center"/>
          </w:tcPr>
          <w:p w14:paraId="652F116D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eastAsia="ar-SA"/>
              </w:rPr>
            </w:pPr>
          </w:p>
        </w:tc>
        <w:tc>
          <w:tcPr>
            <w:tcW w:w="1580" w:type="pct"/>
            <w:gridSpan w:val="4"/>
            <w:vAlign w:val="center"/>
          </w:tcPr>
          <w:p w14:paraId="59BC710A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1"/>
                <w:szCs w:val="21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Обязательная аудиторная учебная нагрузка обучающегося</w:t>
            </w:r>
          </w:p>
        </w:tc>
        <w:tc>
          <w:tcPr>
            <w:tcW w:w="473" w:type="pct"/>
            <w:vMerge w:val="restart"/>
            <w:vAlign w:val="center"/>
          </w:tcPr>
          <w:p w14:paraId="2D4982CC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Учебная практика</w:t>
            </w:r>
          </w:p>
        </w:tc>
        <w:tc>
          <w:tcPr>
            <w:tcW w:w="527" w:type="pct"/>
            <w:vMerge w:val="restart"/>
            <w:vAlign w:val="center"/>
          </w:tcPr>
          <w:p w14:paraId="782B90BE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1"/>
              </w:rPr>
              <w:t>Производственная практика</w:t>
            </w:r>
          </w:p>
        </w:tc>
      </w:tr>
      <w:tr w:rsidR="00370769" w:rsidRPr="002832AE" w14:paraId="136F76A8" w14:textId="77777777" w:rsidTr="00571A98">
        <w:trPr>
          <w:trHeight w:val="390"/>
        </w:trPr>
        <w:tc>
          <w:tcPr>
            <w:tcW w:w="630" w:type="pct"/>
            <w:vMerge/>
          </w:tcPr>
          <w:p w14:paraId="111430B0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48" w:type="pct"/>
            <w:vMerge/>
            <w:vAlign w:val="center"/>
          </w:tcPr>
          <w:p w14:paraId="4E9C87D5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417" w:type="pct"/>
            <w:vMerge/>
            <w:vAlign w:val="center"/>
          </w:tcPr>
          <w:p w14:paraId="6613E38C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425" w:type="pct"/>
            <w:vMerge/>
          </w:tcPr>
          <w:p w14:paraId="240D64A7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316" w:type="pct"/>
            <w:vAlign w:val="center"/>
          </w:tcPr>
          <w:p w14:paraId="30DB18A3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Всего</w:t>
            </w:r>
          </w:p>
        </w:tc>
        <w:tc>
          <w:tcPr>
            <w:tcW w:w="368" w:type="pct"/>
            <w:vAlign w:val="center"/>
          </w:tcPr>
          <w:p w14:paraId="604CE102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/>
              </w:rPr>
              <w:t>теория</w:t>
            </w:r>
          </w:p>
        </w:tc>
        <w:tc>
          <w:tcPr>
            <w:tcW w:w="421" w:type="pct"/>
            <w:vAlign w:val="center"/>
          </w:tcPr>
          <w:p w14:paraId="0060E19F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/>
              </w:rPr>
              <w:t>в т.ч. практические занятия</w:t>
            </w:r>
          </w:p>
        </w:tc>
        <w:tc>
          <w:tcPr>
            <w:tcW w:w="475" w:type="pct"/>
            <w:vAlign w:val="center"/>
          </w:tcPr>
          <w:p w14:paraId="1FBC46B6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консультация перед экзаменом</w:t>
            </w:r>
          </w:p>
        </w:tc>
        <w:tc>
          <w:tcPr>
            <w:tcW w:w="473" w:type="pct"/>
            <w:vMerge/>
            <w:vAlign w:val="center"/>
          </w:tcPr>
          <w:p w14:paraId="14F18592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27" w:type="pct"/>
            <w:vMerge/>
            <w:vAlign w:val="center"/>
          </w:tcPr>
          <w:p w14:paraId="109DDE8D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0769" w:rsidRPr="002832AE" w14:paraId="28C1012A" w14:textId="77777777" w:rsidTr="00571A98">
        <w:trPr>
          <w:trHeight w:val="146"/>
        </w:trPr>
        <w:tc>
          <w:tcPr>
            <w:tcW w:w="630" w:type="pct"/>
          </w:tcPr>
          <w:p w14:paraId="3627BDAF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948" w:type="pct"/>
            <w:vAlign w:val="center"/>
          </w:tcPr>
          <w:p w14:paraId="2DA4B453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417" w:type="pct"/>
            <w:vAlign w:val="center"/>
          </w:tcPr>
          <w:p w14:paraId="22A68E26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425" w:type="pct"/>
          </w:tcPr>
          <w:p w14:paraId="6AA811E8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16" w:type="pct"/>
            <w:vAlign w:val="center"/>
          </w:tcPr>
          <w:p w14:paraId="4CC3E3C5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5</w:t>
            </w:r>
          </w:p>
        </w:tc>
        <w:tc>
          <w:tcPr>
            <w:tcW w:w="368" w:type="pct"/>
            <w:vAlign w:val="center"/>
          </w:tcPr>
          <w:p w14:paraId="1205EB63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6</w:t>
            </w:r>
          </w:p>
        </w:tc>
        <w:tc>
          <w:tcPr>
            <w:tcW w:w="421" w:type="pct"/>
            <w:vAlign w:val="center"/>
          </w:tcPr>
          <w:p w14:paraId="0824013F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7</w:t>
            </w:r>
          </w:p>
        </w:tc>
        <w:tc>
          <w:tcPr>
            <w:tcW w:w="475" w:type="pct"/>
            <w:vAlign w:val="center"/>
          </w:tcPr>
          <w:p w14:paraId="68507DEA" w14:textId="77777777" w:rsidR="00370769" w:rsidRPr="00370769" w:rsidRDefault="00370769" w:rsidP="003707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>8</w:t>
            </w:r>
          </w:p>
        </w:tc>
        <w:tc>
          <w:tcPr>
            <w:tcW w:w="473" w:type="pct"/>
            <w:vAlign w:val="center"/>
          </w:tcPr>
          <w:p w14:paraId="72FB6467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9</w:t>
            </w:r>
          </w:p>
        </w:tc>
        <w:tc>
          <w:tcPr>
            <w:tcW w:w="527" w:type="pct"/>
            <w:vAlign w:val="center"/>
          </w:tcPr>
          <w:p w14:paraId="3147C0ED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10</w:t>
            </w:r>
          </w:p>
        </w:tc>
      </w:tr>
      <w:tr w:rsidR="00DF740F" w:rsidRPr="002832AE" w14:paraId="30B682D7" w14:textId="77777777" w:rsidTr="00571A98">
        <w:tc>
          <w:tcPr>
            <w:tcW w:w="630" w:type="pct"/>
            <w:vMerge w:val="restart"/>
            <w:shd w:val="clear" w:color="auto" w:fill="auto"/>
          </w:tcPr>
          <w:p w14:paraId="5D22E53A" w14:textId="77777777" w:rsidR="00DF740F" w:rsidRPr="00DF740F" w:rsidRDefault="00DF740F" w:rsidP="00DF740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F740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ПК 5.1, ПК 5.2, ПК 5.3, ПК 5.4. </w:t>
            </w:r>
          </w:p>
          <w:p w14:paraId="1EC0CF8B" w14:textId="77777777" w:rsidR="00DF740F" w:rsidRPr="00DF740F" w:rsidRDefault="00DF740F" w:rsidP="00DF740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F740F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ОК 01, ОК 02, ОК 03,  </w:t>
            </w:r>
          </w:p>
          <w:p w14:paraId="7BAE036C" w14:textId="65E6C96E" w:rsidR="00DF740F" w:rsidRPr="00370769" w:rsidRDefault="00DF740F" w:rsidP="00DF74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</w:rPr>
            </w:pPr>
            <w:r w:rsidRPr="002832AE">
              <w:rPr>
                <w:rFonts w:ascii="Times New Roman" w:eastAsia="Times New Roman" w:hAnsi="Times New Roman" w:cs="Times New Roman"/>
                <w:bCs/>
                <w:color w:val="auto"/>
              </w:rPr>
              <w:t>ОК 04, ОК 07,ОК 08,ОК 09.</w:t>
            </w:r>
          </w:p>
        </w:tc>
        <w:tc>
          <w:tcPr>
            <w:tcW w:w="948" w:type="pct"/>
            <w:shd w:val="clear" w:color="auto" w:fill="auto"/>
          </w:tcPr>
          <w:p w14:paraId="5DC641F1" w14:textId="5021CDE6" w:rsidR="00DF740F" w:rsidRPr="00370769" w:rsidRDefault="00DF740F" w:rsidP="0037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МДК.05.01 Оказание медицинской помощи в экстренной форме терапевтическим больным</w:t>
            </w:r>
          </w:p>
        </w:tc>
        <w:tc>
          <w:tcPr>
            <w:tcW w:w="417" w:type="pct"/>
            <w:shd w:val="clear" w:color="auto" w:fill="auto"/>
          </w:tcPr>
          <w:p w14:paraId="19DC9032" w14:textId="4E09EB58" w:rsidR="00DF740F" w:rsidRPr="00370769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64</w:t>
            </w:r>
          </w:p>
        </w:tc>
        <w:tc>
          <w:tcPr>
            <w:tcW w:w="425" w:type="pct"/>
            <w:shd w:val="clear" w:color="auto" w:fill="auto"/>
          </w:tcPr>
          <w:p w14:paraId="3D94993E" w14:textId="728A0D03" w:rsidR="00DF740F" w:rsidRPr="00370769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14:paraId="08C7B984" w14:textId="34DD4BE3" w:rsidR="00DF740F" w:rsidRPr="00370769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62</w:t>
            </w:r>
          </w:p>
        </w:tc>
        <w:tc>
          <w:tcPr>
            <w:tcW w:w="368" w:type="pct"/>
            <w:shd w:val="clear" w:color="auto" w:fill="auto"/>
          </w:tcPr>
          <w:p w14:paraId="7124B632" w14:textId="1E3BDAD8" w:rsidR="00DF740F" w:rsidRPr="00370769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18</w:t>
            </w:r>
          </w:p>
        </w:tc>
        <w:tc>
          <w:tcPr>
            <w:tcW w:w="421" w:type="pct"/>
            <w:shd w:val="clear" w:color="auto" w:fill="auto"/>
          </w:tcPr>
          <w:p w14:paraId="286E93AD" w14:textId="4319B221" w:rsidR="00DF740F" w:rsidRPr="00370769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44</w:t>
            </w:r>
          </w:p>
        </w:tc>
        <w:tc>
          <w:tcPr>
            <w:tcW w:w="475" w:type="pct"/>
            <w:shd w:val="clear" w:color="auto" w:fill="auto"/>
          </w:tcPr>
          <w:p w14:paraId="352422E6" w14:textId="47C61089" w:rsidR="00DF740F" w:rsidRPr="00370769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73" w:type="pct"/>
            <w:shd w:val="clear" w:color="auto" w:fill="BFBFBF"/>
          </w:tcPr>
          <w:p w14:paraId="465B9D3B" w14:textId="77777777" w:rsidR="00DF740F" w:rsidRPr="00370769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527" w:type="pct"/>
            <w:shd w:val="clear" w:color="auto" w:fill="BFBFBF"/>
          </w:tcPr>
          <w:p w14:paraId="43ABCBCE" w14:textId="77777777" w:rsidR="00DF740F" w:rsidRPr="00370769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F740F" w:rsidRPr="002832AE" w14:paraId="09E4987B" w14:textId="77777777" w:rsidTr="00571A98">
        <w:tc>
          <w:tcPr>
            <w:tcW w:w="630" w:type="pct"/>
            <w:vMerge/>
            <w:shd w:val="clear" w:color="auto" w:fill="auto"/>
          </w:tcPr>
          <w:p w14:paraId="37F26B05" w14:textId="77777777" w:rsidR="00DF740F" w:rsidRPr="002832AE" w:rsidRDefault="00DF740F" w:rsidP="0037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highlight w:val="yellow"/>
              </w:rPr>
            </w:pPr>
          </w:p>
        </w:tc>
        <w:tc>
          <w:tcPr>
            <w:tcW w:w="948" w:type="pct"/>
            <w:shd w:val="clear" w:color="auto" w:fill="auto"/>
          </w:tcPr>
          <w:p w14:paraId="6A0060FA" w14:textId="1D9DC21A" w:rsidR="00DF740F" w:rsidRPr="002832AE" w:rsidRDefault="00DF740F" w:rsidP="0037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МДК.05.02 Оказание медицинской помощи в экстренной форме хирургическим больным</w:t>
            </w:r>
          </w:p>
        </w:tc>
        <w:tc>
          <w:tcPr>
            <w:tcW w:w="417" w:type="pct"/>
            <w:shd w:val="clear" w:color="auto" w:fill="auto"/>
          </w:tcPr>
          <w:p w14:paraId="2B953F92" w14:textId="3F36D3C0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74</w:t>
            </w:r>
          </w:p>
        </w:tc>
        <w:tc>
          <w:tcPr>
            <w:tcW w:w="425" w:type="pct"/>
            <w:shd w:val="clear" w:color="auto" w:fill="auto"/>
          </w:tcPr>
          <w:p w14:paraId="17B49B55" w14:textId="35221896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14:paraId="06B7D6D0" w14:textId="47FE2D54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72</w:t>
            </w:r>
          </w:p>
        </w:tc>
        <w:tc>
          <w:tcPr>
            <w:tcW w:w="368" w:type="pct"/>
            <w:shd w:val="clear" w:color="auto" w:fill="auto"/>
          </w:tcPr>
          <w:p w14:paraId="55B88F40" w14:textId="0CDFFAB9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</w:tc>
        <w:tc>
          <w:tcPr>
            <w:tcW w:w="421" w:type="pct"/>
            <w:shd w:val="clear" w:color="auto" w:fill="auto"/>
          </w:tcPr>
          <w:p w14:paraId="245C721A" w14:textId="75DE5628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52</w:t>
            </w:r>
          </w:p>
        </w:tc>
        <w:tc>
          <w:tcPr>
            <w:tcW w:w="475" w:type="pct"/>
            <w:shd w:val="clear" w:color="auto" w:fill="auto"/>
          </w:tcPr>
          <w:p w14:paraId="09921FD9" w14:textId="147531F3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73" w:type="pct"/>
            <w:shd w:val="clear" w:color="auto" w:fill="BFBFBF"/>
          </w:tcPr>
          <w:p w14:paraId="45DC777D" w14:textId="77777777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527" w:type="pct"/>
            <w:shd w:val="clear" w:color="auto" w:fill="BFBFBF"/>
          </w:tcPr>
          <w:p w14:paraId="35E0BDF8" w14:textId="77777777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</w:p>
        </w:tc>
      </w:tr>
      <w:tr w:rsidR="00DF740F" w:rsidRPr="002832AE" w14:paraId="15246943" w14:textId="77777777" w:rsidTr="00571A98">
        <w:tc>
          <w:tcPr>
            <w:tcW w:w="630" w:type="pct"/>
            <w:vMerge/>
            <w:shd w:val="clear" w:color="auto" w:fill="auto"/>
          </w:tcPr>
          <w:p w14:paraId="296BEFFC" w14:textId="77777777" w:rsidR="00DF740F" w:rsidRPr="002832AE" w:rsidRDefault="00DF740F" w:rsidP="0037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948" w:type="pct"/>
            <w:shd w:val="clear" w:color="auto" w:fill="auto"/>
          </w:tcPr>
          <w:p w14:paraId="2CE26C0B" w14:textId="328887C6" w:rsidR="00DF740F" w:rsidRPr="002832AE" w:rsidRDefault="00DF740F" w:rsidP="0037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МДК.05.03 Оказание медицинской помощи в экстренной форме детям</w:t>
            </w:r>
          </w:p>
        </w:tc>
        <w:tc>
          <w:tcPr>
            <w:tcW w:w="417" w:type="pct"/>
            <w:shd w:val="clear" w:color="auto" w:fill="auto"/>
          </w:tcPr>
          <w:p w14:paraId="05579F24" w14:textId="2E3EF115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54</w:t>
            </w:r>
          </w:p>
        </w:tc>
        <w:tc>
          <w:tcPr>
            <w:tcW w:w="425" w:type="pct"/>
            <w:shd w:val="clear" w:color="auto" w:fill="auto"/>
          </w:tcPr>
          <w:p w14:paraId="0D80E3F3" w14:textId="78160CED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16" w:type="pct"/>
            <w:shd w:val="clear" w:color="auto" w:fill="auto"/>
          </w:tcPr>
          <w:p w14:paraId="24B599C6" w14:textId="79487AB2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52</w:t>
            </w:r>
          </w:p>
        </w:tc>
        <w:tc>
          <w:tcPr>
            <w:tcW w:w="368" w:type="pct"/>
            <w:shd w:val="clear" w:color="auto" w:fill="auto"/>
          </w:tcPr>
          <w:p w14:paraId="65D9191E" w14:textId="1E3A4564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421" w:type="pct"/>
            <w:shd w:val="clear" w:color="auto" w:fill="auto"/>
          </w:tcPr>
          <w:p w14:paraId="54A58C15" w14:textId="4DA5DC55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36</w:t>
            </w:r>
          </w:p>
        </w:tc>
        <w:tc>
          <w:tcPr>
            <w:tcW w:w="475" w:type="pct"/>
            <w:shd w:val="clear" w:color="auto" w:fill="auto"/>
          </w:tcPr>
          <w:p w14:paraId="6DFBE8F4" w14:textId="6F09EEB9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73" w:type="pct"/>
            <w:shd w:val="clear" w:color="auto" w:fill="BFBFBF"/>
          </w:tcPr>
          <w:p w14:paraId="7424C4FC" w14:textId="77777777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27" w:type="pct"/>
            <w:shd w:val="clear" w:color="auto" w:fill="BFBFBF"/>
          </w:tcPr>
          <w:p w14:paraId="41A5EA90" w14:textId="77777777" w:rsidR="00DF740F" w:rsidRPr="002832AE" w:rsidRDefault="00DF740F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70769" w:rsidRPr="002832AE" w14:paraId="31230268" w14:textId="77777777" w:rsidTr="00571A98">
        <w:tc>
          <w:tcPr>
            <w:tcW w:w="630" w:type="pct"/>
            <w:shd w:val="clear" w:color="auto" w:fill="auto"/>
          </w:tcPr>
          <w:p w14:paraId="64C6463F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948" w:type="pct"/>
            <w:shd w:val="clear" w:color="auto" w:fill="auto"/>
          </w:tcPr>
          <w:p w14:paraId="2581DE6B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>ВСЕГО</w:t>
            </w:r>
          </w:p>
        </w:tc>
        <w:tc>
          <w:tcPr>
            <w:tcW w:w="417" w:type="pct"/>
            <w:shd w:val="clear" w:color="auto" w:fill="auto"/>
          </w:tcPr>
          <w:p w14:paraId="023E6832" w14:textId="0484B95F" w:rsidR="00370769" w:rsidRPr="00370769" w:rsidRDefault="00A76315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192</w:t>
            </w:r>
          </w:p>
        </w:tc>
        <w:tc>
          <w:tcPr>
            <w:tcW w:w="425" w:type="pct"/>
            <w:shd w:val="clear" w:color="auto" w:fill="auto"/>
          </w:tcPr>
          <w:p w14:paraId="2F2FF7EB" w14:textId="72C8364B" w:rsidR="00370769" w:rsidRPr="00370769" w:rsidRDefault="00A76315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316" w:type="pct"/>
            <w:shd w:val="clear" w:color="auto" w:fill="auto"/>
          </w:tcPr>
          <w:p w14:paraId="5E46BD3A" w14:textId="4361DB40" w:rsidR="00370769" w:rsidRPr="00370769" w:rsidRDefault="00A76315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186</w:t>
            </w:r>
          </w:p>
        </w:tc>
        <w:tc>
          <w:tcPr>
            <w:tcW w:w="368" w:type="pct"/>
            <w:shd w:val="clear" w:color="auto" w:fill="auto"/>
          </w:tcPr>
          <w:p w14:paraId="5AD63628" w14:textId="5458AED1" w:rsidR="00370769" w:rsidRPr="00370769" w:rsidRDefault="00A76315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54</w:t>
            </w:r>
          </w:p>
        </w:tc>
        <w:tc>
          <w:tcPr>
            <w:tcW w:w="421" w:type="pct"/>
            <w:shd w:val="clear" w:color="auto" w:fill="auto"/>
          </w:tcPr>
          <w:p w14:paraId="66E87F6F" w14:textId="72FC9AFD" w:rsidR="00370769" w:rsidRPr="00370769" w:rsidRDefault="00A76315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132</w:t>
            </w:r>
          </w:p>
        </w:tc>
        <w:tc>
          <w:tcPr>
            <w:tcW w:w="475" w:type="pct"/>
            <w:shd w:val="clear" w:color="auto" w:fill="auto"/>
          </w:tcPr>
          <w:p w14:paraId="006DBC8A" w14:textId="5FD2CAF4" w:rsidR="00370769" w:rsidRPr="00370769" w:rsidRDefault="00A76315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73" w:type="pct"/>
            <w:shd w:val="clear" w:color="auto" w:fill="auto"/>
          </w:tcPr>
          <w:p w14:paraId="0CE6AD3D" w14:textId="34C0D3F9" w:rsidR="00370769" w:rsidRPr="00370769" w:rsidRDefault="00A76315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527" w:type="pct"/>
            <w:shd w:val="clear" w:color="auto" w:fill="auto"/>
          </w:tcPr>
          <w:p w14:paraId="0890ABFF" w14:textId="6490CF6C" w:rsidR="00370769" w:rsidRPr="00370769" w:rsidRDefault="00A76315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00370769" w:rsidRPr="002832AE" w14:paraId="1BF39202" w14:textId="77777777" w:rsidTr="00571A98">
        <w:tc>
          <w:tcPr>
            <w:tcW w:w="630" w:type="pct"/>
            <w:shd w:val="clear" w:color="auto" w:fill="auto"/>
          </w:tcPr>
          <w:p w14:paraId="27202AC9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48" w:type="pct"/>
            <w:shd w:val="clear" w:color="auto" w:fill="auto"/>
          </w:tcPr>
          <w:p w14:paraId="1816186F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Производственная практика (по профилю специальности), часов </w:t>
            </w:r>
            <w:r w:rsidRPr="00370769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(если предусмотрена итоговая (концентрированная) практика)</w:t>
            </w:r>
          </w:p>
        </w:tc>
        <w:tc>
          <w:tcPr>
            <w:tcW w:w="417" w:type="pct"/>
            <w:shd w:val="clear" w:color="auto" w:fill="auto"/>
          </w:tcPr>
          <w:p w14:paraId="22B40705" w14:textId="3A51E34E" w:rsidR="00370769" w:rsidRPr="00370769" w:rsidRDefault="00F725CE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72</w:t>
            </w:r>
          </w:p>
        </w:tc>
        <w:tc>
          <w:tcPr>
            <w:tcW w:w="425" w:type="pct"/>
            <w:shd w:val="clear" w:color="auto" w:fill="auto"/>
          </w:tcPr>
          <w:p w14:paraId="6F7E1ED9" w14:textId="451C5475" w:rsidR="00370769" w:rsidRPr="00370769" w:rsidRDefault="000B5A2D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14:paraId="54724CBA" w14:textId="6AE0F04E" w:rsidR="00370769" w:rsidRPr="00370769" w:rsidRDefault="000B5A2D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3FF64E5E" w14:textId="526FDE71" w:rsidR="00370769" w:rsidRPr="00370769" w:rsidRDefault="000B5A2D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21" w:type="pct"/>
            <w:shd w:val="clear" w:color="auto" w:fill="auto"/>
          </w:tcPr>
          <w:p w14:paraId="67293AF9" w14:textId="51B70628" w:rsidR="00370769" w:rsidRPr="00370769" w:rsidRDefault="000B5A2D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72</w:t>
            </w:r>
          </w:p>
        </w:tc>
        <w:tc>
          <w:tcPr>
            <w:tcW w:w="475" w:type="pct"/>
            <w:shd w:val="clear" w:color="auto" w:fill="auto"/>
          </w:tcPr>
          <w:p w14:paraId="33C83F98" w14:textId="75741281" w:rsidR="00370769" w:rsidRPr="00370769" w:rsidRDefault="000B5A2D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473" w:type="pct"/>
            <w:shd w:val="clear" w:color="auto" w:fill="auto"/>
          </w:tcPr>
          <w:p w14:paraId="243C7B98" w14:textId="00F6E73D" w:rsidR="00370769" w:rsidRPr="00370769" w:rsidRDefault="000B5A2D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527" w:type="pct"/>
            <w:shd w:val="clear" w:color="auto" w:fill="auto"/>
          </w:tcPr>
          <w:p w14:paraId="3F5E33BC" w14:textId="1103544F" w:rsidR="00370769" w:rsidRPr="00370769" w:rsidRDefault="000B5A2D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832AE">
              <w:rPr>
                <w:rFonts w:ascii="Times New Roman" w:eastAsia="Times New Roman" w:hAnsi="Times New Roman" w:cs="Times New Roman"/>
                <w:color w:val="auto"/>
              </w:rPr>
              <w:t>72</w:t>
            </w:r>
          </w:p>
        </w:tc>
      </w:tr>
      <w:tr w:rsidR="00370769" w:rsidRPr="002832AE" w14:paraId="1CAA4C42" w14:textId="77777777" w:rsidTr="00571A98">
        <w:tc>
          <w:tcPr>
            <w:tcW w:w="630" w:type="pct"/>
          </w:tcPr>
          <w:p w14:paraId="6A3520FA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948" w:type="pct"/>
          </w:tcPr>
          <w:p w14:paraId="133F1740" w14:textId="77777777" w:rsidR="00370769" w:rsidRPr="00370769" w:rsidRDefault="00370769" w:rsidP="003707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color w:val="auto"/>
              </w:rPr>
              <w:t>Форма промежуточной аттестации</w:t>
            </w:r>
          </w:p>
        </w:tc>
        <w:tc>
          <w:tcPr>
            <w:tcW w:w="3422" w:type="pct"/>
            <w:gridSpan w:val="8"/>
          </w:tcPr>
          <w:p w14:paraId="766BB276" w14:textId="77777777" w:rsidR="00370769" w:rsidRPr="00370769" w:rsidRDefault="00370769" w:rsidP="00370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70769">
              <w:rPr>
                <w:rFonts w:ascii="Times New Roman" w:eastAsia="Times New Roman" w:hAnsi="Times New Roman" w:cs="Times New Roman"/>
                <w:color w:val="auto"/>
              </w:rPr>
              <w:t xml:space="preserve">Экзамен </w:t>
            </w:r>
          </w:p>
        </w:tc>
      </w:tr>
    </w:tbl>
    <w:p w14:paraId="1B705366" w14:textId="3F3C4134" w:rsidR="00370769" w:rsidRPr="002832AE" w:rsidRDefault="00370769">
      <w:pPr>
        <w:rPr>
          <w:rFonts w:ascii="Times New Roman" w:eastAsia="Times New Roman" w:hAnsi="Times New Roman" w:cs="Times New Roman"/>
          <w:b/>
          <w:sz w:val="24"/>
        </w:rPr>
      </w:pPr>
      <w:r w:rsidRPr="002832AE"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6CBF4822" w14:textId="1434F187" w:rsidR="00044025" w:rsidRDefault="00044025" w:rsidP="000F1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4402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 xml:space="preserve">2.2 </w:t>
      </w:r>
      <w:r w:rsidRPr="000440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Тематический план </w:t>
      </w:r>
      <w:r w:rsidR="001D2C82" w:rsidRPr="001D2C82">
        <w:rPr>
          <w:rFonts w:ascii="Times New Roman" w:eastAsia="Times New Roman" w:hAnsi="Times New Roman" w:cs="Times New Roman"/>
          <w:b/>
          <w:sz w:val="28"/>
          <w:szCs w:val="24"/>
        </w:rPr>
        <w:t>ПМ 05 Оказание медицинской помощи в экстренной форме</w:t>
      </w:r>
    </w:p>
    <w:p w14:paraId="027B2E16" w14:textId="77777777" w:rsidR="00044025" w:rsidRPr="00044025" w:rsidRDefault="00044025" w:rsidP="00044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TableGrid1"/>
        <w:tblW w:w="15310" w:type="dxa"/>
        <w:tblInd w:w="-714" w:type="dxa"/>
        <w:tblCellMar>
          <w:top w:w="59" w:type="dxa"/>
          <w:left w:w="106" w:type="dxa"/>
        </w:tblCellMar>
        <w:tblLook w:val="04A0" w:firstRow="1" w:lastRow="0" w:firstColumn="1" w:lastColumn="0" w:noHBand="0" w:noVBand="1"/>
      </w:tblPr>
      <w:tblGrid>
        <w:gridCol w:w="3261"/>
        <w:gridCol w:w="7938"/>
        <w:gridCol w:w="1417"/>
        <w:gridCol w:w="2694"/>
      </w:tblGrid>
      <w:tr w:rsidR="00044025" w:rsidRPr="008F4C3E" w14:paraId="6E3DABE6" w14:textId="77777777" w:rsidTr="00044025">
        <w:trPr>
          <w:trHeight w:val="166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072C" w14:textId="3E688CE9" w:rsidR="00044025" w:rsidRPr="008F4C3E" w:rsidRDefault="00044025" w:rsidP="0004402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02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Наименование разделов профессионального модуля, междисциплинарного курса (МДК) и тем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0866B" w14:textId="445730BF" w:rsidR="00044025" w:rsidRPr="008F4C3E" w:rsidRDefault="00044025" w:rsidP="00044025">
            <w:pPr>
              <w:spacing w:line="259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025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8219" w14:textId="666D557C" w:rsidR="00044025" w:rsidRPr="008F4C3E" w:rsidRDefault="00044025" w:rsidP="00044025">
            <w:pPr>
              <w:spacing w:line="259" w:lineRule="auto"/>
              <w:ind w:left="29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в часах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9EBE" w14:textId="32C7F820" w:rsidR="00044025" w:rsidRPr="008F4C3E" w:rsidRDefault="00044025" w:rsidP="0004402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2832AE" w:rsidRPr="008F4C3E" w14:paraId="1679A27A" w14:textId="77777777" w:rsidTr="006F2DBD">
        <w:trPr>
          <w:trHeight w:val="9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7E54" w14:textId="77777777" w:rsidR="002832AE" w:rsidRPr="008F4C3E" w:rsidRDefault="002832AE" w:rsidP="008F4C3E">
            <w:pPr>
              <w:spacing w:line="259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4C63" w14:textId="77777777" w:rsidR="002832AE" w:rsidRPr="008F4C3E" w:rsidRDefault="002832AE" w:rsidP="008F4C3E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2CB6" w14:textId="77777777" w:rsidR="002832AE" w:rsidRPr="008F4C3E" w:rsidRDefault="002832AE" w:rsidP="008F4C3E">
            <w:pPr>
              <w:spacing w:line="259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7EFE" w14:textId="6E2D2A10" w:rsidR="002832AE" w:rsidRPr="008F4C3E" w:rsidRDefault="006F2DBD" w:rsidP="008F4C3E">
            <w:pPr>
              <w:spacing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="002832AE"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832AE" w:rsidRPr="008F4C3E" w14:paraId="215BBAE2" w14:textId="77777777" w:rsidTr="006F2DBD">
        <w:trPr>
          <w:trHeight w:val="155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F1BE" w14:textId="2AAE1A09" w:rsidR="002832AE" w:rsidRPr="008F4C3E" w:rsidRDefault="004E499B" w:rsidP="008F4C3E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4E499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МДК.05.01 Оказание медицинской помощи в экстренной форме терапевтическим больным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8F48A" w14:textId="49DB0358" w:rsidR="002832AE" w:rsidRPr="008F4C3E" w:rsidRDefault="002832AE" w:rsidP="008F4C3E">
            <w:pPr>
              <w:spacing w:line="259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A438" w14:textId="77777777" w:rsidR="002832AE" w:rsidRPr="008F4C3E" w:rsidRDefault="002832AE" w:rsidP="008F4C3E">
            <w:pPr>
              <w:spacing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2832AE" w:rsidRPr="008F4C3E" w14:paraId="2D6C1588" w14:textId="77777777" w:rsidTr="00367CE2">
        <w:trPr>
          <w:trHeight w:val="203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2EF8" w14:textId="77777777" w:rsidR="002832AE" w:rsidRPr="008F4C3E" w:rsidRDefault="002832AE" w:rsidP="00367CE2">
            <w:pPr>
              <w:spacing w:after="16" w:line="259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1. </w:t>
            </w:r>
          </w:p>
          <w:p w14:paraId="159FB9C9" w14:textId="01B629BC" w:rsidR="002832AE" w:rsidRPr="008F4C3E" w:rsidRDefault="002832AE" w:rsidP="00367CE2">
            <w:pPr>
              <w:spacing w:line="259" w:lineRule="auto"/>
              <w:ind w:left="2" w:right="393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>Оказание</w:t>
            </w:r>
            <w:r w:rsidR="00367CE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медицинской помощи в экстренной форме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BA717C2" w14:textId="77777777" w:rsidR="002832AE" w:rsidRPr="008F4C3E" w:rsidRDefault="002832AE" w:rsidP="008F4C3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4728BF" w14:textId="4ED0E42F" w:rsidR="002832AE" w:rsidRPr="008F4C3E" w:rsidRDefault="002832AE" w:rsidP="008F4C3E">
            <w:pPr>
              <w:spacing w:line="259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9515" w14:textId="77777777" w:rsidR="002832AE" w:rsidRPr="008F4C3E" w:rsidRDefault="002832AE" w:rsidP="008F4C3E">
            <w:pPr>
              <w:spacing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832AE" w:rsidRPr="008F4C3E" w14:paraId="4490F453" w14:textId="77777777" w:rsidTr="00367CE2">
        <w:trPr>
          <w:trHeight w:val="3241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C026" w14:textId="77777777" w:rsidR="002832AE" w:rsidRPr="008F4C3E" w:rsidRDefault="002832AE" w:rsidP="008F4C3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3F0F" w14:textId="77777777" w:rsidR="002832AE" w:rsidRPr="008F4C3E" w:rsidRDefault="002832AE" w:rsidP="008F4C3E">
            <w:pPr>
              <w:spacing w:line="273" w:lineRule="auto"/>
              <w:ind w:left="2"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1.Понятие «оказание медицинской помощи в экстренной форме».  2.Правовые основы оказания медицинской помощи в экстренной форме.  </w:t>
            </w:r>
          </w:p>
          <w:p w14:paraId="3409E057" w14:textId="77777777" w:rsidR="002832AE" w:rsidRPr="008F4C3E" w:rsidRDefault="002832AE" w:rsidP="008F4C3E">
            <w:pPr>
              <w:spacing w:after="19" w:line="259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3.Состояния, угрожающие жизни пациента.  </w:t>
            </w:r>
          </w:p>
          <w:p w14:paraId="79F044CB" w14:textId="77777777" w:rsidR="002832AE" w:rsidRPr="008F4C3E" w:rsidRDefault="002832AE" w:rsidP="008F4C3E">
            <w:pPr>
              <w:spacing w:line="273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4.Задачи, объем и основные принципы оказания медицинской помощи в экстренной форме.  </w:t>
            </w:r>
          </w:p>
          <w:p w14:paraId="118C0743" w14:textId="77777777" w:rsidR="002832AE" w:rsidRPr="008F4C3E" w:rsidRDefault="002832AE" w:rsidP="008F4C3E">
            <w:pPr>
              <w:spacing w:line="274" w:lineRule="auto"/>
              <w:ind w:left="2" w:righ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5.Виды  экспресс-исследований,  перечень  и  порядок  применения  лекарственных препаратов, медицинских изделий при оказании медицинской помощи в экстренной форме.  </w:t>
            </w:r>
          </w:p>
          <w:p w14:paraId="43FF5999" w14:textId="77777777" w:rsidR="002832AE" w:rsidRPr="008F4C3E" w:rsidRDefault="002832AE" w:rsidP="008F4C3E">
            <w:pPr>
              <w:spacing w:line="259" w:lineRule="auto"/>
              <w:ind w:left="2" w:righ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6.Правила  и  порядок  проведения  мониторинга  состояния  пациента при  оказании медицинской  помощи  в  экстренной  форме,  порядок  передачи  пациента  бригаде скорой медицинской помощи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D2EA1" w14:textId="683B03B9" w:rsidR="002832AE" w:rsidRPr="008F4C3E" w:rsidRDefault="001B22B1" w:rsidP="008F4C3E">
            <w:pPr>
              <w:spacing w:line="259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1D1A" w14:textId="77777777" w:rsidR="002832AE" w:rsidRPr="008F4C3E" w:rsidRDefault="002832AE" w:rsidP="008F4C3E">
            <w:pPr>
              <w:spacing w:after="16"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5.1-ПК 5.3 </w:t>
            </w:r>
          </w:p>
          <w:p w14:paraId="41674AFB" w14:textId="77777777" w:rsidR="002832AE" w:rsidRPr="008F4C3E" w:rsidRDefault="002832AE" w:rsidP="008F4C3E">
            <w:pPr>
              <w:spacing w:after="16" w:line="259" w:lineRule="auto"/>
              <w:ind w:left="89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01., ОК 02. </w:t>
            </w:r>
          </w:p>
          <w:p w14:paraId="32B46589" w14:textId="77777777" w:rsidR="002832AE" w:rsidRPr="008F4C3E" w:rsidRDefault="002832AE" w:rsidP="008F4C3E">
            <w:pPr>
              <w:spacing w:after="16" w:line="259" w:lineRule="auto"/>
              <w:ind w:left="89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04., ОК 09. </w:t>
            </w:r>
          </w:p>
          <w:p w14:paraId="4DA81741" w14:textId="77777777" w:rsidR="002832AE" w:rsidRPr="008F4C3E" w:rsidRDefault="002832AE" w:rsidP="008F4C3E">
            <w:pPr>
              <w:spacing w:line="259" w:lineRule="auto"/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6, ЛР 13-17. </w:t>
            </w:r>
          </w:p>
        </w:tc>
      </w:tr>
      <w:tr w:rsidR="00367CE2" w:rsidRPr="008F4C3E" w14:paraId="0E43D071" w14:textId="77777777" w:rsidTr="002A62C6">
        <w:trPr>
          <w:trHeight w:val="326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9FA95" w14:textId="28E4B965" w:rsidR="00367CE2" w:rsidRPr="008F4C3E" w:rsidRDefault="00367CE2" w:rsidP="008F4C3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2. </w:t>
            </w:r>
            <w:r w:rsidRPr="00367CE2">
              <w:rPr>
                <w:rFonts w:ascii="Times New Roman" w:eastAsia="Times New Roman" w:hAnsi="Times New Roman" w:cs="Times New Roman"/>
                <w:b/>
                <w:sz w:val="24"/>
              </w:rPr>
              <w:t>Основы реаниматологии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0EE539" w14:textId="77777777" w:rsidR="00367CE2" w:rsidRPr="008F4C3E" w:rsidRDefault="00367CE2" w:rsidP="008F4C3E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C6CF0" w14:textId="74BDAD28" w:rsidR="00367CE2" w:rsidRPr="008F4C3E" w:rsidRDefault="00367CE2" w:rsidP="008F4C3E">
            <w:pPr>
              <w:spacing w:line="259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2310" w14:textId="77777777" w:rsidR="00367CE2" w:rsidRPr="008F4C3E" w:rsidRDefault="00367CE2" w:rsidP="008F4C3E">
            <w:pPr>
              <w:spacing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367CE2" w:rsidRPr="008F4C3E" w14:paraId="11EC30C2" w14:textId="77777777" w:rsidTr="00BE1F50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FBB7" w14:textId="77777777" w:rsidR="00367CE2" w:rsidRPr="008F4C3E" w:rsidRDefault="00367CE2" w:rsidP="00367CE2">
            <w:pPr>
              <w:ind w:left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40FC14" w14:textId="77777777" w:rsidR="00367CE2" w:rsidRPr="002832AE" w:rsidRDefault="00367CE2" w:rsidP="00367CE2">
            <w:pPr>
              <w:numPr>
                <w:ilvl w:val="0"/>
                <w:numId w:val="17"/>
              </w:numPr>
              <w:spacing w:line="273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Понятие «терминальное состояние», причины, стадии и клинические проявления.  </w:t>
            </w:r>
          </w:p>
          <w:p w14:paraId="341350BA" w14:textId="77777777" w:rsidR="00367CE2" w:rsidRPr="002832AE" w:rsidRDefault="00367CE2" w:rsidP="00367CE2">
            <w:pPr>
              <w:numPr>
                <w:ilvl w:val="0"/>
                <w:numId w:val="17"/>
              </w:numPr>
              <w:spacing w:after="16"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Методика физикального исследования пациентов. </w:t>
            </w:r>
          </w:p>
          <w:p w14:paraId="640CB1A8" w14:textId="77777777" w:rsidR="00367CE2" w:rsidRPr="002832AE" w:rsidRDefault="00367CE2" w:rsidP="00367CE2">
            <w:pPr>
              <w:spacing w:after="19"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3.Базовые реанимационные мероприятия, показания к их началу.   </w:t>
            </w:r>
          </w:p>
          <w:p w14:paraId="56085BD0" w14:textId="77777777" w:rsidR="00367CE2" w:rsidRPr="002832AE" w:rsidRDefault="00367CE2" w:rsidP="00367CE2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4.Метод реанимации при участии одного или двух реаниматоров.   </w:t>
            </w:r>
          </w:p>
          <w:p w14:paraId="19B715FA" w14:textId="77777777" w:rsidR="00367CE2" w:rsidRPr="002832AE" w:rsidRDefault="00367CE2" w:rsidP="00367CE2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5.Контроль эффективности реанимационных мероприятий.   </w:t>
            </w:r>
          </w:p>
          <w:p w14:paraId="1FD2E260" w14:textId="77777777" w:rsidR="00367CE2" w:rsidRPr="002832AE" w:rsidRDefault="00367CE2" w:rsidP="00367CE2">
            <w:pPr>
              <w:spacing w:after="2" w:line="273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lastRenderedPageBreak/>
              <w:t xml:space="preserve">6.Техника безопасности при проведении базовой сердечнолегочной реанимации.  </w:t>
            </w:r>
          </w:p>
          <w:p w14:paraId="78434C72" w14:textId="77777777" w:rsidR="00367CE2" w:rsidRPr="002832AE" w:rsidRDefault="00367CE2" w:rsidP="00367CE2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7.Окончание реанимационных мероприятий. Констатация смерти.  </w:t>
            </w:r>
          </w:p>
          <w:p w14:paraId="4189874D" w14:textId="48D8ADDF" w:rsidR="00367CE2" w:rsidRPr="008F4C3E" w:rsidRDefault="00367CE2" w:rsidP="00367CE2">
            <w:pPr>
              <w:ind w:left="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32AE">
              <w:rPr>
                <w:rFonts w:ascii="Times New Roman" w:hAnsi="Times New Roman" w:cs="Times New Roman"/>
              </w:rPr>
              <w:t>8.Особенности проведения реанимационных мероприятий у детей.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187D7F" w14:textId="3AA022EA" w:rsidR="00367CE2" w:rsidRPr="008F4C3E" w:rsidRDefault="00012A56" w:rsidP="00367CE2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FB93" w14:textId="77777777" w:rsidR="00367CE2" w:rsidRPr="002832AE" w:rsidRDefault="00367CE2" w:rsidP="00367CE2">
            <w:pPr>
              <w:spacing w:line="273" w:lineRule="auto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>ПК 5.1</w:t>
            </w:r>
            <w:r w:rsidRPr="002832AE">
              <w:rPr>
                <w:rFonts w:ascii="Times New Roman" w:eastAsia="Times New Roman" w:hAnsi="Times New Roman" w:cs="Times New Roman"/>
              </w:rPr>
              <w:t>-</w:t>
            </w:r>
            <w:r w:rsidRPr="002832AE">
              <w:rPr>
                <w:rFonts w:ascii="Times New Roman" w:hAnsi="Times New Roman" w:cs="Times New Roman"/>
              </w:rPr>
              <w:t>ПК 5.3 ОК 01.</w:t>
            </w:r>
            <w:r w:rsidRPr="002832AE">
              <w:rPr>
                <w:rFonts w:ascii="Times New Roman" w:eastAsia="Times New Roman" w:hAnsi="Times New Roman" w:cs="Times New Roman"/>
              </w:rPr>
              <w:t>-</w:t>
            </w:r>
            <w:r w:rsidRPr="002832AE">
              <w:rPr>
                <w:rFonts w:ascii="Times New Roman" w:hAnsi="Times New Roman" w:cs="Times New Roman"/>
              </w:rPr>
              <w:t xml:space="preserve">ОК 04. </w:t>
            </w:r>
          </w:p>
          <w:p w14:paraId="4A9359E3" w14:textId="0A3A04DB" w:rsidR="00367CE2" w:rsidRPr="008F4C3E" w:rsidRDefault="00367CE2" w:rsidP="00367CE2">
            <w:pPr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32AE">
              <w:rPr>
                <w:rFonts w:ascii="Times New Roman" w:hAnsi="Times New Roman" w:cs="Times New Roman"/>
              </w:rPr>
              <w:t xml:space="preserve">ЛР 17 </w:t>
            </w:r>
          </w:p>
        </w:tc>
      </w:tr>
      <w:tr w:rsidR="00D928F5" w:rsidRPr="008F4C3E" w14:paraId="48350FEE" w14:textId="77777777" w:rsidTr="00D928F5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5113" w14:textId="77777777" w:rsidR="00D928F5" w:rsidRPr="008F4C3E" w:rsidRDefault="00D928F5" w:rsidP="00367CE2">
            <w:pPr>
              <w:ind w:left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7BC34AE" w14:textId="36B0F68D" w:rsidR="00D928F5" w:rsidRPr="002832AE" w:rsidRDefault="00D928F5" w:rsidP="00D928F5">
            <w:pPr>
              <w:spacing w:line="273" w:lineRule="auto"/>
              <w:rPr>
                <w:rFonts w:ascii="Times New Roman" w:hAnsi="Times New Roman" w:cs="Times New Roman"/>
              </w:rPr>
            </w:pPr>
            <w:r w:rsidRPr="00D928F5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3DF997" w14:textId="77777777" w:rsidR="00D928F5" w:rsidRPr="002832AE" w:rsidRDefault="00D928F5" w:rsidP="00367CE2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CB6F" w14:textId="77777777" w:rsidR="00D928F5" w:rsidRPr="002832AE" w:rsidRDefault="00D928F5" w:rsidP="00367CE2">
            <w:pPr>
              <w:spacing w:line="273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7CE2" w:rsidRPr="008F4C3E" w14:paraId="05DA6AD8" w14:textId="77777777" w:rsidTr="00BE1F50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3684" w14:textId="77777777" w:rsidR="00367CE2" w:rsidRPr="008F4C3E" w:rsidRDefault="00367CE2" w:rsidP="00367CE2">
            <w:pPr>
              <w:ind w:left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D7869C" w14:textId="77777777" w:rsidR="00A03053" w:rsidRDefault="00367CE2" w:rsidP="00367CE2">
            <w:pPr>
              <w:spacing w:line="275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>Восстановление проходимости дыхательных путей.</w:t>
            </w:r>
          </w:p>
          <w:p w14:paraId="2A3FCADD" w14:textId="4853EE81" w:rsidR="00367CE2" w:rsidRPr="002832AE" w:rsidRDefault="00367CE2" w:rsidP="00367CE2">
            <w:pPr>
              <w:spacing w:line="275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Проведение ИВЛ различными способами («изо рта в рот», мешок Амбу).   </w:t>
            </w:r>
          </w:p>
          <w:p w14:paraId="6C564EA8" w14:textId="77777777" w:rsidR="00367CE2" w:rsidRPr="002832AE" w:rsidRDefault="00367CE2" w:rsidP="00367CE2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Отработка техники непрямого массажа сердца.   </w:t>
            </w:r>
          </w:p>
          <w:p w14:paraId="111CE9FC" w14:textId="77777777" w:rsidR="00A03053" w:rsidRDefault="00367CE2" w:rsidP="00367CE2">
            <w:pPr>
              <w:spacing w:after="2" w:line="273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Проведение базовой СЛР в стандартных и нестандартных ситуациях. </w:t>
            </w:r>
          </w:p>
          <w:p w14:paraId="46148315" w14:textId="56F1B0EA" w:rsidR="00367CE2" w:rsidRPr="002832AE" w:rsidRDefault="00367CE2" w:rsidP="00367CE2">
            <w:pPr>
              <w:spacing w:after="2" w:line="273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Подготовка дефибриллятора к работе.  </w:t>
            </w:r>
          </w:p>
          <w:p w14:paraId="1FE13707" w14:textId="5EF8B700" w:rsidR="00367CE2" w:rsidRPr="002832AE" w:rsidRDefault="00367CE2" w:rsidP="00367CE2">
            <w:pPr>
              <w:spacing w:line="273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>Решение ситуационных задач</w:t>
            </w:r>
            <w:r w:rsidR="00C80F7A">
              <w:rPr>
                <w:rFonts w:ascii="Times New Roman" w:hAnsi="Times New Roman" w:cs="Times New Roman"/>
              </w:rPr>
              <w:t>.</w:t>
            </w:r>
            <w:r w:rsidRPr="002832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08CF8D" w14:textId="3F79D4DE" w:rsidR="00367CE2" w:rsidRPr="002832AE" w:rsidRDefault="00BB6409" w:rsidP="00367CE2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55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7542" w14:textId="77777777" w:rsidR="00367CE2" w:rsidRPr="002832AE" w:rsidRDefault="00367CE2" w:rsidP="00367CE2">
            <w:pPr>
              <w:spacing w:after="16" w:line="259" w:lineRule="auto"/>
              <w:ind w:left="26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ПК 5.2., ПК 5.3. </w:t>
            </w:r>
          </w:p>
          <w:p w14:paraId="336B3826" w14:textId="77777777" w:rsidR="00367CE2" w:rsidRPr="002832AE" w:rsidRDefault="00367CE2" w:rsidP="00367CE2">
            <w:pPr>
              <w:spacing w:after="19" w:line="259" w:lineRule="auto"/>
              <w:ind w:right="115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ОК 02., ОК 04 </w:t>
            </w:r>
          </w:p>
          <w:p w14:paraId="530F1D0D" w14:textId="3355D51C" w:rsidR="00367CE2" w:rsidRPr="002832AE" w:rsidRDefault="00367CE2" w:rsidP="00367CE2">
            <w:pPr>
              <w:spacing w:line="273" w:lineRule="auto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ЛР 13 </w:t>
            </w:r>
          </w:p>
        </w:tc>
      </w:tr>
    </w:tbl>
    <w:tbl>
      <w:tblPr>
        <w:tblStyle w:val="TableGrid2"/>
        <w:tblW w:w="15310" w:type="dxa"/>
        <w:tblInd w:w="-714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3261"/>
        <w:gridCol w:w="7938"/>
        <w:gridCol w:w="1417"/>
        <w:gridCol w:w="2694"/>
      </w:tblGrid>
      <w:tr w:rsidR="00367CE2" w:rsidRPr="002832AE" w14:paraId="5F09415F" w14:textId="77777777" w:rsidTr="005513BF">
        <w:trPr>
          <w:trHeight w:val="326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F4C699" w14:textId="77777777" w:rsidR="00367CE2" w:rsidRPr="002832AE" w:rsidRDefault="00367CE2" w:rsidP="00EB79A0">
            <w:pPr>
              <w:spacing w:after="16"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b/>
              </w:rPr>
              <w:t xml:space="preserve">Тема 3. </w:t>
            </w:r>
          </w:p>
          <w:p w14:paraId="7D73B0F6" w14:textId="77777777" w:rsidR="00367CE2" w:rsidRPr="002832AE" w:rsidRDefault="00367CE2" w:rsidP="00EB79A0">
            <w:pPr>
              <w:spacing w:line="259" w:lineRule="auto"/>
              <w:ind w:right="259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b/>
              </w:rPr>
              <w:t xml:space="preserve">Оказание медицинской  помощи в экстренной  форме при нарушениях  деятельности сердечно- сосудистой системы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A58B990" w14:textId="77777777" w:rsidR="00367CE2" w:rsidRPr="002832AE" w:rsidRDefault="00367CE2" w:rsidP="00EB79A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8D3AE3E" w14:textId="7195222B" w:rsidR="00367CE2" w:rsidRPr="002832AE" w:rsidRDefault="00367CE2" w:rsidP="00EB79A0">
            <w:pPr>
              <w:spacing w:line="259" w:lineRule="auto"/>
              <w:ind w:right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A950" w14:textId="77777777" w:rsidR="00367CE2" w:rsidRPr="002832AE" w:rsidRDefault="00367CE2" w:rsidP="00EB79A0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367CE2" w:rsidRPr="002832AE" w14:paraId="0FF68DAD" w14:textId="77777777" w:rsidTr="0034549B">
        <w:trPr>
          <w:trHeight w:val="1921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1DB527" w14:textId="77777777" w:rsidR="00367CE2" w:rsidRPr="002832AE" w:rsidRDefault="00367CE2" w:rsidP="00EB79A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5243" w14:textId="77777777" w:rsidR="00367CE2" w:rsidRPr="002832AE" w:rsidRDefault="00367CE2" w:rsidP="00EB79A0">
            <w:pPr>
              <w:spacing w:line="275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1.Причины и клинические проявления острых состояний в кардиологии.   </w:t>
            </w:r>
          </w:p>
          <w:p w14:paraId="0C4FBDEB" w14:textId="77777777" w:rsidR="00367CE2" w:rsidRPr="002832AE" w:rsidRDefault="00367CE2" w:rsidP="00EB79A0">
            <w:pPr>
              <w:spacing w:line="274" w:lineRule="auto"/>
              <w:ind w:right="108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2.Оказание  медицинской  помощи  в  экстренной  форме,  реанимационные мероприятия и интенсивная терапия при острой сердечной недостаточности и отеке легких, остром инфаркте миокарда, кардиогенном шоке, гипертоническом кризе, фибрилляции желудочков сердца, острой сосудистой недостаточности.   </w:t>
            </w:r>
          </w:p>
          <w:p w14:paraId="6A359CD6" w14:textId="77777777" w:rsidR="00367CE2" w:rsidRPr="002832AE" w:rsidRDefault="00367CE2" w:rsidP="00EB79A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3.Методы  искусственного  поддержания  кровообращения,  медикаментозная стимуляция сердечной деятельности.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ADFD" w14:textId="77777777" w:rsidR="00367CE2" w:rsidRPr="002832AE" w:rsidRDefault="00367CE2" w:rsidP="00EB79A0">
            <w:pPr>
              <w:spacing w:line="259" w:lineRule="auto"/>
              <w:ind w:right="115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3F2B" w14:textId="77777777" w:rsidR="00367CE2" w:rsidRPr="002832AE" w:rsidRDefault="00367CE2" w:rsidP="00EB79A0">
            <w:pPr>
              <w:spacing w:line="274" w:lineRule="auto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>ПК 5.1</w:t>
            </w:r>
            <w:r w:rsidRPr="002832AE">
              <w:rPr>
                <w:rFonts w:ascii="Times New Roman" w:eastAsia="Times New Roman" w:hAnsi="Times New Roman" w:cs="Times New Roman"/>
              </w:rPr>
              <w:t>-</w:t>
            </w:r>
            <w:r w:rsidRPr="002832AE">
              <w:rPr>
                <w:rFonts w:ascii="Times New Roman" w:hAnsi="Times New Roman" w:cs="Times New Roman"/>
              </w:rPr>
              <w:t xml:space="preserve">ПК 5.3. ОК 01, ОК 02., ОК 03. </w:t>
            </w:r>
          </w:p>
          <w:p w14:paraId="3F934623" w14:textId="77777777" w:rsidR="00367CE2" w:rsidRPr="002832AE" w:rsidRDefault="00367CE2" w:rsidP="00EB79A0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 xml:space="preserve">ЛР 13, 14, 17 </w:t>
            </w:r>
          </w:p>
        </w:tc>
      </w:tr>
      <w:tr w:rsidR="00367CE2" w:rsidRPr="002832AE" w14:paraId="0954F7D8" w14:textId="77777777" w:rsidTr="005513BF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A5DAFA" w14:textId="77777777" w:rsidR="00367CE2" w:rsidRPr="002832AE" w:rsidRDefault="00367CE2" w:rsidP="00EB79A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5CE53FA" w14:textId="543E1D17" w:rsidR="00367CE2" w:rsidRPr="002832AE" w:rsidRDefault="00D928F5" w:rsidP="00EB79A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928F5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7788FA4" w14:textId="4F103FF3" w:rsidR="00367CE2" w:rsidRPr="002832AE" w:rsidRDefault="00367CE2" w:rsidP="00EB79A0">
            <w:pPr>
              <w:spacing w:line="259" w:lineRule="auto"/>
              <w:ind w:right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2E89" w14:textId="77777777" w:rsidR="00367CE2" w:rsidRPr="002832AE" w:rsidRDefault="00367CE2" w:rsidP="00EB79A0">
            <w:pPr>
              <w:spacing w:line="259" w:lineRule="auto"/>
              <w:ind w:left="77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hAnsi="Times New Roman" w:cs="Times New Roman"/>
              </w:rPr>
              <w:t>ПК 5.1</w:t>
            </w:r>
            <w:r w:rsidRPr="002832AE">
              <w:rPr>
                <w:rFonts w:ascii="Times New Roman" w:eastAsia="Times New Roman" w:hAnsi="Times New Roman" w:cs="Times New Roman"/>
              </w:rPr>
              <w:t>-</w:t>
            </w:r>
            <w:r w:rsidRPr="002832AE">
              <w:rPr>
                <w:rFonts w:ascii="Times New Roman" w:hAnsi="Times New Roman" w:cs="Times New Roman"/>
              </w:rPr>
              <w:t xml:space="preserve">ПК 5.3. </w:t>
            </w:r>
          </w:p>
        </w:tc>
      </w:tr>
      <w:tr w:rsidR="00367CE2" w:rsidRPr="002832AE" w14:paraId="105F1BD4" w14:textId="77777777" w:rsidTr="0034549B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B658" w14:textId="77777777" w:rsidR="00367CE2" w:rsidRPr="002832AE" w:rsidRDefault="00367CE2" w:rsidP="00367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B85D" w14:textId="77777777" w:rsidR="00367CE2" w:rsidRPr="008F4C3E" w:rsidRDefault="00367CE2" w:rsidP="00367CE2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Решение ситуационных задач </w:t>
            </w:r>
          </w:p>
          <w:p w14:paraId="1423B170" w14:textId="77777777" w:rsidR="00367CE2" w:rsidRPr="008F4C3E" w:rsidRDefault="00367CE2" w:rsidP="00367CE2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Измерение артериального давления и подсчет пульса </w:t>
            </w:r>
          </w:p>
          <w:p w14:paraId="385ACD83" w14:textId="77777777" w:rsidR="00367CE2" w:rsidRPr="008F4C3E" w:rsidRDefault="00367CE2" w:rsidP="00367CE2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Постановка периферического катетера </w:t>
            </w:r>
          </w:p>
          <w:p w14:paraId="049904BF" w14:textId="0E8ADA6F" w:rsidR="00367CE2" w:rsidRPr="002832AE" w:rsidRDefault="00367CE2" w:rsidP="00367CE2">
            <w:pPr>
              <w:rPr>
                <w:rFonts w:ascii="Times New Roman" w:eastAsia="Times New Roman" w:hAnsi="Times New Roman" w:cs="Times New Roman"/>
                <w:b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Снятие ЭКГ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BE64" w14:textId="2DCDC240" w:rsidR="00367CE2" w:rsidRPr="002832AE" w:rsidRDefault="001D2C82" w:rsidP="00367CE2">
            <w:pPr>
              <w:ind w:right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7E81" w14:textId="77777777" w:rsidR="00367CE2" w:rsidRPr="008F4C3E" w:rsidRDefault="00367CE2" w:rsidP="00367CE2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01, ОК 02., ОК 03. </w:t>
            </w:r>
          </w:p>
          <w:p w14:paraId="2A300C93" w14:textId="6204252E" w:rsidR="00367CE2" w:rsidRPr="002832AE" w:rsidRDefault="00367CE2" w:rsidP="00367CE2">
            <w:pPr>
              <w:ind w:left="77"/>
              <w:rPr>
                <w:rFonts w:ascii="Times New Roman" w:hAnsi="Times New Roman" w:cs="Times New Roman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6, 17 </w:t>
            </w:r>
          </w:p>
        </w:tc>
      </w:tr>
    </w:tbl>
    <w:tbl>
      <w:tblPr>
        <w:tblStyle w:val="TableGrid3"/>
        <w:tblW w:w="15310" w:type="dxa"/>
        <w:tblInd w:w="-714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3261"/>
        <w:gridCol w:w="7938"/>
        <w:gridCol w:w="1417"/>
        <w:gridCol w:w="2694"/>
      </w:tblGrid>
      <w:tr w:rsidR="002832AE" w:rsidRPr="008F4C3E" w14:paraId="4653DCA2" w14:textId="77777777" w:rsidTr="005513BF">
        <w:trPr>
          <w:trHeight w:val="303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7A5" w14:textId="13EBCF40" w:rsidR="002832AE" w:rsidRPr="008F4C3E" w:rsidRDefault="002832AE" w:rsidP="008F4C3E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4. </w:t>
            </w:r>
            <w:r w:rsidR="00367CE2"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Оказание медицинской   помощи в экстренной  форме при нарушениях  дыхания  </w:t>
            </w:r>
          </w:p>
          <w:p w14:paraId="1819024E" w14:textId="1F18C289" w:rsidR="002832AE" w:rsidRPr="008F4C3E" w:rsidRDefault="002832AE" w:rsidP="008F4C3E">
            <w:pPr>
              <w:spacing w:line="259" w:lineRule="auto"/>
              <w:ind w:right="39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27A2A41" w14:textId="77777777" w:rsidR="002832AE" w:rsidRPr="008F4C3E" w:rsidRDefault="002832AE" w:rsidP="008F4C3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3B3B0C3" w14:textId="014CAFE1" w:rsidR="002832AE" w:rsidRPr="008F4C3E" w:rsidRDefault="002832AE" w:rsidP="008F4C3E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5266" w14:textId="77777777" w:rsidR="002832AE" w:rsidRPr="008F4C3E" w:rsidRDefault="002832AE" w:rsidP="008F4C3E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52A71" w:rsidRPr="008F4C3E" w14:paraId="68F7A282" w14:textId="77777777" w:rsidTr="004736F4">
        <w:trPr>
          <w:trHeight w:val="494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002B" w14:textId="77777777" w:rsidR="00E52A71" w:rsidRPr="008F4C3E" w:rsidRDefault="00E52A71" w:rsidP="00367CE2">
            <w:pPr>
              <w:spacing w:after="1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950419" w14:textId="64006A48" w:rsidR="00E52A71" w:rsidRDefault="00E52A71" w:rsidP="00367CE2">
            <w:pPr>
              <w:spacing w:after="2"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Характеристика нарушений дыхания. Виды нарушений, причины возникновения.  </w:t>
            </w:r>
          </w:p>
          <w:p w14:paraId="44E015D3" w14:textId="77777777" w:rsidR="00E52A71" w:rsidRPr="008F4C3E" w:rsidRDefault="00E52A71" w:rsidP="00E52A71">
            <w:pPr>
              <w:spacing w:after="2"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2.Признаки  нарушения  дыхания  (положение  тела,  окраска  кожных  покровов, частота, глубина дыхания, ритмичность дыхательных движений и др.)  </w:t>
            </w:r>
          </w:p>
          <w:p w14:paraId="1DECF10D" w14:textId="77777777" w:rsidR="00E52A71" w:rsidRPr="00367CE2" w:rsidRDefault="00E52A71" w:rsidP="00E52A71">
            <w:pPr>
              <w:spacing w:after="2"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3.Показатели  нарушения  дыхания,  при  которых  необходимо  проведение искусственной вентиляции легких.  </w:t>
            </w:r>
          </w:p>
          <w:p w14:paraId="25E842EF" w14:textId="77777777" w:rsidR="00E52A71" w:rsidRPr="008F4C3E" w:rsidRDefault="00E52A71" w:rsidP="00367CE2">
            <w:pPr>
              <w:spacing w:line="275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.Оказание  медицинской  помощи  при  нарушениях  дыхания,  способы восстановления проходимости дыхательных путей. </w:t>
            </w:r>
          </w:p>
          <w:p w14:paraId="5A5CA20A" w14:textId="77777777" w:rsidR="00E52A71" w:rsidRPr="008F4C3E" w:rsidRDefault="00E52A71" w:rsidP="00367CE2">
            <w:pPr>
              <w:spacing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.Приемы удаления инородного тела из верхних дыхательных путей.  </w:t>
            </w:r>
          </w:p>
          <w:p w14:paraId="0A695667" w14:textId="2EC143F5" w:rsidR="00E52A71" w:rsidRPr="00367CE2" w:rsidRDefault="00E52A71" w:rsidP="00367CE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.Оказание помощи при утоплении. Правила поведения на воде.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6CA9" w14:textId="1E679248" w:rsidR="00E52A71" w:rsidRPr="008F4C3E" w:rsidRDefault="001D2C82" w:rsidP="00367CE2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98D3" w14:textId="77777777" w:rsidR="00E52A71" w:rsidRPr="008F4C3E" w:rsidRDefault="00E52A71" w:rsidP="00367CE2">
            <w:pPr>
              <w:spacing w:line="27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5.1-ПК 5.3. ОК 01, ОК 02., ОК 03. </w:t>
            </w:r>
          </w:p>
          <w:p w14:paraId="3E694E8F" w14:textId="70B89F08" w:rsidR="00E52A71" w:rsidRPr="008F4C3E" w:rsidRDefault="00E52A71" w:rsidP="00367CE2">
            <w:pPr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13, 14, 17 </w:t>
            </w:r>
          </w:p>
        </w:tc>
      </w:tr>
      <w:tr w:rsidR="00E52A71" w:rsidRPr="008F4C3E" w14:paraId="7E715121" w14:textId="77777777" w:rsidTr="004736F4">
        <w:trPr>
          <w:trHeight w:val="1214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441AEE" w14:textId="77777777" w:rsidR="00E52A71" w:rsidRPr="008F4C3E" w:rsidRDefault="00E52A71" w:rsidP="00367CE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DBA75" w14:textId="772D3F93" w:rsidR="00E52A71" w:rsidRPr="008F4C3E" w:rsidRDefault="00E52A71" w:rsidP="00367CE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E718D5" w14:textId="60E924FB" w:rsidR="00E52A71" w:rsidRPr="008F4C3E" w:rsidRDefault="00E52A71" w:rsidP="00367CE2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22D3A8" w14:textId="77777777" w:rsidR="00E52A71" w:rsidRPr="008F4C3E" w:rsidRDefault="00E52A71" w:rsidP="00367CE2">
            <w:pPr>
              <w:spacing w:line="27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5.1-ПК 5.3. ОК 01, ОК 02., ОК 03. </w:t>
            </w:r>
          </w:p>
          <w:p w14:paraId="584C33F0" w14:textId="751E85B5" w:rsidR="00E52A71" w:rsidRPr="008F4C3E" w:rsidRDefault="00E52A71" w:rsidP="00367CE2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13, 14, 17 </w:t>
            </w:r>
          </w:p>
        </w:tc>
      </w:tr>
      <w:tr w:rsidR="00193F0E" w:rsidRPr="008F4C3E" w14:paraId="36FF40A6" w14:textId="77777777" w:rsidTr="00193F0E">
        <w:trPr>
          <w:trHeight w:val="97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A6E82" w14:textId="77777777" w:rsidR="00193F0E" w:rsidRPr="008F4C3E" w:rsidRDefault="00193F0E" w:rsidP="00367CE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ABE5901" w14:textId="795FE935" w:rsidR="00193F0E" w:rsidRPr="008F4C3E" w:rsidRDefault="00193F0E" w:rsidP="00367CE2">
            <w:pPr>
              <w:spacing w:line="275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93F0E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36944CB" w14:textId="77777777" w:rsidR="00193F0E" w:rsidRPr="008F4C3E" w:rsidRDefault="00193F0E" w:rsidP="00367CE2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698422" w14:textId="77777777" w:rsidR="00193F0E" w:rsidRPr="008F4C3E" w:rsidRDefault="00193F0E" w:rsidP="00367CE2">
            <w:pPr>
              <w:spacing w:after="16" w:line="259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5.2., ПК 5.3. </w:t>
            </w:r>
          </w:p>
          <w:p w14:paraId="42FEEB49" w14:textId="77777777" w:rsidR="00193F0E" w:rsidRPr="008F4C3E" w:rsidRDefault="00193F0E" w:rsidP="00367CE2">
            <w:pPr>
              <w:spacing w:after="16"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02., ОК 04 </w:t>
            </w:r>
          </w:p>
          <w:p w14:paraId="6880F9E2" w14:textId="48952EAE" w:rsidR="00193F0E" w:rsidRPr="008F4C3E" w:rsidRDefault="00193F0E" w:rsidP="00367CE2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13 </w:t>
            </w:r>
          </w:p>
        </w:tc>
      </w:tr>
      <w:tr w:rsidR="00193F0E" w:rsidRPr="008F4C3E" w14:paraId="10A98503" w14:textId="77777777" w:rsidTr="00193F0E">
        <w:trPr>
          <w:trHeight w:val="1831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39EB" w14:textId="77777777" w:rsidR="00193F0E" w:rsidRPr="008F4C3E" w:rsidRDefault="00193F0E" w:rsidP="00367CE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199D" w14:textId="77777777" w:rsidR="00193F0E" w:rsidRPr="008F4C3E" w:rsidRDefault="00193F0E" w:rsidP="00367CE2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Решение ситуационных задач </w:t>
            </w:r>
          </w:p>
          <w:p w14:paraId="3993993E" w14:textId="77777777" w:rsidR="00193F0E" w:rsidRPr="008F4C3E" w:rsidRDefault="00193F0E" w:rsidP="00367CE2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Методы обеспечения проходимости дыхательных путей </w:t>
            </w:r>
          </w:p>
          <w:p w14:paraId="6E6AA714" w14:textId="77777777" w:rsidR="00193F0E" w:rsidRPr="008F4C3E" w:rsidRDefault="00193F0E" w:rsidP="00367CE2">
            <w:pPr>
              <w:spacing w:after="19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Проведение пульсоксиметрии </w:t>
            </w:r>
          </w:p>
          <w:p w14:paraId="0C989604" w14:textId="77777777" w:rsidR="00193F0E" w:rsidRPr="008F4C3E" w:rsidRDefault="00193F0E" w:rsidP="00367CE2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Проведение ИВЛ различными методами </w:t>
            </w:r>
          </w:p>
          <w:p w14:paraId="54BFD2B8" w14:textId="77777777" w:rsidR="00193F0E" w:rsidRPr="008F4C3E" w:rsidRDefault="00193F0E" w:rsidP="00367CE2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Проведение ухода за пациентами на аппарате ИВЛ </w:t>
            </w:r>
          </w:p>
          <w:p w14:paraId="5E03D0AE" w14:textId="77777777" w:rsidR="00193F0E" w:rsidRPr="008F4C3E" w:rsidRDefault="00193F0E" w:rsidP="00367CE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приема Геймлиха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9C5E" w14:textId="36EE7D7B" w:rsidR="00193F0E" w:rsidRPr="008F4C3E" w:rsidRDefault="001D2C82" w:rsidP="00367CE2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498D" w14:textId="659C4E02" w:rsidR="00193F0E" w:rsidRPr="008F4C3E" w:rsidRDefault="00193F0E" w:rsidP="00367CE2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53624" w:rsidRPr="008F4C3E" w14:paraId="786733A4" w14:textId="77777777" w:rsidTr="00074BD5">
        <w:trPr>
          <w:trHeight w:val="329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06EF3" w14:textId="77777777" w:rsidR="00D53624" w:rsidRPr="008F4C3E" w:rsidRDefault="00D53624" w:rsidP="00367CE2">
            <w:pPr>
              <w:spacing w:after="19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5. </w:t>
            </w:r>
          </w:p>
          <w:p w14:paraId="588D3638" w14:textId="1FBCA944" w:rsidR="00D53624" w:rsidRPr="008F4C3E" w:rsidRDefault="00D53624" w:rsidP="00367CE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>Оказание медицинской  помощи в экстренной  форме при коматозных  состояниях и шоках  различной этиологии.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C65E94C" w14:textId="77777777" w:rsidR="00D53624" w:rsidRPr="008F4C3E" w:rsidRDefault="00D53624" w:rsidP="00367CE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B3D21E" w14:textId="7603FFB6" w:rsidR="00D53624" w:rsidRPr="008F4C3E" w:rsidRDefault="00D53624" w:rsidP="00367CE2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1402" w14:textId="77777777" w:rsidR="00D53624" w:rsidRPr="008F4C3E" w:rsidRDefault="00D53624" w:rsidP="00367CE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53624" w:rsidRPr="008F4C3E" w14:paraId="3D7EE7F6" w14:textId="77777777" w:rsidTr="00B61C20">
        <w:trPr>
          <w:trHeight w:val="1395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50D25" w14:textId="77777777" w:rsidR="00D53624" w:rsidRPr="008F4C3E" w:rsidRDefault="00D53624" w:rsidP="00367CE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13F1" w14:textId="77777777" w:rsidR="00D53624" w:rsidRPr="008F4C3E" w:rsidRDefault="00D53624" w:rsidP="00367CE2">
            <w:pPr>
              <w:spacing w:line="27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1.Характеристика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состояний,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сопровождающихся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потерей сознания.  </w:t>
            </w:r>
          </w:p>
          <w:p w14:paraId="46547651" w14:textId="77777777" w:rsidR="00D53624" w:rsidRDefault="00D53624" w:rsidP="006D2879">
            <w:pPr>
              <w:spacing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2.Признаки потери сознания, способы их определения. </w:t>
            </w:r>
          </w:p>
          <w:p w14:paraId="37BAD4F5" w14:textId="314BCF34" w:rsidR="00D53624" w:rsidRPr="008F4C3E" w:rsidRDefault="00D53624" w:rsidP="006D2879">
            <w:pPr>
              <w:spacing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3.Возможные  осложнения,  связанные  с  потерей  сознания,  способы  их предупреждения.  </w:t>
            </w:r>
          </w:p>
          <w:p w14:paraId="15889A2A" w14:textId="77777777" w:rsidR="00D53624" w:rsidRPr="008F4C3E" w:rsidRDefault="00D53624" w:rsidP="006D2879">
            <w:pPr>
              <w:spacing w:after="2" w:line="27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4.Принципы оказания помощи пациенту в бессознательном состоянии.  </w:t>
            </w:r>
          </w:p>
          <w:p w14:paraId="348F0AF6" w14:textId="77777777" w:rsidR="00D53624" w:rsidRPr="008F4C3E" w:rsidRDefault="00D53624" w:rsidP="006D2879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5.Особенности транспортировки пациента в бессознательном состоянии.  </w:t>
            </w:r>
          </w:p>
          <w:p w14:paraId="2B77D3AD" w14:textId="22F73CED" w:rsidR="00D53624" w:rsidRPr="008F4C3E" w:rsidRDefault="00D53624" w:rsidP="006D287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6.  Шок,  причины  развития.  Особенности  оказания  медицинской  помощи  в экстренной форме.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473937" w14:textId="76A40473" w:rsidR="00D53624" w:rsidRDefault="00465BC5" w:rsidP="00367CE2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14:paraId="2F00667F" w14:textId="68918FD1" w:rsidR="00D53624" w:rsidRPr="008F4C3E" w:rsidRDefault="00D53624" w:rsidP="00367CE2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0DE68E" w14:textId="77777777" w:rsidR="00D53624" w:rsidRPr="008F4C3E" w:rsidRDefault="00D53624" w:rsidP="00367CE2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5.1-ПК 5.4. ОК 01, ОК 03. </w:t>
            </w:r>
          </w:p>
          <w:p w14:paraId="0252CC93" w14:textId="77777777" w:rsidR="00D53624" w:rsidRPr="008F4C3E" w:rsidRDefault="00D53624" w:rsidP="00367CE2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13, 14, 17 </w:t>
            </w:r>
          </w:p>
        </w:tc>
      </w:tr>
      <w:tr w:rsidR="00D53624" w:rsidRPr="008F4C3E" w14:paraId="61E8F32D" w14:textId="77777777" w:rsidTr="00D53624">
        <w:trPr>
          <w:trHeight w:val="20"/>
        </w:trPr>
        <w:tc>
          <w:tcPr>
            <w:tcW w:w="326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0ED3C4B" w14:textId="77777777" w:rsidR="00D53624" w:rsidRPr="008F4C3E" w:rsidRDefault="00D53624" w:rsidP="00367CE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82EB0E1" w14:textId="3585C98A" w:rsidR="00D53624" w:rsidRPr="008F4C3E" w:rsidRDefault="00D53624" w:rsidP="00367CE2">
            <w:pPr>
              <w:spacing w:line="27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93F0E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AB50" w14:textId="77777777" w:rsidR="00D53624" w:rsidRPr="008F4C3E" w:rsidRDefault="00D53624" w:rsidP="00367CE2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F468" w14:textId="77777777" w:rsidR="00D53624" w:rsidRPr="008F4C3E" w:rsidRDefault="00D53624" w:rsidP="00367CE2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D2879" w:rsidRPr="008F4C3E" w14:paraId="40092C57" w14:textId="77777777" w:rsidTr="00367CE2">
        <w:trPr>
          <w:trHeight w:val="9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CF05" w14:textId="77777777" w:rsidR="006D2879" w:rsidRPr="008F4C3E" w:rsidRDefault="006D2879" w:rsidP="006D287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E95D" w14:textId="77777777" w:rsidR="006D2879" w:rsidRPr="008F4C3E" w:rsidRDefault="006D2879" w:rsidP="006D2879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Решение ситуационных задач </w:t>
            </w:r>
          </w:p>
          <w:p w14:paraId="270865A2" w14:textId="77777777" w:rsidR="006D2879" w:rsidRPr="008F4C3E" w:rsidRDefault="006D2879" w:rsidP="006D2879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Подготовка дефибриллятора к работе </w:t>
            </w:r>
          </w:p>
          <w:p w14:paraId="082FD152" w14:textId="77777777" w:rsidR="006D2879" w:rsidRPr="008F4C3E" w:rsidRDefault="006D2879" w:rsidP="006D2879">
            <w:pPr>
              <w:spacing w:after="19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Техника снятия ЭКГ  </w:t>
            </w:r>
          </w:p>
          <w:p w14:paraId="2D7DE59F" w14:textId="77777777" w:rsidR="006D2879" w:rsidRPr="008F4C3E" w:rsidRDefault="006D2879" w:rsidP="006D2879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Постановка периферического катетера </w:t>
            </w:r>
          </w:p>
          <w:p w14:paraId="50A9D905" w14:textId="51DECC64" w:rsidR="006D2879" w:rsidRPr="008F4C3E" w:rsidRDefault="006D2879" w:rsidP="006D2879">
            <w:pPr>
              <w:spacing w:line="27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Перевод в устойчивое боковое положение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7655E" w14:textId="21934758" w:rsidR="006D2879" w:rsidRPr="008F4C3E" w:rsidRDefault="001D2C82" w:rsidP="006D2879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825C" w14:textId="53361E64" w:rsidR="006D2879" w:rsidRPr="008F4C3E" w:rsidRDefault="006D2879" w:rsidP="00D53624">
            <w:pPr>
              <w:spacing w:after="16" w:line="259" w:lineRule="auto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ПК 5.2., ПК 5.3.</w:t>
            </w:r>
          </w:p>
          <w:p w14:paraId="1CEDC37D" w14:textId="5E38BB91" w:rsidR="006D2879" w:rsidRPr="008F4C3E" w:rsidRDefault="006D2879" w:rsidP="00D53624">
            <w:pPr>
              <w:spacing w:after="16"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02., ОК 04</w:t>
            </w:r>
          </w:p>
          <w:p w14:paraId="13F884BE" w14:textId="41809054" w:rsidR="006D2879" w:rsidRPr="008F4C3E" w:rsidRDefault="006D2879" w:rsidP="00D53624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ЛР 6, ЛР 13</w:t>
            </w:r>
          </w:p>
        </w:tc>
      </w:tr>
      <w:tr w:rsidR="0044620A" w:rsidRPr="008F4C3E" w14:paraId="5EC43381" w14:textId="77777777" w:rsidTr="00142610">
        <w:trPr>
          <w:trHeight w:val="262"/>
        </w:trPr>
        <w:tc>
          <w:tcPr>
            <w:tcW w:w="111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9964049" w14:textId="7CE939EA" w:rsidR="0044620A" w:rsidRPr="00C04C1B" w:rsidRDefault="00C04C1B" w:rsidP="006D2879">
            <w:pPr>
              <w:spacing w:after="16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C04C1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МДК.05.02  Оказание медицинской помощи в экстренной форме хирургическим больным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2D166D" w14:textId="77777777" w:rsidR="0044620A" w:rsidRPr="008F4C3E" w:rsidRDefault="0044620A" w:rsidP="006D2879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0C20845" w14:textId="77777777" w:rsidR="0044620A" w:rsidRPr="008F4C3E" w:rsidRDefault="0044620A" w:rsidP="00D53624">
            <w:pPr>
              <w:spacing w:after="16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tbl>
      <w:tblPr>
        <w:tblStyle w:val="TableGrid4"/>
        <w:tblW w:w="15310" w:type="dxa"/>
        <w:tblInd w:w="-714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3261"/>
        <w:gridCol w:w="7938"/>
        <w:gridCol w:w="1417"/>
        <w:gridCol w:w="2694"/>
      </w:tblGrid>
      <w:tr w:rsidR="002832AE" w:rsidRPr="008F4C3E" w14:paraId="5D7E98EB" w14:textId="77777777" w:rsidTr="00BE77B2">
        <w:trPr>
          <w:trHeight w:val="12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0E2E" w14:textId="06017D2F" w:rsidR="002832AE" w:rsidRPr="008F4C3E" w:rsidRDefault="002832AE" w:rsidP="008F4C3E">
            <w:pPr>
              <w:spacing w:after="19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</w:t>
            </w:r>
            <w:r w:rsidR="00D04DB5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  <w:p w14:paraId="5925D6A6" w14:textId="77777777" w:rsidR="002832AE" w:rsidRPr="008F4C3E" w:rsidRDefault="002832AE" w:rsidP="008F4C3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Кровотечения, гемостаз.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BA87347" w14:textId="77777777" w:rsidR="002832AE" w:rsidRPr="008F4C3E" w:rsidRDefault="002832AE" w:rsidP="008F4C3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85B1D85" w14:textId="67F8A2CD" w:rsidR="002832AE" w:rsidRPr="008F4C3E" w:rsidRDefault="002832AE" w:rsidP="008F4C3E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1F24" w14:textId="77777777" w:rsidR="002832AE" w:rsidRPr="008F4C3E" w:rsidRDefault="002832AE" w:rsidP="008F4C3E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832AE" w:rsidRPr="008F4C3E" w14:paraId="5CF0F4FE" w14:textId="77777777" w:rsidTr="00843C17">
        <w:trPr>
          <w:trHeight w:val="1960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BD5E57" w14:textId="77777777" w:rsidR="002832AE" w:rsidRPr="008F4C3E" w:rsidRDefault="002832AE" w:rsidP="008F4C3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09D1" w14:textId="77777777" w:rsidR="002832AE" w:rsidRPr="008F4C3E" w:rsidRDefault="002832AE" w:rsidP="008F4C3E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1.Кровотечения и гемостаз.   </w:t>
            </w:r>
          </w:p>
          <w:p w14:paraId="0C5A8B71" w14:textId="77777777" w:rsidR="002832AE" w:rsidRPr="008F4C3E" w:rsidRDefault="002832AE" w:rsidP="008F4C3E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2.Причины кровотечений. Виды кровотечений.  </w:t>
            </w:r>
          </w:p>
          <w:p w14:paraId="08A432D7" w14:textId="77777777" w:rsidR="002832AE" w:rsidRPr="008F4C3E" w:rsidRDefault="002832AE" w:rsidP="008F4C3E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4.Основные признаки острой кровопотери.   </w:t>
            </w:r>
          </w:p>
          <w:p w14:paraId="1E3F0BD8" w14:textId="77777777" w:rsidR="002832AE" w:rsidRPr="008F4C3E" w:rsidRDefault="002832AE" w:rsidP="008F4C3E">
            <w:pPr>
              <w:spacing w:after="48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5.Критерии и оценка кровопотери.   </w:t>
            </w:r>
          </w:p>
          <w:p w14:paraId="73B6179C" w14:textId="5A2D6801" w:rsidR="002832AE" w:rsidRPr="008F4C3E" w:rsidRDefault="002832AE" w:rsidP="008F4C3E">
            <w:pPr>
              <w:spacing w:line="27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6.Лабораторные показатели при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кровопотере.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Осложнения кровотечений.   </w:t>
            </w:r>
          </w:p>
          <w:p w14:paraId="2BB4BA14" w14:textId="77777777" w:rsidR="002832AE" w:rsidRPr="008F4C3E" w:rsidRDefault="002832AE" w:rsidP="008F4C3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7.Методы и способы остановки кровотечений (временные, окончательные).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3553A" w14:textId="77777777" w:rsidR="002832AE" w:rsidRPr="008F4C3E" w:rsidRDefault="002832AE" w:rsidP="008F4C3E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CBFF" w14:textId="77777777" w:rsidR="002832AE" w:rsidRPr="008F4C3E" w:rsidRDefault="002832AE" w:rsidP="008F4C3E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5.1-ПК 5.4. ОК 01, ОК 02., ОК 03. </w:t>
            </w:r>
          </w:p>
          <w:p w14:paraId="56B0EFEB" w14:textId="77777777" w:rsidR="002832AE" w:rsidRPr="008F4C3E" w:rsidRDefault="002832AE" w:rsidP="008F4C3E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13, 14, 17 </w:t>
            </w:r>
          </w:p>
        </w:tc>
      </w:tr>
      <w:tr w:rsidR="001136D8" w:rsidRPr="008F4C3E" w14:paraId="206BAF7B" w14:textId="77777777" w:rsidTr="00843C17">
        <w:trPr>
          <w:trHeight w:val="74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028855" w14:textId="77777777" w:rsidR="001136D8" w:rsidRPr="008F4C3E" w:rsidRDefault="001136D8" w:rsidP="008F4C3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E34F0C8" w14:textId="572562B8" w:rsidR="001136D8" w:rsidRPr="008F4C3E" w:rsidRDefault="001136D8" w:rsidP="008F4C3E">
            <w:p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  <w:r w:rsidRPr="00193F0E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0060293" w14:textId="77777777" w:rsidR="001136D8" w:rsidRPr="008F4C3E" w:rsidRDefault="001136D8" w:rsidP="008F4C3E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73AE" w14:textId="77777777" w:rsidR="001136D8" w:rsidRPr="008F4C3E" w:rsidRDefault="001136D8" w:rsidP="008F4C3E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832AE" w:rsidRPr="008F4C3E" w14:paraId="4BD0F568" w14:textId="77777777" w:rsidTr="00367CE2">
        <w:trPr>
          <w:trHeight w:val="1913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A052" w14:textId="77777777" w:rsidR="002832AE" w:rsidRPr="008F4C3E" w:rsidRDefault="002832AE" w:rsidP="008F4C3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0E13" w14:textId="780ED53D" w:rsidR="002832AE" w:rsidRPr="008F4C3E" w:rsidRDefault="002832AE" w:rsidP="008F4C3E">
            <w:pPr>
              <w:tabs>
                <w:tab w:val="center" w:pos="538"/>
                <w:tab w:val="center" w:pos="2231"/>
                <w:tab w:val="center" w:pos="4018"/>
                <w:tab w:val="center" w:pos="5670"/>
                <w:tab w:val="center" w:pos="6747"/>
              </w:tabs>
              <w:spacing w:after="23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hAnsi="Times New Roman" w:cs="Times New Roman"/>
              </w:rPr>
              <w:tab/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Остановка кровотечений различными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способами, с </w:t>
            </w:r>
          </w:p>
          <w:p w14:paraId="6B4CCB70" w14:textId="7AE5804F" w:rsidR="002832AE" w:rsidRPr="008F4C3E" w:rsidRDefault="002832AE" w:rsidP="008F4C3E">
            <w:pPr>
              <w:spacing w:line="274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="006D287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>подручных и табельных средств:</w:t>
            </w:r>
            <w:r w:rsidR="006D287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наложение  артериального жгута, давящей повязки, максимальное сгибание конечности в суставе, пальцевое прижатие артерий и др.  </w:t>
            </w:r>
          </w:p>
          <w:p w14:paraId="5EB4C5D4" w14:textId="77777777" w:rsidR="002832AE" w:rsidRDefault="002832AE" w:rsidP="008F4C3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Применение пузыря со льдом и другие методы криовоздействия. </w:t>
            </w:r>
          </w:p>
          <w:p w14:paraId="7C256E09" w14:textId="5B826883" w:rsidR="00DB5305" w:rsidRPr="008F4C3E" w:rsidRDefault="00DB5305" w:rsidP="008F4C3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Решение ситуационных задач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B5444" w14:textId="57150FFC" w:rsidR="002832AE" w:rsidRPr="008F4C3E" w:rsidRDefault="0065369C" w:rsidP="008F4C3E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A0C1" w14:textId="77777777" w:rsidR="002832AE" w:rsidRPr="008F4C3E" w:rsidRDefault="002832AE" w:rsidP="008F4C3E">
            <w:pPr>
              <w:spacing w:after="16" w:line="259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5.2., ПК 5.3. </w:t>
            </w:r>
          </w:p>
          <w:p w14:paraId="6941C7D4" w14:textId="77777777" w:rsidR="002832AE" w:rsidRPr="008F4C3E" w:rsidRDefault="002832AE" w:rsidP="008F4C3E">
            <w:pPr>
              <w:spacing w:after="16"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02., ОК 04 </w:t>
            </w:r>
          </w:p>
          <w:p w14:paraId="1B9C074E" w14:textId="77777777" w:rsidR="002832AE" w:rsidRPr="008F4C3E" w:rsidRDefault="002832AE" w:rsidP="008F4C3E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13 </w:t>
            </w:r>
          </w:p>
        </w:tc>
      </w:tr>
    </w:tbl>
    <w:tbl>
      <w:tblPr>
        <w:tblStyle w:val="TableGrid5"/>
        <w:tblW w:w="15310" w:type="dxa"/>
        <w:tblInd w:w="-714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3261"/>
        <w:gridCol w:w="7938"/>
        <w:gridCol w:w="1417"/>
        <w:gridCol w:w="2694"/>
      </w:tblGrid>
      <w:tr w:rsidR="002832AE" w:rsidRPr="008F4C3E" w14:paraId="282B2914" w14:textId="77777777" w:rsidTr="0044677F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3230" w14:textId="77777777" w:rsidR="002832AE" w:rsidRPr="008F4C3E" w:rsidRDefault="002832AE" w:rsidP="008F4C3E">
            <w:pPr>
              <w:spacing w:line="259" w:lineRule="auto"/>
              <w:ind w:right="215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7.  Оказание медицинской  помощи в экстренной форме при механических  травмах и </w:t>
            </w: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ранениях  различных областей тела человека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68F26BE" w14:textId="77777777" w:rsidR="002832AE" w:rsidRPr="008F4C3E" w:rsidRDefault="002832AE" w:rsidP="008F4C3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CCE0F8D" w14:textId="488A78C0" w:rsidR="002832AE" w:rsidRPr="008F4C3E" w:rsidRDefault="002832AE" w:rsidP="008F4C3E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F6A7" w14:textId="77777777" w:rsidR="002832AE" w:rsidRPr="008F4C3E" w:rsidRDefault="002832AE" w:rsidP="008F4C3E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832AE" w:rsidRPr="008F4C3E" w14:paraId="6F66E9DF" w14:textId="77777777" w:rsidTr="00DB5305">
        <w:trPr>
          <w:trHeight w:val="843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D3B7E3" w14:textId="77777777" w:rsidR="002832AE" w:rsidRPr="008F4C3E" w:rsidRDefault="002832AE" w:rsidP="008F4C3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4E37" w14:textId="77777777" w:rsidR="002832AE" w:rsidRPr="008F4C3E" w:rsidRDefault="002832AE" w:rsidP="008F4C3E">
            <w:pPr>
              <w:numPr>
                <w:ilvl w:val="0"/>
                <w:numId w:val="18"/>
              </w:numPr>
              <w:spacing w:after="27" w:line="273" w:lineRule="auto"/>
              <w:ind w:right="3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Оказание медицинской помощи в экстренной форме помощи при травмах нижних и верхних конечностей.  </w:t>
            </w:r>
          </w:p>
          <w:p w14:paraId="55BF6A26" w14:textId="77777777" w:rsidR="002832AE" w:rsidRPr="008F4C3E" w:rsidRDefault="002832AE" w:rsidP="008F4C3E">
            <w:pPr>
              <w:numPr>
                <w:ilvl w:val="0"/>
                <w:numId w:val="18"/>
              </w:numPr>
              <w:spacing w:after="27" w:line="259" w:lineRule="auto"/>
              <w:ind w:right="3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Травматический шок.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8094D" w14:textId="77777777" w:rsidR="002832AE" w:rsidRPr="008F4C3E" w:rsidRDefault="002832AE" w:rsidP="008F4C3E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16C4" w14:textId="77777777" w:rsidR="002832AE" w:rsidRPr="008F4C3E" w:rsidRDefault="002832AE" w:rsidP="008F4C3E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5.1-ПК 5.3. ОК 01, ОК 02., ОК 03. </w:t>
            </w:r>
          </w:p>
          <w:p w14:paraId="35433C23" w14:textId="77777777" w:rsidR="002832AE" w:rsidRPr="008F4C3E" w:rsidRDefault="002832AE" w:rsidP="008F4C3E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13, 14, 17 </w:t>
            </w:r>
          </w:p>
        </w:tc>
      </w:tr>
      <w:tr w:rsidR="002832AE" w:rsidRPr="008F4C3E" w14:paraId="42AFA0B0" w14:textId="77777777" w:rsidTr="00DB5305">
        <w:trPr>
          <w:trHeight w:val="2230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270413" w14:textId="77777777" w:rsidR="002832AE" w:rsidRPr="008F4C3E" w:rsidRDefault="002832AE" w:rsidP="008F4C3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34AE" w14:textId="77777777" w:rsidR="002832AE" w:rsidRPr="008F4C3E" w:rsidRDefault="002832AE" w:rsidP="0045357D">
            <w:pPr>
              <w:numPr>
                <w:ilvl w:val="0"/>
                <w:numId w:val="19"/>
              </w:numPr>
              <w:spacing w:line="273" w:lineRule="auto"/>
              <w:ind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Оказание медицинской помощи в экстренной форме при черепно-мозговой травме. Виды  ЧМТ,  критерии  оценки  тяжести  состояния  больного  как  основа  тактики ведения и лечения больного с ЧМТ. Шкалы оценки тяжести (шкала комы Глазго).  </w:t>
            </w:r>
          </w:p>
          <w:p w14:paraId="58F5C0A4" w14:textId="77777777" w:rsidR="002832AE" w:rsidRPr="008F4C3E" w:rsidRDefault="002832AE" w:rsidP="0045357D">
            <w:pPr>
              <w:numPr>
                <w:ilvl w:val="0"/>
                <w:numId w:val="19"/>
              </w:numPr>
              <w:spacing w:line="259" w:lineRule="auto"/>
              <w:ind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Особенности сестринской помощи при ЧМТ, мониторинг состояния пациентов с экстренной нейрохирургической патологией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C2DB7" w14:textId="77777777" w:rsidR="002832AE" w:rsidRPr="008F4C3E" w:rsidRDefault="002832AE" w:rsidP="0045357D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DC73" w14:textId="301F0C76" w:rsidR="002832AE" w:rsidRPr="008F4C3E" w:rsidRDefault="002832AE" w:rsidP="0045357D">
            <w:pPr>
              <w:spacing w:line="259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ПК 5.1-ПК 5.3.</w:t>
            </w:r>
          </w:p>
          <w:p w14:paraId="5CA7F780" w14:textId="322DE695" w:rsidR="002832AE" w:rsidRPr="008F4C3E" w:rsidRDefault="002832AE" w:rsidP="0045357D">
            <w:pPr>
              <w:spacing w:line="259" w:lineRule="auto"/>
              <w:ind w:lef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01. - ОК 03.</w:t>
            </w:r>
          </w:p>
          <w:p w14:paraId="32CECD88" w14:textId="25F3A232" w:rsidR="002832AE" w:rsidRPr="008F4C3E" w:rsidRDefault="002832AE" w:rsidP="0045357D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ЛР 13, 14, 17</w:t>
            </w:r>
          </w:p>
        </w:tc>
      </w:tr>
      <w:tr w:rsidR="002832AE" w:rsidRPr="008F4C3E" w14:paraId="15DA4714" w14:textId="77777777" w:rsidTr="00DB5305">
        <w:trPr>
          <w:trHeight w:val="1915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B46850" w14:textId="77777777" w:rsidR="002832AE" w:rsidRPr="008F4C3E" w:rsidRDefault="002832AE" w:rsidP="008F4C3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9FE0" w14:textId="77777777" w:rsidR="002832AE" w:rsidRPr="008F4C3E" w:rsidRDefault="002832AE" w:rsidP="008F4C3E">
            <w:pPr>
              <w:numPr>
                <w:ilvl w:val="0"/>
                <w:numId w:val="20"/>
              </w:numPr>
              <w:spacing w:after="27" w:line="273" w:lineRule="auto"/>
              <w:ind w:right="3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Оказание  медицинской  помощи  в  экстренной  форме  при  сочетанных  травмах (травма  опорно-двигательного  аппарата,  живота,  головы,  позвоночника).   </w:t>
            </w:r>
          </w:p>
          <w:p w14:paraId="0F8C33E9" w14:textId="77777777" w:rsidR="002832AE" w:rsidRPr="008F4C3E" w:rsidRDefault="002832AE" w:rsidP="008F4C3E">
            <w:pPr>
              <w:numPr>
                <w:ilvl w:val="0"/>
                <w:numId w:val="20"/>
              </w:numPr>
              <w:spacing w:after="19" w:line="259" w:lineRule="auto"/>
              <w:ind w:right="3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Краш-синдром.  </w:t>
            </w:r>
          </w:p>
          <w:p w14:paraId="10B03BD4" w14:textId="77777777" w:rsidR="002832AE" w:rsidRPr="008F4C3E" w:rsidRDefault="002832AE" w:rsidP="008F4C3E">
            <w:pPr>
              <w:numPr>
                <w:ilvl w:val="0"/>
                <w:numId w:val="20"/>
              </w:numPr>
              <w:spacing w:after="27" w:line="259" w:lineRule="auto"/>
              <w:ind w:right="3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Оказание медицинской помощи в экстренной форме при огнестрельных ранениях.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E0BF" w14:textId="77777777" w:rsidR="002832AE" w:rsidRPr="008F4C3E" w:rsidRDefault="002832AE" w:rsidP="008F4C3E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1AA5" w14:textId="270DDE2F" w:rsidR="002832AE" w:rsidRPr="008F4C3E" w:rsidRDefault="00DB5305" w:rsidP="00DB5305">
            <w:pPr>
              <w:spacing w:after="16" w:line="259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r w:rsidR="002832AE" w:rsidRPr="008F4C3E">
              <w:rPr>
                <w:rFonts w:ascii="Times New Roman" w:eastAsia="Times New Roman" w:hAnsi="Times New Roman" w:cs="Times New Roman"/>
                <w:sz w:val="24"/>
              </w:rPr>
              <w:t>ПК 5.1-ПК 5.4</w:t>
            </w:r>
          </w:p>
          <w:p w14:paraId="12D0FED1" w14:textId="7B62F033" w:rsidR="002832AE" w:rsidRPr="008F4C3E" w:rsidRDefault="002832AE" w:rsidP="00DB5305">
            <w:pPr>
              <w:spacing w:after="16"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01.-04.</w:t>
            </w:r>
          </w:p>
          <w:p w14:paraId="76CC475A" w14:textId="1DA5E1B2" w:rsidR="002832AE" w:rsidRPr="008F4C3E" w:rsidRDefault="002832AE" w:rsidP="00DB5305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ЛР 13, 14, 17</w:t>
            </w:r>
          </w:p>
        </w:tc>
      </w:tr>
      <w:tr w:rsidR="002832AE" w:rsidRPr="008F4C3E" w14:paraId="01930056" w14:textId="77777777" w:rsidTr="00DB5305">
        <w:trPr>
          <w:trHeight w:val="2549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E575A5" w14:textId="77777777" w:rsidR="002832AE" w:rsidRPr="008F4C3E" w:rsidRDefault="002832AE" w:rsidP="008F4C3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41AB" w14:textId="77777777" w:rsidR="002832AE" w:rsidRPr="008F4C3E" w:rsidRDefault="002832AE" w:rsidP="007971AB">
            <w:pPr>
              <w:numPr>
                <w:ilvl w:val="0"/>
                <w:numId w:val="21"/>
              </w:numPr>
              <w:spacing w:line="274" w:lineRule="auto"/>
              <w:ind w:right="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Травмы  грудной  клетки.  Симптомы  повреждения  груди:  общие  (признаки  шока, признаки  нарушения  дыхания  и  кровообращения),  местные  (боль,  наличие  и характер раны, наружное кровотечение, признаки перелома костей грудной клетки) и  специфические  (пневмоторакс,  гемоторакс,  ателектаз  легкого,  эмфизема средостения,  кровохарканье).   </w:t>
            </w:r>
          </w:p>
          <w:p w14:paraId="31E6E103" w14:textId="77777777" w:rsidR="002832AE" w:rsidRPr="008F4C3E" w:rsidRDefault="002832AE" w:rsidP="007971AB">
            <w:pPr>
              <w:numPr>
                <w:ilvl w:val="0"/>
                <w:numId w:val="21"/>
              </w:numPr>
              <w:spacing w:line="259" w:lineRule="auto"/>
              <w:ind w:right="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Особенности  оказания  медицинской  помощи  в экстренной форме при травмах грудной клетки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30A28" w14:textId="77777777" w:rsidR="002832AE" w:rsidRPr="008F4C3E" w:rsidRDefault="002832AE" w:rsidP="008F4C3E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4C6B" w14:textId="77777777" w:rsidR="002832AE" w:rsidRPr="008F4C3E" w:rsidRDefault="002832AE" w:rsidP="008F4C3E">
            <w:pPr>
              <w:spacing w:after="16" w:line="259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5.1-ПК 5.4. </w:t>
            </w:r>
          </w:p>
          <w:p w14:paraId="1D9D5953" w14:textId="77777777" w:rsidR="002832AE" w:rsidRPr="008F4C3E" w:rsidRDefault="002832AE" w:rsidP="008F4C3E">
            <w:pPr>
              <w:spacing w:after="19"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01.-04. </w:t>
            </w:r>
          </w:p>
          <w:p w14:paraId="38787E53" w14:textId="77777777" w:rsidR="002832AE" w:rsidRPr="008F4C3E" w:rsidRDefault="002832AE" w:rsidP="008F4C3E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13, 14, 17 </w:t>
            </w:r>
          </w:p>
        </w:tc>
      </w:tr>
      <w:tr w:rsidR="00937229" w:rsidRPr="008F4C3E" w14:paraId="7D5BFD4F" w14:textId="77777777" w:rsidTr="00BE77B2">
        <w:trPr>
          <w:trHeight w:val="125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808FF9" w14:textId="77777777" w:rsidR="00937229" w:rsidRPr="008F4C3E" w:rsidRDefault="00937229" w:rsidP="008F4C3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202E29" w14:textId="68D512E7" w:rsidR="00937229" w:rsidRPr="008F4C3E" w:rsidRDefault="00937229" w:rsidP="008F4C3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7978CB9" w14:textId="343AC0DD" w:rsidR="00937229" w:rsidRPr="008F4C3E" w:rsidRDefault="00937229" w:rsidP="008F4C3E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C375DF" w14:textId="5FA29AEB" w:rsidR="00937229" w:rsidRPr="008F4C3E" w:rsidRDefault="00937229" w:rsidP="00937229">
            <w:pPr>
              <w:spacing w:after="19" w:line="259" w:lineRule="auto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ПК 5.2., ПК 5.3.</w:t>
            </w:r>
          </w:p>
          <w:p w14:paraId="5242D802" w14:textId="7C1E1065" w:rsidR="00937229" w:rsidRPr="008F4C3E" w:rsidRDefault="00937229" w:rsidP="00937229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02., ОК 04</w:t>
            </w:r>
          </w:p>
          <w:p w14:paraId="0A8DCF72" w14:textId="2867E988" w:rsidR="00937229" w:rsidRPr="008F4C3E" w:rsidRDefault="00937229" w:rsidP="00937229">
            <w:pPr>
              <w:spacing w:after="1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ЛР 13</w:t>
            </w:r>
          </w:p>
        </w:tc>
      </w:tr>
      <w:tr w:rsidR="00486AC4" w:rsidRPr="008F4C3E" w14:paraId="5B87D918" w14:textId="77777777" w:rsidTr="00074859">
        <w:trPr>
          <w:trHeight w:val="646"/>
        </w:trPr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615C68" w14:textId="77777777" w:rsidR="00486AC4" w:rsidRPr="008F4C3E" w:rsidRDefault="00486AC4" w:rsidP="0093722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B222FB" w14:textId="0F9169CE" w:rsidR="00486AC4" w:rsidRPr="008F4C3E" w:rsidRDefault="00486AC4" w:rsidP="00937229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Наложение шины Крамера при травмах верхних и нижних конечностях. </w:t>
            </w:r>
            <w:r w:rsidR="000761E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04E0D7D8" w14:textId="77777777" w:rsidR="00486AC4" w:rsidRPr="008F4C3E" w:rsidRDefault="00486AC4" w:rsidP="0093722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Наложение бинтовых повязок на верхние и нижние конечности </w:t>
            </w:r>
          </w:p>
          <w:p w14:paraId="40C52A53" w14:textId="286968D5" w:rsidR="00486AC4" w:rsidRPr="008F4C3E" w:rsidRDefault="00486AC4" w:rsidP="0033648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Наложение воротника Шанца </w:t>
            </w:r>
            <w:r w:rsidR="000761E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66F5761C" w14:textId="233D852D" w:rsidR="00486AC4" w:rsidRPr="008F4C3E" w:rsidRDefault="00486AC4" w:rsidP="0033648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Транспортировка на спинальном щите </w:t>
            </w:r>
            <w:r w:rsidR="000761EE"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  <w:p w14:paraId="71C106B5" w14:textId="242B9692" w:rsidR="00486AC4" w:rsidRPr="008F4C3E" w:rsidRDefault="00486AC4" w:rsidP="005F0F1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Наложение окклюзионной повязки </w:t>
            </w:r>
            <w:r w:rsidR="000761E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152B353C" w14:textId="2C635611" w:rsidR="00486AC4" w:rsidRPr="008F4C3E" w:rsidRDefault="00486AC4" w:rsidP="005F0F1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Наложение повязки при эвентрации петель кишечника </w:t>
            </w:r>
            <w:r w:rsidR="000761EE"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  <w:p w14:paraId="2622AA9E" w14:textId="09254DB1" w:rsidR="00486AC4" w:rsidRPr="008F4C3E" w:rsidRDefault="00486AC4" w:rsidP="0000011B">
            <w:pPr>
              <w:spacing w:line="273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Наложение асептической повязки </w:t>
            </w:r>
            <w:r w:rsidR="000761E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F84904" w14:textId="54F0E6D0" w:rsidR="00486AC4" w:rsidRPr="008F4C3E" w:rsidRDefault="0065369C" w:rsidP="0000011B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5DB38" w14:textId="28F82226" w:rsidR="00486AC4" w:rsidRPr="008F4C3E" w:rsidRDefault="00486AC4" w:rsidP="00937229">
            <w:pPr>
              <w:spacing w:after="19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86AC4" w:rsidRPr="008F4C3E" w14:paraId="1A51A5BC" w14:textId="77777777" w:rsidTr="00074859">
        <w:trPr>
          <w:trHeight w:val="21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8FDD" w14:textId="77777777" w:rsidR="00486AC4" w:rsidRPr="008F4C3E" w:rsidRDefault="00486AC4" w:rsidP="0000011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C2A9" w14:textId="3247BB15" w:rsidR="00486AC4" w:rsidRPr="008F4C3E" w:rsidRDefault="00486AC4" w:rsidP="0000011B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0C223" w14:textId="65690171" w:rsidR="00486AC4" w:rsidRPr="008F4C3E" w:rsidRDefault="00486AC4" w:rsidP="0000011B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6C0B" w14:textId="77777777" w:rsidR="00486AC4" w:rsidRPr="008F4C3E" w:rsidRDefault="00486AC4" w:rsidP="0000011B">
            <w:pPr>
              <w:spacing w:after="19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tbl>
      <w:tblPr>
        <w:tblStyle w:val="TableGrid6"/>
        <w:tblW w:w="15310" w:type="dxa"/>
        <w:tblInd w:w="-714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3261"/>
        <w:gridCol w:w="7938"/>
        <w:gridCol w:w="1417"/>
        <w:gridCol w:w="2694"/>
      </w:tblGrid>
      <w:tr w:rsidR="002832AE" w:rsidRPr="008F4C3E" w14:paraId="18C18CDA" w14:textId="77777777" w:rsidTr="0084610C">
        <w:trPr>
          <w:trHeight w:val="69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A6E2" w14:textId="39B7269B" w:rsidR="002832AE" w:rsidRPr="008F4C3E" w:rsidRDefault="002832AE" w:rsidP="008F4C3E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Тема 8. </w:t>
            </w:r>
            <w:r w:rsidR="002001AC" w:rsidRPr="008F4C3E">
              <w:rPr>
                <w:rFonts w:ascii="Times New Roman" w:eastAsia="Times New Roman" w:hAnsi="Times New Roman" w:cs="Times New Roman"/>
                <w:b/>
                <w:sz w:val="24"/>
              </w:rPr>
              <w:t>Оказание медицинской  помощи в экстренной  форме при термической  травме, химических  ожогах, электротравме</w:t>
            </w:r>
          </w:p>
          <w:p w14:paraId="4CF3DA1B" w14:textId="16F114C9" w:rsidR="002832AE" w:rsidRPr="008F4C3E" w:rsidRDefault="002832AE" w:rsidP="008F4C3E">
            <w:pPr>
              <w:spacing w:line="259" w:lineRule="auto"/>
              <w:ind w:right="24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2032BE1" w14:textId="77777777" w:rsidR="002832AE" w:rsidRPr="008F4C3E" w:rsidRDefault="002832AE" w:rsidP="008F4C3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EB72A10" w14:textId="0EEBDAD4" w:rsidR="002832AE" w:rsidRPr="008F4C3E" w:rsidRDefault="002832AE" w:rsidP="008F4C3E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F897" w14:textId="77777777" w:rsidR="002832AE" w:rsidRPr="008F4C3E" w:rsidRDefault="002832AE" w:rsidP="008F4C3E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001AC" w:rsidRPr="008F4C3E" w14:paraId="6F6015E3" w14:textId="77777777" w:rsidTr="00995399">
        <w:trPr>
          <w:trHeight w:val="326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1361" w14:textId="77777777" w:rsidR="002001AC" w:rsidRPr="008F4C3E" w:rsidRDefault="002001AC" w:rsidP="002001AC">
            <w:pPr>
              <w:spacing w:after="1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DED4" w14:textId="27AE751A" w:rsidR="002001AC" w:rsidRPr="008F4C3E" w:rsidRDefault="002001AC" w:rsidP="002001AC">
            <w:pPr>
              <w:spacing w:line="27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1.Системные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действия температуры: перегревание, переохлаждение  </w:t>
            </w:r>
          </w:p>
          <w:p w14:paraId="3DFAF99D" w14:textId="30965CBC" w:rsidR="00B07B42" w:rsidRPr="008F4C3E" w:rsidRDefault="00B07B42" w:rsidP="00B07B42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2.Местное действие температуры:  отморожения,  ожоги  (площадь,  клиническая картина, степени тяжести ожогов)  </w:t>
            </w:r>
          </w:p>
          <w:p w14:paraId="6046C05E" w14:textId="77777777" w:rsidR="00B07B42" w:rsidRPr="008F4C3E" w:rsidRDefault="00B07B42" w:rsidP="00B07B4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3. Термическая травма дыхательных путей.  </w:t>
            </w:r>
          </w:p>
          <w:p w14:paraId="154EC92B" w14:textId="77777777" w:rsidR="00B07B42" w:rsidRPr="008F4C3E" w:rsidRDefault="00B07B42" w:rsidP="00B07B42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4.Порядок оказания медицинской помощи при термической травме.  </w:t>
            </w:r>
          </w:p>
          <w:p w14:paraId="0A882322" w14:textId="137071B0" w:rsidR="00B07B42" w:rsidRPr="008F4C3E" w:rsidRDefault="00B07B42" w:rsidP="00B07B42">
            <w:pPr>
              <w:spacing w:line="274" w:lineRule="auto"/>
              <w:ind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5.Электротравма, местное и общее действие электрического тока, признаки поражения  электрическим  током,  особенности  оказания  медицинской  помощи  в экстренной форме.  </w:t>
            </w:r>
          </w:p>
          <w:p w14:paraId="23B87EC9" w14:textId="77777777" w:rsidR="00B07B42" w:rsidRPr="008F4C3E" w:rsidRDefault="00B07B42" w:rsidP="00B07B4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6.Поражение молнией.  </w:t>
            </w:r>
          </w:p>
          <w:p w14:paraId="607D552A" w14:textId="77E497AB" w:rsidR="002001AC" w:rsidRPr="008F4C3E" w:rsidRDefault="00B07B42" w:rsidP="00B07B4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7.Химические ожоги, действующие факторы, особенности оказания медицинской помощи.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91FDF" w14:textId="4EBFF95B" w:rsidR="002001AC" w:rsidRPr="008F4C3E" w:rsidRDefault="002001AC" w:rsidP="002001AC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0109" w14:textId="4CD525AE" w:rsidR="002001AC" w:rsidRPr="008F4C3E" w:rsidRDefault="002001AC" w:rsidP="002001AC">
            <w:pPr>
              <w:spacing w:after="16" w:line="259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>ПК 5.1-ПК 5.4.</w:t>
            </w:r>
          </w:p>
          <w:p w14:paraId="3B0A7C1A" w14:textId="64744602" w:rsidR="002001AC" w:rsidRPr="008F4C3E" w:rsidRDefault="002001AC" w:rsidP="002001AC">
            <w:pPr>
              <w:spacing w:after="16"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01.-04.</w:t>
            </w:r>
          </w:p>
          <w:p w14:paraId="01889245" w14:textId="5BAE9A09" w:rsidR="002001AC" w:rsidRPr="008F4C3E" w:rsidRDefault="002001AC" w:rsidP="002001AC">
            <w:pPr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ЛР 13, 14, 17</w:t>
            </w:r>
          </w:p>
        </w:tc>
      </w:tr>
      <w:tr w:rsidR="0045357D" w:rsidRPr="008F4C3E" w14:paraId="0BA42ABF" w14:textId="77777777" w:rsidTr="0045357D">
        <w:trPr>
          <w:trHeight w:val="326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F6B0" w14:textId="77777777" w:rsidR="0045357D" w:rsidRPr="008F4C3E" w:rsidRDefault="0045357D" w:rsidP="002001AC">
            <w:pPr>
              <w:spacing w:after="1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8838D" w14:textId="00641DB1" w:rsidR="0045357D" w:rsidRPr="008F4C3E" w:rsidRDefault="0045357D" w:rsidP="0045357D">
            <w:pPr>
              <w:spacing w:after="12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45B61E2" w14:textId="77777777" w:rsidR="0045357D" w:rsidRPr="008F4C3E" w:rsidRDefault="0045357D" w:rsidP="002001AC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F4A5" w14:textId="77777777" w:rsidR="0045357D" w:rsidRDefault="0045357D" w:rsidP="002001AC">
            <w:pPr>
              <w:spacing w:after="16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001AC" w:rsidRPr="008F4C3E" w14:paraId="69BECF1F" w14:textId="77777777" w:rsidTr="0045357D">
        <w:trPr>
          <w:trHeight w:val="1235"/>
        </w:trPr>
        <w:tc>
          <w:tcPr>
            <w:tcW w:w="3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3F2D" w14:textId="77777777" w:rsidR="002001AC" w:rsidRPr="008F4C3E" w:rsidRDefault="002001AC" w:rsidP="002001A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647D" w14:textId="77777777" w:rsidR="002001AC" w:rsidRPr="008F4C3E" w:rsidRDefault="002001AC" w:rsidP="002001AC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Решение ситуационных задач </w:t>
            </w:r>
          </w:p>
          <w:p w14:paraId="105FC0A4" w14:textId="77777777" w:rsidR="002001AC" w:rsidRPr="008F4C3E" w:rsidRDefault="002001AC" w:rsidP="002001AC">
            <w:pPr>
              <w:spacing w:after="19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Проведение гипотермии </w:t>
            </w:r>
          </w:p>
          <w:p w14:paraId="446E1404" w14:textId="77777777" w:rsidR="002001AC" w:rsidRPr="008F4C3E" w:rsidRDefault="002001AC" w:rsidP="002001AC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Измерение артериального давления и подсчет пульса </w:t>
            </w:r>
          </w:p>
          <w:p w14:paraId="4E02BF62" w14:textId="77777777" w:rsidR="002001AC" w:rsidRPr="008F4C3E" w:rsidRDefault="002001AC" w:rsidP="002001A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Наложение асептической повязки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4FBF3" w14:textId="521168B6" w:rsidR="002001AC" w:rsidRPr="008F4C3E" w:rsidRDefault="0065369C" w:rsidP="002001AC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3DF6" w14:textId="0833D6D1" w:rsidR="002001AC" w:rsidRPr="008F4C3E" w:rsidRDefault="002001AC" w:rsidP="002F580C">
            <w:pPr>
              <w:spacing w:after="16" w:line="259" w:lineRule="auto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ПК 5.2., ПК 5.3.</w:t>
            </w:r>
          </w:p>
          <w:p w14:paraId="4B05FBC8" w14:textId="47C4B251" w:rsidR="002001AC" w:rsidRPr="008F4C3E" w:rsidRDefault="002001AC" w:rsidP="002F580C">
            <w:pPr>
              <w:spacing w:after="16"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02., ОК 04</w:t>
            </w:r>
          </w:p>
          <w:p w14:paraId="3F98F369" w14:textId="5FF9B593" w:rsidR="002001AC" w:rsidRPr="008F4C3E" w:rsidRDefault="002001AC" w:rsidP="002F580C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ЛР 13</w:t>
            </w:r>
          </w:p>
        </w:tc>
      </w:tr>
      <w:tr w:rsidR="002F580C" w:rsidRPr="008F4C3E" w14:paraId="3FF08048" w14:textId="77777777" w:rsidTr="0045357D">
        <w:trPr>
          <w:trHeight w:val="204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C509CE" w14:textId="77777777" w:rsidR="002F580C" w:rsidRPr="008F4C3E" w:rsidRDefault="002F580C" w:rsidP="002F580C">
            <w:pPr>
              <w:spacing w:line="274" w:lineRule="auto"/>
              <w:ind w:right="395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9. Оказание медицинской  помощи в экстренной  форме при отравлениях </w:t>
            </w:r>
          </w:p>
          <w:p w14:paraId="581CB925" w14:textId="5A15E5FF" w:rsidR="002F580C" w:rsidRPr="008F4C3E" w:rsidRDefault="002F580C" w:rsidP="002001A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0F794F5" w14:textId="77777777" w:rsidR="002F580C" w:rsidRPr="008F4C3E" w:rsidRDefault="002F580C" w:rsidP="002001A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1A7703" w14:textId="0936AA45" w:rsidR="002F580C" w:rsidRPr="008F4C3E" w:rsidRDefault="002F580C" w:rsidP="002001AC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409C" w14:textId="77777777" w:rsidR="002F580C" w:rsidRPr="008F4C3E" w:rsidRDefault="002F580C" w:rsidP="002001AC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F580C" w:rsidRPr="008F4C3E" w14:paraId="4E3EEFAF" w14:textId="77777777" w:rsidTr="00344DF5">
        <w:trPr>
          <w:trHeight w:val="329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AA17" w14:textId="77777777" w:rsidR="002F580C" w:rsidRPr="008F4C3E" w:rsidRDefault="002F580C" w:rsidP="002F580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92EE" w14:textId="77777777" w:rsidR="002F580C" w:rsidRPr="008F4C3E" w:rsidRDefault="002F580C" w:rsidP="002F580C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1.Пути поступления отравляющих веществ в организм человека.  </w:t>
            </w:r>
          </w:p>
          <w:p w14:paraId="1C7C8469" w14:textId="77777777" w:rsidR="002F580C" w:rsidRPr="008F4C3E" w:rsidRDefault="002F580C" w:rsidP="002F580C">
            <w:pPr>
              <w:spacing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2.Клинические  признаки  отравлений  химическими  веществами,  растениями, грибами, лекарственными препаратами.  </w:t>
            </w:r>
          </w:p>
          <w:p w14:paraId="6FF082B7" w14:textId="77777777" w:rsidR="002F580C" w:rsidRPr="008F4C3E" w:rsidRDefault="002F580C" w:rsidP="002F580C">
            <w:pPr>
              <w:spacing w:after="19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3.Пути выведения отравляющих веществ из организма.  </w:t>
            </w:r>
          </w:p>
          <w:p w14:paraId="78D386C3" w14:textId="77777777" w:rsidR="002F580C" w:rsidRPr="008F4C3E" w:rsidRDefault="002F580C" w:rsidP="002F580C">
            <w:pPr>
              <w:spacing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4.Особенности промывания желудка при отравлении прижигающими веществами.  </w:t>
            </w:r>
          </w:p>
          <w:p w14:paraId="4DEAFB63" w14:textId="65E5D069" w:rsidR="002F580C" w:rsidRPr="008F4C3E" w:rsidRDefault="002F580C" w:rsidP="002F580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5.Алгоритм  оказания  медицинской  помощи  в  экстренной  форме  при  отравлении неизвестным ядом.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AE64C" w14:textId="73DF03DF" w:rsidR="002F580C" w:rsidRPr="008F4C3E" w:rsidRDefault="002F580C" w:rsidP="002F580C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5FE7" w14:textId="77777777" w:rsidR="00EF7524" w:rsidRDefault="002F580C" w:rsidP="002F580C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5.1-ПК 5.3. </w:t>
            </w:r>
          </w:p>
          <w:p w14:paraId="4DA4696A" w14:textId="620B81D3" w:rsidR="002F580C" w:rsidRPr="008F4C3E" w:rsidRDefault="002F580C" w:rsidP="002F580C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01.- 04. </w:t>
            </w:r>
          </w:p>
          <w:p w14:paraId="7F21C992" w14:textId="376CD476" w:rsidR="002F580C" w:rsidRPr="008F4C3E" w:rsidRDefault="002F580C" w:rsidP="002F580C">
            <w:pPr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ЛР 9, 13, 14, 17 </w:t>
            </w:r>
          </w:p>
        </w:tc>
      </w:tr>
    </w:tbl>
    <w:tbl>
      <w:tblPr>
        <w:tblStyle w:val="TableGrid7"/>
        <w:tblW w:w="15310" w:type="dxa"/>
        <w:tblInd w:w="-714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3261"/>
        <w:gridCol w:w="7938"/>
        <w:gridCol w:w="1417"/>
        <w:gridCol w:w="2694"/>
      </w:tblGrid>
      <w:tr w:rsidR="00F80108" w:rsidRPr="008F4C3E" w14:paraId="4C230E11" w14:textId="77777777" w:rsidTr="00BA4CD7">
        <w:trPr>
          <w:trHeight w:val="254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7D19" w14:textId="77777777" w:rsidR="00F80108" w:rsidRPr="008F4C3E" w:rsidRDefault="00F80108" w:rsidP="008F4C3E">
            <w:pPr>
              <w:spacing w:line="273" w:lineRule="auto"/>
              <w:ind w:right="37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10. Клиническое  использование крови </w:t>
            </w:r>
          </w:p>
          <w:p w14:paraId="5741CC6C" w14:textId="77777777" w:rsidR="00F80108" w:rsidRPr="008F4C3E" w:rsidRDefault="00F80108" w:rsidP="008F4C3E">
            <w:pPr>
              <w:spacing w:after="19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 ее  </w:t>
            </w:r>
          </w:p>
          <w:p w14:paraId="124C28BF" w14:textId="77777777" w:rsidR="00F80108" w:rsidRPr="008F4C3E" w:rsidRDefault="00F80108" w:rsidP="008F4C3E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компонентов  </w:t>
            </w:r>
          </w:p>
          <w:p w14:paraId="0EC3F53E" w14:textId="77777777" w:rsidR="00F80108" w:rsidRPr="008F4C3E" w:rsidRDefault="00F80108" w:rsidP="008F4C3E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EA3F470" w14:textId="5AD4AB14" w:rsidR="00F80108" w:rsidRPr="008F4C3E" w:rsidRDefault="00F80108" w:rsidP="008F4C3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2E526E8" w14:textId="2BB415C7" w:rsidR="00F80108" w:rsidRPr="00EF7524" w:rsidRDefault="00F80108" w:rsidP="008F4C3E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C12714A" w14:textId="1D660F75" w:rsidR="00F80108" w:rsidRPr="008F4C3E" w:rsidRDefault="00F80108" w:rsidP="008F4C3E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4A865" w14:textId="77777777" w:rsidR="00F80108" w:rsidRPr="008F4C3E" w:rsidRDefault="00F80108" w:rsidP="00F80108">
            <w:pPr>
              <w:spacing w:after="16" w:line="259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ПК 5.1-ПК 5.4.</w:t>
            </w:r>
          </w:p>
          <w:p w14:paraId="063CE49D" w14:textId="77777777" w:rsidR="00F80108" w:rsidRPr="008F4C3E" w:rsidRDefault="00F80108" w:rsidP="00F80108">
            <w:pPr>
              <w:spacing w:after="16"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01.-04.</w:t>
            </w:r>
          </w:p>
          <w:p w14:paraId="4939DEBE" w14:textId="691B1E2B" w:rsidR="00F80108" w:rsidRPr="008F4C3E" w:rsidRDefault="00F80108" w:rsidP="00F80108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ЛР 13, 14, 17</w:t>
            </w: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80108" w:rsidRPr="008F4C3E" w14:paraId="04046CFF" w14:textId="77777777" w:rsidTr="00BA4CD7">
        <w:trPr>
          <w:trHeight w:val="326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A22F" w14:textId="77777777" w:rsidR="00F80108" w:rsidRPr="008F4C3E" w:rsidRDefault="00F80108" w:rsidP="00EF7524">
            <w:pPr>
              <w:spacing w:line="273" w:lineRule="auto"/>
              <w:ind w:right="3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CAE7" w14:textId="0BFD100A" w:rsidR="00F80108" w:rsidRPr="008F4C3E" w:rsidRDefault="00F80108" w:rsidP="00EF7524">
            <w:pPr>
              <w:spacing w:after="2"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1.Понятие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>о трансфузиях и инфузиях.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работы трансфузиологической службы.  </w:t>
            </w:r>
          </w:p>
          <w:p w14:paraId="241FCC1F" w14:textId="77777777" w:rsidR="00F80108" w:rsidRPr="008F4C3E" w:rsidRDefault="00F80108" w:rsidP="00EF7524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2.Показания и противопоказания к трансфузии (переливанию) крови.  </w:t>
            </w:r>
          </w:p>
          <w:p w14:paraId="72E690AF" w14:textId="77777777" w:rsidR="00F80108" w:rsidRPr="008F4C3E" w:rsidRDefault="00F80108" w:rsidP="00EF7524">
            <w:pPr>
              <w:spacing w:after="2" w:line="27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3.Основы  иммуногематологии,  понятие  о  системах  групп  крови,  резус-принадлежности.  </w:t>
            </w:r>
          </w:p>
          <w:p w14:paraId="12497819" w14:textId="77777777" w:rsidR="00F80108" w:rsidRPr="008F4C3E" w:rsidRDefault="00F80108" w:rsidP="00EF7524">
            <w:pPr>
              <w:spacing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4.Требования  к  предтрансфузионной  подготовке  пациента  (реципиента)  в соответствии с назначением врача.  </w:t>
            </w:r>
          </w:p>
          <w:p w14:paraId="27910790" w14:textId="77777777" w:rsidR="00F80108" w:rsidRPr="008F4C3E" w:rsidRDefault="00F80108" w:rsidP="00EF7524">
            <w:pPr>
              <w:spacing w:line="274" w:lineRule="auto"/>
              <w:ind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5.Правила  надлежащего  хранения  реагентов  для  проведения  проб  на индивидуальную  совместимость  перед  трансфузией  донорской  крови  и  (или)  ее компонентов в отделении (подразделении).  </w:t>
            </w:r>
          </w:p>
          <w:p w14:paraId="01DBE6CC" w14:textId="77777777" w:rsidR="00F80108" w:rsidRPr="008F4C3E" w:rsidRDefault="00F80108" w:rsidP="00EF7524">
            <w:pPr>
              <w:spacing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6.Правила  хранения,  транспортировки  и  утилизации  донорской  крови  и  (или)  ее компонентов.  </w:t>
            </w:r>
          </w:p>
          <w:p w14:paraId="6C31DE86" w14:textId="77777777" w:rsidR="00F80108" w:rsidRPr="008F4C3E" w:rsidRDefault="00F80108" w:rsidP="00EF7524">
            <w:pPr>
              <w:spacing w:line="275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7.Правила  учета  донорской  крови  и  (или)  ее  компонентов  в  отделении (подразделении).  </w:t>
            </w:r>
          </w:p>
          <w:p w14:paraId="45F18B08" w14:textId="77777777" w:rsidR="00F80108" w:rsidRDefault="00F80108" w:rsidP="00EF752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8.  Порядок  проведения  идентификационного  контроля  пациента  (реципиента)  и донорской  крови  и  (или)  ее  компонентов  перед  трансфузией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донорской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крови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(анализ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медицинской документации, опрос пациента).  </w:t>
            </w:r>
          </w:p>
          <w:p w14:paraId="12686E83" w14:textId="77777777" w:rsidR="00F80108" w:rsidRPr="008F4C3E" w:rsidRDefault="00F80108" w:rsidP="00F558E0">
            <w:pPr>
              <w:spacing w:line="277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9. Требования к взятию и маркировке проб крови пациента (реципиента), которому планируется трансфузия, с целью осуществления подбора пары «донор-реципиент».  </w:t>
            </w:r>
          </w:p>
          <w:p w14:paraId="4B644AFE" w14:textId="77777777" w:rsidR="00F80108" w:rsidRPr="008F4C3E" w:rsidRDefault="00F80108" w:rsidP="00F558E0">
            <w:pPr>
              <w:spacing w:line="275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10.Методика проведения биологической пробы при трансфузии донорской крови и (или) ее компонентов.  </w:t>
            </w:r>
          </w:p>
          <w:p w14:paraId="619DBCFA" w14:textId="77777777" w:rsidR="00F80108" w:rsidRPr="008F4C3E" w:rsidRDefault="00F80108" w:rsidP="00F558E0">
            <w:pPr>
              <w:spacing w:after="16" w:line="259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11.Правила маркировки донорской крови и (или) ее компонентов.  </w:t>
            </w:r>
          </w:p>
          <w:p w14:paraId="7B67A054" w14:textId="77777777" w:rsidR="00F80108" w:rsidRPr="008F4C3E" w:rsidRDefault="00F80108" w:rsidP="00F558E0">
            <w:pPr>
              <w:spacing w:line="274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12.Симптомы  и  синдромы  осложнений,  побочных  действий,  нежелательных реакций,  возникших  в  результате  трансфузии  донорской  крови  и  (или)  ее компонентов.  </w:t>
            </w:r>
          </w:p>
          <w:p w14:paraId="517EAABB" w14:textId="77777777" w:rsidR="00F80108" w:rsidRPr="008F4C3E" w:rsidRDefault="00F80108" w:rsidP="00F558E0">
            <w:pPr>
              <w:spacing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13.Порядок  оказания  медицинской  помощи  пациенту  при  возникновении посттрансфузионной реакции или осложнения.  </w:t>
            </w:r>
          </w:p>
          <w:p w14:paraId="6993A9C8" w14:textId="03689749" w:rsidR="00F80108" w:rsidRPr="008F4C3E" w:rsidRDefault="00F80108" w:rsidP="00F558E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14.Инфекционная безопасность при работе с кровью.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54D26" w14:textId="413BE6C3" w:rsidR="00F80108" w:rsidRPr="008F4C3E" w:rsidRDefault="00F80108" w:rsidP="00EF7524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8F6F" w14:textId="77777777" w:rsidR="00F80108" w:rsidRPr="008F4C3E" w:rsidRDefault="00F80108" w:rsidP="00EF7524">
            <w:pPr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683596" w:rsidRPr="008F4C3E" w14:paraId="3D410404" w14:textId="77777777" w:rsidTr="007F3760">
        <w:trPr>
          <w:trHeight w:val="103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AEC6" w14:textId="77777777" w:rsidR="00683596" w:rsidRPr="008F4C3E" w:rsidRDefault="00683596" w:rsidP="00EF7524">
            <w:pPr>
              <w:spacing w:line="273" w:lineRule="auto"/>
              <w:ind w:right="3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D7DB64" w14:textId="0243E366" w:rsidR="00683596" w:rsidRPr="008F4C3E" w:rsidRDefault="00683596" w:rsidP="00EF7524">
            <w:pPr>
              <w:spacing w:after="2"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83596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084FAA" w14:textId="77777777" w:rsidR="00683596" w:rsidRPr="008F4C3E" w:rsidRDefault="00683596" w:rsidP="00EF7524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F968" w14:textId="77777777" w:rsidR="00683596" w:rsidRPr="008F4C3E" w:rsidRDefault="00683596" w:rsidP="00EF7524">
            <w:pPr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E03630" w:rsidRPr="008F4C3E" w14:paraId="2C80C3D3" w14:textId="77777777" w:rsidTr="00E03630">
        <w:trPr>
          <w:trHeight w:val="326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2144" w14:textId="77777777" w:rsidR="00E03630" w:rsidRPr="008F4C3E" w:rsidRDefault="00E03630" w:rsidP="00E03630">
            <w:pPr>
              <w:spacing w:line="273" w:lineRule="auto"/>
              <w:ind w:right="3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E573FC" w14:textId="77777777" w:rsidR="00E03630" w:rsidRPr="008F4C3E" w:rsidRDefault="00E03630" w:rsidP="00E03630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Сестринская  деятельность  при  переливании  крови  и(или)  ее  компонентов.  </w:t>
            </w:r>
          </w:p>
          <w:p w14:paraId="6C9F626F" w14:textId="47663FE9" w:rsidR="00E03630" w:rsidRPr="008F4C3E" w:rsidRDefault="00E03630" w:rsidP="00E03630">
            <w:pPr>
              <w:spacing w:after="29" w:line="274" w:lineRule="auto"/>
              <w:ind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визуального контроля  донорской  крови  и  ее  компонентов  на соответствие  требований  безопасности.  Анализ информации,  содержащейся на этикетке контейнера с донорской кровью и ее компонентом.  </w:t>
            </w:r>
          </w:p>
          <w:p w14:paraId="39903F00" w14:textId="01505D1C" w:rsidR="00E03630" w:rsidRPr="008F4C3E" w:rsidRDefault="00E03630" w:rsidP="00E03630">
            <w:pPr>
              <w:tabs>
                <w:tab w:val="center" w:pos="612"/>
                <w:tab w:val="center" w:pos="2741"/>
                <w:tab w:val="center" w:pos="4844"/>
                <w:tab w:val="center" w:pos="6333"/>
              </w:tabs>
              <w:spacing w:after="25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hAnsi="Times New Roman" w:cs="Times New Roman"/>
              </w:rPr>
              <w:tab/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предтрансфузионной подготовки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пациента </w:t>
            </w:r>
          </w:p>
          <w:p w14:paraId="6DCDB472" w14:textId="77777777" w:rsidR="00E03630" w:rsidRPr="008F4C3E" w:rsidRDefault="00E03630" w:rsidP="00E03630">
            <w:pPr>
              <w:spacing w:line="273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(реципиента) в соответствии с  назначениями  врача.  Контроль  результатов  биологической  пробы,  контроль состояния пациента во время и после трансфузии. Катетеризация периферических вен. </w:t>
            </w:r>
          </w:p>
          <w:p w14:paraId="454AFF9A" w14:textId="07906444" w:rsidR="00E03630" w:rsidRPr="00683596" w:rsidRDefault="00E03630" w:rsidP="00E03630">
            <w:pPr>
              <w:spacing w:after="2" w:line="273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Уход за центральным и периферическим катетерами.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3C7EE0" w14:textId="5AD3E628" w:rsidR="00E03630" w:rsidRPr="008F4C3E" w:rsidRDefault="00BA5C1C" w:rsidP="00E03630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8CD4" w14:textId="77777777" w:rsidR="00E03630" w:rsidRPr="008F4C3E" w:rsidRDefault="00E03630" w:rsidP="00E03630">
            <w:pPr>
              <w:spacing w:after="16" w:line="259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ПК 5.1-ПК 5.4.</w:t>
            </w:r>
          </w:p>
          <w:p w14:paraId="30D495AE" w14:textId="77777777" w:rsidR="00E03630" w:rsidRPr="008F4C3E" w:rsidRDefault="00E03630" w:rsidP="00E03630">
            <w:pPr>
              <w:spacing w:after="16"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01.-04.</w:t>
            </w:r>
          </w:p>
          <w:p w14:paraId="50DC3F99" w14:textId="667F0701" w:rsidR="00E03630" w:rsidRPr="008F4C3E" w:rsidRDefault="00E03630" w:rsidP="00E03630">
            <w:pPr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ЛР 13, 14, 17</w:t>
            </w:r>
          </w:p>
        </w:tc>
      </w:tr>
      <w:tr w:rsidR="00E3039D" w:rsidRPr="00E3039D" w14:paraId="26E72D65" w14:textId="77777777" w:rsidTr="00B53B01">
        <w:trPr>
          <w:trHeight w:val="326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004EE76" w14:textId="53558AE4" w:rsidR="00E3039D" w:rsidRPr="00E3039D" w:rsidRDefault="00E3039D" w:rsidP="00E03630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5662F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МДК.05.03 Оказание медицинской помощи в экстренной форме детям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83D1928" w14:textId="77777777" w:rsidR="00E3039D" w:rsidRPr="00E3039D" w:rsidRDefault="00E3039D" w:rsidP="00E03630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AFAE9C7" w14:textId="77777777" w:rsidR="00E3039D" w:rsidRPr="00E3039D" w:rsidRDefault="00E3039D" w:rsidP="00E03630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32C68723" w14:textId="77777777" w:rsidTr="00FE37EC">
        <w:trPr>
          <w:trHeight w:val="272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37972E" w14:textId="033EACF2" w:rsidR="00F64D9F" w:rsidRPr="00E3039D" w:rsidRDefault="00F64D9F" w:rsidP="0011767F">
            <w:pPr>
              <w:spacing w:line="274" w:lineRule="auto"/>
              <w:ind w:right="395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Тема 11. Принципы оказания скорой медицинской помощи детям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18B51E8" w14:textId="0191069B" w:rsidR="00F64D9F" w:rsidRPr="00E3039D" w:rsidRDefault="00F64D9F" w:rsidP="00F84E69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8D1D818" w14:textId="4E8EB6DE" w:rsidR="00F64D9F" w:rsidRPr="0011767F" w:rsidRDefault="00F64D9F" w:rsidP="00F84E69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2E88E" w14:textId="4CDC7CAE" w:rsidR="009E567F" w:rsidRPr="008F4C3E" w:rsidRDefault="009E567F" w:rsidP="009E567F">
            <w:pPr>
              <w:spacing w:after="16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ПК 5.1-ПК 5.3</w:t>
            </w:r>
          </w:p>
          <w:p w14:paraId="01C04CF5" w14:textId="41A803C4" w:rsidR="009E567F" w:rsidRPr="008F4C3E" w:rsidRDefault="009E567F" w:rsidP="009E567F">
            <w:pPr>
              <w:spacing w:after="16" w:line="259" w:lineRule="auto"/>
              <w:ind w:lef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01., ОК 02.</w:t>
            </w:r>
          </w:p>
          <w:p w14:paraId="4954FD6A" w14:textId="65A546E6" w:rsidR="009E567F" w:rsidRPr="008F4C3E" w:rsidRDefault="009E567F" w:rsidP="009E567F">
            <w:pPr>
              <w:spacing w:after="16" w:line="259" w:lineRule="auto"/>
              <w:ind w:lef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04., ОК 09.</w:t>
            </w:r>
          </w:p>
          <w:p w14:paraId="055BEE02" w14:textId="125F0DDA" w:rsidR="00F64D9F" w:rsidRPr="0011767F" w:rsidRDefault="009E567F" w:rsidP="009E567F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>ЛР 6, ЛР 13-17.</w:t>
            </w:r>
          </w:p>
        </w:tc>
      </w:tr>
      <w:tr w:rsidR="00F64D9F" w:rsidRPr="00E3039D" w14:paraId="5BB5B6C7" w14:textId="77777777" w:rsidTr="0050300A">
        <w:trPr>
          <w:trHeight w:val="590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8E516" w14:textId="77777777" w:rsidR="00F64D9F" w:rsidRPr="00E3039D" w:rsidRDefault="00F64D9F" w:rsidP="00F84E69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E531" w14:textId="436F4E67" w:rsidR="00F64D9F" w:rsidRPr="0006749D" w:rsidRDefault="00F64D9F" w:rsidP="00F84E69">
            <w:pPr>
              <w:spacing w:line="273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Pr="0006749D">
              <w:rPr>
                <w:rFonts w:ascii="Times New Roman" w:eastAsia="Times New Roman" w:hAnsi="Times New Roman" w:cs="Times New Roman"/>
                <w:color w:val="auto"/>
              </w:rPr>
              <w:t>Особенности диагностики на догоспитательном этапе .</w:t>
            </w:r>
          </w:p>
          <w:p w14:paraId="4163D114" w14:textId="772AC449" w:rsidR="00F64D9F" w:rsidRPr="00E3039D" w:rsidRDefault="00F64D9F" w:rsidP="00F84E69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Pr="0006749D">
              <w:rPr>
                <w:rFonts w:ascii="Times New Roman" w:eastAsia="Times New Roman" w:hAnsi="Times New Roman" w:cs="Times New Roman"/>
                <w:color w:val="auto"/>
              </w:rPr>
              <w:t>Основы первичной реанимационной помощи.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8C7AE" w14:textId="532A23C9" w:rsidR="00F64D9F" w:rsidRPr="0011767F" w:rsidRDefault="00F64D9F" w:rsidP="00F84E69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F128C4" w14:textId="233B1067" w:rsidR="00F64D9F" w:rsidRPr="0011767F" w:rsidRDefault="00F64D9F" w:rsidP="00F84E69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4EB43152" w14:textId="77777777" w:rsidTr="0050300A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2D260C" w14:textId="77777777" w:rsidR="00F64D9F" w:rsidRPr="00E3039D" w:rsidRDefault="00F64D9F" w:rsidP="00FD0E5D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CD51528" w14:textId="51D6FFCD" w:rsidR="00F64D9F" w:rsidRPr="00E3039D" w:rsidRDefault="00F64D9F" w:rsidP="00FD0E5D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83596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999E63" w14:textId="77777777" w:rsidR="00F64D9F" w:rsidRPr="00E3039D" w:rsidRDefault="00F64D9F" w:rsidP="00FD0E5D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5E035F" w14:textId="77777777" w:rsidR="00F64D9F" w:rsidRPr="00E3039D" w:rsidRDefault="00F64D9F" w:rsidP="00FD0E5D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53E0CCA5" w14:textId="77777777" w:rsidTr="0050300A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FC84" w14:textId="77777777" w:rsidR="00F64D9F" w:rsidRPr="00E3039D" w:rsidRDefault="00F64D9F" w:rsidP="00FD0E5D">
            <w:pPr>
              <w:spacing w:line="273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A41E" w14:textId="77777777" w:rsidR="008D40BA" w:rsidRPr="008D40BA" w:rsidRDefault="008D40BA" w:rsidP="008D40BA">
            <w:pPr>
              <w:spacing w:line="273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D40BA">
              <w:rPr>
                <w:rFonts w:ascii="Times New Roman" w:eastAsia="Times New Roman" w:hAnsi="Times New Roman" w:cs="Times New Roman"/>
                <w:color w:val="auto"/>
              </w:rPr>
              <w:t>1.Особенности диагностики на догоспитательном этапе .</w:t>
            </w:r>
          </w:p>
          <w:p w14:paraId="7B953875" w14:textId="0058EBB1" w:rsidR="00F64D9F" w:rsidRPr="00E3039D" w:rsidRDefault="008D40BA" w:rsidP="008D40BA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D40BA">
              <w:rPr>
                <w:rFonts w:ascii="Times New Roman" w:eastAsia="Times New Roman" w:hAnsi="Times New Roman" w:cs="Times New Roman"/>
                <w:color w:val="auto"/>
              </w:rPr>
              <w:t>2.Основы первичной реанимационной помощи.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A3D3BF" w14:textId="11A04320" w:rsidR="00F64D9F" w:rsidRPr="00E3039D" w:rsidRDefault="003771C6" w:rsidP="00FD0E5D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07F2" w14:textId="77777777" w:rsidR="00F64D9F" w:rsidRPr="00E3039D" w:rsidRDefault="00F64D9F" w:rsidP="00FD0E5D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03A1F290" w14:textId="77777777" w:rsidTr="00B5609A">
        <w:trPr>
          <w:trHeight w:val="326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6C766" w14:textId="65D793F7" w:rsidR="00F64D9F" w:rsidRPr="00E3039D" w:rsidRDefault="00F64D9F" w:rsidP="001644C1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Тема 12.Неотложные состояния при внутренних болезнях у детей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F7A417" w14:textId="6FB8E128" w:rsidR="00F64D9F" w:rsidRPr="00E3039D" w:rsidRDefault="00F64D9F" w:rsidP="001644C1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85ECCB6" w14:textId="77777777" w:rsidR="00F64D9F" w:rsidRPr="00E3039D" w:rsidRDefault="00F64D9F" w:rsidP="001644C1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3ABAB1" w14:textId="17CD7C11" w:rsidR="00ED1BD3" w:rsidRPr="008F4C3E" w:rsidRDefault="00ED1BD3" w:rsidP="00ED1BD3">
            <w:pPr>
              <w:spacing w:after="16"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>ПК 5.1-ПК 5.3</w:t>
            </w:r>
          </w:p>
          <w:p w14:paraId="6318E001" w14:textId="0392E2CC" w:rsidR="00ED1BD3" w:rsidRPr="008F4C3E" w:rsidRDefault="00ED1BD3" w:rsidP="00ED1BD3">
            <w:pPr>
              <w:spacing w:after="16" w:line="259" w:lineRule="auto"/>
              <w:ind w:lef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01., ОК 02.</w:t>
            </w:r>
          </w:p>
          <w:p w14:paraId="4C56800C" w14:textId="4FBC31FD" w:rsidR="00ED1BD3" w:rsidRPr="008F4C3E" w:rsidRDefault="00ED1BD3" w:rsidP="00ED1BD3">
            <w:pPr>
              <w:spacing w:after="16" w:line="259" w:lineRule="auto"/>
              <w:ind w:lef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>ОК 04., ОК 09.</w:t>
            </w:r>
          </w:p>
          <w:p w14:paraId="47E05176" w14:textId="0EE3AEF9" w:rsidR="00F64D9F" w:rsidRPr="00E3039D" w:rsidRDefault="00ED1BD3" w:rsidP="00ED1BD3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8F4C3E">
              <w:rPr>
                <w:rFonts w:ascii="Times New Roman" w:eastAsia="Times New Roman" w:hAnsi="Times New Roman" w:cs="Times New Roman"/>
                <w:sz w:val="24"/>
              </w:rPr>
              <w:t>ЛР 6, ЛР 13-17.</w:t>
            </w:r>
          </w:p>
        </w:tc>
      </w:tr>
      <w:tr w:rsidR="00F64D9F" w:rsidRPr="00E3039D" w14:paraId="346A7249" w14:textId="77777777" w:rsidTr="00B5609A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F0E14D" w14:textId="77777777" w:rsidR="00F64D9F" w:rsidRPr="00E3039D" w:rsidRDefault="00F64D9F" w:rsidP="001644C1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1347" w14:textId="77777777" w:rsidR="00F64D9F" w:rsidRPr="001644C1" w:rsidRDefault="00F64D9F" w:rsidP="001644C1">
            <w:pPr>
              <w:pStyle w:val="a3"/>
              <w:numPr>
                <w:ilvl w:val="0"/>
                <w:numId w:val="25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1644C1">
              <w:rPr>
                <w:rFonts w:ascii="Times New Roman" w:eastAsia="Times New Roman" w:hAnsi="Times New Roman" w:cs="Times New Roman"/>
                <w:color w:val="auto"/>
              </w:rPr>
              <w:t xml:space="preserve">Инфекционная лихорадка </w:t>
            </w:r>
          </w:p>
          <w:p w14:paraId="3F1E41C8" w14:textId="77777777" w:rsidR="00F64D9F" w:rsidRPr="001644C1" w:rsidRDefault="00F64D9F" w:rsidP="001644C1">
            <w:pPr>
              <w:pStyle w:val="a3"/>
              <w:numPr>
                <w:ilvl w:val="0"/>
                <w:numId w:val="25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1644C1">
              <w:rPr>
                <w:rFonts w:ascii="Times New Roman" w:eastAsia="Times New Roman" w:hAnsi="Times New Roman" w:cs="Times New Roman"/>
                <w:color w:val="auto"/>
              </w:rPr>
              <w:t xml:space="preserve">Судорожный синдром </w:t>
            </w:r>
          </w:p>
          <w:p w14:paraId="76E05DFD" w14:textId="77777777" w:rsidR="00F64D9F" w:rsidRPr="001644C1" w:rsidRDefault="00F64D9F" w:rsidP="001644C1">
            <w:pPr>
              <w:pStyle w:val="a3"/>
              <w:numPr>
                <w:ilvl w:val="0"/>
                <w:numId w:val="25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1644C1">
              <w:rPr>
                <w:rFonts w:ascii="Times New Roman" w:eastAsia="Times New Roman" w:hAnsi="Times New Roman" w:cs="Times New Roman"/>
                <w:color w:val="auto"/>
              </w:rPr>
              <w:t xml:space="preserve">Острые аллергические реакции </w:t>
            </w:r>
          </w:p>
          <w:p w14:paraId="4A0BD7E3" w14:textId="77777777" w:rsidR="00F64D9F" w:rsidRPr="001644C1" w:rsidRDefault="00F64D9F" w:rsidP="001644C1">
            <w:pPr>
              <w:pStyle w:val="a3"/>
              <w:numPr>
                <w:ilvl w:val="0"/>
                <w:numId w:val="25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1644C1">
              <w:rPr>
                <w:rFonts w:ascii="Times New Roman" w:eastAsia="Times New Roman" w:hAnsi="Times New Roman" w:cs="Times New Roman"/>
                <w:color w:val="auto"/>
              </w:rPr>
              <w:t xml:space="preserve">Бронхиальная астма </w:t>
            </w:r>
          </w:p>
          <w:p w14:paraId="1CBB92EB" w14:textId="3E646229" w:rsidR="00F64D9F" w:rsidRPr="001644C1" w:rsidRDefault="00F64D9F" w:rsidP="001644C1">
            <w:pPr>
              <w:pStyle w:val="a3"/>
              <w:numPr>
                <w:ilvl w:val="0"/>
                <w:numId w:val="25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1644C1">
              <w:rPr>
                <w:rFonts w:ascii="Times New Roman" w:eastAsia="Times New Roman" w:hAnsi="Times New Roman" w:cs="Times New Roman"/>
                <w:color w:val="auto"/>
              </w:rPr>
              <w:t xml:space="preserve">Сахарный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FFF632" w14:textId="12ABB269" w:rsidR="00F64D9F" w:rsidRPr="00E3039D" w:rsidRDefault="00F64D9F" w:rsidP="001644C1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94B82E" w14:textId="77777777" w:rsidR="00F64D9F" w:rsidRPr="00E3039D" w:rsidRDefault="00F64D9F" w:rsidP="001644C1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29726D94" w14:textId="77777777" w:rsidTr="00B5609A">
        <w:trPr>
          <w:trHeight w:val="20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3D063" w14:textId="77777777" w:rsidR="00F64D9F" w:rsidRPr="00E3039D" w:rsidRDefault="00F64D9F" w:rsidP="001644C1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1AD37E2" w14:textId="0C4795A2" w:rsidR="00F64D9F" w:rsidRPr="00E3039D" w:rsidRDefault="00F64D9F" w:rsidP="001644C1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83596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D458EFA" w14:textId="77777777" w:rsidR="00F64D9F" w:rsidRPr="00E3039D" w:rsidRDefault="00F64D9F" w:rsidP="001644C1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AD74D" w14:textId="77777777" w:rsidR="00F64D9F" w:rsidRPr="00E3039D" w:rsidRDefault="00F64D9F" w:rsidP="001644C1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464417B7" w14:textId="77777777" w:rsidTr="00B5609A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230F" w14:textId="77777777" w:rsidR="00F64D9F" w:rsidRPr="00E3039D" w:rsidRDefault="00F64D9F" w:rsidP="001644C1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DE5F" w14:textId="77777777" w:rsidR="008D40BA" w:rsidRPr="001644C1" w:rsidRDefault="008D40BA" w:rsidP="008D40BA">
            <w:pPr>
              <w:pStyle w:val="a3"/>
              <w:numPr>
                <w:ilvl w:val="0"/>
                <w:numId w:val="30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1644C1">
              <w:rPr>
                <w:rFonts w:ascii="Times New Roman" w:eastAsia="Times New Roman" w:hAnsi="Times New Roman" w:cs="Times New Roman"/>
                <w:color w:val="auto"/>
              </w:rPr>
              <w:t xml:space="preserve">Инфекционная лихорадка </w:t>
            </w:r>
          </w:p>
          <w:p w14:paraId="42C99C35" w14:textId="77777777" w:rsidR="008D40BA" w:rsidRPr="001644C1" w:rsidRDefault="008D40BA" w:rsidP="008D40BA">
            <w:pPr>
              <w:pStyle w:val="a3"/>
              <w:numPr>
                <w:ilvl w:val="0"/>
                <w:numId w:val="30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1644C1">
              <w:rPr>
                <w:rFonts w:ascii="Times New Roman" w:eastAsia="Times New Roman" w:hAnsi="Times New Roman" w:cs="Times New Roman"/>
                <w:color w:val="auto"/>
              </w:rPr>
              <w:t xml:space="preserve">Судорожный синдром </w:t>
            </w:r>
          </w:p>
          <w:p w14:paraId="4B7A71D9" w14:textId="77777777" w:rsidR="008D40BA" w:rsidRPr="001644C1" w:rsidRDefault="008D40BA" w:rsidP="008D40BA">
            <w:pPr>
              <w:pStyle w:val="a3"/>
              <w:numPr>
                <w:ilvl w:val="0"/>
                <w:numId w:val="30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1644C1">
              <w:rPr>
                <w:rFonts w:ascii="Times New Roman" w:eastAsia="Times New Roman" w:hAnsi="Times New Roman" w:cs="Times New Roman"/>
                <w:color w:val="auto"/>
              </w:rPr>
              <w:t xml:space="preserve">Острые аллергические реакции </w:t>
            </w:r>
          </w:p>
          <w:p w14:paraId="336E6E72" w14:textId="0CCACF4E" w:rsidR="008D40BA" w:rsidRDefault="008D40BA" w:rsidP="008D40BA">
            <w:pPr>
              <w:pStyle w:val="a3"/>
              <w:numPr>
                <w:ilvl w:val="0"/>
                <w:numId w:val="30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1644C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Бронхиальная астма </w:t>
            </w:r>
          </w:p>
          <w:p w14:paraId="531D363F" w14:textId="01B2D08D" w:rsidR="00F64D9F" w:rsidRPr="008D40BA" w:rsidRDefault="008D40BA" w:rsidP="008D40BA">
            <w:pPr>
              <w:pStyle w:val="a3"/>
              <w:numPr>
                <w:ilvl w:val="0"/>
                <w:numId w:val="30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1644C1">
              <w:rPr>
                <w:rFonts w:ascii="Times New Roman" w:eastAsia="Times New Roman" w:hAnsi="Times New Roman" w:cs="Times New Roman"/>
                <w:color w:val="auto"/>
              </w:rPr>
              <w:t>Сахарный</w:t>
            </w:r>
            <w:r w:rsidR="00A86A5B">
              <w:rPr>
                <w:rFonts w:ascii="Times New Roman" w:eastAsia="Times New Roman" w:hAnsi="Times New Roman" w:cs="Times New Roman"/>
                <w:color w:val="auto"/>
              </w:rPr>
              <w:t xml:space="preserve"> диабет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B6F325" w14:textId="4C3BE6BC" w:rsidR="00F64D9F" w:rsidRPr="00E3039D" w:rsidRDefault="003771C6" w:rsidP="001644C1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lastRenderedPageBreak/>
              <w:t>8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8744" w14:textId="77777777" w:rsidR="00F64D9F" w:rsidRPr="00E3039D" w:rsidRDefault="00F64D9F" w:rsidP="001644C1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6488271B" w14:textId="77777777" w:rsidTr="006E2E5B">
        <w:trPr>
          <w:trHeight w:val="326"/>
        </w:trPr>
        <w:tc>
          <w:tcPr>
            <w:tcW w:w="32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65E4B4" w14:textId="32079679" w:rsidR="00F64D9F" w:rsidRPr="00E3039D" w:rsidRDefault="00F64D9F" w:rsidP="005E0C38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Тема 13. Неотложные состояния при инфекционных болезнях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9039B2B" w14:textId="6B22781C" w:rsidR="00F64D9F" w:rsidRPr="00E3039D" w:rsidRDefault="00F64D9F" w:rsidP="005E0C38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A6488ED" w14:textId="77777777" w:rsidR="00F64D9F" w:rsidRPr="00E3039D" w:rsidRDefault="00F64D9F" w:rsidP="005E0C38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695826" w14:textId="77777777" w:rsidR="00184500" w:rsidRPr="008F4C3E" w:rsidRDefault="00184500" w:rsidP="00184500">
            <w:pPr>
              <w:spacing w:after="16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ПК 5.1-ПК 5.3</w:t>
            </w:r>
          </w:p>
          <w:p w14:paraId="68679686" w14:textId="77777777" w:rsidR="00184500" w:rsidRPr="008F4C3E" w:rsidRDefault="00184500" w:rsidP="00184500">
            <w:pPr>
              <w:spacing w:after="16" w:line="259" w:lineRule="auto"/>
              <w:ind w:lef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01., ОК 02.</w:t>
            </w:r>
          </w:p>
          <w:p w14:paraId="69068205" w14:textId="77777777" w:rsidR="00184500" w:rsidRPr="008F4C3E" w:rsidRDefault="00184500" w:rsidP="00184500">
            <w:pPr>
              <w:spacing w:after="16" w:line="259" w:lineRule="auto"/>
              <w:ind w:lef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04., ОК 09.</w:t>
            </w:r>
          </w:p>
          <w:p w14:paraId="2DE5D0CD" w14:textId="39B6F6DF" w:rsidR="00F64D9F" w:rsidRPr="00E3039D" w:rsidRDefault="00184500" w:rsidP="00184500">
            <w:pPr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ЛР 6, ЛР 13-17.</w:t>
            </w:r>
          </w:p>
        </w:tc>
      </w:tr>
      <w:tr w:rsidR="00F64D9F" w:rsidRPr="00E3039D" w14:paraId="72B3AF2A" w14:textId="77777777" w:rsidTr="006E2E5B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123264" w14:textId="77777777" w:rsidR="00F64D9F" w:rsidRPr="00E3039D" w:rsidRDefault="00F64D9F" w:rsidP="00C210AB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0E9E" w14:textId="77777777" w:rsidR="00F64D9F" w:rsidRPr="00C210AB" w:rsidRDefault="00F64D9F" w:rsidP="00C210AB">
            <w:pPr>
              <w:pStyle w:val="a3"/>
              <w:numPr>
                <w:ilvl w:val="0"/>
                <w:numId w:val="26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C210AB">
              <w:rPr>
                <w:rFonts w:ascii="Times New Roman" w:eastAsia="Times New Roman" w:hAnsi="Times New Roman" w:cs="Times New Roman"/>
                <w:color w:val="auto"/>
              </w:rPr>
              <w:t>Острый стенозирующий ларинготрахеит</w:t>
            </w:r>
          </w:p>
          <w:p w14:paraId="343D7198" w14:textId="77777777" w:rsidR="00F64D9F" w:rsidRPr="00C210AB" w:rsidRDefault="00F64D9F" w:rsidP="00C210AB">
            <w:pPr>
              <w:pStyle w:val="a3"/>
              <w:numPr>
                <w:ilvl w:val="0"/>
                <w:numId w:val="26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C210AB">
              <w:rPr>
                <w:rFonts w:ascii="Times New Roman" w:eastAsia="Times New Roman" w:hAnsi="Times New Roman" w:cs="Times New Roman"/>
                <w:color w:val="auto"/>
              </w:rPr>
              <w:t xml:space="preserve">Острые кишечные инфекции </w:t>
            </w:r>
          </w:p>
          <w:p w14:paraId="2223FE39" w14:textId="10C00500" w:rsidR="00F64D9F" w:rsidRPr="00C210AB" w:rsidRDefault="00F64D9F" w:rsidP="00C210AB">
            <w:pPr>
              <w:pStyle w:val="a3"/>
              <w:numPr>
                <w:ilvl w:val="0"/>
                <w:numId w:val="26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210AB">
              <w:rPr>
                <w:rFonts w:ascii="Times New Roman" w:eastAsia="Times New Roman" w:hAnsi="Times New Roman" w:cs="Times New Roman"/>
                <w:color w:val="auto"/>
              </w:rPr>
              <w:t>Менингококковая инфекция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DC86A7" w14:textId="5D1CFFDA" w:rsidR="00F64D9F" w:rsidRPr="00E3039D" w:rsidRDefault="00F64D9F" w:rsidP="00C210AB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26AC7A" w14:textId="77777777" w:rsidR="00F64D9F" w:rsidRPr="00E3039D" w:rsidRDefault="00F64D9F" w:rsidP="00C210AB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6695D2D8" w14:textId="77777777" w:rsidTr="002905A4">
        <w:trPr>
          <w:trHeight w:val="140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C66BC1" w14:textId="77777777" w:rsidR="00F64D9F" w:rsidRPr="00E3039D" w:rsidRDefault="00F64D9F" w:rsidP="00C210AB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A20B86E" w14:textId="5D1EC696" w:rsidR="00F64D9F" w:rsidRPr="00E3039D" w:rsidRDefault="00F64D9F" w:rsidP="00C210AB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83596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45054C3" w14:textId="77777777" w:rsidR="00F64D9F" w:rsidRPr="00E3039D" w:rsidRDefault="00F64D9F" w:rsidP="00C210AB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09FF9" w14:textId="77777777" w:rsidR="00F64D9F" w:rsidRPr="00E3039D" w:rsidRDefault="00F64D9F" w:rsidP="00C210AB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7D69D81A" w14:textId="77777777" w:rsidTr="002905A4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12DE" w14:textId="77777777" w:rsidR="00F64D9F" w:rsidRPr="00E3039D" w:rsidRDefault="00F64D9F" w:rsidP="00C210AB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7758" w14:textId="77777777" w:rsidR="008D40BA" w:rsidRPr="00C210AB" w:rsidRDefault="008D40BA" w:rsidP="008D40BA">
            <w:pPr>
              <w:pStyle w:val="a3"/>
              <w:numPr>
                <w:ilvl w:val="0"/>
                <w:numId w:val="32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C210AB">
              <w:rPr>
                <w:rFonts w:ascii="Times New Roman" w:eastAsia="Times New Roman" w:hAnsi="Times New Roman" w:cs="Times New Roman"/>
                <w:color w:val="auto"/>
              </w:rPr>
              <w:t>Острый стенозирующий ларинготрахеит</w:t>
            </w:r>
          </w:p>
          <w:p w14:paraId="44BF4B7A" w14:textId="6FDFC378" w:rsidR="008D40BA" w:rsidRDefault="008D40BA" w:rsidP="008D40BA">
            <w:pPr>
              <w:pStyle w:val="a3"/>
              <w:numPr>
                <w:ilvl w:val="0"/>
                <w:numId w:val="32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C210AB">
              <w:rPr>
                <w:rFonts w:ascii="Times New Roman" w:eastAsia="Times New Roman" w:hAnsi="Times New Roman" w:cs="Times New Roman"/>
                <w:color w:val="auto"/>
              </w:rPr>
              <w:t xml:space="preserve">Острые кишечные инфекции </w:t>
            </w:r>
          </w:p>
          <w:p w14:paraId="312C948F" w14:textId="21954AE4" w:rsidR="00F64D9F" w:rsidRPr="008D40BA" w:rsidRDefault="008D40BA" w:rsidP="008D40BA">
            <w:pPr>
              <w:pStyle w:val="a3"/>
              <w:numPr>
                <w:ilvl w:val="0"/>
                <w:numId w:val="32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C210AB">
              <w:rPr>
                <w:rFonts w:ascii="Times New Roman" w:eastAsia="Times New Roman" w:hAnsi="Times New Roman" w:cs="Times New Roman"/>
                <w:color w:val="auto"/>
              </w:rPr>
              <w:t>Менингококковая инфекция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4BF77C" w14:textId="1E384720" w:rsidR="00F64D9F" w:rsidRPr="00E3039D" w:rsidRDefault="003771C6" w:rsidP="008D40BA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1919" w14:textId="77777777" w:rsidR="00F64D9F" w:rsidRPr="00E3039D" w:rsidRDefault="00F64D9F" w:rsidP="008D40BA">
            <w:pPr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500FF210" w14:textId="77777777" w:rsidTr="00905069">
        <w:trPr>
          <w:trHeight w:val="65"/>
        </w:trPr>
        <w:tc>
          <w:tcPr>
            <w:tcW w:w="32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D42296" w14:textId="59EB7E15" w:rsidR="00F64D9F" w:rsidRPr="00E3039D" w:rsidRDefault="00F64D9F" w:rsidP="008C7DDF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Тема 14. Неотложные состояния в хирургии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73F9348" w14:textId="5F9A1542" w:rsidR="00F64D9F" w:rsidRPr="00E3039D" w:rsidRDefault="00F64D9F" w:rsidP="000811EC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D02133D" w14:textId="77777777" w:rsidR="00F64D9F" w:rsidRPr="00E3039D" w:rsidRDefault="00F64D9F" w:rsidP="000811EC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5FFF91" w14:textId="77777777" w:rsidR="00F64D9F" w:rsidRPr="008F4C3E" w:rsidRDefault="00F64D9F" w:rsidP="00F64D9F">
            <w:pPr>
              <w:spacing w:line="259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ПК 5.1-ПК 5.3.</w:t>
            </w:r>
          </w:p>
          <w:p w14:paraId="5ADC1ECA" w14:textId="77777777" w:rsidR="00F64D9F" w:rsidRPr="008F4C3E" w:rsidRDefault="00F64D9F" w:rsidP="00F64D9F">
            <w:pPr>
              <w:spacing w:line="259" w:lineRule="auto"/>
              <w:ind w:lef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01. - ОК 03.</w:t>
            </w:r>
          </w:p>
          <w:p w14:paraId="13A8DC16" w14:textId="4995FF4E" w:rsidR="00F64D9F" w:rsidRPr="00E3039D" w:rsidRDefault="00F64D9F" w:rsidP="00F64D9F">
            <w:pPr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ЛР 13, 14, 17</w:t>
            </w:r>
          </w:p>
        </w:tc>
      </w:tr>
      <w:tr w:rsidR="00F64D9F" w:rsidRPr="00E3039D" w14:paraId="25683BFE" w14:textId="77777777" w:rsidTr="00905069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8F52D" w14:textId="77777777" w:rsidR="00F64D9F" w:rsidRPr="00E3039D" w:rsidRDefault="00F64D9F" w:rsidP="008C7DDF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A002" w14:textId="2C3A223F" w:rsidR="00F64D9F" w:rsidRPr="002F7102" w:rsidRDefault="00F64D9F" w:rsidP="008C7DDF">
            <w:pPr>
              <w:spacing w:line="273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2F7102">
              <w:rPr>
                <w:rFonts w:ascii="Times New Roman" w:eastAsia="Times New Roman" w:hAnsi="Times New Roman" w:cs="Times New Roman"/>
                <w:color w:val="auto"/>
              </w:rPr>
              <w:t>Травматический шок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112C56" w14:textId="5FE81832" w:rsidR="00F64D9F" w:rsidRPr="00E3039D" w:rsidRDefault="00F64D9F" w:rsidP="008C7DDF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DEE79C" w14:textId="77777777" w:rsidR="00F64D9F" w:rsidRPr="00E3039D" w:rsidRDefault="00F64D9F" w:rsidP="008C7DDF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283B1A65" w14:textId="77777777" w:rsidTr="00905069">
        <w:trPr>
          <w:trHeight w:val="20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46E22E" w14:textId="77777777" w:rsidR="00F64D9F" w:rsidRPr="00E3039D" w:rsidRDefault="00F64D9F" w:rsidP="008C7DDF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A5FF4A7" w14:textId="3E0EBFA6" w:rsidR="00F64D9F" w:rsidRPr="00E3039D" w:rsidRDefault="00F64D9F" w:rsidP="008C7DDF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83596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395A65" w14:textId="77777777" w:rsidR="00F64D9F" w:rsidRPr="00E3039D" w:rsidRDefault="00F64D9F" w:rsidP="008C7DDF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DC995" w14:textId="77777777" w:rsidR="00F64D9F" w:rsidRPr="00E3039D" w:rsidRDefault="00F64D9F" w:rsidP="008C7DDF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65512DB3" w14:textId="77777777" w:rsidTr="00905069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65C0" w14:textId="77777777" w:rsidR="00F64D9F" w:rsidRPr="00E3039D" w:rsidRDefault="00F64D9F" w:rsidP="008C7DDF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4D5D" w14:textId="4FC380B7" w:rsidR="00F64D9F" w:rsidRPr="008D40BA" w:rsidRDefault="008D40BA" w:rsidP="008C7DDF">
            <w:pPr>
              <w:spacing w:line="273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D40BA">
              <w:rPr>
                <w:rFonts w:ascii="Times New Roman" w:eastAsia="Times New Roman" w:hAnsi="Times New Roman" w:cs="Times New Roman"/>
                <w:color w:val="auto"/>
              </w:rPr>
              <w:t>Травматический шок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FAE816" w14:textId="7264AF3B" w:rsidR="00F64D9F" w:rsidRPr="00E3039D" w:rsidRDefault="00B47DEB" w:rsidP="008C7DDF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8535" w14:textId="77777777" w:rsidR="00F64D9F" w:rsidRPr="00E3039D" w:rsidRDefault="00F64D9F" w:rsidP="008C7DDF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58818EA7" w14:textId="77777777" w:rsidTr="00EB594F">
        <w:trPr>
          <w:trHeight w:val="73"/>
        </w:trPr>
        <w:tc>
          <w:tcPr>
            <w:tcW w:w="32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668E65" w14:textId="49F62445" w:rsidR="00F64D9F" w:rsidRPr="00E3039D" w:rsidRDefault="00F64D9F" w:rsidP="002F7102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Тема 15. Экстремальные состояния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671B860" w14:textId="3CBD180C" w:rsidR="00F64D9F" w:rsidRPr="00E3039D" w:rsidRDefault="00F64D9F" w:rsidP="002F7102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BADBC5" w14:textId="77777777" w:rsidR="00F64D9F" w:rsidRPr="00E3039D" w:rsidRDefault="00F64D9F" w:rsidP="002F7102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3641D9" w14:textId="4A93DE1E" w:rsidR="00501571" w:rsidRPr="008F4C3E" w:rsidRDefault="00501571" w:rsidP="00501571">
            <w:pPr>
              <w:spacing w:after="16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ПК 5.1-ПК 5.3</w:t>
            </w:r>
          </w:p>
          <w:p w14:paraId="1B891899" w14:textId="25BD06D5" w:rsidR="00501571" w:rsidRPr="008F4C3E" w:rsidRDefault="00501571" w:rsidP="00501571">
            <w:pPr>
              <w:spacing w:after="16" w:line="259" w:lineRule="auto"/>
              <w:ind w:lef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01., ОК 02.</w:t>
            </w:r>
          </w:p>
          <w:p w14:paraId="7581554F" w14:textId="5FBBDC5D" w:rsidR="00501571" w:rsidRPr="008F4C3E" w:rsidRDefault="00501571" w:rsidP="00501571">
            <w:pPr>
              <w:spacing w:after="16" w:line="259" w:lineRule="auto"/>
              <w:ind w:lef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ОК 04., ОК 09.</w:t>
            </w:r>
          </w:p>
          <w:p w14:paraId="428DE471" w14:textId="7DB2AC95" w:rsidR="00F64D9F" w:rsidRPr="00E3039D" w:rsidRDefault="00501571" w:rsidP="00501571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>ЛР 6, ЛР 13-17.</w:t>
            </w:r>
          </w:p>
        </w:tc>
      </w:tr>
      <w:tr w:rsidR="00F64D9F" w:rsidRPr="00E3039D" w14:paraId="118172AC" w14:textId="77777777" w:rsidTr="00EB594F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6A1619" w14:textId="77777777" w:rsidR="00F64D9F" w:rsidRPr="00E3039D" w:rsidRDefault="00F64D9F" w:rsidP="002F7102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DD5D" w14:textId="77777777" w:rsidR="00F64D9F" w:rsidRPr="002F7102" w:rsidRDefault="00F64D9F" w:rsidP="002F7102">
            <w:pPr>
              <w:pStyle w:val="a3"/>
              <w:numPr>
                <w:ilvl w:val="0"/>
                <w:numId w:val="27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2F7102">
              <w:rPr>
                <w:rFonts w:ascii="Times New Roman" w:eastAsia="Times New Roman" w:hAnsi="Times New Roman" w:cs="Times New Roman"/>
                <w:color w:val="auto"/>
              </w:rPr>
              <w:t xml:space="preserve">Черепно-мозговая травма </w:t>
            </w:r>
          </w:p>
          <w:p w14:paraId="7CB5C118" w14:textId="77777777" w:rsidR="00F64D9F" w:rsidRPr="002F7102" w:rsidRDefault="00F64D9F" w:rsidP="002F7102">
            <w:pPr>
              <w:pStyle w:val="a3"/>
              <w:numPr>
                <w:ilvl w:val="0"/>
                <w:numId w:val="27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2F7102">
              <w:rPr>
                <w:rFonts w:ascii="Times New Roman" w:eastAsia="Times New Roman" w:hAnsi="Times New Roman" w:cs="Times New Roman"/>
                <w:color w:val="auto"/>
              </w:rPr>
              <w:t xml:space="preserve">Ожоговая травма </w:t>
            </w:r>
          </w:p>
          <w:p w14:paraId="04DE9893" w14:textId="25FB740A" w:rsidR="00F64D9F" w:rsidRPr="002F7102" w:rsidRDefault="00F64D9F" w:rsidP="002F7102">
            <w:pPr>
              <w:pStyle w:val="a3"/>
              <w:numPr>
                <w:ilvl w:val="0"/>
                <w:numId w:val="27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2F7102">
              <w:rPr>
                <w:rFonts w:ascii="Times New Roman" w:eastAsia="Times New Roman" w:hAnsi="Times New Roman" w:cs="Times New Roman"/>
                <w:color w:val="auto"/>
              </w:rPr>
              <w:t>Острые отравления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8FEA8F" w14:textId="076231CB" w:rsidR="00F64D9F" w:rsidRPr="00E3039D" w:rsidRDefault="00F64D9F" w:rsidP="002F7102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2661C4" w14:textId="77777777" w:rsidR="00F64D9F" w:rsidRPr="00E3039D" w:rsidRDefault="00F64D9F" w:rsidP="002F7102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470A6A89" w14:textId="77777777" w:rsidTr="00EB594F">
        <w:trPr>
          <w:trHeight w:val="49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BEC753" w14:textId="77777777" w:rsidR="00F64D9F" w:rsidRPr="00E3039D" w:rsidRDefault="00F64D9F" w:rsidP="002F7102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4F1B4C3" w14:textId="3123A4E8" w:rsidR="00F64D9F" w:rsidRPr="00E3039D" w:rsidRDefault="00F64D9F" w:rsidP="002F7102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83596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7B06F1D" w14:textId="77777777" w:rsidR="00F64D9F" w:rsidRPr="00E3039D" w:rsidRDefault="00F64D9F" w:rsidP="002F7102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A36FF3" w14:textId="77777777" w:rsidR="00F64D9F" w:rsidRPr="00E3039D" w:rsidRDefault="00F64D9F" w:rsidP="002F7102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03CCCC0C" w14:textId="77777777" w:rsidTr="00EB594F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F9C1" w14:textId="77777777" w:rsidR="00F64D9F" w:rsidRPr="00E3039D" w:rsidRDefault="00F64D9F" w:rsidP="002F7102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CF48" w14:textId="77777777" w:rsidR="008D40BA" w:rsidRPr="002F7102" w:rsidRDefault="008D40BA" w:rsidP="008D40BA">
            <w:pPr>
              <w:pStyle w:val="a3"/>
              <w:numPr>
                <w:ilvl w:val="0"/>
                <w:numId w:val="34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2F7102">
              <w:rPr>
                <w:rFonts w:ascii="Times New Roman" w:eastAsia="Times New Roman" w:hAnsi="Times New Roman" w:cs="Times New Roman"/>
                <w:color w:val="auto"/>
              </w:rPr>
              <w:t xml:space="preserve">Черепно-мозговая травма </w:t>
            </w:r>
          </w:p>
          <w:p w14:paraId="33B6E0C2" w14:textId="77777777" w:rsidR="008D40BA" w:rsidRDefault="008D40BA" w:rsidP="008D40BA">
            <w:pPr>
              <w:pStyle w:val="a3"/>
              <w:numPr>
                <w:ilvl w:val="0"/>
                <w:numId w:val="34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2F7102">
              <w:rPr>
                <w:rFonts w:ascii="Times New Roman" w:eastAsia="Times New Roman" w:hAnsi="Times New Roman" w:cs="Times New Roman"/>
                <w:color w:val="auto"/>
              </w:rPr>
              <w:t>Ожоговая травма</w:t>
            </w:r>
          </w:p>
          <w:p w14:paraId="098F2CCB" w14:textId="299DE036" w:rsidR="00F64D9F" w:rsidRPr="008D40BA" w:rsidRDefault="008D40BA" w:rsidP="008D40BA">
            <w:pPr>
              <w:pStyle w:val="a3"/>
              <w:numPr>
                <w:ilvl w:val="0"/>
                <w:numId w:val="34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2F7102">
              <w:rPr>
                <w:rFonts w:ascii="Times New Roman" w:eastAsia="Times New Roman" w:hAnsi="Times New Roman" w:cs="Times New Roman"/>
                <w:color w:val="auto"/>
              </w:rPr>
              <w:t xml:space="preserve"> Острые отравления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B62CC1" w14:textId="4A56484E" w:rsidR="00F64D9F" w:rsidRPr="00E3039D" w:rsidRDefault="003771C6" w:rsidP="008D40BA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CD1D" w14:textId="77777777" w:rsidR="00F64D9F" w:rsidRPr="00E3039D" w:rsidRDefault="00F64D9F" w:rsidP="008D40BA">
            <w:pPr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20FD43C2" w14:textId="77777777" w:rsidTr="002B00AB">
        <w:trPr>
          <w:trHeight w:val="117"/>
        </w:trPr>
        <w:tc>
          <w:tcPr>
            <w:tcW w:w="32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21EBBA5" w14:textId="0CD9CFB4" w:rsidR="00F64D9F" w:rsidRPr="00E3039D" w:rsidRDefault="00F64D9F" w:rsidP="00A16B39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Тема 16. Несчастные случаи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0116901" w14:textId="76CBE4C5" w:rsidR="00F64D9F" w:rsidRPr="000523F5" w:rsidRDefault="00F64D9F" w:rsidP="000523F5">
            <w:pPr>
              <w:spacing w:line="273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523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6F630D2" w14:textId="77777777" w:rsidR="00F64D9F" w:rsidRPr="00E3039D" w:rsidRDefault="00F64D9F" w:rsidP="00A16B39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8DFA7" w14:textId="77777777" w:rsidR="00184500" w:rsidRPr="00184500" w:rsidRDefault="00184500" w:rsidP="00184500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4500">
              <w:rPr>
                <w:rFonts w:ascii="Times New Roman" w:eastAsia="Times New Roman" w:hAnsi="Times New Roman" w:cs="Times New Roman"/>
                <w:sz w:val="24"/>
              </w:rPr>
              <w:t>ПК 5.1-ПК 5.3</w:t>
            </w:r>
          </w:p>
          <w:p w14:paraId="0E68D8A5" w14:textId="77777777" w:rsidR="00184500" w:rsidRPr="00184500" w:rsidRDefault="00184500" w:rsidP="00184500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4500">
              <w:rPr>
                <w:rFonts w:ascii="Times New Roman" w:eastAsia="Times New Roman" w:hAnsi="Times New Roman" w:cs="Times New Roman"/>
                <w:sz w:val="24"/>
              </w:rPr>
              <w:t>ОК 01., ОК 02.</w:t>
            </w:r>
          </w:p>
          <w:p w14:paraId="674BF6A6" w14:textId="77777777" w:rsidR="00184500" w:rsidRPr="00184500" w:rsidRDefault="00184500" w:rsidP="00184500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4500">
              <w:rPr>
                <w:rFonts w:ascii="Times New Roman" w:eastAsia="Times New Roman" w:hAnsi="Times New Roman" w:cs="Times New Roman"/>
                <w:sz w:val="24"/>
              </w:rPr>
              <w:t>ОК 04., ОК 09.</w:t>
            </w:r>
          </w:p>
          <w:p w14:paraId="7DBB9983" w14:textId="68422DCC" w:rsidR="00F64D9F" w:rsidRPr="00E3039D" w:rsidRDefault="00184500" w:rsidP="00184500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184500">
              <w:rPr>
                <w:rFonts w:ascii="Times New Roman" w:eastAsia="Times New Roman" w:hAnsi="Times New Roman" w:cs="Times New Roman"/>
                <w:sz w:val="24"/>
              </w:rPr>
              <w:t>ЛР 6, ЛР 13-17.</w:t>
            </w:r>
          </w:p>
        </w:tc>
      </w:tr>
      <w:tr w:rsidR="00F64D9F" w:rsidRPr="00E3039D" w14:paraId="1A4AF8F1" w14:textId="77777777" w:rsidTr="002B00AB">
        <w:trPr>
          <w:trHeight w:val="326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873E95" w14:textId="77777777" w:rsidR="00F64D9F" w:rsidRPr="00E3039D" w:rsidRDefault="00F64D9F" w:rsidP="00A16B39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0FDA" w14:textId="77777777" w:rsidR="00F64D9F" w:rsidRPr="00073AB1" w:rsidRDefault="00F64D9F" w:rsidP="00A16B39">
            <w:pPr>
              <w:pStyle w:val="a3"/>
              <w:numPr>
                <w:ilvl w:val="0"/>
                <w:numId w:val="28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073AB1">
              <w:rPr>
                <w:rFonts w:ascii="Times New Roman" w:eastAsia="Times New Roman" w:hAnsi="Times New Roman" w:cs="Times New Roman"/>
                <w:color w:val="auto"/>
              </w:rPr>
              <w:t>Утопления</w:t>
            </w:r>
          </w:p>
          <w:p w14:paraId="276E0825" w14:textId="77777777" w:rsidR="00F64D9F" w:rsidRPr="00073AB1" w:rsidRDefault="00F64D9F" w:rsidP="00A16B39">
            <w:pPr>
              <w:pStyle w:val="a3"/>
              <w:numPr>
                <w:ilvl w:val="0"/>
                <w:numId w:val="28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073AB1">
              <w:rPr>
                <w:rFonts w:ascii="Times New Roman" w:eastAsia="Times New Roman" w:hAnsi="Times New Roman" w:cs="Times New Roman"/>
                <w:color w:val="auto"/>
              </w:rPr>
              <w:t xml:space="preserve">Переохлаждение </w:t>
            </w:r>
          </w:p>
          <w:p w14:paraId="433B4749" w14:textId="78E65DCD" w:rsidR="00F64D9F" w:rsidRDefault="00F64D9F" w:rsidP="00A16B39">
            <w:pPr>
              <w:pStyle w:val="a3"/>
              <w:numPr>
                <w:ilvl w:val="0"/>
                <w:numId w:val="28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073AB1">
              <w:rPr>
                <w:rFonts w:ascii="Times New Roman" w:eastAsia="Times New Roman" w:hAnsi="Times New Roman" w:cs="Times New Roman"/>
                <w:color w:val="auto"/>
              </w:rPr>
              <w:t>Тепловой/солнечный удар, перегревание у детей до года</w:t>
            </w:r>
          </w:p>
          <w:p w14:paraId="73789116" w14:textId="1DA03BFE" w:rsidR="00F64D9F" w:rsidRPr="00A16B39" w:rsidRDefault="00F64D9F" w:rsidP="00A16B39">
            <w:pPr>
              <w:pStyle w:val="a3"/>
              <w:numPr>
                <w:ilvl w:val="0"/>
                <w:numId w:val="28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073AB1">
              <w:rPr>
                <w:rFonts w:ascii="Times New Roman" w:eastAsia="Times New Roman" w:hAnsi="Times New Roman" w:cs="Times New Roman"/>
                <w:color w:val="auto"/>
              </w:rPr>
              <w:t>Инородные тела в дыхательных путях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2EEF7" w14:textId="65F51CE4" w:rsidR="00F64D9F" w:rsidRPr="00E3039D" w:rsidRDefault="00F64D9F" w:rsidP="00A16B39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76669A" w14:textId="77777777" w:rsidR="00F64D9F" w:rsidRPr="00E3039D" w:rsidRDefault="00F64D9F" w:rsidP="00A16B39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6ECC6C78" w14:textId="77777777" w:rsidTr="002B00AB">
        <w:trPr>
          <w:trHeight w:val="83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33C005" w14:textId="77777777" w:rsidR="00F64D9F" w:rsidRPr="00E3039D" w:rsidRDefault="00F64D9F" w:rsidP="00A16B39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E5A53F6" w14:textId="2BB45F2F" w:rsidR="00F64D9F" w:rsidRPr="00E3039D" w:rsidRDefault="00F64D9F" w:rsidP="00A16B39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683596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53DD89" w14:textId="77777777" w:rsidR="00F64D9F" w:rsidRPr="00E3039D" w:rsidRDefault="00F64D9F" w:rsidP="00A16B39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668A16" w14:textId="77777777" w:rsidR="00F64D9F" w:rsidRPr="00E3039D" w:rsidRDefault="00F64D9F" w:rsidP="00A16B39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F64D9F" w:rsidRPr="00E3039D" w14:paraId="499C6148" w14:textId="77777777" w:rsidTr="002B00AB">
        <w:trPr>
          <w:trHeight w:val="130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13B8" w14:textId="77777777" w:rsidR="00F64D9F" w:rsidRPr="00E3039D" w:rsidRDefault="00F64D9F" w:rsidP="00A16B39">
            <w:pPr>
              <w:spacing w:line="273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79FD" w14:textId="77777777" w:rsidR="008D40BA" w:rsidRPr="00073AB1" w:rsidRDefault="008D40BA" w:rsidP="008D40BA">
            <w:pPr>
              <w:pStyle w:val="a3"/>
              <w:numPr>
                <w:ilvl w:val="0"/>
                <w:numId w:val="36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073AB1">
              <w:rPr>
                <w:rFonts w:ascii="Times New Roman" w:eastAsia="Times New Roman" w:hAnsi="Times New Roman" w:cs="Times New Roman"/>
                <w:color w:val="auto"/>
              </w:rPr>
              <w:t>Утопления</w:t>
            </w:r>
          </w:p>
          <w:p w14:paraId="4A8BCB2E" w14:textId="77777777" w:rsidR="008D40BA" w:rsidRPr="00073AB1" w:rsidRDefault="008D40BA" w:rsidP="008D40BA">
            <w:pPr>
              <w:pStyle w:val="a3"/>
              <w:numPr>
                <w:ilvl w:val="0"/>
                <w:numId w:val="36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073AB1">
              <w:rPr>
                <w:rFonts w:ascii="Times New Roman" w:eastAsia="Times New Roman" w:hAnsi="Times New Roman" w:cs="Times New Roman"/>
                <w:color w:val="auto"/>
              </w:rPr>
              <w:t xml:space="preserve">Переохлаждение </w:t>
            </w:r>
          </w:p>
          <w:p w14:paraId="6FFE8FAE" w14:textId="51F3D916" w:rsidR="008D40BA" w:rsidRDefault="008D40BA" w:rsidP="008D40BA">
            <w:pPr>
              <w:pStyle w:val="a3"/>
              <w:numPr>
                <w:ilvl w:val="0"/>
                <w:numId w:val="36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073AB1">
              <w:rPr>
                <w:rFonts w:ascii="Times New Roman" w:eastAsia="Times New Roman" w:hAnsi="Times New Roman" w:cs="Times New Roman"/>
                <w:color w:val="auto"/>
              </w:rPr>
              <w:t>Тепловой/солнечный удар, перегревание у детей до года</w:t>
            </w:r>
          </w:p>
          <w:p w14:paraId="23C63A49" w14:textId="1780087B" w:rsidR="00F64D9F" w:rsidRPr="008D40BA" w:rsidRDefault="008D40BA" w:rsidP="008D40BA">
            <w:pPr>
              <w:pStyle w:val="a3"/>
              <w:numPr>
                <w:ilvl w:val="0"/>
                <w:numId w:val="36"/>
              </w:numPr>
              <w:spacing w:line="273" w:lineRule="auto"/>
              <w:ind w:left="322" w:hanging="283"/>
              <w:rPr>
                <w:rFonts w:ascii="Times New Roman" w:eastAsia="Times New Roman" w:hAnsi="Times New Roman" w:cs="Times New Roman"/>
                <w:color w:val="auto"/>
              </w:rPr>
            </w:pPr>
            <w:r w:rsidRPr="00073AB1">
              <w:rPr>
                <w:rFonts w:ascii="Times New Roman" w:eastAsia="Times New Roman" w:hAnsi="Times New Roman" w:cs="Times New Roman"/>
                <w:color w:val="auto"/>
              </w:rPr>
              <w:t>Инородные тела в дыхательных путях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B6BE17" w14:textId="6B20B312" w:rsidR="00F64D9F" w:rsidRPr="00E3039D" w:rsidRDefault="003771C6" w:rsidP="00A16B39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8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3B58" w14:textId="77777777" w:rsidR="00F64D9F" w:rsidRPr="00E3039D" w:rsidRDefault="00F64D9F" w:rsidP="00A16B39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</w:tr>
      <w:tr w:rsidR="00AD020B" w:rsidRPr="008F4C3E" w14:paraId="33970AC6" w14:textId="77777777" w:rsidTr="00072803">
        <w:trPr>
          <w:trHeight w:val="326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BE97" w14:textId="5EE270FF" w:rsidR="00AD020B" w:rsidRPr="008F4C3E" w:rsidRDefault="00AD020B" w:rsidP="00A16B39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Консультация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81F8" w14:textId="3015C952" w:rsidR="00AD020B" w:rsidRPr="008F4C3E" w:rsidRDefault="00AD020B" w:rsidP="00A16B39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DC24" w14:textId="77777777" w:rsidR="00AD020B" w:rsidRPr="008F4C3E" w:rsidRDefault="00AD020B" w:rsidP="00A16B39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D020B" w:rsidRPr="008F4C3E" w14:paraId="646D2978" w14:textId="77777777" w:rsidTr="00DD55B8">
        <w:trPr>
          <w:trHeight w:val="326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26EE" w14:textId="3FAEBD82" w:rsidR="00AD020B" w:rsidRPr="008F4C3E" w:rsidRDefault="00AD020B" w:rsidP="00FA5779">
            <w:pPr>
              <w:spacing w:after="16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="00FA5779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5A5D6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Подготовка к экзамену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06FAD" w14:textId="26B445E9" w:rsidR="00AD020B" w:rsidRPr="008F4C3E" w:rsidRDefault="00AD020B" w:rsidP="00A16B39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F2F2" w14:textId="77777777" w:rsidR="00AD020B" w:rsidRPr="008F4C3E" w:rsidRDefault="00AD020B" w:rsidP="00A16B39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04B80" w:rsidRPr="008F4C3E" w14:paraId="4C8E6767" w14:textId="77777777" w:rsidTr="00DD55B8">
        <w:trPr>
          <w:trHeight w:val="326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C62F" w14:textId="4051A88F" w:rsidR="00C04B80" w:rsidRPr="008F4C3E" w:rsidRDefault="00C04B80" w:rsidP="00FA5779">
            <w:pPr>
              <w:spacing w:after="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4B8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Учебная практика </w:t>
            </w:r>
            <w:r w:rsidRPr="00C04B80">
              <w:rPr>
                <w:rFonts w:ascii="Times New Roman" w:eastAsia="Times New Roman" w:hAnsi="Times New Roman" w:cs="Times New Roman"/>
                <w:b/>
                <w:sz w:val="24"/>
              </w:rPr>
              <w:t>(виды работ)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CDD55" w14:textId="72479402" w:rsidR="00C04B80" w:rsidRPr="00C04B80" w:rsidRDefault="00C04B80" w:rsidP="00C04B80">
            <w:pPr>
              <w:ind w:right="115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C04B80">
              <w:rPr>
                <w:rFonts w:ascii="Times New Roman" w:eastAsia="Times New Roman" w:hAnsi="Times New Roman" w:cs="Times New Roman"/>
                <w:bCs/>
                <w:sz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BAB5" w14:textId="77777777" w:rsidR="00C04B80" w:rsidRPr="008F4C3E" w:rsidRDefault="00C04B80" w:rsidP="00A16B39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04B80" w:rsidRPr="008F4C3E" w14:paraId="242526E3" w14:textId="77777777" w:rsidTr="00DD55B8">
        <w:trPr>
          <w:trHeight w:val="326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D7FC" w14:textId="77777777" w:rsidR="00C04B80" w:rsidRPr="008F4C3E" w:rsidRDefault="00C04B80" w:rsidP="00C04B80">
            <w:pPr>
              <w:spacing w:after="1" w:line="275" w:lineRule="auto"/>
              <w:ind w:right="4368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Производственная практика МДК 05.01. Виды работ  </w:t>
            </w:r>
          </w:p>
          <w:p w14:paraId="3E54CEF1" w14:textId="77777777" w:rsidR="00C04B80" w:rsidRPr="008F4C3E" w:rsidRDefault="00C04B80" w:rsidP="00C04B80">
            <w:pPr>
              <w:numPr>
                <w:ilvl w:val="0"/>
                <w:numId w:val="23"/>
              </w:numPr>
              <w:spacing w:after="7" w:line="274" w:lineRule="auto"/>
              <w:ind w:left="0"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Участие в оказании медицинской помощи при острой дыхательной недостаточности (уход за носовыми канюлями и катетером, отсасывание слизи из носоглотки, из верхних дыхательных путей, из носа; парентеральное введение лекарственных препаратов и пр.).  </w:t>
            </w:r>
          </w:p>
          <w:p w14:paraId="5693B8B5" w14:textId="77777777" w:rsidR="00C04B80" w:rsidRPr="008F4C3E" w:rsidRDefault="00C04B80" w:rsidP="00C04B80">
            <w:pPr>
              <w:numPr>
                <w:ilvl w:val="0"/>
                <w:numId w:val="23"/>
              </w:numPr>
              <w:spacing w:after="11" w:line="273" w:lineRule="auto"/>
              <w:ind w:left="0"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Участие  в  оказании  медицинской  помощи  при  острой  сердечно-сосудистой  недостаточности  (мониторинг состояния пациента, контроль показателей жизнедеятельности, профилактика пролежней, парентеральное введение лекарственных препаратов и пр.).  </w:t>
            </w:r>
          </w:p>
          <w:p w14:paraId="7C21EAB1" w14:textId="77777777" w:rsidR="00C04B80" w:rsidRDefault="00C04B80" w:rsidP="00C04B80">
            <w:pPr>
              <w:numPr>
                <w:ilvl w:val="0"/>
                <w:numId w:val="23"/>
              </w:numPr>
              <w:spacing w:after="27" w:line="259" w:lineRule="auto"/>
              <w:ind w:left="0" w:righ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Участие  в  оказании  медицинской  помощи  пациентам,  находящимся  в  коматозном  и  шоковом  состояниях (постановка назогастрального зонда, кормление пациентов через назогастральный зонд, уход за периферическим катетером,  профилактика  пролежней,  уход  за  мочевым  катетером,  парентеральное  введение  лекарственных препаратов и т. д.).  </w:t>
            </w:r>
          </w:p>
          <w:p w14:paraId="3C357A91" w14:textId="77777777" w:rsidR="00C04B80" w:rsidRPr="008F4C3E" w:rsidRDefault="00C04B80" w:rsidP="00C04B80">
            <w:pPr>
              <w:numPr>
                <w:ilvl w:val="0"/>
                <w:numId w:val="23"/>
              </w:numPr>
              <w:spacing w:after="25" w:line="259" w:lineRule="auto"/>
              <w:ind w:left="0" w:right="3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Участие в трансфузиях (переливаниях) крови.  </w:t>
            </w:r>
          </w:p>
          <w:p w14:paraId="78681690" w14:textId="6AABE6AA" w:rsidR="00C04B80" w:rsidRPr="008F4C3E" w:rsidRDefault="00C04B80" w:rsidP="00C04B80">
            <w:pPr>
              <w:spacing w:after="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 наблюдения  и  контроля  состояния  пациента  (пострадавшего),  измерение  показателей жизнедеятельности, поддержание витальных функций.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CE75D" w14:textId="77777777" w:rsidR="00C04B80" w:rsidRPr="008F4C3E" w:rsidRDefault="00C04B80" w:rsidP="00C04B80">
            <w:pPr>
              <w:spacing w:after="16"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C3694E9" w14:textId="6D04D24B" w:rsidR="00C04B80" w:rsidRPr="008F4C3E" w:rsidRDefault="00C04B80" w:rsidP="00C04B80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b/>
                <w:sz w:val="24"/>
              </w:rPr>
              <w:t xml:space="preserve">72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7C95" w14:textId="77777777" w:rsidR="00C04B80" w:rsidRDefault="00C04B80" w:rsidP="00C04B8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ПК 5.1-ПК 5.4. </w:t>
            </w:r>
          </w:p>
          <w:p w14:paraId="602C4B5A" w14:textId="77777777" w:rsidR="00C04B80" w:rsidRDefault="00C04B80" w:rsidP="00C04B8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01.- ОК 04., </w:t>
            </w:r>
          </w:p>
          <w:p w14:paraId="64FB9F8F" w14:textId="1E5392D7" w:rsidR="00C04B80" w:rsidRPr="008F4C3E" w:rsidRDefault="00C04B80" w:rsidP="00C04B80">
            <w:pPr>
              <w:spacing w:after="16"/>
              <w:ind w:lef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F4C3E">
              <w:rPr>
                <w:rFonts w:ascii="Times New Roman" w:eastAsia="Times New Roman" w:hAnsi="Times New Roman" w:cs="Times New Roman"/>
                <w:sz w:val="24"/>
              </w:rPr>
              <w:t xml:space="preserve">ОК 07., ОК 09. </w:t>
            </w:r>
          </w:p>
        </w:tc>
      </w:tr>
    </w:tbl>
    <w:p w14:paraId="08F07B89" w14:textId="35A7B145" w:rsidR="008F4C3E" w:rsidRPr="002832AE" w:rsidRDefault="00C04B80">
      <w:pPr>
        <w:spacing w:after="16"/>
        <w:jc w:val="both"/>
        <w:rPr>
          <w:rFonts w:ascii="Times New Roman" w:hAnsi="Times New Roman" w:cs="Times New Roman"/>
        </w:rPr>
      </w:pPr>
      <w:r w:rsidRPr="000016DB">
        <w:rPr>
          <w:b/>
          <w:bCs/>
          <w:sz w:val="24"/>
          <w:szCs w:val="20"/>
        </w:rPr>
        <w:t xml:space="preserve">Учебная практика </w:t>
      </w:r>
      <w:r w:rsidRPr="000016DB">
        <w:rPr>
          <w:b/>
          <w:sz w:val="24"/>
          <w:szCs w:val="20"/>
        </w:rPr>
        <w:t>(виды работ)</w:t>
      </w:r>
    </w:p>
    <w:p w14:paraId="36DEE138" w14:textId="77777777" w:rsidR="00E470EF" w:rsidRPr="002832AE" w:rsidRDefault="001F0963">
      <w:pPr>
        <w:spacing w:after="0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1F72FB56" w14:textId="77777777" w:rsidR="00E470EF" w:rsidRPr="002832AE" w:rsidRDefault="00E470EF">
      <w:pPr>
        <w:rPr>
          <w:rFonts w:ascii="Times New Roman" w:hAnsi="Times New Roman" w:cs="Times New Roman"/>
        </w:rPr>
        <w:sectPr w:rsidR="00E470EF" w:rsidRPr="002832AE">
          <w:footerReference w:type="even" r:id="rId11"/>
          <w:footerReference w:type="default" r:id="rId12"/>
          <w:footerReference w:type="first" r:id="rId13"/>
          <w:pgSz w:w="16841" w:h="11906" w:orient="landscape"/>
          <w:pgMar w:top="1138" w:right="4357" w:bottom="1296" w:left="1702" w:header="720" w:footer="707" w:gutter="0"/>
          <w:cols w:space="720"/>
        </w:sectPr>
      </w:pPr>
    </w:p>
    <w:p w14:paraId="1920CB7D" w14:textId="77777777" w:rsidR="00E470EF" w:rsidRPr="002832AE" w:rsidRDefault="001F0963">
      <w:pPr>
        <w:pStyle w:val="1"/>
        <w:ind w:left="25" w:right="6"/>
      </w:pPr>
      <w:r w:rsidRPr="002832AE">
        <w:lastRenderedPageBreak/>
        <w:t xml:space="preserve">3. УСЛОВИЯ РЕАЛИЗАЦИИ ПРОФЕССИОНАЛЬНОГО МОДУЛЯ </w:t>
      </w:r>
    </w:p>
    <w:p w14:paraId="1A2B4B8F" w14:textId="77777777" w:rsidR="00E470EF" w:rsidRPr="002832AE" w:rsidRDefault="001F0963">
      <w:pPr>
        <w:spacing w:after="17"/>
        <w:ind w:left="781"/>
        <w:jc w:val="center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9FE7BED" w14:textId="77777777" w:rsidR="00E470EF" w:rsidRPr="002832AE" w:rsidRDefault="001F0963">
      <w:pPr>
        <w:spacing w:after="2" w:line="319" w:lineRule="auto"/>
        <w:ind w:left="-1" w:firstLine="708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b/>
          <w:sz w:val="24"/>
        </w:rPr>
        <w:t xml:space="preserve">3.1. Для реализации программы профессионального модуля должны быть предусмотрены следующие специальные помещения: </w:t>
      </w:r>
    </w:p>
    <w:p w14:paraId="02E4F7D0" w14:textId="77777777" w:rsidR="00E470EF" w:rsidRPr="002832AE" w:rsidRDefault="001F0963">
      <w:pPr>
        <w:spacing w:after="16"/>
        <w:ind w:left="722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 </w:t>
      </w:r>
    </w:p>
    <w:p w14:paraId="25038955" w14:textId="77777777" w:rsidR="00E470EF" w:rsidRPr="002832AE" w:rsidRDefault="001F0963">
      <w:pPr>
        <w:spacing w:after="5" w:line="305" w:lineRule="auto"/>
        <w:ind w:left="-1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Учебная аудитория для проведения занятий лекционного типа, занятий семинарского типа, групповых и индивидуальной консультаций, а также для проведения текущего контроля и промежуточной аттестации. </w:t>
      </w:r>
    </w:p>
    <w:p w14:paraId="13B84026" w14:textId="77777777" w:rsidR="00E470EF" w:rsidRPr="002832AE" w:rsidRDefault="001F0963">
      <w:pPr>
        <w:spacing w:after="5" w:line="305" w:lineRule="auto"/>
        <w:ind w:left="-1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Перечень основного оборудования: учебные столы, учебные стулья, учебная доска, стол преподавателя, стул преподавателя, учебно-наглядные пособия, персональный компьютер, проектор, экран, Манекен для отработки навыков СЛР, Наборы модулей для имитирования травм, мешок Амбу, Манекен для отработки навыков наложения повязок (торс без конечностей). </w:t>
      </w:r>
    </w:p>
    <w:p w14:paraId="1E81BA1D" w14:textId="77777777" w:rsidR="00E470EF" w:rsidRPr="002832AE" w:rsidRDefault="001F0963">
      <w:pPr>
        <w:spacing w:after="5" w:line="305" w:lineRule="auto"/>
        <w:ind w:left="-1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Кабинет для самостоятельной и воспитательной работы обучающихся, оснащенная компьютерной техникой с подключением к сети Интернет и обеспечением доступа к электронной информационно-образовательной среде организации. </w:t>
      </w:r>
    </w:p>
    <w:p w14:paraId="71CDA8DF" w14:textId="77777777" w:rsidR="00E470EF" w:rsidRPr="002832AE" w:rsidRDefault="001F0963">
      <w:pPr>
        <w:spacing w:after="67"/>
        <w:ind w:left="722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79D47802" w14:textId="77777777" w:rsidR="00E470EF" w:rsidRPr="002832AE" w:rsidRDefault="001F0963">
      <w:pPr>
        <w:spacing w:after="61"/>
        <w:ind w:left="732" w:hanging="10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b/>
          <w:sz w:val="24"/>
        </w:rPr>
        <w:t xml:space="preserve">3.2. Информационное обеспечение реализации программы </w:t>
      </w:r>
    </w:p>
    <w:p w14:paraId="670CCE73" w14:textId="77777777" w:rsidR="00E470EF" w:rsidRPr="002832AE" w:rsidRDefault="001F0963">
      <w:pPr>
        <w:spacing w:after="65"/>
        <w:ind w:left="732" w:hanging="10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b/>
          <w:sz w:val="24"/>
        </w:rPr>
        <w:t xml:space="preserve">3.2.1. Основные электронные издания </w:t>
      </w:r>
    </w:p>
    <w:p w14:paraId="7158F701" w14:textId="77777777" w:rsidR="00E470EF" w:rsidRPr="002832AE" w:rsidRDefault="001F0963">
      <w:pPr>
        <w:spacing w:after="5" w:line="305" w:lineRule="auto"/>
        <w:ind w:left="-1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1.Сумин, С. А. Основы реаниматологии: учебник / Сумин С. А. , Шаповалов К. Г. - Москва : ГЭОТАР-Медиа, 2021. - 592 с. - ISBN 978-5-9704-6283-6. - Текст: электронный // </w:t>
      </w:r>
    </w:p>
    <w:p w14:paraId="7D08CA69" w14:textId="77777777" w:rsidR="00E470EF" w:rsidRPr="002832AE" w:rsidRDefault="001F0963">
      <w:pPr>
        <w:tabs>
          <w:tab w:val="center" w:pos="1908"/>
          <w:tab w:val="center" w:pos="3844"/>
          <w:tab w:val="center" w:pos="5110"/>
          <w:tab w:val="center" w:pos="6210"/>
          <w:tab w:val="center" w:pos="7321"/>
          <w:tab w:val="center" w:pos="8334"/>
          <w:tab w:val="right" w:pos="9371"/>
        </w:tabs>
        <w:spacing w:after="5" w:line="305" w:lineRule="auto"/>
        <w:ind w:left="-1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ЭБС </w:t>
      </w:r>
      <w:r w:rsidRPr="002832AE">
        <w:rPr>
          <w:rFonts w:ascii="Times New Roman" w:eastAsia="Times New Roman" w:hAnsi="Times New Roman" w:cs="Times New Roman"/>
          <w:sz w:val="24"/>
        </w:rPr>
        <w:tab/>
        <w:t xml:space="preserve">"Консультант </w:t>
      </w:r>
      <w:r w:rsidRPr="002832AE">
        <w:rPr>
          <w:rFonts w:ascii="Times New Roman" w:eastAsia="Times New Roman" w:hAnsi="Times New Roman" w:cs="Times New Roman"/>
          <w:sz w:val="24"/>
        </w:rPr>
        <w:tab/>
        <w:t xml:space="preserve">студента" </w:t>
      </w:r>
      <w:r w:rsidRPr="002832AE">
        <w:rPr>
          <w:rFonts w:ascii="Times New Roman" w:eastAsia="Times New Roman" w:hAnsi="Times New Roman" w:cs="Times New Roman"/>
          <w:sz w:val="24"/>
        </w:rPr>
        <w:tab/>
        <w:t xml:space="preserve">: </w:t>
      </w:r>
      <w:r w:rsidRPr="002832AE">
        <w:rPr>
          <w:rFonts w:ascii="Times New Roman" w:eastAsia="Times New Roman" w:hAnsi="Times New Roman" w:cs="Times New Roman"/>
          <w:sz w:val="24"/>
        </w:rPr>
        <w:tab/>
        <w:t xml:space="preserve">[сайт]. </w:t>
      </w:r>
      <w:r w:rsidRPr="002832AE">
        <w:rPr>
          <w:rFonts w:ascii="Times New Roman" w:eastAsia="Times New Roman" w:hAnsi="Times New Roman" w:cs="Times New Roman"/>
          <w:sz w:val="24"/>
        </w:rPr>
        <w:tab/>
        <w:t xml:space="preserve">- </w:t>
      </w:r>
      <w:r w:rsidRPr="002832AE">
        <w:rPr>
          <w:rFonts w:ascii="Times New Roman" w:eastAsia="Times New Roman" w:hAnsi="Times New Roman" w:cs="Times New Roman"/>
          <w:sz w:val="24"/>
        </w:rPr>
        <w:tab/>
        <w:t xml:space="preserve">URL </w:t>
      </w:r>
      <w:r w:rsidRPr="002832AE">
        <w:rPr>
          <w:rFonts w:ascii="Times New Roman" w:eastAsia="Times New Roman" w:hAnsi="Times New Roman" w:cs="Times New Roman"/>
          <w:sz w:val="24"/>
        </w:rPr>
        <w:tab/>
        <w:t xml:space="preserve">:  </w:t>
      </w:r>
    </w:p>
    <w:p w14:paraId="554A1175" w14:textId="77777777" w:rsidR="00E470EF" w:rsidRPr="002832AE" w:rsidRDefault="0077503F">
      <w:pPr>
        <w:spacing w:after="44"/>
        <w:ind w:left="14"/>
        <w:rPr>
          <w:rFonts w:ascii="Times New Roman" w:hAnsi="Times New Roman" w:cs="Times New Roman"/>
        </w:rPr>
      </w:pPr>
      <w:hyperlink r:id="rId14">
        <w:r w:rsidR="001F0963" w:rsidRPr="002832AE"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https://www.studentlibrary.ru/book/ISBN9785970462836.html</w:t>
        </w:r>
      </w:hyperlink>
      <w:hyperlink r:id="rId15">
        <w:r w:rsidR="001F0963" w:rsidRPr="002832AE"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14:paraId="158CA453" w14:textId="77777777" w:rsidR="00E470EF" w:rsidRPr="002832AE" w:rsidRDefault="001F0963">
      <w:pPr>
        <w:spacing w:after="2" w:line="290" w:lineRule="auto"/>
        <w:ind w:left="-1" w:right="-14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</w:rPr>
        <w:t xml:space="preserve">2.Сумин, С. А. Основы реаниматологии / С. А. Сумин, Т. В. Окунская – Москва: ГЭОТАРМедиа, 2016. - 768 с. - ISBN 978-5-9704-3638-7. - Текст: электронный // ЭБС "Консультант студента" : [сайт]. - URL : </w:t>
      </w:r>
      <w:hyperlink r:id="rId16">
        <w:r w:rsidRPr="002832AE">
          <w:rPr>
            <w:rFonts w:ascii="Times New Roman" w:eastAsia="Times New Roman" w:hAnsi="Times New Roman" w:cs="Times New Roman"/>
            <w:color w:val="0563C1"/>
            <w:u w:val="single" w:color="0563C1"/>
          </w:rPr>
          <w:t>https://www.studentlibrary.ru/book/ISBN9785970436387.html</w:t>
        </w:r>
      </w:hyperlink>
      <w:hyperlink r:id="rId17">
        <w:r w:rsidRPr="002832AE">
          <w:rPr>
            <w:rFonts w:ascii="Times New Roman" w:eastAsia="Times New Roman" w:hAnsi="Times New Roman" w:cs="Times New Roman"/>
          </w:rPr>
          <w:t xml:space="preserve"> </w:t>
        </w:r>
      </w:hyperlink>
    </w:p>
    <w:p w14:paraId="4F88D06E" w14:textId="77777777" w:rsidR="00E470EF" w:rsidRPr="002832AE" w:rsidRDefault="001F0963">
      <w:pPr>
        <w:spacing w:after="2" w:line="290" w:lineRule="auto"/>
        <w:ind w:left="-1" w:right="-14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</w:rPr>
        <w:t xml:space="preserve">3.Верткин, А. Л. Скорая медицинская помощь / Верткин А. Л. - Москва : ГЭОТАР-Медиа, 2007. - 368 с. - ISBN 978-5-9704-0522-2. - Текст: электронный // ЭБС "Консультант студента" : [сайт]. - URL : </w:t>
      </w:r>
      <w:hyperlink r:id="rId18">
        <w:r w:rsidRPr="002832AE">
          <w:rPr>
            <w:rFonts w:ascii="Times New Roman" w:eastAsia="Times New Roman" w:hAnsi="Times New Roman" w:cs="Times New Roman"/>
            <w:color w:val="0563C1"/>
            <w:u w:val="single" w:color="0563C1"/>
          </w:rPr>
          <w:t>https://www.studentlibrary.ru/book/ISBN9785970405222.html</w:t>
        </w:r>
      </w:hyperlink>
      <w:hyperlink r:id="rId19">
        <w:r w:rsidRPr="002832AE">
          <w:rPr>
            <w:rFonts w:ascii="Times New Roman" w:eastAsia="Times New Roman" w:hAnsi="Times New Roman" w:cs="Times New Roman"/>
          </w:rPr>
          <w:t xml:space="preserve"> </w:t>
        </w:r>
      </w:hyperlink>
    </w:p>
    <w:p w14:paraId="4EB0E25A" w14:textId="77777777" w:rsidR="00E470EF" w:rsidRPr="002832AE" w:rsidRDefault="001F0963">
      <w:pPr>
        <w:spacing w:after="2" w:line="290" w:lineRule="auto"/>
        <w:ind w:left="-1" w:right="-14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</w:rPr>
        <w:t xml:space="preserve">4.Вязьмитина, А. В. Сестринский уход в хирургии: МДК 02. 01. Сестринский уход при различных заболеваниях и состояниях / Вязьмитина А. В. ,Кабарухин А. Б. ; под ред. Кабарухина Б. В. - Ростов н/Д : Феникс, 2017. - 540 с. - ISBN 978-5-222-26474-4. - Текст : электронный // ЭБС </w:t>
      </w:r>
    </w:p>
    <w:p w14:paraId="72E88117" w14:textId="77777777" w:rsidR="00E470EF" w:rsidRPr="002832AE" w:rsidRDefault="001F0963">
      <w:pPr>
        <w:spacing w:after="59"/>
        <w:ind w:left="14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</w:rPr>
        <w:t xml:space="preserve">"Консультант студента" : [сайт]. - URL: </w:t>
      </w:r>
      <w:hyperlink r:id="rId20">
        <w:r w:rsidRPr="002832AE">
          <w:rPr>
            <w:rFonts w:ascii="Times New Roman" w:eastAsia="Times New Roman" w:hAnsi="Times New Roman" w:cs="Times New Roman"/>
            <w:color w:val="0563C1"/>
            <w:u w:val="single" w:color="0563C1"/>
          </w:rPr>
          <w:t>https://www.studentlibrary.ru/book/ISBN9785222264744.html</w:t>
        </w:r>
      </w:hyperlink>
      <w:hyperlink r:id="rId21">
        <w:r w:rsidRPr="002832AE">
          <w:rPr>
            <w:rFonts w:ascii="Times New Roman" w:eastAsia="Times New Roman" w:hAnsi="Times New Roman" w:cs="Times New Roman"/>
          </w:rPr>
          <w:t xml:space="preserve"> </w:t>
        </w:r>
      </w:hyperlink>
    </w:p>
    <w:p w14:paraId="5CAD4CDC" w14:textId="77777777" w:rsidR="00E470EF" w:rsidRPr="002832AE" w:rsidRDefault="001F0963">
      <w:pPr>
        <w:spacing w:after="2" w:line="290" w:lineRule="auto"/>
        <w:ind w:left="-1" w:right="-14"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</w:rPr>
        <w:t xml:space="preserve">5.Геккиева, А. Д. Скорая и неотложная помощь. Общие вопросы реаниматологии / Геккиева А. Д. - Москва: ГЭОТАР-Медиа, 2018. - 128 с. - ISBN 978-5-9704-4479-5. - Текст : электронный // ЭБС "Консультант студента" : [сайт]. - URL: </w:t>
      </w:r>
      <w:hyperlink r:id="rId22">
        <w:r w:rsidRPr="002832AE">
          <w:rPr>
            <w:rFonts w:ascii="Times New Roman" w:eastAsia="Times New Roman" w:hAnsi="Times New Roman" w:cs="Times New Roman"/>
            <w:color w:val="0563C1"/>
            <w:u w:val="single" w:color="0563C1"/>
          </w:rPr>
          <w:t>https://www.studentlibrary.ru/book/ISBN9785970444795.html</w:t>
        </w:r>
      </w:hyperlink>
      <w:hyperlink r:id="rId23">
        <w:r w:rsidRPr="002832AE">
          <w:rPr>
            <w:rFonts w:ascii="Times New Roman" w:eastAsia="Times New Roman" w:hAnsi="Times New Roman" w:cs="Times New Roman"/>
          </w:rPr>
          <w:t xml:space="preserve"> </w:t>
        </w:r>
      </w:hyperlink>
      <w:r w:rsidRPr="002832AE">
        <w:rPr>
          <w:rFonts w:ascii="Times New Roman" w:eastAsia="Times New Roman" w:hAnsi="Times New Roman" w:cs="Times New Roman"/>
        </w:rPr>
        <w:t xml:space="preserve"> </w:t>
      </w:r>
    </w:p>
    <w:p w14:paraId="7F6A7759" w14:textId="77777777" w:rsidR="00E470EF" w:rsidRPr="002832AE" w:rsidRDefault="001F0963">
      <w:pPr>
        <w:spacing w:after="61"/>
        <w:ind w:left="14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 </w:t>
      </w:r>
    </w:p>
    <w:p w14:paraId="327192F6" w14:textId="77777777" w:rsidR="00E470EF" w:rsidRPr="002832AE" w:rsidRDefault="001F0963">
      <w:pPr>
        <w:spacing w:after="64"/>
        <w:ind w:left="732" w:hanging="10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b/>
          <w:sz w:val="24"/>
        </w:rPr>
        <w:t xml:space="preserve">3.2.2. Дополнительные источники </w:t>
      </w:r>
      <w:r w:rsidRPr="002832A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4A1FA422" w14:textId="77777777" w:rsidR="00E470EF" w:rsidRPr="002832AE" w:rsidRDefault="001F0963">
      <w:pPr>
        <w:numPr>
          <w:ilvl w:val="0"/>
          <w:numId w:val="2"/>
        </w:numPr>
        <w:spacing w:after="5" w:line="305" w:lineRule="auto"/>
        <w:ind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ГОСТ Р 52623.1-2008 Технологии выполнения простых медицинских услуг функционального обследования [Электронный ресурс]. – Введ. 01.09.2009 – М. : Стандартинформ, 2009. – 35 с. // Электронный фонд правовой и нормативно-технической </w:t>
      </w:r>
      <w:r w:rsidRPr="002832AE">
        <w:rPr>
          <w:rFonts w:ascii="Times New Roman" w:eastAsia="Times New Roman" w:hAnsi="Times New Roman" w:cs="Times New Roman"/>
          <w:sz w:val="24"/>
        </w:rPr>
        <w:lastRenderedPageBreak/>
        <w:t xml:space="preserve">документации. – URL : http://docs.cntd.ru/document/1200068115 [29.04.2019] 10.ГОСТ Р 52623.3 – 2015.  </w:t>
      </w:r>
    </w:p>
    <w:p w14:paraId="3AE8921B" w14:textId="77777777" w:rsidR="00E470EF" w:rsidRPr="002832AE" w:rsidRDefault="001F0963">
      <w:pPr>
        <w:numPr>
          <w:ilvl w:val="0"/>
          <w:numId w:val="2"/>
        </w:numPr>
        <w:spacing w:after="5" w:line="305" w:lineRule="auto"/>
        <w:ind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ГОСТ Р 52623.3-2015 Технологии выполнения простых медицинских услуг. Манипуляции сестринского ухода [Электронный ресурс]. – Введ. 31.03.2015 – М. : </w:t>
      </w:r>
    </w:p>
    <w:p w14:paraId="0739E2EA" w14:textId="77777777" w:rsidR="00E470EF" w:rsidRPr="002832AE" w:rsidRDefault="001F0963">
      <w:pPr>
        <w:spacing w:after="5" w:line="305" w:lineRule="auto"/>
        <w:ind w:left="-1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Стандартинформ, 2015. – 220 с. // Электронный фонд правовой и нормативно-технической документации. – URL: http://docs.cntd.ru/document/1200119181 [29.04.2019] 11.ГОСТ Р 52623.4 – 2015.  </w:t>
      </w:r>
    </w:p>
    <w:p w14:paraId="52C2DAF6" w14:textId="77777777" w:rsidR="00E470EF" w:rsidRPr="002832AE" w:rsidRDefault="001F0963">
      <w:pPr>
        <w:numPr>
          <w:ilvl w:val="0"/>
          <w:numId w:val="2"/>
        </w:numPr>
        <w:spacing w:after="5" w:line="305" w:lineRule="auto"/>
        <w:ind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ГОСТ Р 52623.4-2015 Технологии выполнения простых медицинских услуг инвазивных вмешательств [Электронный ресурс]. – Введ. 31.03.2015 – М: </w:t>
      </w:r>
    </w:p>
    <w:p w14:paraId="1856F2CD" w14:textId="77777777" w:rsidR="00E470EF" w:rsidRPr="002832AE" w:rsidRDefault="001F0963">
      <w:pPr>
        <w:spacing w:after="5" w:line="305" w:lineRule="auto"/>
        <w:ind w:left="-1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Стандартинформ, 2015. – 88 с. // Электронный фонд правовой и нормативно-технической документации. – URL : http://docs.cntd.ru/document/1200119182; </w:t>
      </w:r>
    </w:p>
    <w:p w14:paraId="5AAD575F" w14:textId="77777777" w:rsidR="00E470EF" w:rsidRPr="002832AE" w:rsidRDefault="001F0963">
      <w:pPr>
        <w:numPr>
          <w:ilvl w:val="0"/>
          <w:numId w:val="2"/>
        </w:numPr>
        <w:spacing w:after="5" w:line="305" w:lineRule="auto"/>
        <w:ind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ГОСТ Р 52623.2 – 2015. Технологии выполнения простых медицинских услуг. Десмургия, иммобилизация, бандажи, ортопедические пособия [Электронный ресурс]. – Введ. 31.03.2015 – М. : Стандартинформ, 2015. – 32 с. // Электронный фонд правовой и нормативно-технической 20 документации. – URL: http://docs.cntd.ru/document/1200119181; </w:t>
      </w:r>
    </w:p>
    <w:p w14:paraId="46FDBA7E" w14:textId="77777777" w:rsidR="00E470EF" w:rsidRPr="002832AE" w:rsidRDefault="001F0963">
      <w:pPr>
        <w:numPr>
          <w:ilvl w:val="0"/>
          <w:numId w:val="2"/>
        </w:numPr>
        <w:spacing w:after="5" w:line="305" w:lineRule="auto"/>
        <w:ind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Постановление Правительства Российской Федерации от 20 сентября 2012 г. N 950 "Об утверждении Правил определения момента смерти человека, в том числе критериев и процедуры установления смерти человека, Правил прекращения реанимационных мероприятий и формы протокола установления смерти человека"; </w:t>
      </w:r>
    </w:p>
    <w:p w14:paraId="0EE84B98" w14:textId="77777777" w:rsidR="00E470EF" w:rsidRPr="002832AE" w:rsidRDefault="001F0963">
      <w:pPr>
        <w:numPr>
          <w:ilvl w:val="0"/>
          <w:numId w:val="2"/>
        </w:numPr>
        <w:spacing w:after="5" w:line="305" w:lineRule="auto"/>
        <w:ind w:firstLine="698"/>
        <w:jc w:val="both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>Приказ Минздрава РФ от 24 декабря 2012 г. № 1399н "Об утверждении стандарта скорой медицинской помощи при синдроме длительного сдавления".</w:t>
      </w:r>
      <w:r w:rsidRPr="002832A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00A8B534" w14:textId="3A3370AB" w:rsidR="00E470EF" w:rsidRDefault="001F0963">
      <w:pPr>
        <w:spacing w:after="307"/>
        <w:ind w:left="722"/>
        <w:rPr>
          <w:rFonts w:ascii="Times New Roman" w:eastAsia="Times New Roman" w:hAnsi="Times New Roman" w:cs="Times New Roman"/>
          <w:i/>
          <w:sz w:val="24"/>
        </w:rPr>
      </w:pPr>
      <w:r w:rsidRPr="002832AE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62762D08" w14:textId="6AAA6EBC" w:rsidR="008D168A" w:rsidRDefault="008D168A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br w:type="page"/>
      </w:r>
    </w:p>
    <w:p w14:paraId="633C3B18" w14:textId="77777777" w:rsidR="00E470EF" w:rsidRPr="002832AE" w:rsidRDefault="001F0963">
      <w:pPr>
        <w:pStyle w:val="1"/>
        <w:ind w:left="25" w:right="7"/>
      </w:pPr>
      <w:r w:rsidRPr="002832AE">
        <w:lastRenderedPageBreak/>
        <w:t xml:space="preserve">4. КОНТРОЛЬ И ОЦЕНКА РЕЗУЛЬТАТОВ ОСВОЕНИЯ  </w:t>
      </w:r>
    </w:p>
    <w:p w14:paraId="18B3F232" w14:textId="77777777" w:rsidR="00E470EF" w:rsidRPr="002832AE" w:rsidRDefault="001F0963">
      <w:pPr>
        <w:pStyle w:val="1"/>
        <w:ind w:left="25" w:right="7"/>
      </w:pPr>
      <w:r w:rsidRPr="002832AE">
        <w:t xml:space="preserve">ПРОФЕССИОНАЛЬНОГО МОДУЛЯ </w:t>
      </w:r>
    </w:p>
    <w:tbl>
      <w:tblPr>
        <w:tblStyle w:val="TableGrid"/>
        <w:tblW w:w="9357" w:type="dxa"/>
        <w:tblInd w:w="-127" w:type="dxa"/>
        <w:tblCellMar>
          <w:top w:w="59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118"/>
        <w:gridCol w:w="3970"/>
        <w:gridCol w:w="2269"/>
      </w:tblGrid>
      <w:tr w:rsidR="00E470EF" w:rsidRPr="002832AE" w14:paraId="610FDE2F" w14:textId="77777777">
        <w:trPr>
          <w:trHeight w:val="159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2B60" w14:textId="77777777" w:rsidR="00E470EF" w:rsidRPr="002832AE" w:rsidRDefault="001F0963">
            <w:pPr>
              <w:spacing w:line="294" w:lineRule="auto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Код и наименование профессиональных и общих компетенций </w:t>
            </w:r>
          </w:p>
          <w:p w14:paraId="400FD918" w14:textId="77777777" w:rsidR="00E470EF" w:rsidRPr="002832AE" w:rsidRDefault="001F0963">
            <w:pPr>
              <w:spacing w:after="45"/>
              <w:ind w:right="54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формируемых в рамках </w:t>
            </w:r>
          </w:p>
          <w:p w14:paraId="3B0831AE" w14:textId="77777777" w:rsidR="00E470EF" w:rsidRPr="002832AE" w:rsidRDefault="001F0963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>модуля</w:t>
            </w:r>
            <w:r w:rsidRPr="002832AE">
              <w:rPr>
                <w:rFonts w:ascii="Times New Roman" w:eastAsia="Times New Roman" w:hAnsi="Times New Roman" w:cs="Times New Roman"/>
                <w:i/>
                <w:sz w:val="24"/>
                <w:vertAlign w:val="superscript"/>
              </w:rPr>
              <w:t>1</w:t>
            </w: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B062" w14:textId="77777777" w:rsidR="00E470EF" w:rsidRPr="002832AE" w:rsidRDefault="001F0963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Критерии оценки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8714" w14:textId="77777777" w:rsidR="00E470EF" w:rsidRPr="002832AE" w:rsidRDefault="001F0963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Методы оценки </w:t>
            </w:r>
          </w:p>
        </w:tc>
      </w:tr>
      <w:tr w:rsidR="00E470EF" w:rsidRPr="002832AE" w14:paraId="5051EFAA" w14:textId="77777777">
        <w:trPr>
          <w:trHeight w:val="159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9BB3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5.1. Распознавать состояния, представляющие угрозу жизни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E7B5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- определение состояния, представляющего угрозу жизни в соответствии с симптомами, характерными для данного состояния;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081B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Экспертное наблюдение выполнения практических работ </w:t>
            </w:r>
          </w:p>
        </w:tc>
      </w:tr>
      <w:tr w:rsidR="00E470EF" w:rsidRPr="002832AE" w14:paraId="75DBCE9D" w14:textId="77777777">
        <w:trPr>
          <w:trHeight w:val="111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3043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5.2. Оказывать медицинскую помощь в экстренной форме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5C93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- полнота и точность выполнения сестринских вмешательств в соответствии с алгоритмами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2BF8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Экспертное наблюдение выполнения практических работ </w:t>
            </w:r>
          </w:p>
        </w:tc>
      </w:tr>
      <w:tr w:rsidR="00E470EF" w:rsidRPr="002832AE" w14:paraId="01BBFF3E" w14:textId="77777777">
        <w:trPr>
          <w:trHeight w:val="254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5141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5.3. Проводить мероприятия по поддержанию жизнедеятельности организма пациента (пострадавшего) до прибытия врача или бригады скорой помощи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D399" w14:textId="77777777" w:rsidR="00E470EF" w:rsidRPr="002832AE" w:rsidRDefault="001F0963">
            <w:pPr>
              <w:ind w:right="45"/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- проведение необходимых мероприятий для поддержания жизнедеятельности до прибытия врача или бригады скорой помощи в соответствии с алгоритмами действий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7C23" w14:textId="77777777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Экспертное наблюдение выполнения практических работ </w:t>
            </w:r>
          </w:p>
        </w:tc>
      </w:tr>
      <w:tr w:rsidR="00E470EF" w:rsidRPr="002832AE" w14:paraId="04F2CB2B" w14:textId="77777777">
        <w:trPr>
          <w:trHeight w:val="45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ADAA" w14:textId="7C9B8ED2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ПК 5.4. Осуществлять </w:t>
            </w:r>
            <w:r w:rsidR="00A76D1E" w:rsidRPr="002832AE">
              <w:rPr>
                <w:rFonts w:ascii="Times New Roman" w:eastAsia="Times New Roman" w:hAnsi="Times New Roman" w:cs="Times New Roman"/>
                <w:sz w:val="24"/>
              </w:rPr>
              <w:t>клиническое использование крови и(или) ее компонентов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18D2" w14:textId="43E38984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- использование крови и(или) ее </w:t>
            </w:r>
            <w:r w:rsidR="00A76D1E" w:rsidRPr="002832AE">
              <w:rPr>
                <w:rFonts w:ascii="Times New Roman" w:eastAsia="Times New Roman" w:hAnsi="Times New Roman" w:cs="Times New Roman"/>
                <w:sz w:val="24"/>
              </w:rPr>
              <w:t>компонентов в соответствии с методическими указаниями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F466" w14:textId="6C087FA4" w:rsidR="00E470EF" w:rsidRPr="002832AE" w:rsidRDefault="001F0963">
            <w:pPr>
              <w:rPr>
                <w:rFonts w:ascii="Times New Roman" w:hAnsi="Times New Roman" w:cs="Times New Roman"/>
              </w:rPr>
            </w:pPr>
            <w:r w:rsidRPr="002832AE">
              <w:rPr>
                <w:rFonts w:ascii="Times New Roman" w:eastAsia="Times New Roman" w:hAnsi="Times New Roman" w:cs="Times New Roman"/>
                <w:sz w:val="24"/>
              </w:rPr>
              <w:t xml:space="preserve">Экспертное </w:t>
            </w:r>
            <w:r w:rsidR="00A76D1E" w:rsidRPr="002832AE">
              <w:rPr>
                <w:rFonts w:ascii="Times New Roman" w:eastAsia="Times New Roman" w:hAnsi="Times New Roman" w:cs="Times New Roman"/>
                <w:sz w:val="24"/>
              </w:rPr>
              <w:t>наблюдение выполнения практических работ</w:t>
            </w:r>
          </w:p>
        </w:tc>
      </w:tr>
      <w:tr w:rsidR="00E470EF" w:rsidRPr="002832AE" w14:paraId="6BF98C22" w14:textId="77777777">
        <w:tblPrEx>
          <w:tblCellMar>
            <w:top w:w="58" w:type="dxa"/>
            <w:right w:w="47" w:type="dxa"/>
          </w:tblCellMar>
        </w:tblPrEx>
        <w:trPr>
          <w:trHeight w:val="1915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94B3" w14:textId="63D89693" w:rsidR="00E470EF" w:rsidRPr="00A76D1E" w:rsidRDefault="001F0963">
            <w:pPr>
              <w:ind w:right="26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40F3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- соответствие выбранных средств и способов деятельности поставленным целям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8907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Экспертная оценка при выполнении практических работ </w:t>
            </w:r>
          </w:p>
        </w:tc>
      </w:tr>
      <w:tr w:rsidR="00E470EF" w:rsidRPr="002832AE" w14:paraId="2AA540BA" w14:textId="77777777">
        <w:tblPrEx>
          <w:tblCellMar>
            <w:top w:w="58" w:type="dxa"/>
            <w:right w:w="47" w:type="dxa"/>
          </w:tblCellMar>
        </w:tblPrEx>
        <w:trPr>
          <w:trHeight w:val="286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F633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FA7E" w14:textId="77777777" w:rsidR="00E470EF" w:rsidRPr="00A76D1E" w:rsidRDefault="001F0963">
            <w:pPr>
              <w:ind w:right="300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- оптимальный выбор источника информации в соответствии с поставленной задачей; - соответствие найденной информации поставленной задаче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5FD4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Экспертная оценка при выполнении практических работ </w:t>
            </w:r>
          </w:p>
        </w:tc>
      </w:tr>
      <w:tr w:rsidR="00E470EF" w:rsidRPr="002832AE" w14:paraId="4627A593" w14:textId="77777777">
        <w:tblPrEx>
          <w:tblCellMar>
            <w:top w:w="58" w:type="dxa"/>
            <w:right w:w="47" w:type="dxa"/>
          </w:tblCellMar>
        </w:tblPrEx>
        <w:trPr>
          <w:trHeight w:val="381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EB06" w14:textId="77777777" w:rsidR="00E470EF" w:rsidRPr="00A76D1E" w:rsidRDefault="001F0963">
            <w:pPr>
              <w:ind w:right="43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1BA6" w14:textId="77777777" w:rsidR="00E470EF" w:rsidRPr="00A76D1E" w:rsidRDefault="001F0963">
            <w:pPr>
              <w:numPr>
                <w:ilvl w:val="0"/>
                <w:numId w:val="7"/>
              </w:numPr>
              <w:spacing w:after="21" w:line="294" w:lineRule="auto"/>
              <w:ind w:right="60"/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получение дополнительных профессиональных знаний путем самообразования,  </w:t>
            </w:r>
          </w:p>
          <w:p w14:paraId="16727A50" w14:textId="77777777" w:rsidR="00E470EF" w:rsidRPr="00A76D1E" w:rsidRDefault="001F0963">
            <w:pPr>
              <w:numPr>
                <w:ilvl w:val="0"/>
                <w:numId w:val="7"/>
              </w:numPr>
              <w:ind w:right="60"/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проявление интереса к инновациям в области профессиональной деятельности.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FBB8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Экспертная оценка при выполнении практических работ </w:t>
            </w:r>
          </w:p>
        </w:tc>
      </w:tr>
      <w:tr w:rsidR="00E470EF" w:rsidRPr="002832AE" w14:paraId="769FBE25" w14:textId="77777777">
        <w:tblPrEx>
          <w:tblCellMar>
            <w:top w:w="58" w:type="dxa"/>
            <w:right w:w="47" w:type="dxa"/>
          </w:tblCellMar>
        </w:tblPrEx>
        <w:trPr>
          <w:trHeight w:val="127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C92C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95D9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соблюдение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норм профессиональной этики в процессе общения с коллегами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58DB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Экспертная оценка при выполнении практических работ </w:t>
            </w:r>
          </w:p>
        </w:tc>
      </w:tr>
      <w:tr w:rsidR="00E470EF" w:rsidRPr="002832AE" w14:paraId="0FB97F99" w14:textId="77777777">
        <w:tblPrEx>
          <w:tblCellMar>
            <w:top w:w="58" w:type="dxa"/>
            <w:right w:w="47" w:type="dxa"/>
          </w:tblCellMar>
        </w:tblPrEx>
        <w:trPr>
          <w:trHeight w:val="286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838E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D101" w14:textId="77777777" w:rsidR="00E470EF" w:rsidRPr="00A76D1E" w:rsidRDefault="001F0963">
            <w:pPr>
              <w:ind w:right="59"/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Arial" w:hAnsi="Times New Roman" w:cs="Times New Roman"/>
                <w:sz w:val="28"/>
              </w:rPr>
              <w:t xml:space="preserve">-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осуществление деятельности по сохранению окружающей среды в соответствии с законодательством и нравственноэтическими нормами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D4D9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Экспертная оценка при выполнении практических работ </w:t>
            </w:r>
          </w:p>
        </w:tc>
      </w:tr>
      <w:tr w:rsidR="00E470EF" w:rsidRPr="002832AE" w14:paraId="5AB21DC1" w14:textId="77777777">
        <w:tblPrEx>
          <w:tblCellMar>
            <w:top w:w="58" w:type="dxa"/>
            <w:right w:w="47" w:type="dxa"/>
          </w:tblCellMar>
        </w:tblPrEx>
        <w:trPr>
          <w:trHeight w:val="64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C04F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ОК 08. Использовать средства физической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8B96" w14:textId="77777777" w:rsidR="00E470EF" w:rsidRPr="00A76D1E" w:rsidRDefault="001F0963">
            <w:pPr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- демонстрация позитивного и адекватного отношения к своему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E11E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Экспертная оценка при выполнении </w:t>
            </w:r>
          </w:p>
        </w:tc>
      </w:tr>
      <w:tr w:rsidR="00E470EF" w:rsidRPr="002832AE" w14:paraId="2264D7F8" w14:textId="77777777">
        <w:tblPrEx>
          <w:tblCellMar>
            <w:top w:w="58" w:type="dxa"/>
            <w:right w:w="47" w:type="dxa"/>
          </w:tblCellMar>
        </w:tblPrEx>
        <w:trPr>
          <w:trHeight w:val="286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577E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6993" w14:textId="77777777" w:rsidR="00E470EF" w:rsidRPr="00A76D1E" w:rsidRDefault="001F0963">
            <w:pPr>
              <w:spacing w:after="23" w:line="293" w:lineRule="auto"/>
              <w:ind w:right="64"/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здоровью в повседневной жизни и при выполнении профессиональных обязанностей; </w:t>
            </w:r>
          </w:p>
          <w:p w14:paraId="644FD5FC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- готовность поддерживать уровень физической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подготовки, обеспечивающий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ab/>
              <w:t>полноценную профессиональную деятельность на основе принципов здорового образа жизни</w:t>
            </w:r>
            <w:r w:rsidRPr="00A76D1E">
              <w:rPr>
                <w:rFonts w:ascii="Times New Roman" w:eastAsia="Arial" w:hAnsi="Times New Roman" w:cs="Times New Roman"/>
                <w:sz w:val="2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1D7B" w14:textId="77777777" w:rsidR="00E470EF" w:rsidRPr="00A76D1E" w:rsidRDefault="001F0963">
            <w:pPr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практических работ </w:t>
            </w:r>
          </w:p>
        </w:tc>
      </w:tr>
      <w:tr w:rsidR="00E470EF" w:rsidRPr="002832AE" w14:paraId="3921E5CA" w14:textId="77777777">
        <w:tblPrEx>
          <w:tblCellMar>
            <w:top w:w="58" w:type="dxa"/>
            <w:right w:w="47" w:type="dxa"/>
          </w:tblCellMar>
        </w:tblPrEx>
        <w:trPr>
          <w:trHeight w:val="159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083C" w14:textId="77777777" w:rsidR="00E470EF" w:rsidRPr="00A76D1E" w:rsidRDefault="001F0963">
            <w:pPr>
              <w:tabs>
                <w:tab w:val="center" w:pos="925"/>
                <w:tab w:val="right" w:pos="2963"/>
              </w:tabs>
              <w:spacing w:after="23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ab/>
              <w:t xml:space="preserve">09. </w:t>
            </w:r>
            <w:r w:rsidRPr="00A76D1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Пользоваться </w:t>
            </w:r>
          </w:p>
          <w:p w14:paraId="424E8FAF" w14:textId="77777777" w:rsidR="00E470EF" w:rsidRPr="00A76D1E" w:rsidRDefault="001F0963">
            <w:pPr>
              <w:spacing w:after="16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профессиональной </w:t>
            </w:r>
          </w:p>
          <w:p w14:paraId="5AEAF4A7" w14:textId="77777777" w:rsidR="00E470EF" w:rsidRPr="00A76D1E" w:rsidRDefault="001F0963">
            <w:pPr>
              <w:spacing w:after="44" w:line="275" w:lineRule="auto"/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документацией на государственном и </w:t>
            </w:r>
          </w:p>
          <w:p w14:paraId="02B8A0D5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иностранном языках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D002" w14:textId="77777777" w:rsidR="00E470EF" w:rsidRPr="00A76D1E" w:rsidRDefault="001F0963">
            <w:pPr>
              <w:ind w:right="62"/>
              <w:jc w:val="both"/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- оформление медицинской документации в соответствии нормативными правовыми актами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EB9D" w14:textId="77777777" w:rsidR="00E470EF" w:rsidRPr="00A76D1E" w:rsidRDefault="001F0963">
            <w:pPr>
              <w:rPr>
                <w:rFonts w:ascii="Times New Roman" w:hAnsi="Times New Roman" w:cs="Times New Roman"/>
              </w:rPr>
            </w:pPr>
            <w:r w:rsidRPr="00A76D1E">
              <w:rPr>
                <w:rFonts w:ascii="Times New Roman" w:eastAsia="Times New Roman" w:hAnsi="Times New Roman" w:cs="Times New Roman"/>
                <w:sz w:val="24"/>
              </w:rPr>
              <w:t xml:space="preserve">Экспертная оценка при выполнении практических работ </w:t>
            </w:r>
          </w:p>
        </w:tc>
      </w:tr>
    </w:tbl>
    <w:p w14:paraId="647944AE" w14:textId="77777777" w:rsidR="00E470EF" w:rsidRPr="002832AE" w:rsidRDefault="001F0963">
      <w:pPr>
        <w:spacing w:after="309"/>
        <w:ind w:left="14"/>
        <w:rPr>
          <w:rFonts w:ascii="Times New Roman" w:hAnsi="Times New Roman" w:cs="Times New Roman"/>
        </w:rPr>
      </w:pPr>
      <w:r w:rsidRPr="002832AE">
        <w:rPr>
          <w:rFonts w:ascii="Times New Roman" w:eastAsia="Times New Roman" w:hAnsi="Times New Roman" w:cs="Times New Roman"/>
          <w:sz w:val="24"/>
        </w:rPr>
        <w:t xml:space="preserve"> </w:t>
      </w:r>
    </w:p>
    <w:p w14:paraId="47A2A0A5" w14:textId="77777777" w:rsidR="00E470EF" w:rsidRPr="002832AE" w:rsidRDefault="001F0963">
      <w:pPr>
        <w:spacing w:after="0"/>
        <w:ind w:left="14"/>
        <w:rPr>
          <w:rFonts w:ascii="Times New Roman" w:hAnsi="Times New Roman" w:cs="Times New Roman"/>
        </w:rPr>
      </w:pPr>
      <w:r w:rsidRPr="002832AE">
        <w:rPr>
          <w:rFonts w:ascii="Times New Roman" w:hAnsi="Times New Roman" w:cs="Times New Roman"/>
        </w:rPr>
        <w:t xml:space="preserve"> </w:t>
      </w:r>
    </w:p>
    <w:sectPr w:rsidR="00E470EF" w:rsidRPr="002832AE">
      <w:footerReference w:type="even" r:id="rId24"/>
      <w:footerReference w:type="default" r:id="rId25"/>
      <w:footerReference w:type="first" r:id="rId26"/>
      <w:pgSz w:w="11906" w:h="16838"/>
      <w:pgMar w:top="1138" w:right="848" w:bottom="1177" w:left="168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41A74" w14:textId="77777777" w:rsidR="0077503F" w:rsidRDefault="0077503F">
      <w:pPr>
        <w:spacing w:after="0" w:line="240" w:lineRule="auto"/>
      </w:pPr>
      <w:r>
        <w:separator/>
      </w:r>
    </w:p>
  </w:endnote>
  <w:endnote w:type="continuationSeparator" w:id="0">
    <w:p w14:paraId="7AD0C009" w14:textId="77777777" w:rsidR="0077503F" w:rsidRDefault="0077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A869" w14:textId="77777777" w:rsidR="00E470EF" w:rsidRDefault="001F0963">
    <w:pPr>
      <w:spacing w:after="0"/>
      <w:ind w:right="5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2CA264F7" w14:textId="77777777" w:rsidR="00E470EF" w:rsidRDefault="001F0963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F3F0" w14:textId="77777777" w:rsidR="00E470EF" w:rsidRDefault="001F0963">
    <w:pPr>
      <w:spacing w:after="0"/>
      <w:ind w:right="5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D133F96" w14:textId="77777777" w:rsidR="00E470EF" w:rsidRDefault="001F0963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5DB96" w14:textId="77777777" w:rsidR="00E470EF" w:rsidRDefault="00E470E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4AA56" w14:textId="77777777" w:rsidR="00E470EF" w:rsidRDefault="001F0963">
    <w:pPr>
      <w:spacing w:after="0"/>
      <w:ind w:right="-379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9</w:t>
    </w:r>
    <w:r>
      <w:fldChar w:fldCharType="end"/>
    </w:r>
    <w:r>
      <w:t xml:space="preserve"> </w:t>
    </w:r>
  </w:p>
  <w:p w14:paraId="26477DA9" w14:textId="77777777" w:rsidR="00E470EF" w:rsidRDefault="001F0963">
    <w:pPr>
      <w:spacing w:after="0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F971" w14:textId="77777777" w:rsidR="00E470EF" w:rsidRDefault="001F0963">
    <w:pPr>
      <w:spacing w:after="0"/>
      <w:ind w:right="-379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9</w:t>
    </w:r>
    <w:r>
      <w:fldChar w:fldCharType="end"/>
    </w:r>
    <w:r>
      <w:t xml:space="preserve"> </w:t>
    </w:r>
  </w:p>
  <w:p w14:paraId="6C802B28" w14:textId="77777777" w:rsidR="00E470EF" w:rsidRDefault="001F0963">
    <w:pPr>
      <w:spacing w:after="0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F103A" w14:textId="77777777" w:rsidR="00E470EF" w:rsidRDefault="001F0963">
    <w:pPr>
      <w:spacing w:after="0"/>
      <w:ind w:right="-379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9</w:t>
    </w:r>
    <w:r>
      <w:fldChar w:fldCharType="end"/>
    </w:r>
    <w:r>
      <w:t xml:space="preserve"> </w:t>
    </w:r>
  </w:p>
  <w:p w14:paraId="1F6E3E5D" w14:textId="77777777" w:rsidR="00E470EF" w:rsidRDefault="001F0963">
    <w:pPr>
      <w:spacing w:after="0"/>
    </w:pP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35A79" w14:textId="77777777" w:rsidR="00E470EF" w:rsidRDefault="001F0963">
    <w:pP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18</w:t>
    </w:r>
    <w:r>
      <w:fldChar w:fldCharType="end"/>
    </w:r>
    <w:r>
      <w:t xml:space="preserve"> </w:t>
    </w:r>
  </w:p>
  <w:p w14:paraId="1BD2ACE6" w14:textId="77777777" w:rsidR="00E470EF" w:rsidRDefault="001F0963">
    <w:pPr>
      <w:spacing w:after="0"/>
      <w:ind w:left="14"/>
    </w:pP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5A75C" w14:textId="77777777" w:rsidR="00E470EF" w:rsidRDefault="001F0963">
    <w:pP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18</w:t>
    </w:r>
    <w:r>
      <w:fldChar w:fldCharType="end"/>
    </w:r>
    <w:r>
      <w:t xml:space="preserve"> </w:t>
    </w:r>
  </w:p>
  <w:p w14:paraId="20A23E3A" w14:textId="77777777" w:rsidR="00E470EF" w:rsidRDefault="001F0963">
    <w:pPr>
      <w:spacing w:after="0"/>
      <w:ind w:left="14"/>
    </w:pP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F1E0" w14:textId="77777777" w:rsidR="00E470EF" w:rsidRDefault="00E470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00DA0" w14:textId="77777777" w:rsidR="0077503F" w:rsidRDefault="0077503F">
      <w:pPr>
        <w:spacing w:after="0" w:line="240" w:lineRule="auto"/>
      </w:pPr>
      <w:r>
        <w:separator/>
      </w:r>
    </w:p>
  </w:footnote>
  <w:footnote w:type="continuationSeparator" w:id="0">
    <w:p w14:paraId="4D24AC2C" w14:textId="77777777" w:rsidR="0077503F" w:rsidRDefault="00775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055"/>
    <w:multiLevelType w:val="hybridMultilevel"/>
    <w:tmpl w:val="14EE3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C56AE"/>
    <w:multiLevelType w:val="hybridMultilevel"/>
    <w:tmpl w:val="1E1A3E60"/>
    <w:lvl w:ilvl="0" w:tplc="646AB59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80AD6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A857DA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42E2C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BA5D1E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543054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3C3D12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9210FA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A48AE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07641A"/>
    <w:multiLevelType w:val="hybridMultilevel"/>
    <w:tmpl w:val="06E492B2"/>
    <w:lvl w:ilvl="0" w:tplc="462A49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18D8F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289F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D440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52CAB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22DBA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709E9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182A6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C0AD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910572"/>
    <w:multiLevelType w:val="hybridMultilevel"/>
    <w:tmpl w:val="4A6470DC"/>
    <w:lvl w:ilvl="0" w:tplc="3C561E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16361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D06C3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44A8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492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50BD6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C981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FAFD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1285B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EF2408"/>
    <w:multiLevelType w:val="hybridMultilevel"/>
    <w:tmpl w:val="18560B54"/>
    <w:lvl w:ilvl="0" w:tplc="0B24C7F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2FA4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16C01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E20A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D26A36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6AE71A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85A8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107F6A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22FF08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E61442"/>
    <w:multiLevelType w:val="hybridMultilevel"/>
    <w:tmpl w:val="C68EACFA"/>
    <w:lvl w:ilvl="0" w:tplc="73CE0CC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21736D62"/>
    <w:multiLevelType w:val="hybridMultilevel"/>
    <w:tmpl w:val="1228CF54"/>
    <w:lvl w:ilvl="0" w:tplc="40E895D4">
      <w:start w:val="1"/>
      <w:numFmt w:val="bullet"/>
      <w:lvlText w:val="-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16FA16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F2924E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0143A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7A6B94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A4593A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D4184A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AC9E44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D844D6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2C7234"/>
    <w:multiLevelType w:val="hybridMultilevel"/>
    <w:tmpl w:val="F1DE74A0"/>
    <w:lvl w:ilvl="0" w:tplc="B96AA33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62A87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91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D8717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8876F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809F1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2AD39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76E5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08C2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E30FBB"/>
    <w:multiLevelType w:val="hybridMultilevel"/>
    <w:tmpl w:val="771ABD52"/>
    <w:lvl w:ilvl="0" w:tplc="67BE6558">
      <w:start w:val="1"/>
      <w:numFmt w:val="decimal"/>
      <w:lvlText w:val="%1.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52674A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A61F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DE5A88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988F78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E6BD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CCB19C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46F4F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C345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6D0A2E"/>
    <w:multiLevelType w:val="hybridMultilevel"/>
    <w:tmpl w:val="64EE60FE"/>
    <w:lvl w:ilvl="0" w:tplc="43B6F7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B6714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816B4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EEE2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72FDE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62B44A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465DA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84C176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088458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511F5D"/>
    <w:multiLevelType w:val="hybridMultilevel"/>
    <w:tmpl w:val="CA583B62"/>
    <w:lvl w:ilvl="0" w:tplc="73CE0CCE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18C76EA"/>
    <w:multiLevelType w:val="hybridMultilevel"/>
    <w:tmpl w:val="A2E017D2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52A78"/>
    <w:multiLevelType w:val="hybridMultilevel"/>
    <w:tmpl w:val="6E30BCF4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E0FDD"/>
    <w:multiLevelType w:val="hybridMultilevel"/>
    <w:tmpl w:val="6E30BCF4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B6473"/>
    <w:multiLevelType w:val="multilevel"/>
    <w:tmpl w:val="9F0C40F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  <w:i w:val="0"/>
        <w:i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3B40577E"/>
    <w:multiLevelType w:val="hybridMultilevel"/>
    <w:tmpl w:val="6E30BCF4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5340A"/>
    <w:multiLevelType w:val="hybridMultilevel"/>
    <w:tmpl w:val="62A26F72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4A12605D"/>
    <w:multiLevelType w:val="hybridMultilevel"/>
    <w:tmpl w:val="500C6F16"/>
    <w:lvl w:ilvl="0" w:tplc="11961554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6EC6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862BDC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D4DA62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5EEB76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49CB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23DFA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2EFB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BAD12C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CFA61CE"/>
    <w:multiLevelType w:val="hybridMultilevel"/>
    <w:tmpl w:val="D910E16A"/>
    <w:lvl w:ilvl="0" w:tplc="47CA86B8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38BF72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3E77EA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AE3EBC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423B8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C0D692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C6304A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7E0E6A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5AF100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EC23813"/>
    <w:multiLevelType w:val="hybridMultilevel"/>
    <w:tmpl w:val="A2E017D2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80D96"/>
    <w:multiLevelType w:val="hybridMultilevel"/>
    <w:tmpl w:val="FC7242D8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D453E"/>
    <w:multiLevelType w:val="hybridMultilevel"/>
    <w:tmpl w:val="2A9CFB3A"/>
    <w:lvl w:ilvl="0" w:tplc="73CE0CCE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2" w15:restartNumberingAfterBreak="0">
    <w:nsid w:val="5BBF0B22"/>
    <w:multiLevelType w:val="hybridMultilevel"/>
    <w:tmpl w:val="A84E2C34"/>
    <w:lvl w:ilvl="0" w:tplc="3670DE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6C56A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84A2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0D58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041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E67A3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16A65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86AA3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301FF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85643E"/>
    <w:multiLevelType w:val="hybridMultilevel"/>
    <w:tmpl w:val="14EE3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60B6A"/>
    <w:multiLevelType w:val="hybridMultilevel"/>
    <w:tmpl w:val="1E5063E2"/>
    <w:lvl w:ilvl="0" w:tplc="38B8412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4AA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1642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7C96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2B6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F268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823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203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9863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26804D3"/>
    <w:multiLevelType w:val="hybridMultilevel"/>
    <w:tmpl w:val="A5C04810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5E53FBC"/>
    <w:multiLevelType w:val="hybridMultilevel"/>
    <w:tmpl w:val="8E3645F0"/>
    <w:lvl w:ilvl="0" w:tplc="77E2B7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CCDAF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9C45D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00F3B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EE65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E234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A895D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E81C0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AD68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C703AA"/>
    <w:multiLevelType w:val="hybridMultilevel"/>
    <w:tmpl w:val="FC7242D8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72C87"/>
    <w:multiLevelType w:val="hybridMultilevel"/>
    <w:tmpl w:val="FC7242D8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A198A"/>
    <w:multiLevelType w:val="hybridMultilevel"/>
    <w:tmpl w:val="DB504BCA"/>
    <w:lvl w:ilvl="0" w:tplc="73CE0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8A6356"/>
    <w:multiLevelType w:val="hybridMultilevel"/>
    <w:tmpl w:val="14EE3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A54C2"/>
    <w:multiLevelType w:val="hybridMultilevel"/>
    <w:tmpl w:val="A2E017D2"/>
    <w:lvl w:ilvl="0" w:tplc="49C21D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56F4D"/>
    <w:multiLevelType w:val="multilevel"/>
    <w:tmpl w:val="8106293C"/>
    <w:lvl w:ilvl="0">
      <w:start w:val="1"/>
      <w:numFmt w:val="decimal"/>
      <w:lvlText w:val="%1."/>
      <w:lvlJc w:val="left"/>
      <w:pPr>
        <w:ind w:left="780" w:hanging="360"/>
      </w:pPr>
      <w:rPr>
        <w:u w:val="single"/>
      </w:rPr>
    </w:lvl>
    <w:lvl w:ilvl="1">
      <w:start w:val="1"/>
      <w:numFmt w:val="decimal"/>
      <w:isLgl/>
      <w:lvlText w:val="%1.%2"/>
      <w:lvlJc w:val="left"/>
      <w:pPr>
        <w:ind w:left="900" w:hanging="48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  <w:u w:val="single"/>
      </w:rPr>
    </w:lvl>
  </w:abstractNum>
  <w:abstractNum w:abstractNumId="33" w15:restartNumberingAfterBreak="0">
    <w:nsid w:val="73E039BD"/>
    <w:multiLevelType w:val="hybridMultilevel"/>
    <w:tmpl w:val="AFA4D432"/>
    <w:lvl w:ilvl="0" w:tplc="0832E2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C7B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8EFF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44BB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1461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4801C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8E8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64FE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CC20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4C44622"/>
    <w:multiLevelType w:val="hybridMultilevel"/>
    <w:tmpl w:val="86BEC86A"/>
    <w:lvl w:ilvl="0" w:tplc="2F6251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698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8264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042B4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C28A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424FE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263F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8C854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FA34C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137665"/>
    <w:multiLevelType w:val="multilevel"/>
    <w:tmpl w:val="42F06F9E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  <w:b/>
      </w:rPr>
    </w:lvl>
  </w:abstractNum>
  <w:num w:numId="1">
    <w:abstractNumId w:val="24"/>
  </w:num>
  <w:num w:numId="2">
    <w:abstractNumId w:val="33"/>
  </w:num>
  <w:num w:numId="3">
    <w:abstractNumId w:val="6"/>
  </w:num>
  <w:num w:numId="4">
    <w:abstractNumId w:val="1"/>
  </w:num>
  <w:num w:numId="5">
    <w:abstractNumId w:val="18"/>
  </w:num>
  <w:num w:numId="6">
    <w:abstractNumId w:val="8"/>
  </w:num>
  <w:num w:numId="7">
    <w:abstractNumId w:val="3"/>
  </w:num>
  <w:num w:numId="8">
    <w:abstractNumId w:val="32"/>
  </w:num>
  <w:num w:numId="9">
    <w:abstractNumId w:val="35"/>
  </w:num>
  <w:num w:numId="10">
    <w:abstractNumId w:val="21"/>
  </w:num>
  <w:num w:numId="11">
    <w:abstractNumId w:val="5"/>
  </w:num>
  <w:num w:numId="12">
    <w:abstractNumId w:val="16"/>
  </w:num>
  <w:num w:numId="13">
    <w:abstractNumId w:val="29"/>
  </w:num>
  <w:num w:numId="14">
    <w:abstractNumId w:val="25"/>
  </w:num>
  <w:num w:numId="15">
    <w:abstractNumId w:val="10"/>
  </w:num>
  <w:num w:numId="16">
    <w:abstractNumId w:val="14"/>
  </w:num>
  <w:num w:numId="17">
    <w:abstractNumId w:val="22"/>
  </w:num>
  <w:num w:numId="18">
    <w:abstractNumId w:val="26"/>
  </w:num>
  <w:num w:numId="19">
    <w:abstractNumId w:val="34"/>
  </w:num>
  <w:num w:numId="20">
    <w:abstractNumId w:val="7"/>
  </w:num>
  <w:num w:numId="21">
    <w:abstractNumId w:val="2"/>
  </w:num>
  <w:num w:numId="22">
    <w:abstractNumId w:val="4"/>
  </w:num>
  <w:num w:numId="23">
    <w:abstractNumId w:val="9"/>
  </w:num>
  <w:num w:numId="24">
    <w:abstractNumId w:val="17"/>
  </w:num>
  <w:num w:numId="25">
    <w:abstractNumId w:val="0"/>
  </w:num>
  <w:num w:numId="26">
    <w:abstractNumId w:val="11"/>
  </w:num>
  <w:num w:numId="27">
    <w:abstractNumId w:val="13"/>
  </w:num>
  <w:num w:numId="28">
    <w:abstractNumId w:val="28"/>
  </w:num>
  <w:num w:numId="29">
    <w:abstractNumId w:val="23"/>
  </w:num>
  <w:num w:numId="30">
    <w:abstractNumId w:val="30"/>
  </w:num>
  <w:num w:numId="31">
    <w:abstractNumId w:val="31"/>
  </w:num>
  <w:num w:numId="32">
    <w:abstractNumId w:val="19"/>
  </w:num>
  <w:num w:numId="33">
    <w:abstractNumId w:val="15"/>
  </w:num>
  <w:num w:numId="34">
    <w:abstractNumId w:val="12"/>
  </w:num>
  <w:num w:numId="35">
    <w:abstractNumId w:val="20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0EF"/>
    <w:rsid w:val="0000011B"/>
    <w:rsid w:val="0000794B"/>
    <w:rsid w:val="00012A56"/>
    <w:rsid w:val="00036624"/>
    <w:rsid w:val="00044025"/>
    <w:rsid w:val="000523F5"/>
    <w:rsid w:val="00063921"/>
    <w:rsid w:val="0006749D"/>
    <w:rsid w:val="00073AB1"/>
    <w:rsid w:val="000761EE"/>
    <w:rsid w:val="000811EC"/>
    <w:rsid w:val="00083DD9"/>
    <w:rsid w:val="000A5D76"/>
    <w:rsid w:val="000B4BF1"/>
    <w:rsid w:val="000B5A2D"/>
    <w:rsid w:val="000F1D19"/>
    <w:rsid w:val="000F46D2"/>
    <w:rsid w:val="001136D8"/>
    <w:rsid w:val="0011767F"/>
    <w:rsid w:val="00142610"/>
    <w:rsid w:val="0015605A"/>
    <w:rsid w:val="001644C1"/>
    <w:rsid w:val="00177B49"/>
    <w:rsid w:val="00184500"/>
    <w:rsid w:val="00193F0E"/>
    <w:rsid w:val="00194B5E"/>
    <w:rsid w:val="001A709B"/>
    <w:rsid w:val="001B22B1"/>
    <w:rsid w:val="001C0DAE"/>
    <w:rsid w:val="001D13A3"/>
    <w:rsid w:val="001D2C82"/>
    <w:rsid w:val="001E03B2"/>
    <w:rsid w:val="001F0963"/>
    <w:rsid w:val="001F2880"/>
    <w:rsid w:val="002001AC"/>
    <w:rsid w:val="00244CAA"/>
    <w:rsid w:val="00254136"/>
    <w:rsid w:val="00254CD5"/>
    <w:rsid w:val="002832AE"/>
    <w:rsid w:val="002A01DE"/>
    <w:rsid w:val="002C0DE2"/>
    <w:rsid w:val="002E0762"/>
    <w:rsid w:val="002E4639"/>
    <w:rsid w:val="002F580C"/>
    <w:rsid w:val="002F7102"/>
    <w:rsid w:val="00312A49"/>
    <w:rsid w:val="003175F8"/>
    <w:rsid w:val="00336481"/>
    <w:rsid w:val="00356DA3"/>
    <w:rsid w:val="00365640"/>
    <w:rsid w:val="003656CF"/>
    <w:rsid w:val="00367CE2"/>
    <w:rsid w:val="00370769"/>
    <w:rsid w:val="003771C6"/>
    <w:rsid w:val="00380B37"/>
    <w:rsid w:val="00385A37"/>
    <w:rsid w:val="003920DF"/>
    <w:rsid w:val="003A09CC"/>
    <w:rsid w:val="003A38FF"/>
    <w:rsid w:val="00412637"/>
    <w:rsid w:val="00424C22"/>
    <w:rsid w:val="0044620A"/>
    <w:rsid w:val="0044677F"/>
    <w:rsid w:val="0045357D"/>
    <w:rsid w:val="0046415E"/>
    <w:rsid w:val="00465BC5"/>
    <w:rsid w:val="00471EC2"/>
    <w:rsid w:val="00472020"/>
    <w:rsid w:val="00486AC4"/>
    <w:rsid w:val="00492957"/>
    <w:rsid w:val="004D21BA"/>
    <w:rsid w:val="004E4183"/>
    <w:rsid w:val="004E499B"/>
    <w:rsid w:val="00501571"/>
    <w:rsid w:val="0052399A"/>
    <w:rsid w:val="00530D89"/>
    <w:rsid w:val="00536FB4"/>
    <w:rsid w:val="00547DC5"/>
    <w:rsid w:val="0055021F"/>
    <w:rsid w:val="005513BF"/>
    <w:rsid w:val="00554D70"/>
    <w:rsid w:val="005662F0"/>
    <w:rsid w:val="00571A98"/>
    <w:rsid w:val="005A1D2E"/>
    <w:rsid w:val="005A5D62"/>
    <w:rsid w:val="005A6BA6"/>
    <w:rsid w:val="005B2316"/>
    <w:rsid w:val="005C4DF9"/>
    <w:rsid w:val="005D67D9"/>
    <w:rsid w:val="005E0C38"/>
    <w:rsid w:val="005F0F1F"/>
    <w:rsid w:val="005F2C0E"/>
    <w:rsid w:val="00607918"/>
    <w:rsid w:val="00630925"/>
    <w:rsid w:val="006421DE"/>
    <w:rsid w:val="00644778"/>
    <w:rsid w:val="0065369C"/>
    <w:rsid w:val="006771F8"/>
    <w:rsid w:val="00683596"/>
    <w:rsid w:val="006902A5"/>
    <w:rsid w:val="006A68A8"/>
    <w:rsid w:val="006D2879"/>
    <w:rsid w:val="006E1A72"/>
    <w:rsid w:val="006E632E"/>
    <w:rsid w:val="006F2DBD"/>
    <w:rsid w:val="006F5552"/>
    <w:rsid w:val="00702348"/>
    <w:rsid w:val="007115E2"/>
    <w:rsid w:val="00722387"/>
    <w:rsid w:val="00754C45"/>
    <w:rsid w:val="0077503F"/>
    <w:rsid w:val="007940CF"/>
    <w:rsid w:val="007971AB"/>
    <w:rsid w:val="007976D1"/>
    <w:rsid w:val="007D0DDA"/>
    <w:rsid w:val="007F2ACC"/>
    <w:rsid w:val="007F3760"/>
    <w:rsid w:val="007F76AE"/>
    <w:rsid w:val="00801752"/>
    <w:rsid w:val="00801896"/>
    <w:rsid w:val="008072AB"/>
    <w:rsid w:val="00813D30"/>
    <w:rsid w:val="00815BF1"/>
    <w:rsid w:val="0082409C"/>
    <w:rsid w:val="00843C17"/>
    <w:rsid w:val="0084434A"/>
    <w:rsid w:val="0084610C"/>
    <w:rsid w:val="0085457D"/>
    <w:rsid w:val="008557D8"/>
    <w:rsid w:val="00894591"/>
    <w:rsid w:val="008A1ACC"/>
    <w:rsid w:val="008A2EC8"/>
    <w:rsid w:val="008C2C99"/>
    <w:rsid w:val="008C414C"/>
    <w:rsid w:val="008C7DDF"/>
    <w:rsid w:val="008D168A"/>
    <w:rsid w:val="008D40BA"/>
    <w:rsid w:val="008E305D"/>
    <w:rsid w:val="008E316D"/>
    <w:rsid w:val="008F4C3E"/>
    <w:rsid w:val="00911A98"/>
    <w:rsid w:val="00912105"/>
    <w:rsid w:val="00933E55"/>
    <w:rsid w:val="00937229"/>
    <w:rsid w:val="00960EA8"/>
    <w:rsid w:val="00961A0F"/>
    <w:rsid w:val="00962F04"/>
    <w:rsid w:val="00964227"/>
    <w:rsid w:val="00967FD3"/>
    <w:rsid w:val="009732B1"/>
    <w:rsid w:val="0098156F"/>
    <w:rsid w:val="0098575A"/>
    <w:rsid w:val="00993328"/>
    <w:rsid w:val="009B11D7"/>
    <w:rsid w:val="009B4E1C"/>
    <w:rsid w:val="009C118C"/>
    <w:rsid w:val="009C5CA9"/>
    <w:rsid w:val="009E48B1"/>
    <w:rsid w:val="009E567F"/>
    <w:rsid w:val="009F4658"/>
    <w:rsid w:val="00A03053"/>
    <w:rsid w:val="00A16B39"/>
    <w:rsid w:val="00A26478"/>
    <w:rsid w:val="00A418AB"/>
    <w:rsid w:val="00A41BC6"/>
    <w:rsid w:val="00A50B90"/>
    <w:rsid w:val="00A55F59"/>
    <w:rsid w:val="00A616D9"/>
    <w:rsid w:val="00A630CE"/>
    <w:rsid w:val="00A76315"/>
    <w:rsid w:val="00A76D1E"/>
    <w:rsid w:val="00A81410"/>
    <w:rsid w:val="00A86A5B"/>
    <w:rsid w:val="00A90DAA"/>
    <w:rsid w:val="00AA5252"/>
    <w:rsid w:val="00AC05CA"/>
    <w:rsid w:val="00AD020B"/>
    <w:rsid w:val="00AD39D1"/>
    <w:rsid w:val="00AF56C5"/>
    <w:rsid w:val="00B07B42"/>
    <w:rsid w:val="00B1303A"/>
    <w:rsid w:val="00B21798"/>
    <w:rsid w:val="00B37FE1"/>
    <w:rsid w:val="00B4488F"/>
    <w:rsid w:val="00B46D9C"/>
    <w:rsid w:val="00B47DEB"/>
    <w:rsid w:val="00B506E1"/>
    <w:rsid w:val="00B52962"/>
    <w:rsid w:val="00B53B01"/>
    <w:rsid w:val="00B57BB0"/>
    <w:rsid w:val="00B60F3F"/>
    <w:rsid w:val="00B72634"/>
    <w:rsid w:val="00B818BC"/>
    <w:rsid w:val="00B97A7F"/>
    <w:rsid w:val="00BA0736"/>
    <w:rsid w:val="00BA55EB"/>
    <w:rsid w:val="00BA5C1C"/>
    <w:rsid w:val="00BB6409"/>
    <w:rsid w:val="00BC1F20"/>
    <w:rsid w:val="00BC3B05"/>
    <w:rsid w:val="00BD0D62"/>
    <w:rsid w:val="00BE77B2"/>
    <w:rsid w:val="00BF3832"/>
    <w:rsid w:val="00C04B80"/>
    <w:rsid w:val="00C04C1B"/>
    <w:rsid w:val="00C07344"/>
    <w:rsid w:val="00C210AB"/>
    <w:rsid w:val="00C246CF"/>
    <w:rsid w:val="00C25EE8"/>
    <w:rsid w:val="00C31F1F"/>
    <w:rsid w:val="00C32313"/>
    <w:rsid w:val="00C54727"/>
    <w:rsid w:val="00C80F7A"/>
    <w:rsid w:val="00CD5717"/>
    <w:rsid w:val="00CE0CF5"/>
    <w:rsid w:val="00CE5CF7"/>
    <w:rsid w:val="00CF3874"/>
    <w:rsid w:val="00D04DB5"/>
    <w:rsid w:val="00D13F97"/>
    <w:rsid w:val="00D468F5"/>
    <w:rsid w:val="00D4764E"/>
    <w:rsid w:val="00D53624"/>
    <w:rsid w:val="00D76EE6"/>
    <w:rsid w:val="00D928F5"/>
    <w:rsid w:val="00D93DC9"/>
    <w:rsid w:val="00DB08AE"/>
    <w:rsid w:val="00DB5305"/>
    <w:rsid w:val="00DB7C88"/>
    <w:rsid w:val="00DC4188"/>
    <w:rsid w:val="00DC42FC"/>
    <w:rsid w:val="00DF5F09"/>
    <w:rsid w:val="00DF740F"/>
    <w:rsid w:val="00E00A04"/>
    <w:rsid w:val="00E01075"/>
    <w:rsid w:val="00E03318"/>
    <w:rsid w:val="00E03630"/>
    <w:rsid w:val="00E16985"/>
    <w:rsid w:val="00E23A20"/>
    <w:rsid w:val="00E3039D"/>
    <w:rsid w:val="00E470EF"/>
    <w:rsid w:val="00E52A71"/>
    <w:rsid w:val="00E535F1"/>
    <w:rsid w:val="00E53F07"/>
    <w:rsid w:val="00E705DC"/>
    <w:rsid w:val="00E90FFF"/>
    <w:rsid w:val="00E97E4D"/>
    <w:rsid w:val="00EC1C5A"/>
    <w:rsid w:val="00EC4AB9"/>
    <w:rsid w:val="00ED1BD3"/>
    <w:rsid w:val="00EE687E"/>
    <w:rsid w:val="00EF10EE"/>
    <w:rsid w:val="00EF3C2B"/>
    <w:rsid w:val="00EF7524"/>
    <w:rsid w:val="00F257CA"/>
    <w:rsid w:val="00F40148"/>
    <w:rsid w:val="00F45753"/>
    <w:rsid w:val="00F477D8"/>
    <w:rsid w:val="00F53BF8"/>
    <w:rsid w:val="00F558E0"/>
    <w:rsid w:val="00F64C7B"/>
    <w:rsid w:val="00F64D9F"/>
    <w:rsid w:val="00F7110C"/>
    <w:rsid w:val="00F725CE"/>
    <w:rsid w:val="00F80108"/>
    <w:rsid w:val="00F84E69"/>
    <w:rsid w:val="00F9289A"/>
    <w:rsid w:val="00F97EFF"/>
    <w:rsid w:val="00FA5779"/>
    <w:rsid w:val="00FB1F1C"/>
    <w:rsid w:val="00FB2F84"/>
    <w:rsid w:val="00FB330D"/>
    <w:rsid w:val="00FD0E5D"/>
    <w:rsid w:val="00FD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90CE"/>
  <w15:docId w15:val="{3E89CD16-4584-4FB1-AA5D-321FDDB2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6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right="6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B1F1C"/>
    <w:pPr>
      <w:ind w:left="720"/>
      <w:contextualSpacing/>
    </w:pPr>
  </w:style>
  <w:style w:type="table" w:customStyle="1" w:styleId="TableGrid1">
    <w:name w:val="TableGrid1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8F4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s://www.studentlibrary.ru/book/ISBN9785970405222.html" TargetMode="Externa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yperlink" Target="https://www.studentlibrary.ru/book/ISBN9785222264744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www.studentlibrary.ru/book/ISBN9785970436387.html" TargetMode="Externa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yperlink" Target="https://www.studentlibrary.ru/book/ISBN9785970436387.html" TargetMode="External"/><Relationship Id="rId20" Type="http://schemas.openxmlformats.org/officeDocument/2006/relationships/hyperlink" Target="https://www.studentlibrary.ru/book/ISBN9785222264744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yperlink" Target="https://www.studentlibrary.ru/book/ISBN9785970462836.html" TargetMode="External"/><Relationship Id="rId23" Type="http://schemas.openxmlformats.org/officeDocument/2006/relationships/hyperlink" Target="https://www.studentlibrary.ru/book/ISBN9785970444795.html" TargetMode="External"/><Relationship Id="rId28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s://www.studentlibrary.ru/book/ISBN9785970405222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studentlibrary.ru/book/ISBN9785970462836.html" TargetMode="External"/><Relationship Id="rId22" Type="http://schemas.openxmlformats.org/officeDocument/2006/relationships/hyperlink" Target="https://www.studentlibrary.ru/book/ISBN9785970444795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4F193-2AE9-4E87-A261-B0B386D07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5255</Words>
  <Characters>29960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Ума Сулейманова</cp:lastModifiedBy>
  <cp:revision>263</cp:revision>
  <dcterms:created xsi:type="dcterms:W3CDTF">2023-10-12T06:39:00Z</dcterms:created>
  <dcterms:modified xsi:type="dcterms:W3CDTF">2023-10-21T07:59:00Z</dcterms:modified>
</cp:coreProperties>
</file>