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6143" w14:textId="307F4E72" w:rsidR="00DF46D8" w:rsidRPr="00F13553" w:rsidRDefault="002A46BC" w:rsidP="00DF46D8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</w:t>
      </w:r>
      <w:r w:rsidR="00DF46D8" w:rsidRPr="00F13553">
        <w:rPr>
          <w:bCs/>
          <w:sz w:val="28"/>
          <w:szCs w:val="28"/>
          <w:lang w:eastAsia="ru-RU"/>
        </w:rPr>
        <w:t xml:space="preserve">Министерство образования и науки Республики Дагестан </w:t>
      </w:r>
    </w:p>
    <w:p w14:paraId="4950FF9C" w14:textId="77777777" w:rsidR="00DF46D8" w:rsidRPr="00F13553" w:rsidRDefault="00DF46D8" w:rsidP="00DF46D8">
      <w:pPr>
        <w:widowControl/>
        <w:autoSpaceDE/>
        <w:autoSpaceDN/>
        <w:ind w:left="-284"/>
        <w:jc w:val="center"/>
        <w:rPr>
          <w:bCs/>
          <w:sz w:val="28"/>
          <w:szCs w:val="28"/>
          <w:lang w:eastAsia="ru-RU"/>
        </w:rPr>
      </w:pPr>
      <w:r w:rsidRPr="00F13553">
        <w:rPr>
          <w:bCs/>
          <w:sz w:val="28"/>
          <w:szCs w:val="28"/>
          <w:lang w:eastAsia="ru-RU"/>
        </w:rPr>
        <w:t xml:space="preserve">Государственное бюджетное профессиональное </w:t>
      </w:r>
    </w:p>
    <w:p w14:paraId="436AED52" w14:textId="77777777" w:rsidR="00DF46D8" w:rsidRPr="00F13553" w:rsidRDefault="00DF46D8" w:rsidP="00DF46D8">
      <w:pPr>
        <w:widowControl/>
        <w:autoSpaceDE/>
        <w:autoSpaceDN/>
        <w:ind w:left="-284"/>
        <w:jc w:val="center"/>
        <w:rPr>
          <w:bCs/>
          <w:sz w:val="28"/>
          <w:szCs w:val="28"/>
          <w:lang w:eastAsia="ru-RU"/>
        </w:rPr>
      </w:pPr>
      <w:r w:rsidRPr="00F13553">
        <w:rPr>
          <w:bCs/>
          <w:sz w:val="28"/>
          <w:szCs w:val="28"/>
          <w:lang w:eastAsia="ru-RU"/>
        </w:rPr>
        <w:t>образовательное учреждение РД</w:t>
      </w:r>
    </w:p>
    <w:p w14:paraId="781F40F9" w14:textId="77777777" w:rsidR="00DF46D8" w:rsidRPr="00F13553" w:rsidRDefault="00DF46D8" w:rsidP="00DF46D8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F13553">
        <w:rPr>
          <w:bCs/>
          <w:sz w:val="28"/>
          <w:szCs w:val="28"/>
          <w:lang w:eastAsia="ru-RU"/>
        </w:rPr>
        <w:t>«Профессионально-педагогический колледж имени З.Н. Батырмурзаева»</w:t>
      </w:r>
    </w:p>
    <w:p w14:paraId="620C76A8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133101F2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5A245E81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404A608B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00667AA2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767B4CEC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73430327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6CDCDC56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</w:p>
    <w:p w14:paraId="6FFDC21B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  <w:r w:rsidRPr="00DF46D8">
        <w:rPr>
          <w:b/>
          <w:bCs/>
          <w:sz w:val="28"/>
          <w:szCs w:val="28"/>
          <w:lang w:eastAsia="ru-RU"/>
        </w:rPr>
        <w:t>РАБОЧАЯ ПРОГРАММА УЧЕБНОЙ ДИСЦИПЛИНЫ</w:t>
      </w:r>
    </w:p>
    <w:p w14:paraId="750C712E" w14:textId="77777777" w:rsidR="00DF46D8" w:rsidRPr="00DF46D8" w:rsidRDefault="001D55B4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</w:t>
      </w:r>
      <w:r w:rsidR="00DF46D8" w:rsidRPr="00DF46D8">
        <w:rPr>
          <w:b/>
          <w:bCs/>
          <w:sz w:val="28"/>
          <w:szCs w:val="28"/>
          <w:lang w:eastAsia="ru-RU"/>
        </w:rPr>
        <w:t>ОП.07. Фармакология</w:t>
      </w:r>
      <w:r>
        <w:rPr>
          <w:b/>
          <w:bCs/>
          <w:sz w:val="28"/>
          <w:szCs w:val="28"/>
          <w:lang w:eastAsia="ru-RU"/>
        </w:rPr>
        <w:t>»</w:t>
      </w:r>
    </w:p>
    <w:p w14:paraId="795ED6C9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4662DE92" w14:textId="77777777" w:rsidR="00DF46D8" w:rsidRPr="001D55B4" w:rsidRDefault="001D55B4" w:rsidP="00DF46D8">
      <w:pPr>
        <w:widowControl/>
        <w:autoSpaceDE/>
        <w:autoSpaceDN/>
        <w:spacing w:after="160" w:line="259" w:lineRule="auto"/>
        <w:jc w:val="center"/>
        <w:rPr>
          <w:bCs/>
          <w:sz w:val="28"/>
          <w:szCs w:val="28"/>
          <w:u w:val="single"/>
          <w:lang w:eastAsia="ru-RU"/>
        </w:rPr>
      </w:pPr>
      <w:r>
        <w:rPr>
          <w:bCs/>
          <w:sz w:val="28"/>
          <w:szCs w:val="28"/>
          <w:lang w:eastAsia="ru-RU"/>
        </w:rPr>
        <w:t>п</w:t>
      </w:r>
      <w:r w:rsidR="00DF46D8" w:rsidRPr="001D55B4">
        <w:rPr>
          <w:bCs/>
          <w:sz w:val="28"/>
          <w:szCs w:val="28"/>
          <w:lang w:eastAsia="ru-RU"/>
        </w:rPr>
        <w:t xml:space="preserve">о специальности </w:t>
      </w:r>
    </w:p>
    <w:p w14:paraId="5A016320" w14:textId="77777777" w:rsidR="00DF46D8" w:rsidRPr="00F13553" w:rsidRDefault="00DF46D8" w:rsidP="00DF46D8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F13553">
        <w:rPr>
          <w:rFonts w:eastAsia="Arial Unicode MS"/>
          <w:b/>
          <w:color w:val="000000"/>
          <w:sz w:val="28"/>
          <w:szCs w:val="28"/>
        </w:rPr>
        <w:t>3</w:t>
      </w:r>
      <w:r w:rsidR="00F13553">
        <w:rPr>
          <w:rFonts w:eastAsia="Arial Unicode MS"/>
          <w:b/>
          <w:color w:val="000000"/>
          <w:sz w:val="28"/>
          <w:szCs w:val="28"/>
        </w:rPr>
        <w:t>4.02.01</w:t>
      </w:r>
      <w:r w:rsidR="001D55B4" w:rsidRPr="00F13553">
        <w:rPr>
          <w:rFonts w:eastAsia="Arial Unicode MS"/>
          <w:b/>
          <w:color w:val="000000"/>
          <w:sz w:val="28"/>
          <w:szCs w:val="28"/>
        </w:rPr>
        <w:t xml:space="preserve"> Сестринское дело</w:t>
      </w:r>
    </w:p>
    <w:p w14:paraId="0244A589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rFonts w:eastAsia="Arial Unicode MS"/>
          <w:color w:val="000000"/>
          <w:sz w:val="28"/>
        </w:rPr>
      </w:pPr>
      <w:r w:rsidRPr="00DF46D8">
        <w:rPr>
          <w:rFonts w:eastAsia="Arial Unicode MS"/>
          <w:color w:val="000000"/>
          <w:sz w:val="28"/>
        </w:rPr>
        <w:t>по программе базовой подготовки</w:t>
      </w:r>
    </w:p>
    <w:p w14:paraId="1E8F2342" w14:textId="77777777" w:rsidR="00DF46D8" w:rsidRPr="00DF46D8" w:rsidRDefault="00DF46D8" w:rsidP="00DF46D8">
      <w:pPr>
        <w:widowControl/>
        <w:autoSpaceDE/>
        <w:autoSpaceDN/>
        <w:spacing w:after="160" w:line="259" w:lineRule="auto"/>
        <w:jc w:val="center"/>
        <w:rPr>
          <w:b/>
          <w:bCs/>
          <w:sz w:val="36"/>
          <w:szCs w:val="28"/>
          <w:lang w:eastAsia="ru-RU"/>
        </w:rPr>
      </w:pPr>
      <w:r w:rsidRPr="00DF46D8">
        <w:rPr>
          <w:rFonts w:eastAsia="Arial Unicode MS"/>
          <w:color w:val="000000"/>
          <w:sz w:val="28"/>
        </w:rPr>
        <w:t>очной формы обучения</w:t>
      </w:r>
    </w:p>
    <w:p w14:paraId="74484E14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14E84177" w14:textId="29908AD6" w:rsidR="00DF46D8" w:rsidRPr="001D55B4" w:rsidRDefault="005C7902" w:rsidP="00DF46D8">
      <w:pPr>
        <w:widowControl/>
        <w:autoSpaceDE/>
        <w:autoSpaceDN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 </w:t>
      </w:r>
      <w:r w:rsidR="00DF46D8" w:rsidRPr="001D55B4">
        <w:rPr>
          <w:bCs/>
          <w:sz w:val="28"/>
          <w:szCs w:val="28"/>
          <w:lang w:eastAsia="ru-RU"/>
        </w:rPr>
        <w:t xml:space="preserve">Квалификация: </w:t>
      </w:r>
      <w:r w:rsidR="00F13553">
        <w:rPr>
          <w:bCs/>
          <w:sz w:val="28"/>
          <w:szCs w:val="28"/>
          <w:u w:val="single"/>
          <w:lang w:eastAsia="ru-RU"/>
        </w:rPr>
        <w:t>Медицинская сестра/медицинский брат</w:t>
      </w:r>
    </w:p>
    <w:p w14:paraId="2D2430CC" w14:textId="77777777" w:rsidR="00DF46D8" w:rsidRPr="00DF46D8" w:rsidRDefault="00DF46D8" w:rsidP="00DF46D8">
      <w:pPr>
        <w:widowControl/>
        <w:autoSpaceDE/>
        <w:autoSpaceDN/>
        <w:rPr>
          <w:b/>
          <w:bCs/>
          <w:sz w:val="28"/>
          <w:szCs w:val="28"/>
          <w:u w:val="single"/>
          <w:lang w:eastAsia="ru-RU"/>
        </w:rPr>
      </w:pPr>
    </w:p>
    <w:p w14:paraId="6070CF49" w14:textId="77777777" w:rsidR="00DF46D8" w:rsidRPr="00DF46D8" w:rsidRDefault="00DF46D8" w:rsidP="00DF46D8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</w:p>
    <w:p w14:paraId="62CD00CE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6DA4BE24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641F6D14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24A877CD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6E08BDA6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606082C3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71855D9C" w14:textId="77777777" w:rsidR="00DF46D8" w:rsidRPr="00DF46D8" w:rsidRDefault="00DF46D8" w:rsidP="00DF46D8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eastAsia="ru-RU"/>
        </w:rPr>
      </w:pPr>
    </w:p>
    <w:p w14:paraId="246523A8" w14:textId="77777777" w:rsidR="00DF46D8" w:rsidRPr="00F13553" w:rsidRDefault="00DF46D8" w:rsidP="00DF46D8">
      <w:pPr>
        <w:widowControl/>
        <w:autoSpaceDE/>
        <w:autoSpaceDN/>
        <w:spacing w:after="160" w:line="259" w:lineRule="auto"/>
        <w:rPr>
          <w:bCs/>
          <w:sz w:val="28"/>
          <w:szCs w:val="28"/>
          <w:lang w:eastAsia="ru-RU"/>
        </w:rPr>
      </w:pPr>
    </w:p>
    <w:p w14:paraId="5715B2C8" w14:textId="5313B5A3" w:rsidR="00DF46D8" w:rsidRPr="00F13553" w:rsidRDefault="001D55B4" w:rsidP="00DF46D8">
      <w:pPr>
        <w:widowControl/>
        <w:autoSpaceDE/>
        <w:autoSpaceDN/>
        <w:spacing w:after="160" w:line="259" w:lineRule="auto"/>
        <w:jc w:val="center"/>
        <w:rPr>
          <w:bCs/>
          <w:sz w:val="28"/>
          <w:szCs w:val="28"/>
          <w:lang w:eastAsia="ru-RU"/>
        </w:rPr>
      </w:pPr>
      <w:r w:rsidRPr="00F13553">
        <w:rPr>
          <w:bCs/>
          <w:sz w:val="28"/>
          <w:szCs w:val="28"/>
          <w:lang w:eastAsia="ru-RU"/>
        </w:rPr>
        <w:t>Хасавюрт, 202</w:t>
      </w:r>
      <w:r w:rsidR="005C7902">
        <w:rPr>
          <w:bCs/>
          <w:sz w:val="28"/>
          <w:szCs w:val="28"/>
          <w:lang w:eastAsia="ru-RU"/>
        </w:rPr>
        <w:t>2</w:t>
      </w:r>
      <w:r w:rsidR="00DF46D8" w:rsidRPr="00F13553">
        <w:rPr>
          <w:bCs/>
          <w:sz w:val="28"/>
          <w:szCs w:val="28"/>
          <w:lang w:eastAsia="ru-RU"/>
        </w:rPr>
        <w:t xml:space="preserve"> г.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5188"/>
        <w:gridCol w:w="4618"/>
      </w:tblGrid>
      <w:tr w:rsidR="00DF46D8" w:rsidRPr="009B07F1" w14:paraId="0B5FFC5F" w14:textId="77777777" w:rsidTr="00F13553">
        <w:trPr>
          <w:trHeight w:val="2552"/>
        </w:trPr>
        <w:tc>
          <w:tcPr>
            <w:tcW w:w="5188" w:type="dxa"/>
          </w:tcPr>
          <w:p w14:paraId="767878D2" w14:textId="77777777" w:rsidR="00DF46D8" w:rsidRPr="009B07F1" w:rsidRDefault="00DF46D8" w:rsidP="00DF46D8">
            <w:pPr>
              <w:widowControl/>
              <w:autoSpaceDE/>
              <w:autoSpaceDN/>
              <w:spacing w:after="160" w:line="360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  <w:hideMark/>
          </w:tcPr>
          <w:p w14:paraId="06C00C26" w14:textId="77777777" w:rsidR="00DF46D8" w:rsidRPr="009B07F1" w:rsidRDefault="00DF46D8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>УТВЕРЖДАЮ</w:t>
            </w:r>
          </w:p>
          <w:p w14:paraId="109ECB06" w14:textId="77777777" w:rsidR="00DF46D8" w:rsidRPr="009B07F1" w:rsidRDefault="00DF46D8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 xml:space="preserve">Зам. директора по учебной работе </w:t>
            </w:r>
          </w:p>
          <w:p w14:paraId="36DF6804" w14:textId="0D521A7B" w:rsidR="00DF46D8" w:rsidRPr="009B07F1" w:rsidRDefault="00DF46D8" w:rsidP="00DF46D8">
            <w:pPr>
              <w:widowControl/>
              <w:autoSpaceDE/>
              <w:autoSpaceDN/>
              <w:spacing w:line="360" w:lineRule="auto"/>
              <w:jc w:val="right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 xml:space="preserve">  _____________   </w:t>
            </w:r>
            <w:r w:rsidR="005C7902">
              <w:rPr>
                <w:sz w:val="24"/>
                <w:szCs w:val="24"/>
                <w:u w:val="single"/>
                <w:lang w:eastAsia="ru-RU"/>
              </w:rPr>
              <w:t>Мусаев К.М.</w:t>
            </w:r>
          </w:p>
          <w:p w14:paraId="33A63C31" w14:textId="4C00487F" w:rsidR="00DF46D8" w:rsidRPr="009B07F1" w:rsidRDefault="00DF46D8" w:rsidP="00F13553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9B07F1">
              <w:rPr>
                <w:sz w:val="24"/>
                <w:szCs w:val="24"/>
                <w:lang w:eastAsia="ru-RU"/>
              </w:rPr>
              <w:t xml:space="preserve">                   </w:t>
            </w:r>
            <w:r w:rsidR="009B07F1" w:rsidRPr="009B07F1">
              <w:rPr>
                <w:sz w:val="24"/>
                <w:szCs w:val="24"/>
                <w:lang w:eastAsia="ru-RU"/>
              </w:rPr>
              <w:t xml:space="preserve">           «31» </w:t>
            </w:r>
            <w:proofErr w:type="gramStart"/>
            <w:r w:rsidR="009B07F1" w:rsidRPr="009B07F1">
              <w:rPr>
                <w:sz w:val="24"/>
                <w:szCs w:val="24"/>
                <w:lang w:eastAsia="ru-RU"/>
              </w:rPr>
              <w:t>августа  202</w:t>
            </w:r>
            <w:r w:rsidR="00563B12">
              <w:rPr>
                <w:sz w:val="24"/>
                <w:szCs w:val="24"/>
                <w:lang w:eastAsia="ru-RU"/>
              </w:rPr>
              <w:t>2</w:t>
            </w:r>
            <w:proofErr w:type="gramEnd"/>
            <w:r w:rsidR="009B07F1" w:rsidRPr="009B07F1">
              <w:rPr>
                <w:sz w:val="24"/>
                <w:szCs w:val="24"/>
                <w:lang w:eastAsia="ru-RU"/>
              </w:rPr>
              <w:t xml:space="preserve"> </w:t>
            </w:r>
            <w:r w:rsidRPr="009B07F1">
              <w:rPr>
                <w:sz w:val="24"/>
                <w:szCs w:val="24"/>
                <w:lang w:eastAsia="ru-RU"/>
              </w:rPr>
              <w:t>г.</w:t>
            </w:r>
          </w:p>
        </w:tc>
      </w:tr>
    </w:tbl>
    <w:p w14:paraId="7C617072" w14:textId="77777777" w:rsidR="00DF46D8" w:rsidRPr="00F13553" w:rsidRDefault="00DF46D8" w:rsidP="00F13553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13553">
        <w:rPr>
          <w:sz w:val="28"/>
          <w:szCs w:val="28"/>
          <w:lang w:eastAsia="ru-RU"/>
        </w:rPr>
        <w:t>Рабочая программа учебной дисциплины разработана на основе:</w:t>
      </w:r>
    </w:p>
    <w:p w14:paraId="4123BE80" w14:textId="77777777" w:rsidR="00DF46D8" w:rsidRPr="00F13553" w:rsidRDefault="00DF46D8" w:rsidP="00F13553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13553">
        <w:rPr>
          <w:sz w:val="28"/>
          <w:szCs w:val="28"/>
          <w:lang w:eastAsia="ru-RU"/>
        </w:rPr>
        <w:t>Федерального государственного образовательного стандарта (далее – ФГОС) по специальности  34.02.01. «Сестринское дело»,</w:t>
      </w:r>
      <w:r w:rsidR="00C54152" w:rsidRPr="00F13553">
        <w:rPr>
          <w:sz w:val="28"/>
          <w:szCs w:val="28"/>
          <w:lang w:eastAsia="ru-RU"/>
        </w:rPr>
        <w:t xml:space="preserve"> </w:t>
      </w:r>
      <w:r w:rsidRPr="00F13553">
        <w:rPr>
          <w:sz w:val="28"/>
          <w:szCs w:val="28"/>
          <w:lang w:eastAsia="ru-RU"/>
        </w:rPr>
        <w:t xml:space="preserve">утверждённого приказом </w:t>
      </w:r>
      <w:r w:rsidR="009B07F1" w:rsidRPr="00F13553">
        <w:rPr>
          <w:sz w:val="28"/>
          <w:szCs w:val="28"/>
        </w:rPr>
        <w:t>Министерства</w:t>
      </w:r>
      <w:r w:rsidR="00C54152" w:rsidRPr="00F13553">
        <w:rPr>
          <w:sz w:val="28"/>
          <w:szCs w:val="28"/>
        </w:rPr>
        <w:t xml:space="preserve"> </w:t>
      </w:r>
      <w:r w:rsidRPr="00F13553">
        <w:rPr>
          <w:sz w:val="28"/>
          <w:szCs w:val="28"/>
          <w:lang w:eastAsia="ru-RU"/>
        </w:rPr>
        <w:t xml:space="preserve">образования и науки </w:t>
      </w:r>
      <w:r w:rsidR="009B07F1" w:rsidRPr="00F13553">
        <w:rPr>
          <w:sz w:val="28"/>
          <w:szCs w:val="28"/>
          <w:lang w:eastAsia="ru-RU"/>
        </w:rPr>
        <w:t xml:space="preserve">РФ </w:t>
      </w:r>
      <w:r w:rsidR="009B07F1" w:rsidRPr="00F13553">
        <w:rPr>
          <w:sz w:val="28"/>
          <w:szCs w:val="28"/>
        </w:rPr>
        <w:t>от 9 декабря 2016 г. № 1548 (с изменениями и дополнениями от 17 декабря 2020 г.);</w:t>
      </w:r>
    </w:p>
    <w:p w14:paraId="134FFC5C" w14:textId="77777777" w:rsidR="00DF46D8" w:rsidRPr="00F13553" w:rsidRDefault="009B07F1" w:rsidP="00F13553">
      <w:pPr>
        <w:widowControl/>
        <w:numPr>
          <w:ilvl w:val="0"/>
          <w:numId w:val="2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13553">
        <w:rPr>
          <w:sz w:val="28"/>
          <w:szCs w:val="28"/>
        </w:rPr>
        <w:t>Рабочего учебного плана образовательного учреждения на 2021/2025 учебный год</w:t>
      </w:r>
    </w:p>
    <w:p w14:paraId="7E911050" w14:textId="77777777" w:rsidR="009B07F1" w:rsidRPr="00F13553" w:rsidRDefault="009B07F1" w:rsidP="00F1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13553">
        <w:rPr>
          <w:sz w:val="28"/>
          <w:szCs w:val="28"/>
          <w:lang w:eastAsia="ru-RU"/>
        </w:rPr>
        <w:tab/>
      </w:r>
      <w:r w:rsidR="00DF46D8" w:rsidRPr="00F13553">
        <w:rPr>
          <w:sz w:val="28"/>
          <w:szCs w:val="28"/>
          <w:lang w:eastAsia="ru-RU"/>
        </w:rPr>
        <w:t xml:space="preserve">Организация-разработчик: </w:t>
      </w:r>
      <w:r w:rsidRPr="00F13553">
        <w:rPr>
          <w:sz w:val="28"/>
          <w:szCs w:val="28"/>
        </w:rPr>
        <w:t xml:space="preserve">Государственное </w:t>
      </w:r>
      <w:r w:rsidRPr="00F13553">
        <w:rPr>
          <w:rFonts w:eastAsia="Arial Unicode MS"/>
          <w:color w:val="000000"/>
          <w:sz w:val="28"/>
          <w:szCs w:val="28"/>
        </w:rPr>
        <w:t>бюджетное профессиональное образовательное учреждение РД «Профессионально -педагогический колледж им. З.Н. Батырмурзаева»</w:t>
      </w:r>
    </w:p>
    <w:p w14:paraId="1E2BC46D" w14:textId="77777777" w:rsidR="00DF46D8" w:rsidRPr="00F13553" w:rsidRDefault="00DF46D8" w:rsidP="00F13553">
      <w:pPr>
        <w:widowControl/>
        <w:autoSpaceDE/>
        <w:autoSpaceDN/>
        <w:spacing w:after="160" w:line="360" w:lineRule="auto"/>
        <w:ind w:firstLine="360"/>
        <w:rPr>
          <w:sz w:val="28"/>
          <w:szCs w:val="28"/>
          <w:lang w:eastAsia="ru-RU"/>
        </w:rPr>
      </w:pPr>
    </w:p>
    <w:p w14:paraId="101B4AB7" w14:textId="77777777" w:rsidR="00DF46D8" w:rsidRPr="00F13553" w:rsidRDefault="00DF46D8" w:rsidP="00F13553">
      <w:pPr>
        <w:widowControl/>
        <w:autoSpaceDE/>
        <w:autoSpaceDN/>
        <w:spacing w:after="160" w:line="360" w:lineRule="auto"/>
        <w:rPr>
          <w:b/>
          <w:sz w:val="28"/>
          <w:szCs w:val="28"/>
          <w:lang w:eastAsia="ru-RU"/>
        </w:rPr>
      </w:pPr>
      <w:r w:rsidRPr="00F13553">
        <w:rPr>
          <w:b/>
          <w:sz w:val="28"/>
          <w:szCs w:val="28"/>
          <w:lang w:eastAsia="ru-RU"/>
        </w:rPr>
        <w:t>Разработчик:</w:t>
      </w:r>
    </w:p>
    <w:p w14:paraId="020DFC0A" w14:textId="77777777" w:rsidR="00DF46D8" w:rsidRPr="00F13553" w:rsidRDefault="00740544" w:rsidP="00F13553">
      <w:pPr>
        <w:widowControl/>
        <w:autoSpaceDE/>
        <w:autoSpaceDN/>
        <w:spacing w:after="160" w:line="360" w:lineRule="auto"/>
        <w:jc w:val="both"/>
        <w:rPr>
          <w:sz w:val="28"/>
          <w:szCs w:val="28"/>
          <w:lang w:eastAsia="ru-RU"/>
        </w:rPr>
      </w:pPr>
      <w:r w:rsidRPr="00F13553">
        <w:rPr>
          <w:sz w:val="28"/>
          <w:szCs w:val="28"/>
          <w:lang w:eastAsia="ru-RU"/>
        </w:rPr>
        <w:t>Бисултанова М.А</w:t>
      </w:r>
      <w:r w:rsidR="009C0DB4" w:rsidRPr="00F13553">
        <w:rPr>
          <w:sz w:val="28"/>
          <w:szCs w:val="28"/>
          <w:lang w:eastAsia="ru-RU"/>
        </w:rPr>
        <w:t>.</w:t>
      </w:r>
      <w:r w:rsidR="00DF46D8" w:rsidRPr="00F13553">
        <w:rPr>
          <w:sz w:val="28"/>
          <w:szCs w:val="28"/>
          <w:lang w:eastAsia="ru-RU"/>
        </w:rPr>
        <w:t xml:space="preserve">, преподаватель дисциплин профессионального </w:t>
      </w:r>
      <w:proofErr w:type="gramStart"/>
      <w:r w:rsidR="00DF46D8" w:rsidRPr="00F13553">
        <w:rPr>
          <w:sz w:val="28"/>
          <w:szCs w:val="28"/>
          <w:lang w:eastAsia="ru-RU"/>
        </w:rPr>
        <w:t>цикла  ГПОБУ</w:t>
      </w:r>
      <w:proofErr w:type="gramEnd"/>
      <w:r w:rsidR="00DF46D8" w:rsidRPr="00F13553">
        <w:rPr>
          <w:sz w:val="28"/>
          <w:szCs w:val="28"/>
          <w:lang w:eastAsia="ru-RU"/>
        </w:rPr>
        <w:t xml:space="preserve"> РД «Профессионально- педагогический колледж им. З.Н. Батырмурзаева».</w:t>
      </w:r>
    </w:p>
    <w:p w14:paraId="6D8ACFE4" w14:textId="77777777" w:rsidR="00DF46D8" w:rsidRPr="00F13553" w:rsidRDefault="00DF46D8" w:rsidP="00F13553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13553">
        <w:rPr>
          <w:sz w:val="28"/>
          <w:szCs w:val="28"/>
          <w:lang w:eastAsia="ru-RU"/>
        </w:rPr>
        <w:t>Рассмотрена и рекомендована к утверждению на заседании предметной (цикловой) комиссии профессионального цикла</w:t>
      </w:r>
    </w:p>
    <w:p w14:paraId="015649E2" w14:textId="1069944A" w:rsidR="00DF46D8" w:rsidRPr="00F13553" w:rsidRDefault="009B07F1" w:rsidP="00F13553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13553">
        <w:rPr>
          <w:sz w:val="28"/>
          <w:szCs w:val="28"/>
          <w:lang w:eastAsia="ru-RU"/>
        </w:rPr>
        <w:t>Протокол №1 от 27.08.202</w:t>
      </w:r>
      <w:r w:rsidR="005C7902">
        <w:rPr>
          <w:sz w:val="28"/>
          <w:szCs w:val="28"/>
          <w:lang w:eastAsia="ru-RU"/>
        </w:rPr>
        <w:t>2</w:t>
      </w:r>
      <w:r w:rsidR="00DF46D8" w:rsidRPr="00F13553">
        <w:rPr>
          <w:sz w:val="28"/>
          <w:szCs w:val="28"/>
          <w:lang w:eastAsia="ru-RU"/>
        </w:rPr>
        <w:t>г.</w:t>
      </w:r>
    </w:p>
    <w:p w14:paraId="665D0471" w14:textId="77777777" w:rsidR="00DF46D8" w:rsidRPr="00F13553" w:rsidRDefault="00DF46D8" w:rsidP="00F13553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 w:rsidRPr="00F13553">
        <w:rPr>
          <w:sz w:val="28"/>
          <w:szCs w:val="28"/>
          <w:lang w:eastAsia="ru-RU"/>
        </w:rPr>
        <w:t>Председатель ПЦК ____</w:t>
      </w:r>
      <w:r w:rsidR="009B07F1" w:rsidRPr="00F13553">
        <w:rPr>
          <w:sz w:val="28"/>
          <w:szCs w:val="28"/>
          <w:lang w:eastAsia="ru-RU"/>
        </w:rPr>
        <w:t>_____</w:t>
      </w:r>
      <w:r w:rsidRPr="00F13553">
        <w:rPr>
          <w:sz w:val="28"/>
          <w:szCs w:val="28"/>
          <w:lang w:eastAsia="ru-RU"/>
        </w:rPr>
        <w:t xml:space="preserve">_________   </w:t>
      </w:r>
      <w:r w:rsidR="00740544" w:rsidRPr="00F13553">
        <w:rPr>
          <w:sz w:val="28"/>
          <w:szCs w:val="28"/>
          <w:lang w:eastAsia="ru-RU"/>
        </w:rPr>
        <w:t>Сулейманова У.А.</w:t>
      </w:r>
    </w:p>
    <w:p w14:paraId="19805CBD" w14:textId="77777777" w:rsidR="00DF46D8" w:rsidRPr="00F13553" w:rsidRDefault="00DF46D8" w:rsidP="00F13553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13553">
        <w:rPr>
          <w:sz w:val="28"/>
          <w:szCs w:val="28"/>
          <w:lang w:eastAsia="ru-RU"/>
        </w:rPr>
        <w:t xml:space="preserve">                                             </w:t>
      </w:r>
    </w:p>
    <w:p w14:paraId="6C727D00" w14:textId="77777777" w:rsidR="00DF46D8" w:rsidRPr="00F13553" w:rsidRDefault="00DF46D8" w:rsidP="00F13553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13553">
        <w:rPr>
          <w:sz w:val="28"/>
          <w:szCs w:val="28"/>
          <w:lang w:eastAsia="ru-RU"/>
        </w:rPr>
        <w:t xml:space="preserve">Рассмотрена м одобрена для применения в учебном процессе на заседании </w:t>
      </w:r>
    </w:p>
    <w:p w14:paraId="7F3247A2" w14:textId="77777777" w:rsidR="00DF46D8" w:rsidRPr="00F13553" w:rsidRDefault="00DF46D8" w:rsidP="00F13553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13553">
        <w:rPr>
          <w:sz w:val="28"/>
          <w:szCs w:val="28"/>
          <w:lang w:eastAsia="ru-RU"/>
        </w:rPr>
        <w:t>методического совета ГБПОУ РД «Профессионально-педагогический колледж имени З.Н. Батырмурзаева».</w:t>
      </w:r>
    </w:p>
    <w:p w14:paraId="46F2FB93" w14:textId="3CFDE46C" w:rsidR="00976CE9" w:rsidRPr="00F13553" w:rsidRDefault="009B07F1" w:rsidP="00F13553">
      <w:pPr>
        <w:widowControl/>
        <w:autoSpaceDE/>
        <w:autoSpaceDN/>
        <w:spacing w:after="160" w:line="360" w:lineRule="auto"/>
        <w:rPr>
          <w:sz w:val="28"/>
          <w:szCs w:val="28"/>
          <w:lang w:eastAsia="ru-RU"/>
        </w:rPr>
      </w:pPr>
      <w:r w:rsidRPr="00F13553">
        <w:rPr>
          <w:sz w:val="28"/>
          <w:szCs w:val="28"/>
          <w:lang w:eastAsia="ru-RU"/>
        </w:rPr>
        <w:t>Протокол №1 от 28.08.202</w:t>
      </w:r>
      <w:r w:rsidR="005C7902">
        <w:rPr>
          <w:sz w:val="28"/>
          <w:szCs w:val="28"/>
          <w:lang w:eastAsia="ru-RU"/>
        </w:rPr>
        <w:t>2</w:t>
      </w:r>
      <w:r w:rsidR="00DF46D8" w:rsidRPr="00F13553">
        <w:rPr>
          <w:sz w:val="28"/>
          <w:szCs w:val="28"/>
          <w:lang w:eastAsia="ru-RU"/>
        </w:rPr>
        <w:t>г.</w:t>
      </w:r>
    </w:p>
    <w:p w14:paraId="72AA1BA1" w14:textId="77777777" w:rsidR="00883442" w:rsidRDefault="00A671B8">
      <w:pPr>
        <w:pStyle w:val="110"/>
        <w:spacing w:before="74"/>
        <w:ind w:left="1313" w:right="824" w:firstLine="0"/>
        <w:jc w:val="center"/>
      </w:pPr>
      <w:r>
        <w:lastRenderedPageBreak/>
        <w:t>СОДЕРЖАНИЕ</w:t>
      </w:r>
    </w:p>
    <w:p w14:paraId="02F2D88B" w14:textId="77777777" w:rsidR="009B07F1" w:rsidRDefault="009B07F1">
      <w:pPr>
        <w:pStyle w:val="110"/>
        <w:spacing w:before="74"/>
        <w:ind w:left="1313" w:right="824" w:firstLine="0"/>
        <w:jc w:val="center"/>
      </w:pPr>
    </w:p>
    <w:tbl>
      <w:tblPr>
        <w:tblW w:w="9355" w:type="dxa"/>
        <w:tblInd w:w="632" w:type="dxa"/>
        <w:tblLook w:val="01E0" w:firstRow="1" w:lastRow="1" w:firstColumn="1" w:lastColumn="1" w:noHBand="0" w:noVBand="0"/>
      </w:tblPr>
      <w:tblGrid>
        <w:gridCol w:w="7501"/>
        <w:gridCol w:w="1854"/>
      </w:tblGrid>
      <w:tr w:rsidR="009B07F1" w:rsidRPr="00793DA4" w14:paraId="6C814E2F" w14:textId="77777777" w:rsidTr="009B07F1">
        <w:tc>
          <w:tcPr>
            <w:tcW w:w="7501" w:type="dxa"/>
            <w:hideMark/>
          </w:tcPr>
          <w:p w14:paraId="3969F316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14:paraId="309F5B60" w14:textId="77777777" w:rsidR="009B07F1" w:rsidRPr="00793DA4" w:rsidRDefault="009B07F1" w:rsidP="009B07F1">
            <w:pPr>
              <w:tabs>
                <w:tab w:val="center" w:pos="819"/>
              </w:tabs>
              <w:rPr>
                <w:b/>
              </w:rPr>
            </w:pPr>
            <w:r>
              <w:rPr>
                <w:b/>
              </w:rPr>
              <w:tab/>
              <w:t>4</w:t>
            </w:r>
          </w:p>
        </w:tc>
      </w:tr>
      <w:tr w:rsidR="009B07F1" w:rsidRPr="00793DA4" w14:paraId="46D469C9" w14:textId="77777777" w:rsidTr="009B07F1">
        <w:tc>
          <w:tcPr>
            <w:tcW w:w="7501" w:type="dxa"/>
            <w:hideMark/>
          </w:tcPr>
          <w:p w14:paraId="37A158E3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СТРУКТУРА И СОДЕРЖАНИЕ УЧЕБНОЙ ДИСЦИПЛИНЫ</w:t>
            </w:r>
          </w:p>
          <w:p w14:paraId="43DBC106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tabs>
                <w:tab w:val="num" w:pos="284"/>
              </w:tabs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6088E4BC" w14:textId="77777777" w:rsidR="009B07F1" w:rsidRDefault="009B07F1" w:rsidP="009B07F1">
            <w:pPr>
              <w:ind w:left="644"/>
              <w:rPr>
                <w:b/>
              </w:rPr>
            </w:pPr>
            <w:r>
              <w:rPr>
                <w:b/>
              </w:rPr>
              <w:t xml:space="preserve">   6</w:t>
            </w:r>
          </w:p>
          <w:p w14:paraId="7EBBED2A" w14:textId="77777777" w:rsidR="009B07F1" w:rsidRPr="004965EE" w:rsidRDefault="009B07F1" w:rsidP="009B07F1"/>
          <w:p w14:paraId="0A86618B" w14:textId="77777777" w:rsidR="009B07F1" w:rsidRPr="00C54152" w:rsidRDefault="00C54152" w:rsidP="009B07F1">
            <w:pPr>
              <w:rPr>
                <w:b/>
              </w:rPr>
            </w:pPr>
            <w:r w:rsidRPr="00C54152">
              <w:rPr>
                <w:b/>
              </w:rPr>
              <w:t xml:space="preserve">             15</w:t>
            </w:r>
          </w:p>
          <w:p w14:paraId="6058B995" w14:textId="77777777" w:rsidR="009B07F1" w:rsidRPr="004965EE" w:rsidRDefault="009B07F1" w:rsidP="009B07F1">
            <w:pPr>
              <w:jc w:val="center"/>
              <w:rPr>
                <w:b/>
              </w:rPr>
            </w:pPr>
          </w:p>
        </w:tc>
      </w:tr>
      <w:tr w:rsidR="009B07F1" w:rsidRPr="00793DA4" w14:paraId="5DB771BE" w14:textId="77777777" w:rsidTr="009B07F1">
        <w:tc>
          <w:tcPr>
            <w:tcW w:w="7501" w:type="dxa"/>
          </w:tcPr>
          <w:p w14:paraId="5DEB29FF" w14:textId="77777777" w:rsidR="009B07F1" w:rsidRPr="00793DA4" w:rsidRDefault="009B07F1" w:rsidP="009B07F1">
            <w:pPr>
              <w:widowControl/>
              <w:numPr>
                <w:ilvl w:val="0"/>
                <w:numId w:val="35"/>
              </w:numPr>
              <w:suppressAutoHyphens/>
              <w:autoSpaceDE/>
              <w:autoSpaceDN/>
              <w:spacing w:after="200" w:line="276" w:lineRule="auto"/>
              <w:jc w:val="both"/>
              <w:rPr>
                <w:b/>
              </w:rPr>
            </w:pPr>
            <w:r w:rsidRPr="00793DA4">
              <w:rPr>
                <w:b/>
              </w:rPr>
              <w:t>КОНТРОЛЬ И ОЦЕНКА РЕЗУЛЬТАТОВ ОСВОЕНИЯ УЧЕБНОЙ ДИСЦИПЛИНЫ</w:t>
            </w:r>
          </w:p>
          <w:p w14:paraId="21B6FDA5" w14:textId="77777777" w:rsidR="009B07F1" w:rsidRPr="00793DA4" w:rsidRDefault="009B07F1" w:rsidP="009B07F1">
            <w:pPr>
              <w:jc w:val="both"/>
              <w:rPr>
                <w:b/>
              </w:rPr>
            </w:pPr>
          </w:p>
        </w:tc>
        <w:tc>
          <w:tcPr>
            <w:tcW w:w="1854" w:type="dxa"/>
          </w:tcPr>
          <w:p w14:paraId="042D6CE6" w14:textId="77777777" w:rsidR="009B07F1" w:rsidRPr="00793DA4" w:rsidRDefault="00C54152" w:rsidP="009B07F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14:paraId="61937D15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72328084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6794BC1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465BF212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506276E7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6C785801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5FD50144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099E84EB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15DDE79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92C9D27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F95A8CD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B798CD4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211C5804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5769515E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7E635AA9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449A0B97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64BB85FB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090FDE21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40C959B3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07830D56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49A33F88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16C93374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3FC7A3F6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68E9DE65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6F05B436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48DF6E8F" w14:textId="77777777" w:rsidR="009B07F1" w:rsidRDefault="009B07F1">
      <w:pPr>
        <w:pStyle w:val="110"/>
        <w:spacing w:before="74"/>
        <w:ind w:left="1313" w:right="824" w:firstLine="0"/>
        <w:jc w:val="center"/>
      </w:pPr>
    </w:p>
    <w:p w14:paraId="3EA13000" w14:textId="77777777" w:rsidR="009B07F1" w:rsidRDefault="009B07F1" w:rsidP="009B07F1">
      <w:pPr>
        <w:pStyle w:val="110"/>
        <w:spacing w:before="74"/>
        <w:ind w:left="0" w:right="824" w:firstLine="0"/>
      </w:pPr>
    </w:p>
    <w:p w14:paraId="48BB57DA" w14:textId="77777777" w:rsidR="009B07F1" w:rsidRDefault="009B07F1" w:rsidP="009B07F1">
      <w:pPr>
        <w:pStyle w:val="110"/>
        <w:spacing w:before="74"/>
        <w:ind w:left="0" w:right="824" w:firstLine="0"/>
      </w:pPr>
    </w:p>
    <w:p w14:paraId="56261698" w14:textId="77777777" w:rsidR="009B07F1" w:rsidRPr="00C54152" w:rsidRDefault="009B07F1" w:rsidP="00473770">
      <w:pPr>
        <w:pBdr>
          <w:bottom w:val="single" w:sz="12" w:space="1" w:color="auto"/>
        </w:pBdr>
        <w:tabs>
          <w:tab w:val="left" w:pos="754"/>
        </w:tabs>
        <w:spacing w:before="74"/>
        <w:ind w:left="471"/>
        <w:jc w:val="center"/>
        <w:rPr>
          <w:b/>
          <w:sz w:val="28"/>
          <w:szCs w:val="28"/>
        </w:rPr>
      </w:pPr>
      <w:bookmarkStart w:id="0" w:name="_bookmark0"/>
      <w:bookmarkEnd w:id="0"/>
      <w:r w:rsidRPr="00C54152">
        <w:rPr>
          <w:b/>
          <w:sz w:val="28"/>
          <w:szCs w:val="28"/>
        </w:rPr>
        <w:lastRenderedPageBreak/>
        <w:t xml:space="preserve">1. ОБЩАЯ ХАРАКТЕРИСТИКА РАБОЧЕЙ ПРОГРАММЫ УЧЕБНОЙ ДИСЦИПЛИНЫ </w:t>
      </w:r>
    </w:p>
    <w:p w14:paraId="0E3D9B3D" w14:textId="77777777" w:rsidR="00473770" w:rsidRPr="00C54152" w:rsidRDefault="00B606FB" w:rsidP="00473770">
      <w:pPr>
        <w:pBdr>
          <w:bottom w:val="single" w:sz="12" w:space="1" w:color="auto"/>
        </w:pBdr>
        <w:tabs>
          <w:tab w:val="left" w:pos="754"/>
        </w:tabs>
        <w:spacing w:before="74"/>
        <w:ind w:left="4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«ОП.07</w:t>
      </w:r>
      <w:r w:rsidRPr="00C54152">
        <w:rPr>
          <w:b/>
          <w:sz w:val="28"/>
          <w:szCs w:val="28"/>
        </w:rPr>
        <w:t xml:space="preserve"> ФАРМАКОЛОГИЯ</w:t>
      </w:r>
      <w:r>
        <w:rPr>
          <w:b/>
          <w:sz w:val="28"/>
          <w:szCs w:val="28"/>
        </w:rPr>
        <w:t>»</w:t>
      </w:r>
    </w:p>
    <w:p w14:paraId="6C793AB7" w14:textId="77777777" w:rsidR="00473770" w:rsidRPr="00C54152" w:rsidRDefault="00473770" w:rsidP="00473770">
      <w:pPr>
        <w:ind w:right="2689" w:firstLine="3372"/>
        <w:jc w:val="center"/>
        <w:rPr>
          <w:sz w:val="28"/>
          <w:szCs w:val="28"/>
        </w:rPr>
      </w:pPr>
    </w:p>
    <w:p w14:paraId="01CE6A3B" w14:textId="77777777" w:rsidR="00F13553" w:rsidRPr="00F13553" w:rsidRDefault="00F13553" w:rsidP="00F13553">
      <w:pPr>
        <w:widowControl/>
        <w:autoSpaceDE/>
        <w:autoSpaceDN/>
        <w:spacing w:after="200" w:line="360" w:lineRule="auto"/>
        <w:rPr>
          <w:b/>
          <w:sz w:val="28"/>
          <w:szCs w:val="28"/>
          <w:lang w:eastAsia="ru-RU"/>
        </w:rPr>
      </w:pPr>
      <w:r w:rsidRPr="00F13553">
        <w:rPr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p w14:paraId="66CE14B3" w14:textId="77777777" w:rsidR="00F13553" w:rsidRPr="00F13553" w:rsidRDefault="00F13553" w:rsidP="00F13553">
      <w:pPr>
        <w:widowControl/>
        <w:autoSpaceDE/>
        <w:autoSpaceDN/>
        <w:spacing w:after="200" w:line="360" w:lineRule="auto"/>
        <w:rPr>
          <w:rFonts w:eastAsia="Arial Unicode MS"/>
          <w:color w:val="000000"/>
          <w:sz w:val="28"/>
          <w:szCs w:val="28"/>
          <w:lang w:eastAsia="ru-RU"/>
        </w:rPr>
      </w:pPr>
      <w:r w:rsidRPr="00F13553">
        <w:rPr>
          <w:sz w:val="28"/>
          <w:szCs w:val="28"/>
          <w:lang w:eastAsia="ru-RU"/>
        </w:rPr>
        <w:t xml:space="preserve">     Учебная дисциплина «ОП. 07. </w:t>
      </w:r>
      <w:proofErr w:type="gramStart"/>
      <w:r w:rsidRPr="00F13553">
        <w:rPr>
          <w:sz w:val="28"/>
          <w:szCs w:val="28"/>
          <w:lang w:eastAsia="ru-RU"/>
        </w:rPr>
        <w:t>Фармакология»  является</w:t>
      </w:r>
      <w:proofErr w:type="gramEnd"/>
      <w:r w:rsidRPr="00F13553">
        <w:rPr>
          <w:sz w:val="28"/>
          <w:szCs w:val="28"/>
          <w:lang w:eastAsia="ru-RU"/>
        </w:rPr>
        <w:t xml:space="preserve"> обязательной частью</w:t>
      </w:r>
      <w:r w:rsidRPr="00F13553">
        <w:rPr>
          <w:b/>
          <w:sz w:val="28"/>
          <w:szCs w:val="28"/>
          <w:lang w:eastAsia="ru-RU"/>
        </w:rPr>
        <w:t xml:space="preserve">  </w:t>
      </w:r>
      <w:r w:rsidRPr="00F13553">
        <w:rPr>
          <w:sz w:val="28"/>
          <w:szCs w:val="28"/>
          <w:lang w:eastAsia="ru-RU"/>
        </w:rPr>
        <w:t xml:space="preserve">специальных медицинских дисциплин образовательной программы в соответствии с ФГОС по специальности </w:t>
      </w:r>
      <w:r w:rsidRPr="00F13553">
        <w:rPr>
          <w:rFonts w:eastAsia="Arial Unicode MS"/>
          <w:color w:val="000000"/>
          <w:sz w:val="28"/>
          <w:szCs w:val="28"/>
          <w:lang w:eastAsia="ru-RU"/>
        </w:rPr>
        <w:t>34.02.01 Сестринское дело</w:t>
      </w:r>
    </w:p>
    <w:p w14:paraId="0AFD0ADF" w14:textId="77777777" w:rsidR="009B07F1" w:rsidRPr="00F13553" w:rsidRDefault="009B07F1" w:rsidP="00F1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eastAsia="Arial Unicode MS"/>
          <w:color w:val="000000"/>
          <w:sz w:val="28"/>
          <w:szCs w:val="28"/>
        </w:rPr>
      </w:pPr>
      <w:r w:rsidRPr="00F13553">
        <w:rPr>
          <w:rFonts w:eastAsia="Arial Unicode MS"/>
          <w:color w:val="000000"/>
          <w:sz w:val="28"/>
          <w:szCs w:val="28"/>
        </w:rPr>
        <w:t xml:space="preserve">Особое значение дисциплина имеет при формировании и развитии </w:t>
      </w:r>
      <w:proofErr w:type="gramStart"/>
      <w:r w:rsidRPr="00F13553">
        <w:rPr>
          <w:rFonts w:eastAsia="Arial Unicode MS"/>
          <w:color w:val="000000"/>
          <w:sz w:val="28"/>
          <w:szCs w:val="28"/>
        </w:rPr>
        <w:t>ОК  ,</w:t>
      </w:r>
      <w:proofErr w:type="gramEnd"/>
      <w:r w:rsidRPr="00F13553">
        <w:rPr>
          <w:rFonts w:eastAsia="Arial Unicode MS"/>
          <w:color w:val="000000"/>
          <w:sz w:val="28"/>
          <w:szCs w:val="28"/>
        </w:rPr>
        <w:t>ПК и ЛР:</w:t>
      </w:r>
    </w:p>
    <w:p w14:paraId="2896D073" w14:textId="77777777" w:rsidR="000D3194" w:rsidRPr="00F13553" w:rsidRDefault="000D3194" w:rsidP="00F13553">
      <w:pPr>
        <w:pStyle w:val="TableParagraph"/>
        <w:spacing w:line="360" w:lineRule="auto"/>
        <w:ind w:left="0"/>
        <w:rPr>
          <w:sz w:val="28"/>
          <w:szCs w:val="28"/>
        </w:rPr>
      </w:pPr>
      <w:r w:rsidRPr="00F13553">
        <w:rPr>
          <w:sz w:val="28"/>
          <w:szCs w:val="28"/>
        </w:rPr>
        <w:t>ПК 2.1 Представлять информацию в понятном для пациента виде, объяснять ему</w:t>
      </w:r>
    </w:p>
    <w:p w14:paraId="3CC79189" w14:textId="77777777" w:rsidR="009B07F1" w:rsidRPr="00F13553" w:rsidRDefault="000D3194" w:rsidP="00F13553">
      <w:pPr>
        <w:pStyle w:val="1"/>
        <w:spacing w:line="360" w:lineRule="auto"/>
        <w:ind w:firstLine="0"/>
        <w:jc w:val="both"/>
        <w:rPr>
          <w:b/>
          <w:spacing w:val="4"/>
          <w:sz w:val="28"/>
          <w:szCs w:val="28"/>
        </w:rPr>
      </w:pPr>
      <w:r w:rsidRPr="00F13553">
        <w:rPr>
          <w:sz w:val="28"/>
          <w:szCs w:val="28"/>
        </w:rPr>
        <w:t>суть вмешательств</w:t>
      </w:r>
    </w:p>
    <w:p w14:paraId="4F2712BB" w14:textId="77777777" w:rsidR="000D3194" w:rsidRPr="00F13553" w:rsidRDefault="000D3194" w:rsidP="00F13553">
      <w:pPr>
        <w:pStyle w:val="TableParagraph"/>
        <w:spacing w:line="360" w:lineRule="auto"/>
        <w:ind w:left="0"/>
        <w:rPr>
          <w:sz w:val="28"/>
          <w:szCs w:val="28"/>
        </w:rPr>
      </w:pPr>
      <w:r w:rsidRPr="00F13553">
        <w:rPr>
          <w:sz w:val="28"/>
          <w:szCs w:val="28"/>
        </w:rPr>
        <w:t>ПК 2.2 Осуществлять лечебно-диагностические вмешательства, взаимодействуя с</w:t>
      </w:r>
    </w:p>
    <w:p w14:paraId="2906613C" w14:textId="77777777" w:rsidR="000D3194" w:rsidRPr="00F13553" w:rsidRDefault="000D3194" w:rsidP="00F13553">
      <w:pPr>
        <w:pStyle w:val="1"/>
        <w:spacing w:line="360" w:lineRule="auto"/>
        <w:ind w:left="284" w:firstLine="0"/>
        <w:jc w:val="both"/>
        <w:rPr>
          <w:sz w:val="28"/>
          <w:szCs w:val="28"/>
        </w:rPr>
      </w:pPr>
      <w:r w:rsidRPr="00F13553">
        <w:rPr>
          <w:sz w:val="28"/>
          <w:szCs w:val="28"/>
        </w:rPr>
        <w:t>участниками лечебного процесса</w:t>
      </w:r>
    </w:p>
    <w:p w14:paraId="74CCF157" w14:textId="77777777" w:rsidR="000D3194" w:rsidRPr="00F13553" w:rsidRDefault="000D3194" w:rsidP="00F13553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F13553">
        <w:rPr>
          <w:sz w:val="28"/>
          <w:szCs w:val="28"/>
        </w:rPr>
        <w:t>ПК 2.3 Сотрудничать со взаимодействующими организациями и службами.</w:t>
      </w:r>
    </w:p>
    <w:p w14:paraId="75539FCC" w14:textId="77777777" w:rsidR="000D3194" w:rsidRPr="00F13553" w:rsidRDefault="000D3194" w:rsidP="00F13553">
      <w:pPr>
        <w:pStyle w:val="TableParagraph"/>
        <w:tabs>
          <w:tab w:val="left" w:pos="6269"/>
          <w:tab w:val="left" w:pos="7866"/>
        </w:tabs>
        <w:spacing w:line="360" w:lineRule="auto"/>
        <w:ind w:left="0"/>
        <w:rPr>
          <w:sz w:val="28"/>
          <w:szCs w:val="28"/>
        </w:rPr>
      </w:pPr>
      <w:r w:rsidRPr="00F13553">
        <w:rPr>
          <w:sz w:val="28"/>
          <w:szCs w:val="28"/>
        </w:rPr>
        <w:t xml:space="preserve">ПК 2.4 </w:t>
      </w:r>
      <w:proofErr w:type="gramStart"/>
      <w:r w:rsidRPr="00F13553">
        <w:rPr>
          <w:sz w:val="28"/>
          <w:szCs w:val="28"/>
        </w:rPr>
        <w:t>Применять  медикаментозные</w:t>
      </w:r>
      <w:proofErr w:type="gramEnd"/>
      <w:r w:rsidRPr="00F13553">
        <w:rPr>
          <w:sz w:val="28"/>
          <w:szCs w:val="28"/>
        </w:rPr>
        <w:t xml:space="preserve">  средства в соответствии</w:t>
      </w:r>
      <w:r w:rsidRPr="00F13553">
        <w:rPr>
          <w:sz w:val="28"/>
          <w:szCs w:val="28"/>
        </w:rPr>
        <w:tab/>
        <w:t>с правилами</w:t>
      </w:r>
      <w:r w:rsidRPr="00F13553">
        <w:rPr>
          <w:sz w:val="28"/>
          <w:szCs w:val="28"/>
        </w:rPr>
        <w:tab/>
        <w:t>их</w:t>
      </w:r>
    </w:p>
    <w:p w14:paraId="2426456E" w14:textId="77777777" w:rsidR="000D3194" w:rsidRPr="00F13553" w:rsidRDefault="000D3194" w:rsidP="00F13553">
      <w:pPr>
        <w:pStyle w:val="1"/>
        <w:spacing w:line="360" w:lineRule="auto"/>
        <w:ind w:left="284" w:firstLine="0"/>
        <w:jc w:val="both"/>
        <w:rPr>
          <w:sz w:val="28"/>
          <w:szCs w:val="28"/>
        </w:rPr>
      </w:pPr>
      <w:r w:rsidRPr="00F13553">
        <w:rPr>
          <w:sz w:val="28"/>
          <w:szCs w:val="28"/>
        </w:rPr>
        <w:t>использования.</w:t>
      </w:r>
    </w:p>
    <w:p w14:paraId="6B424B39" w14:textId="77777777" w:rsidR="000D3194" w:rsidRPr="00F13553" w:rsidRDefault="000D3194" w:rsidP="00F13553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F13553">
        <w:rPr>
          <w:sz w:val="28"/>
          <w:szCs w:val="28"/>
        </w:rPr>
        <w:t>ПК. 2.</w:t>
      </w:r>
      <w:proofErr w:type="gramStart"/>
      <w:r w:rsidRPr="00F13553">
        <w:rPr>
          <w:sz w:val="28"/>
          <w:szCs w:val="28"/>
        </w:rPr>
        <w:t>6.Вести</w:t>
      </w:r>
      <w:proofErr w:type="gramEnd"/>
      <w:r w:rsidRPr="00F13553">
        <w:rPr>
          <w:sz w:val="28"/>
          <w:szCs w:val="28"/>
        </w:rPr>
        <w:t xml:space="preserve"> утвержденную медицинскую документацию.</w:t>
      </w:r>
    </w:p>
    <w:p w14:paraId="694CC7BC" w14:textId="77777777" w:rsidR="000D3194" w:rsidRPr="00F13553" w:rsidRDefault="000D3194" w:rsidP="00F13553">
      <w:pPr>
        <w:pStyle w:val="TableParagraph"/>
        <w:spacing w:line="360" w:lineRule="auto"/>
        <w:ind w:left="0"/>
        <w:rPr>
          <w:sz w:val="28"/>
          <w:szCs w:val="28"/>
        </w:rPr>
      </w:pPr>
      <w:r w:rsidRPr="00F13553">
        <w:rPr>
          <w:sz w:val="28"/>
          <w:szCs w:val="28"/>
        </w:rPr>
        <w:t>ОК 1Понимать сущность и социальную значимость своей будущей профессии,</w:t>
      </w:r>
    </w:p>
    <w:p w14:paraId="41976538" w14:textId="77777777" w:rsidR="000D3194" w:rsidRPr="00F13553" w:rsidRDefault="000D3194" w:rsidP="00F13553">
      <w:pPr>
        <w:pStyle w:val="1"/>
        <w:spacing w:line="360" w:lineRule="auto"/>
        <w:ind w:left="284" w:firstLine="0"/>
        <w:jc w:val="both"/>
        <w:rPr>
          <w:sz w:val="28"/>
          <w:szCs w:val="28"/>
        </w:rPr>
      </w:pPr>
      <w:r w:rsidRPr="00F13553">
        <w:rPr>
          <w:sz w:val="28"/>
          <w:szCs w:val="28"/>
        </w:rPr>
        <w:t>проявлять к ней устойчивый интерес.</w:t>
      </w:r>
    </w:p>
    <w:p w14:paraId="6812DABA" w14:textId="77777777" w:rsidR="000D3194" w:rsidRPr="00F13553" w:rsidRDefault="000D3194" w:rsidP="00F13553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F13553">
        <w:rPr>
          <w:sz w:val="28"/>
          <w:szCs w:val="28"/>
        </w:rPr>
        <w:t>ОК 7 Брать на себя ответственность за работу членов команды (подчиненных) за результат выполнения заданий.</w:t>
      </w:r>
    </w:p>
    <w:p w14:paraId="365DF30E" w14:textId="77777777" w:rsidR="00F13553" w:rsidRPr="00F13553" w:rsidRDefault="000D3194" w:rsidP="00F13553">
      <w:pPr>
        <w:pStyle w:val="1"/>
        <w:spacing w:line="360" w:lineRule="auto"/>
        <w:ind w:left="284" w:firstLine="0"/>
        <w:jc w:val="both"/>
        <w:rPr>
          <w:sz w:val="28"/>
          <w:szCs w:val="28"/>
        </w:rPr>
      </w:pPr>
      <w:r w:rsidRPr="00F13553">
        <w:rPr>
          <w:sz w:val="28"/>
          <w:szCs w:val="28"/>
        </w:rPr>
        <w:t>ОК 8Самостоятельно определять задачи профессионального и личностного</w:t>
      </w:r>
      <w:r w:rsidR="00F13553" w:rsidRPr="00F13553">
        <w:rPr>
          <w:sz w:val="28"/>
          <w:szCs w:val="28"/>
        </w:rPr>
        <w:t xml:space="preserve"> развития,</w:t>
      </w:r>
      <w:r w:rsidR="00F13553" w:rsidRPr="00F13553">
        <w:rPr>
          <w:sz w:val="28"/>
          <w:szCs w:val="28"/>
        </w:rPr>
        <w:tab/>
        <w:t>заниматься</w:t>
      </w:r>
      <w:r w:rsidR="00F13553" w:rsidRPr="00F13553">
        <w:rPr>
          <w:sz w:val="28"/>
          <w:szCs w:val="28"/>
        </w:rPr>
        <w:tab/>
        <w:t>самообразованием,</w:t>
      </w:r>
      <w:r w:rsidR="00F13553" w:rsidRPr="00F13553">
        <w:rPr>
          <w:sz w:val="28"/>
          <w:szCs w:val="28"/>
        </w:rPr>
        <w:tab/>
        <w:t>осознанно</w:t>
      </w:r>
      <w:r w:rsidR="00F13553" w:rsidRPr="00F13553">
        <w:rPr>
          <w:sz w:val="28"/>
          <w:szCs w:val="28"/>
        </w:rPr>
        <w:tab/>
        <w:t>планировать</w:t>
      </w:r>
      <w:r w:rsidR="00F13553" w:rsidRPr="00F13553">
        <w:rPr>
          <w:sz w:val="28"/>
          <w:szCs w:val="28"/>
        </w:rPr>
        <w:tab/>
      </w:r>
      <w:r w:rsidR="00F13553" w:rsidRPr="00F13553">
        <w:rPr>
          <w:spacing w:val="-17"/>
          <w:sz w:val="28"/>
          <w:szCs w:val="28"/>
        </w:rPr>
        <w:t xml:space="preserve">и </w:t>
      </w:r>
      <w:r w:rsidR="00F13553" w:rsidRPr="00F13553">
        <w:rPr>
          <w:sz w:val="28"/>
          <w:szCs w:val="28"/>
        </w:rPr>
        <w:t>осуществлять повышение квалификации</w:t>
      </w:r>
    </w:p>
    <w:p w14:paraId="4D421FA0" w14:textId="77777777" w:rsidR="000D3194" w:rsidRPr="00F13553" w:rsidRDefault="000D3194" w:rsidP="00F13553">
      <w:pPr>
        <w:pStyle w:val="TableParagraph"/>
        <w:spacing w:line="360" w:lineRule="auto"/>
        <w:ind w:left="0"/>
        <w:rPr>
          <w:sz w:val="28"/>
          <w:szCs w:val="28"/>
        </w:rPr>
      </w:pPr>
    </w:p>
    <w:p w14:paraId="7CC41829" w14:textId="77777777" w:rsidR="000D3194" w:rsidRPr="00F13553" w:rsidRDefault="000D3194" w:rsidP="00F13553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F13553">
        <w:rPr>
          <w:sz w:val="28"/>
          <w:szCs w:val="28"/>
        </w:rPr>
        <w:lastRenderedPageBreak/>
        <w:t>ЛР 17 Гибко реагирующий на появление новых форм трудовой деятельности, готовый к их освоению.</w:t>
      </w:r>
    </w:p>
    <w:p w14:paraId="09DFD156" w14:textId="77777777" w:rsidR="000D3194" w:rsidRPr="00F13553" w:rsidRDefault="000D3194" w:rsidP="00F13553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F13553">
        <w:rPr>
          <w:sz w:val="28"/>
          <w:szCs w:val="28"/>
        </w:rPr>
        <w:t>ЛР 30 Заботящийся о защите окружающей среды, собственной и чужой безопасности, в том числе цифровой.</w:t>
      </w:r>
    </w:p>
    <w:p w14:paraId="6A6E8E35" w14:textId="77777777" w:rsidR="00F13553" w:rsidRPr="00F13553" w:rsidRDefault="00275F3B" w:rsidP="00F13553">
      <w:pPr>
        <w:pStyle w:val="1"/>
        <w:spacing w:line="360" w:lineRule="auto"/>
        <w:ind w:firstLine="0"/>
        <w:jc w:val="both"/>
        <w:rPr>
          <w:sz w:val="28"/>
          <w:szCs w:val="28"/>
        </w:rPr>
      </w:pPr>
      <w:r w:rsidRPr="00F13553">
        <w:rPr>
          <w:sz w:val="28"/>
          <w:szCs w:val="28"/>
        </w:rPr>
        <w:t>ЛР 34 Мотивированный к освоению функционально близких видов профессиональной деятельности, имеющих общие объекты (условия, цели) труда, либо иные схожие характеристики.</w:t>
      </w:r>
    </w:p>
    <w:p w14:paraId="2E526969" w14:textId="77777777" w:rsidR="00275F3B" w:rsidRPr="00F13553" w:rsidRDefault="00275F3B" w:rsidP="00F13553">
      <w:pPr>
        <w:spacing w:line="360" w:lineRule="auto"/>
        <w:rPr>
          <w:sz w:val="28"/>
          <w:szCs w:val="28"/>
        </w:rPr>
      </w:pPr>
      <w:r w:rsidRPr="00F13553">
        <w:rPr>
          <w:spacing w:val="4"/>
          <w:sz w:val="28"/>
          <w:szCs w:val="28"/>
        </w:rPr>
        <w:t>ЛР 36</w:t>
      </w:r>
      <w:r w:rsidRPr="00F13553">
        <w:rPr>
          <w:sz w:val="28"/>
          <w:szCs w:val="28"/>
        </w:rPr>
        <w:t>Сохраняющий психологическую устойчивость в ситуативно сложных или стремительно меняющихся ситуациях.</w:t>
      </w:r>
    </w:p>
    <w:p w14:paraId="2AA2B909" w14:textId="77777777" w:rsidR="000D3194" w:rsidRPr="00F13553" w:rsidRDefault="000D3194" w:rsidP="00F13553">
      <w:pPr>
        <w:pStyle w:val="1"/>
        <w:spacing w:line="360" w:lineRule="auto"/>
        <w:ind w:left="284" w:firstLine="0"/>
        <w:jc w:val="both"/>
        <w:rPr>
          <w:b/>
          <w:spacing w:val="4"/>
          <w:sz w:val="28"/>
          <w:szCs w:val="28"/>
        </w:rPr>
      </w:pPr>
    </w:p>
    <w:p w14:paraId="3FA16A95" w14:textId="77777777" w:rsidR="00976CE9" w:rsidRPr="00F13553" w:rsidRDefault="000D3194" w:rsidP="00F13553">
      <w:pPr>
        <w:pStyle w:val="1"/>
        <w:spacing w:line="360" w:lineRule="auto"/>
        <w:ind w:left="284" w:hanging="284"/>
        <w:jc w:val="both"/>
        <w:rPr>
          <w:b/>
          <w:sz w:val="28"/>
          <w:szCs w:val="28"/>
        </w:rPr>
      </w:pPr>
      <w:r w:rsidRPr="00F13553">
        <w:rPr>
          <w:b/>
          <w:sz w:val="28"/>
          <w:szCs w:val="28"/>
        </w:rPr>
        <w:t>1.2</w:t>
      </w:r>
      <w:r w:rsidR="00976CE9" w:rsidRPr="00F13553">
        <w:rPr>
          <w:b/>
          <w:sz w:val="28"/>
          <w:szCs w:val="28"/>
        </w:rPr>
        <w:t xml:space="preserve">. </w:t>
      </w:r>
      <w:r w:rsidR="00B606FB" w:rsidRPr="00F13553">
        <w:rPr>
          <w:b/>
          <w:sz w:val="28"/>
          <w:szCs w:val="28"/>
        </w:rPr>
        <w:t>П</w:t>
      </w:r>
      <w:r w:rsidR="00275F3B" w:rsidRPr="00F13553">
        <w:rPr>
          <w:b/>
          <w:sz w:val="28"/>
          <w:szCs w:val="28"/>
        </w:rPr>
        <w:t>ланируемые результаты освоения дисциплины:</w:t>
      </w:r>
    </w:p>
    <w:p w14:paraId="2E82A794" w14:textId="77777777" w:rsidR="00275F3B" w:rsidRPr="00F13553" w:rsidRDefault="00275F3B" w:rsidP="00F13553">
      <w:pPr>
        <w:spacing w:line="360" w:lineRule="auto"/>
        <w:rPr>
          <w:sz w:val="28"/>
          <w:szCs w:val="28"/>
        </w:rPr>
      </w:pPr>
      <w:r w:rsidRPr="00F13553">
        <w:rPr>
          <w:sz w:val="28"/>
          <w:szCs w:val="28"/>
        </w:rPr>
        <w:t xml:space="preserve">В рамках программы учебной дисциплины обучающимися осваиваются умения и знания </w:t>
      </w:r>
    </w:p>
    <w:p w14:paraId="65639D40" w14:textId="77777777" w:rsidR="00275F3B" w:rsidRPr="00F13553" w:rsidRDefault="00275F3B" w:rsidP="00F13553">
      <w:pPr>
        <w:tabs>
          <w:tab w:val="left" w:pos="1196"/>
        </w:tabs>
        <w:spacing w:before="1" w:line="360" w:lineRule="auto"/>
        <w:rPr>
          <w:sz w:val="28"/>
          <w:szCs w:val="28"/>
        </w:rPr>
      </w:pPr>
    </w:p>
    <w:tbl>
      <w:tblPr>
        <w:tblStyle w:val="TableNormal"/>
        <w:tblW w:w="0" w:type="auto"/>
        <w:tblInd w:w="4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4111"/>
        <w:gridCol w:w="3969"/>
      </w:tblGrid>
      <w:tr w:rsidR="00275F3B" w14:paraId="5C1A945D" w14:textId="77777777" w:rsidTr="00275F3B">
        <w:trPr>
          <w:trHeight w:val="649"/>
        </w:trPr>
        <w:tc>
          <w:tcPr>
            <w:tcW w:w="2079" w:type="dxa"/>
            <w:tcBorders>
              <w:right w:val="single" w:sz="4" w:space="0" w:color="000000"/>
            </w:tcBorders>
          </w:tcPr>
          <w:p w14:paraId="39947AD7" w14:textId="77777777" w:rsidR="00275F3B" w:rsidRDefault="00275F3B">
            <w:pPr>
              <w:pStyle w:val="TableParagraph"/>
              <w:spacing w:before="183"/>
              <w:ind w:left="539" w:right="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  <w:p w14:paraId="103954BD" w14:textId="77777777" w:rsidR="00275F3B" w:rsidRDefault="00275F3B">
            <w:pPr>
              <w:pStyle w:val="TableParagraph"/>
              <w:spacing w:before="183"/>
              <w:ind w:left="539" w:right="51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ПК,ОК</w:t>
            </w:r>
            <w:proofErr w:type="gramEnd"/>
            <w:r>
              <w:rPr>
                <w:b/>
                <w:sz w:val="24"/>
              </w:rPr>
              <w:t>,</w:t>
            </w:r>
          </w:p>
          <w:p w14:paraId="027486D8" w14:textId="77777777" w:rsidR="00275F3B" w:rsidRDefault="00275F3B">
            <w:pPr>
              <w:pStyle w:val="TableParagraph"/>
              <w:spacing w:before="183"/>
              <w:ind w:left="539" w:right="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auto"/>
            </w:tcBorders>
          </w:tcPr>
          <w:p w14:paraId="4B65B814" w14:textId="77777777" w:rsidR="00275F3B" w:rsidRPr="00275F3B" w:rsidRDefault="00275F3B" w:rsidP="00547B63">
            <w:pPr>
              <w:pStyle w:val="TableParagraph"/>
              <w:spacing w:line="275" w:lineRule="exact"/>
              <w:ind w:left="114" w:right="106"/>
              <w:jc w:val="center"/>
              <w:rPr>
                <w:b/>
                <w:sz w:val="24"/>
              </w:rPr>
            </w:pPr>
            <w:r w:rsidRPr="00275F3B">
              <w:rPr>
                <w:b/>
                <w:sz w:val="24"/>
              </w:rPr>
              <w:t>Умения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853A62C" w14:textId="77777777" w:rsidR="00275F3B" w:rsidRPr="00275F3B" w:rsidRDefault="00275F3B" w:rsidP="00547B63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 w:rsidRPr="00275F3B">
              <w:rPr>
                <w:b/>
                <w:sz w:val="24"/>
              </w:rPr>
              <w:t>Знания</w:t>
            </w:r>
          </w:p>
        </w:tc>
      </w:tr>
      <w:tr w:rsidR="00275F3B" w14:paraId="77A28C01" w14:textId="77777777" w:rsidTr="00275F3B">
        <w:trPr>
          <w:trHeight w:val="553"/>
        </w:trPr>
        <w:tc>
          <w:tcPr>
            <w:tcW w:w="2079" w:type="dxa"/>
            <w:tcBorders>
              <w:bottom w:val="single" w:sz="4" w:space="0" w:color="000000"/>
              <w:right w:val="single" w:sz="4" w:space="0" w:color="000000"/>
            </w:tcBorders>
          </w:tcPr>
          <w:p w14:paraId="02BA9E56" w14:textId="77777777" w:rsidR="00C54152" w:rsidRPr="00C54152" w:rsidRDefault="00C54152" w:rsidP="00C54152">
            <w:pPr>
              <w:pStyle w:val="TableParagraph"/>
              <w:ind w:left="0"/>
              <w:rPr>
                <w:sz w:val="24"/>
              </w:rPr>
            </w:pPr>
            <w:r w:rsidRPr="00C54152">
              <w:rPr>
                <w:sz w:val="24"/>
              </w:rPr>
              <w:t>ОК 1</w:t>
            </w:r>
          </w:p>
          <w:p w14:paraId="4C5907F5" w14:textId="77777777" w:rsidR="00C54152" w:rsidRPr="00C54152" w:rsidRDefault="00C54152" w:rsidP="00C5415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C54152">
              <w:rPr>
                <w:sz w:val="24"/>
              </w:rPr>
              <w:t xml:space="preserve">ОК 7 </w:t>
            </w:r>
          </w:p>
          <w:p w14:paraId="0E931D1F" w14:textId="77777777" w:rsidR="00C54152" w:rsidRDefault="00C54152" w:rsidP="00C54152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 w:rsidRPr="00C54152">
              <w:rPr>
                <w:sz w:val="24"/>
              </w:rPr>
              <w:t>ОК 8</w:t>
            </w:r>
          </w:p>
          <w:p w14:paraId="3CD0F3F2" w14:textId="77777777" w:rsidR="00275F3B" w:rsidRDefault="00275F3B" w:rsidP="00275F3B">
            <w:pPr>
              <w:pStyle w:val="TableParagraph"/>
              <w:spacing w:line="270" w:lineRule="exact"/>
              <w:ind w:left="0"/>
              <w:rPr>
                <w:b/>
                <w:spacing w:val="4"/>
                <w:sz w:val="28"/>
                <w:szCs w:val="28"/>
              </w:rPr>
            </w:pPr>
            <w:r>
              <w:rPr>
                <w:sz w:val="24"/>
              </w:rPr>
              <w:t>ПК 2.1</w:t>
            </w:r>
          </w:p>
          <w:p w14:paraId="372B61E8" w14:textId="77777777" w:rsidR="00275F3B" w:rsidRDefault="00275F3B" w:rsidP="00275F3B">
            <w:pPr>
              <w:pStyle w:val="TableParagraph"/>
              <w:spacing w:line="268" w:lineRule="exact"/>
              <w:ind w:left="0"/>
            </w:pPr>
            <w:r>
              <w:rPr>
                <w:sz w:val="24"/>
              </w:rPr>
              <w:t>ПК 2.2</w:t>
            </w:r>
          </w:p>
          <w:p w14:paraId="1657D6B4" w14:textId="77777777" w:rsidR="00275F3B" w:rsidRDefault="00275F3B" w:rsidP="00275F3B">
            <w:pPr>
              <w:pStyle w:val="1"/>
              <w:spacing w:line="276" w:lineRule="auto"/>
              <w:ind w:firstLine="0"/>
              <w:jc w:val="both"/>
            </w:pPr>
            <w:r>
              <w:t>ПК 2.3</w:t>
            </w:r>
          </w:p>
          <w:p w14:paraId="42D46D90" w14:textId="77777777" w:rsidR="00275F3B" w:rsidRDefault="00275F3B" w:rsidP="00275F3B">
            <w:pPr>
              <w:pStyle w:val="TableParagraph"/>
              <w:tabs>
                <w:tab w:val="left" w:pos="6269"/>
                <w:tab w:val="left" w:pos="7866"/>
              </w:tabs>
              <w:spacing w:line="268" w:lineRule="exact"/>
              <w:ind w:left="0"/>
            </w:pPr>
            <w:r>
              <w:rPr>
                <w:sz w:val="24"/>
              </w:rPr>
              <w:t>ПК 2.4</w:t>
            </w:r>
          </w:p>
          <w:p w14:paraId="6A7C13AA" w14:textId="77777777" w:rsidR="00275F3B" w:rsidRDefault="00275F3B" w:rsidP="00275F3B">
            <w:pPr>
              <w:pStyle w:val="1"/>
              <w:spacing w:line="276" w:lineRule="auto"/>
              <w:ind w:firstLine="0"/>
              <w:jc w:val="both"/>
            </w:pPr>
            <w:r>
              <w:t>ПК. 2.6.</w:t>
            </w:r>
          </w:p>
          <w:p w14:paraId="350B3F3E" w14:textId="77777777" w:rsidR="00275F3B" w:rsidRDefault="00275F3B" w:rsidP="00275F3B">
            <w:pPr>
              <w:pStyle w:val="1"/>
              <w:spacing w:line="276" w:lineRule="auto"/>
              <w:ind w:firstLine="0"/>
              <w:jc w:val="both"/>
            </w:pPr>
            <w:r>
              <w:t xml:space="preserve">ЛР 17 </w:t>
            </w:r>
          </w:p>
          <w:p w14:paraId="0B86093D" w14:textId="77777777" w:rsidR="00275F3B" w:rsidRDefault="00275F3B" w:rsidP="00275F3B">
            <w:pPr>
              <w:pStyle w:val="1"/>
              <w:spacing w:line="276" w:lineRule="auto"/>
              <w:ind w:firstLine="0"/>
              <w:jc w:val="both"/>
            </w:pPr>
            <w:r>
              <w:t xml:space="preserve">ЛР 30 </w:t>
            </w:r>
          </w:p>
          <w:p w14:paraId="301D293A" w14:textId="77777777" w:rsidR="00275F3B" w:rsidRDefault="00275F3B" w:rsidP="00275F3B">
            <w:pPr>
              <w:pStyle w:val="1"/>
              <w:spacing w:line="276" w:lineRule="auto"/>
              <w:ind w:firstLine="0"/>
              <w:jc w:val="both"/>
            </w:pPr>
            <w:r>
              <w:t xml:space="preserve">ЛР 34 </w:t>
            </w:r>
          </w:p>
          <w:p w14:paraId="69C35528" w14:textId="77777777" w:rsidR="00275F3B" w:rsidRDefault="00275F3B" w:rsidP="00275F3B">
            <w:pPr>
              <w:rPr>
                <w:sz w:val="24"/>
                <w:szCs w:val="24"/>
              </w:rPr>
            </w:pPr>
            <w:r w:rsidRPr="00275F3B">
              <w:rPr>
                <w:spacing w:val="4"/>
                <w:szCs w:val="28"/>
              </w:rPr>
              <w:t>ЛР 36</w:t>
            </w:r>
          </w:p>
          <w:p w14:paraId="05A6DD7D" w14:textId="77777777" w:rsidR="00275F3B" w:rsidRDefault="00275F3B">
            <w:pPr>
              <w:pStyle w:val="TableParagraph"/>
              <w:spacing w:before="65"/>
              <w:ind w:left="419"/>
              <w:rPr>
                <w:sz w:val="24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BC4D9" w14:textId="77777777" w:rsidR="00275F3B" w:rsidRPr="00275F3B" w:rsidRDefault="00275F3B" w:rsidP="00275F3B">
            <w:pPr>
              <w:tabs>
                <w:tab w:val="left" w:pos="1266"/>
              </w:tabs>
              <w:ind w:right="555"/>
              <w:rPr>
                <w:sz w:val="24"/>
              </w:rPr>
            </w:pPr>
            <w:r w:rsidRPr="00275F3B">
              <w:rPr>
                <w:sz w:val="24"/>
              </w:rPr>
              <w:t>выписывать лекарственные формы в виде рецепта с использованием справочной литературы;</w:t>
            </w:r>
          </w:p>
          <w:p w14:paraId="260B9AC4" w14:textId="77777777" w:rsidR="00275F3B" w:rsidRPr="00275F3B" w:rsidRDefault="00275F3B" w:rsidP="00275F3B">
            <w:pPr>
              <w:tabs>
                <w:tab w:val="left" w:pos="1196"/>
              </w:tabs>
              <w:rPr>
                <w:sz w:val="24"/>
              </w:rPr>
            </w:pPr>
            <w:r w:rsidRPr="00275F3B">
              <w:rPr>
                <w:sz w:val="24"/>
              </w:rPr>
              <w:t>находить сведения о лекарственных препаратах в доступных базах данных;</w:t>
            </w:r>
          </w:p>
          <w:p w14:paraId="263D1444" w14:textId="77777777" w:rsidR="00275F3B" w:rsidRPr="00275F3B" w:rsidRDefault="00275F3B" w:rsidP="00275F3B">
            <w:pPr>
              <w:tabs>
                <w:tab w:val="left" w:pos="1196"/>
              </w:tabs>
              <w:rPr>
                <w:sz w:val="24"/>
              </w:rPr>
            </w:pPr>
            <w:r w:rsidRPr="00275F3B">
              <w:rPr>
                <w:sz w:val="24"/>
              </w:rPr>
              <w:t>ориентироваться в номенклатуре лекарственных средств;</w:t>
            </w:r>
          </w:p>
          <w:p w14:paraId="103F3DFC" w14:textId="77777777" w:rsidR="00275F3B" w:rsidRPr="00275F3B" w:rsidRDefault="00275F3B" w:rsidP="00275F3B">
            <w:pPr>
              <w:tabs>
                <w:tab w:val="left" w:pos="1196"/>
              </w:tabs>
              <w:rPr>
                <w:sz w:val="24"/>
              </w:rPr>
            </w:pPr>
            <w:r w:rsidRPr="00275F3B">
              <w:rPr>
                <w:sz w:val="24"/>
              </w:rPr>
              <w:t>применять лекарственные средства по назначению врача;</w:t>
            </w:r>
          </w:p>
          <w:p w14:paraId="6539B8BF" w14:textId="77777777" w:rsidR="00275F3B" w:rsidRDefault="00275F3B" w:rsidP="00275F3B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давать рекомендации пациенту по применению различных лекарственных средств.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000000"/>
            </w:tcBorders>
          </w:tcPr>
          <w:p w14:paraId="72716D2C" w14:textId="77777777" w:rsidR="00275F3B" w:rsidRPr="00275F3B" w:rsidRDefault="00275F3B" w:rsidP="00275F3B">
            <w:pPr>
              <w:tabs>
                <w:tab w:val="left" w:pos="1242"/>
              </w:tabs>
              <w:ind w:right="559"/>
              <w:rPr>
                <w:sz w:val="24"/>
              </w:rPr>
            </w:pPr>
            <w:r w:rsidRPr="00275F3B">
              <w:rPr>
                <w:sz w:val="24"/>
              </w:rPr>
              <w:t>лекарственные формы, пути введения лекарственных средств, виды их действия и взаимодействия;</w:t>
            </w:r>
          </w:p>
          <w:p w14:paraId="04761F82" w14:textId="77777777" w:rsidR="00275F3B" w:rsidRPr="00275F3B" w:rsidRDefault="00275F3B" w:rsidP="00275F3B">
            <w:pPr>
              <w:tabs>
                <w:tab w:val="left" w:pos="1254"/>
              </w:tabs>
              <w:ind w:right="557"/>
              <w:rPr>
                <w:sz w:val="24"/>
              </w:rPr>
            </w:pPr>
            <w:r w:rsidRPr="00275F3B">
              <w:rPr>
                <w:sz w:val="24"/>
              </w:rPr>
              <w:t>основные лекарственные группы и фармакотерапевтическое действие лекарств по группам;</w:t>
            </w:r>
          </w:p>
          <w:p w14:paraId="42A36EB5" w14:textId="77777777" w:rsidR="00275F3B" w:rsidRPr="00275F3B" w:rsidRDefault="00275F3B" w:rsidP="00275F3B">
            <w:pPr>
              <w:tabs>
                <w:tab w:val="left" w:pos="1196"/>
              </w:tabs>
              <w:rPr>
                <w:sz w:val="24"/>
              </w:rPr>
            </w:pPr>
            <w:r w:rsidRPr="00275F3B">
              <w:rPr>
                <w:sz w:val="24"/>
              </w:rPr>
              <w:t>побочные эффекты, виды реакций и осложнений лекарственной терапии;</w:t>
            </w:r>
          </w:p>
          <w:p w14:paraId="12DADD3D" w14:textId="77777777" w:rsidR="00275F3B" w:rsidRPr="00275F3B" w:rsidRDefault="00275F3B" w:rsidP="00275F3B">
            <w:pPr>
              <w:tabs>
                <w:tab w:val="left" w:pos="1196"/>
              </w:tabs>
              <w:spacing w:before="1"/>
              <w:rPr>
                <w:sz w:val="24"/>
              </w:rPr>
            </w:pPr>
            <w:r w:rsidRPr="00275F3B">
              <w:rPr>
                <w:sz w:val="24"/>
              </w:rPr>
              <w:t>правила заполнения рецептурных бланков.</w:t>
            </w:r>
          </w:p>
          <w:p w14:paraId="71662B93" w14:textId="77777777" w:rsidR="00275F3B" w:rsidRDefault="00275F3B">
            <w:pPr>
              <w:pStyle w:val="TableParagraph"/>
              <w:spacing w:line="264" w:lineRule="exact"/>
              <w:ind w:left="119"/>
              <w:rPr>
                <w:sz w:val="24"/>
              </w:rPr>
            </w:pPr>
          </w:p>
        </w:tc>
      </w:tr>
    </w:tbl>
    <w:p w14:paraId="31E1E7E4" w14:textId="77777777" w:rsidR="00883442" w:rsidRDefault="00883442">
      <w:pPr>
        <w:rPr>
          <w:sz w:val="24"/>
        </w:rPr>
        <w:sectPr w:rsidR="00883442">
          <w:footerReference w:type="default" r:id="rId8"/>
          <w:pgSz w:w="11910" w:h="16840"/>
          <w:pgMar w:top="1040" w:right="580" w:bottom="1160" w:left="660" w:header="0" w:footer="964" w:gutter="0"/>
          <w:cols w:space="720"/>
        </w:sectPr>
      </w:pPr>
    </w:p>
    <w:p w14:paraId="4289F476" w14:textId="77777777" w:rsidR="00883442" w:rsidRPr="00B606FB" w:rsidRDefault="00B606FB" w:rsidP="00B606FB">
      <w:pPr>
        <w:pStyle w:val="110"/>
        <w:tabs>
          <w:tab w:val="left" w:pos="755"/>
        </w:tabs>
        <w:spacing w:before="74"/>
        <w:ind w:left="567" w:firstLine="0"/>
        <w:jc w:val="right"/>
      </w:pPr>
      <w:bookmarkStart w:id="1" w:name="_bookmark1"/>
      <w:bookmarkEnd w:id="1"/>
      <w:r>
        <w:lastRenderedPageBreak/>
        <w:t>2.</w:t>
      </w:r>
      <w:r w:rsidR="00275F3B" w:rsidRPr="00B606FB">
        <w:t>СТРУКТУРА И СОДЕРЖАНИЕ УЧЕБНОЙ ДИСЦИПЛИНЫ</w:t>
      </w:r>
    </w:p>
    <w:p w14:paraId="41743C84" w14:textId="77777777" w:rsidR="00883442" w:rsidRPr="00B606FB" w:rsidRDefault="00883442" w:rsidP="0002640B">
      <w:pPr>
        <w:pStyle w:val="a3"/>
        <w:spacing w:before="1"/>
        <w:jc w:val="center"/>
        <w:rPr>
          <w:b/>
          <w:sz w:val="28"/>
          <w:szCs w:val="28"/>
        </w:rPr>
      </w:pPr>
    </w:p>
    <w:p w14:paraId="23427224" w14:textId="77777777" w:rsidR="00275F3B" w:rsidRPr="00B606FB" w:rsidRDefault="00275F3B" w:rsidP="00275F3B">
      <w:pPr>
        <w:rPr>
          <w:b/>
          <w:sz w:val="28"/>
          <w:szCs w:val="28"/>
        </w:rPr>
      </w:pPr>
      <w:r w:rsidRPr="00B606FB">
        <w:rPr>
          <w:b/>
          <w:sz w:val="28"/>
          <w:szCs w:val="28"/>
        </w:rPr>
        <w:t>2.1. Объем учебной дисциплины и виды учебных занятий</w:t>
      </w:r>
    </w:p>
    <w:p w14:paraId="47218EEB" w14:textId="77777777" w:rsidR="00883442" w:rsidRDefault="0088344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8"/>
        <w:gridCol w:w="2868"/>
      </w:tblGrid>
      <w:tr w:rsidR="00883442" w:rsidRPr="00B606FB" w14:paraId="4B0D69FB" w14:textId="77777777" w:rsidTr="006109B9">
        <w:trPr>
          <w:trHeight w:val="275"/>
        </w:trPr>
        <w:tc>
          <w:tcPr>
            <w:tcW w:w="6748" w:type="dxa"/>
          </w:tcPr>
          <w:p w14:paraId="6D749DEB" w14:textId="77777777" w:rsidR="00883442" w:rsidRPr="00B606FB" w:rsidRDefault="00A671B8" w:rsidP="00B606FB">
            <w:pPr>
              <w:pStyle w:val="TableParagraph"/>
              <w:spacing w:line="360" w:lineRule="auto"/>
              <w:ind w:right="2234"/>
              <w:rPr>
                <w:b/>
                <w:sz w:val="24"/>
                <w:szCs w:val="24"/>
              </w:rPr>
            </w:pPr>
            <w:r w:rsidRPr="00B606FB">
              <w:rPr>
                <w:b/>
                <w:sz w:val="24"/>
                <w:szCs w:val="24"/>
              </w:rPr>
              <w:t>Вид учебн</w:t>
            </w:r>
            <w:r w:rsidR="00B606FB" w:rsidRPr="00B606FB">
              <w:rPr>
                <w:b/>
                <w:sz w:val="24"/>
                <w:szCs w:val="24"/>
              </w:rPr>
              <w:t>ых занятий</w:t>
            </w:r>
          </w:p>
        </w:tc>
        <w:tc>
          <w:tcPr>
            <w:tcW w:w="2868" w:type="dxa"/>
          </w:tcPr>
          <w:p w14:paraId="2DDB2454" w14:textId="77777777" w:rsidR="00883442" w:rsidRPr="00B606FB" w:rsidRDefault="00A671B8" w:rsidP="00275F3B">
            <w:pPr>
              <w:pStyle w:val="TableParagraph"/>
              <w:spacing w:line="360" w:lineRule="auto"/>
              <w:ind w:left="717" w:right="712"/>
              <w:jc w:val="center"/>
              <w:rPr>
                <w:b/>
                <w:sz w:val="24"/>
                <w:szCs w:val="24"/>
              </w:rPr>
            </w:pPr>
            <w:r w:rsidRPr="00B606FB">
              <w:rPr>
                <w:b/>
                <w:sz w:val="24"/>
                <w:szCs w:val="24"/>
              </w:rPr>
              <w:t>Объем часов</w:t>
            </w:r>
          </w:p>
        </w:tc>
      </w:tr>
      <w:tr w:rsidR="00883442" w:rsidRPr="00B606FB" w14:paraId="2EEAA201" w14:textId="77777777" w:rsidTr="006109B9">
        <w:trPr>
          <w:trHeight w:val="275"/>
        </w:trPr>
        <w:tc>
          <w:tcPr>
            <w:tcW w:w="6748" w:type="dxa"/>
          </w:tcPr>
          <w:p w14:paraId="5CA79640" w14:textId="77777777" w:rsidR="00883442" w:rsidRPr="00B606FB" w:rsidRDefault="006109B9" w:rsidP="00275F3B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B606FB">
              <w:rPr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868" w:type="dxa"/>
          </w:tcPr>
          <w:p w14:paraId="243C0DD0" w14:textId="77777777" w:rsidR="00883442" w:rsidRPr="00B606FB" w:rsidRDefault="006109B9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4"/>
                <w:szCs w:val="24"/>
              </w:rPr>
            </w:pPr>
            <w:r w:rsidRPr="00B606FB">
              <w:rPr>
                <w:sz w:val="24"/>
                <w:szCs w:val="24"/>
              </w:rPr>
              <w:t>132</w:t>
            </w:r>
          </w:p>
        </w:tc>
      </w:tr>
      <w:tr w:rsidR="00883442" w:rsidRPr="00B606FB" w14:paraId="066DAEEB" w14:textId="77777777" w:rsidTr="006109B9">
        <w:trPr>
          <w:trHeight w:val="275"/>
        </w:trPr>
        <w:tc>
          <w:tcPr>
            <w:tcW w:w="6748" w:type="dxa"/>
          </w:tcPr>
          <w:p w14:paraId="7A55D81A" w14:textId="77777777" w:rsidR="00883442" w:rsidRPr="00B606FB" w:rsidRDefault="00275F3B" w:rsidP="00275F3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  <w:r w:rsidRPr="00B606FB">
              <w:rPr>
                <w:smallCaps/>
                <w:w w:val="88"/>
                <w:sz w:val="24"/>
                <w:szCs w:val="24"/>
              </w:rPr>
              <w:t xml:space="preserve">в </w:t>
            </w:r>
            <w:r w:rsidR="00A671B8" w:rsidRPr="00B606FB">
              <w:rPr>
                <w:sz w:val="24"/>
                <w:szCs w:val="24"/>
              </w:rPr>
              <w:t xml:space="preserve">том </w:t>
            </w:r>
            <w:r w:rsidR="00A671B8" w:rsidRPr="00B606FB">
              <w:rPr>
                <w:spacing w:val="-2"/>
                <w:sz w:val="24"/>
                <w:szCs w:val="24"/>
              </w:rPr>
              <w:t>ч</w:t>
            </w:r>
            <w:r w:rsidR="00A671B8" w:rsidRPr="00B606FB">
              <w:rPr>
                <w:sz w:val="24"/>
                <w:szCs w:val="24"/>
              </w:rPr>
              <w:t>и</w:t>
            </w:r>
            <w:r w:rsidR="00A671B8" w:rsidRPr="00B606FB">
              <w:rPr>
                <w:spacing w:val="-1"/>
                <w:sz w:val="24"/>
                <w:szCs w:val="24"/>
              </w:rPr>
              <w:t>с</w:t>
            </w:r>
            <w:r w:rsidR="00A671B8" w:rsidRPr="00B606FB">
              <w:rPr>
                <w:sz w:val="24"/>
                <w:szCs w:val="24"/>
              </w:rPr>
              <w:t>ле:</w:t>
            </w:r>
          </w:p>
        </w:tc>
        <w:tc>
          <w:tcPr>
            <w:tcW w:w="2868" w:type="dxa"/>
          </w:tcPr>
          <w:p w14:paraId="4A50522F" w14:textId="77777777" w:rsidR="00883442" w:rsidRPr="00B606FB" w:rsidRDefault="00883442" w:rsidP="00275F3B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883442" w:rsidRPr="00B606FB" w14:paraId="49D6762C" w14:textId="77777777" w:rsidTr="006109B9">
        <w:trPr>
          <w:trHeight w:val="275"/>
        </w:trPr>
        <w:tc>
          <w:tcPr>
            <w:tcW w:w="6748" w:type="dxa"/>
          </w:tcPr>
          <w:p w14:paraId="38DC18AE" w14:textId="77777777" w:rsidR="00883442" w:rsidRPr="00B606FB" w:rsidRDefault="00275F3B" w:rsidP="00275F3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  <w:r w:rsidRPr="00B606FB">
              <w:rPr>
                <w:sz w:val="24"/>
                <w:szCs w:val="24"/>
              </w:rPr>
              <w:t>лекции, уроки</w:t>
            </w:r>
          </w:p>
        </w:tc>
        <w:tc>
          <w:tcPr>
            <w:tcW w:w="2868" w:type="dxa"/>
          </w:tcPr>
          <w:p w14:paraId="6EABA499" w14:textId="77777777" w:rsidR="00883442" w:rsidRPr="00B606FB" w:rsidRDefault="007B033D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4"/>
                <w:szCs w:val="24"/>
              </w:rPr>
            </w:pPr>
            <w:r w:rsidRPr="00B606FB">
              <w:rPr>
                <w:sz w:val="24"/>
                <w:szCs w:val="24"/>
              </w:rPr>
              <w:t>60</w:t>
            </w:r>
          </w:p>
        </w:tc>
      </w:tr>
      <w:tr w:rsidR="00883442" w:rsidRPr="00B606FB" w14:paraId="42393D19" w14:textId="77777777" w:rsidTr="006109B9">
        <w:trPr>
          <w:trHeight w:val="277"/>
        </w:trPr>
        <w:tc>
          <w:tcPr>
            <w:tcW w:w="6748" w:type="dxa"/>
          </w:tcPr>
          <w:p w14:paraId="438041BD" w14:textId="77777777" w:rsidR="00883442" w:rsidRPr="00B606FB" w:rsidRDefault="00A671B8" w:rsidP="00275F3B">
            <w:pPr>
              <w:pStyle w:val="TableParagraph"/>
              <w:spacing w:line="360" w:lineRule="auto"/>
              <w:ind w:left="117"/>
              <w:rPr>
                <w:sz w:val="24"/>
                <w:szCs w:val="24"/>
              </w:rPr>
            </w:pPr>
            <w:r w:rsidRPr="00B606FB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868" w:type="dxa"/>
          </w:tcPr>
          <w:p w14:paraId="2A66BBA4" w14:textId="77777777" w:rsidR="00883442" w:rsidRPr="00B606FB" w:rsidRDefault="007B033D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4"/>
                <w:szCs w:val="24"/>
              </w:rPr>
            </w:pPr>
            <w:r w:rsidRPr="00B606FB">
              <w:rPr>
                <w:sz w:val="24"/>
                <w:szCs w:val="24"/>
              </w:rPr>
              <w:t>28</w:t>
            </w:r>
          </w:p>
        </w:tc>
      </w:tr>
      <w:tr w:rsidR="00883442" w:rsidRPr="00B606FB" w14:paraId="3F15ACEF" w14:textId="77777777" w:rsidTr="006109B9">
        <w:trPr>
          <w:trHeight w:val="275"/>
        </w:trPr>
        <w:tc>
          <w:tcPr>
            <w:tcW w:w="6748" w:type="dxa"/>
            <w:tcBorders>
              <w:right w:val="single" w:sz="4" w:space="0" w:color="auto"/>
            </w:tcBorders>
          </w:tcPr>
          <w:p w14:paraId="28E9BC9A" w14:textId="77777777" w:rsidR="00883442" w:rsidRPr="00B606FB" w:rsidRDefault="00A671B8" w:rsidP="00275F3B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B606FB">
              <w:rPr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868" w:type="dxa"/>
            <w:tcBorders>
              <w:left w:val="single" w:sz="4" w:space="0" w:color="auto"/>
            </w:tcBorders>
          </w:tcPr>
          <w:p w14:paraId="29F53597" w14:textId="77777777" w:rsidR="00883442" w:rsidRPr="00B606FB" w:rsidRDefault="007B033D" w:rsidP="00275F3B">
            <w:pPr>
              <w:pStyle w:val="TableParagraph"/>
              <w:spacing w:line="360" w:lineRule="auto"/>
              <w:ind w:left="717" w:right="709"/>
              <w:jc w:val="center"/>
              <w:rPr>
                <w:sz w:val="24"/>
                <w:szCs w:val="24"/>
              </w:rPr>
            </w:pPr>
            <w:r w:rsidRPr="00B606FB">
              <w:rPr>
                <w:sz w:val="24"/>
                <w:szCs w:val="24"/>
              </w:rPr>
              <w:t>44</w:t>
            </w:r>
          </w:p>
        </w:tc>
      </w:tr>
      <w:tr w:rsidR="006109B9" w:rsidRPr="00B606FB" w14:paraId="0E393E23" w14:textId="77777777" w:rsidTr="006109B9">
        <w:trPr>
          <w:trHeight w:val="554"/>
        </w:trPr>
        <w:tc>
          <w:tcPr>
            <w:tcW w:w="6748" w:type="dxa"/>
            <w:tcBorders>
              <w:right w:val="single" w:sz="4" w:space="0" w:color="auto"/>
            </w:tcBorders>
            <w:vAlign w:val="center"/>
          </w:tcPr>
          <w:p w14:paraId="3D9826D0" w14:textId="77777777" w:rsidR="006109B9" w:rsidRPr="00B606FB" w:rsidRDefault="006109B9" w:rsidP="00547B63">
            <w:pPr>
              <w:rPr>
                <w:b/>
                <w:iCs/>
                <w:sz w:val="24"/>
                <w:szCs w:val="24"/>
              </w:rPr>
            </w:pPr>
            <w:r w:rsidRPr="00B606FB">
              <w:rPr>
                <w:b/>
                <w:iCs/>
                <w:sz w:val="24"/>
                <w:szCs w:val="24"/>
              </w:rPr>
              <w:t>Промежуточная аттестация в форме</w:t>
            </w:r>
            <w:r w:rsidRPr="00B606FB">
              <w:rPr>
                <w:b/>
                <w:iCs/>
                <w:sz w:val="24"/>
                <w:szCs w:val="24"/>
              </w:rPr>
              <w:tab/>
            </w:r>
            <w:r w:rsidR="00B606FB" w:rsidRPr="00B606FB">
              <w:rPr>
                <w:b/>
                <w:iCs/>
                <w:sz w:val="24"/>
                <w:szCs w:val="24"/>
              </w:rPr>
              <w:t>Экзамена</w:t>
            </w:r>
          </w:p>
        </w:tc>
        <w:tc>
          <w:tcPr>
            <w:tcW w:w="2868" w:type="dxa"/>
            <w:tcBorders>
              <w:left w:val="single" w:sz="4" w:space="0" w:color="auto"/>
            </w:tcBorders>
            <w:vAlign w:val="center"/>
          </w:tcPr>
          <w:p w14:paraId="1115D92D" w14:textId="77777777" w:rsidR="006109B9" w:rsidRPr="00B606FB" w:rsidRDefault="006109B9" w:rsidP="00547B63">
            <w:pPr>
              <w:rPr>
                <w:b/>
                <w:iCs/>
                <w:sz w:val="24"/>
                <w:szCs w:val="24"/>
              </w:rPr>
            </w:pPr>
          </w:p>
        </w:tc>
      </w:tr>
    </w:tbl>
    <w:p w14:paraId="45116D53" w14:textId="77777777" w:rsidR="00883442" w:rsidRDefault="00883442">
      <w:pPr>
        <w:spacing w:line="266" w:lineRule="exact"/>
        <w:rPr>
          <w:sz w:val="24"/>
        </w:rPr>
        <w:sectPr w:rsidR="00883442">
          <w:pgSz w:w="11910" w:h="16840"/>
          <w:pgMar w:top="1040" w:right="580" w:bottom="1160" w:left="660" w:header="0" w:footer="964" w:gutter="0"/>
          <w:cols w:space="720"/>
        </w:sectPr>
      </w:pPr>
    </w:p>
    <w:p w14:paraId="489BF43A" w14:textId="77777777" w:rsidR="00883442" w:rsidRPr="00B606FB" w:rsidRDefault="007B033D" w:rsidP="006109B9">
      <w:pPr>
        <w:widowControl/>
        <w:autoSpaceDE/>
        <w:autoSpaceDN/>
        <w:spacing w:after="160" w:line="259" w:lineRule="auto"/>
        <w:jc w:val="center"/>
        <w:rPr>
          <w:b/>
          <w:bCs/>
          <w:sz w:val="28"/>
          <w:szCs w:val="28"/>
          <w:lang w:eastAsia="ru-RU"/>
        </w:rPr>
      </w:pPr>
      <w:r w:rsidRPr="00B606FB">
        <w:rPr>
          <w:b/>
          <w:sz w:val="28"/>
          <w:szCs w:val="28"/>
        </w:rPr>
        <w:lastRenderedPageBreak/>
        <w:t>2.</w:t>
      </w:r>
      <w:proofErr w:type="gramStart"/>
      <w:r w:rsidRPr="00B606FB">
        <w:rPr>
          <w:b/>
          <w:sz w:val="28"/>
          <w:szCs w:val="28"/>
        </w:rPr>
        <w:t>2.</w:t>
      </w:r>
      <w:r w:rsidR="00A671B8" w:rsidRPr="00B606FB">
        <w:rPr>
          <w:b/>
          <w:sz w:val="28"/>
          <w:szCs w:val="28"/>
        </w:rPr>
        <w:t>Тематический</w:t>
      </w:r>
      <w:proofErr w:type="gramEnd"/>
      <w:r w:rsidR="00A671B8" w:rsidRPr="00B606FB">
        <w:rPr>
          <w:b/>
          <w:sz w:val="28"/>
          <w:szCs w:val="28"/>
        </w:rPr>
        <w:t xml:space="preserve"> план и содержание учебной дисциплины</w:t>
      </w:r>
      <w:r w:rsidR="00C54152" w:rsidRPr="00B606FB">
        <w:rPr>
          <w:b/>
          <w:sz w:val="28"/>
          <w:szCs w:val="28"/>
        </w:rPr>
        <w:t xml:space="preserve"> </w:t>
      </w:r>
      <w:r w:rsidR="006109B9" w:rsidRPr="00B606FB">
        <w:rPr>
          <w:b/>
          <w:bCs/>
          <w:sz w:val="28"/>
          <w:szCs w:val="28"/>
          <w:lang w:eastAsia="ru-RU"/>
        </w:rPr>
        <w:t>«ОП.07 Фармакология»</w:t>
      </w:r>
    </w:p>
    <w:p w14:paraId="21F51E34" w14:textId="77777777" w:rsidR="00883442" w:rsidRDefault="00883442">
      <w:pPr>
        <w:pStyle w:val="a3"/>
        <w:spacing w:before="10"/>
        <w:rPr>
          <w:b/>
          <w:sz w:val="9"/>
        </w:rPr>
      </w:pPr>
    </w:p>
    <w:p w14:paraId="53946F28" w14:textId="77777777" w:rsidR="00547B63" w:rsidRDefault="00547B63">
      <w:pPr>
        <w:pStyle w:val="a3"/>
        <w:ind w:left="212" w:right="4911"/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9615"/>
        <w:gridCol w:w="1134"/>
        <w:gridCol w:w="2710"/>
        <w:gridCol w:w="31"/>
      </w:tblGrid>
      <w:tr w:rsidR="00547B63" w:rsidRPr="00547B63" w14:paraId="089356C6" w14:textId="77777777" w:rsidTr="00EE0080">
        <w:trPr>
          <w:gridAfter w:val="1"/>
          <w:wAfter w:w="10" w:type="pct"/>
          <w:trHeight w:val="20"/>
        </w:trPr>
        <w:tc>
          <w:tcPr>
            <w:tcW w:w="704" w:type="pct"/>
          </w:tcPr>
          <w:p w14:paraId="00792934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3062" w:type="pct"/>
          </w:tcPr>
          <w:p w14:paraId="432E50EF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361" w:type="pct"/>
          </w:tcPr>
          <w:p w14:paraId="62E3BEA2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Объём в часах</w:t>
            </w:r>
          </w:p>
        </w:tc>
        <w:tc>
          <w:tcPr>
            <w:tcW w:w="863" w:type="pct"/>
            <w:vAlign w:val="center"/>
          </w:tcPr>
          <w:p w14:paraId="5615420A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547B63" w:rsidRPr="00547B63" w14:paraId="65DE97E8" w14:textId="77777777" w:rsidTr="00EE0080">
        <w:trPr>
          <w:gridAfter w:val="1"/>
          <w:wAfter w:w="10" w:type="pct"/>
          <w:trHeight w:val="230"/>
        </w:trPr>
        <w:tc>
          <w:tcPr>
            <w:tcW w:w="704" w:type="pct"/>
          </w:tcPr>
          <w:p w14:paraId="177494F1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i/>
                <w:lang w:eastAsia="ru-RU"/>
              </w:rPr>
            </w:pPr>
            <w:r w:rsidRPr="00547B63">
              <w:rPr>
                <w:b/>
                <w:bCs/>
                <w:i/>
                <w:lang w:eastAsia="ru-RU"/>
              </w:rPr>
              <w:t>1</w:t>
            </w:r>
          </w:p>
        </w:tc>
        <w:tc>
          <w:tcPr>
            <w:tcW w:w="3062" w:type="pct"/>
          </w:tcPr>
          <w:p w14:paraId="6E829F10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i/>
                <w:lang w:eastAsia="ru-RU"/>
              </w:rPr>
            </w:pPr>
            <w:r w:rsidRPr="00547B63">
              <w:rPr>
                <w:b/>
                <w:bCs/>
                <w:i/>
                <w:lang w:eastAsia="ru-RU"/>
              </w:rPr>
              <w:t>2</w:t>
            </w:r>
          </w:p>
        </w:tc>
        <w:tc>
          <w:tcPr>
            <w:tcW w:w="361" w:type="pct"/>
          </w:tcPr>
          <w:p w14:paraId="241D2DE3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i/>
                <w:lang w:eastAsia="ru-RU"/>
              </w:rPr>
            </w:pPr>
            <w:r w:rsidRPr="00547B63">
              <w:rPr>
                <w:b/>
                <w:bCs/>
                <w:i/>
                <w:lang w:eastAsia="ru-RU"/>
              </w:rPr>
              <w:t>3</w:t>
            </w:r>
          </w:p>
        </w:tc>
        <w:tc>
          <w:tcPr>
            <w:tcW w:w="863" w:type="pct"/>
            <w:vAlign w:val="center"/>
          </w:tcPr>
          <w:p w14:paraId="0E7627B9" w14:textId="77777777" w:rsidR="00547B63" w:rsidRPr="00547B63" w:rsidRDefault="00547B63" w:rsidP="004C2083">
            <w:pPr>
              <w:widowControl/>
              <w:autoSpaceDE/>
              <w:autoSpaceDN/>
              <w:spacing w:line="276" w:lineRule="auto"/>
              <w:jc w:val="center"/>
              <w:rPr>
                <w:bCs/>
                <w:i/>
                <w:lang w:val="en-US" w:eastAsia="ru-RU"/>
              </w:rPr>
            </w:pPr>
            <w:r w:rsidRPr="00547B63">
              <w:rPr>
                <w:bCs/>
                <w:i/>
                <w:lang w:val="en-US" w:eastAsia="ru-RU"/>
              </w:rPr>
              <w:t>4</w:t>
            </w:r>
          </w:p>
        </w:tc>
      </w:tr>
      <w:tr w:rsidR="00547B63" w:rsidRPr="00547B63" w14:paraId="6AE64B45" w14:textId="77777777" w:rsidTr="00EE0080">
        <w:trPr>
          <w:gridAfter w:val="1"/>
          <w:wAfter w:w="10" w:type="pct"/>
          <w:trHeight w:val="20"/>
        </w:trPr>
        <w:tc>
          <w:tcPr>
            <w:tcW w:w="704" w:type="pct"/>
            <w:vMerge w:val="restart"/>
          </w:tcPr>
          <w:p w14:paraId="277685DC" w14:textId="21BF1574" w:rsidR="005111FE" w:rsidRPr="00547B63" w:rsidRDefault="00547B63" w:rsidP="005111FE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Тема 1.1</w:t>
            </w:r>
          </w:p>
          <w:p w14:paraId="5FD7EF65" w14:textId="77777777" w:rsidR="005111FE" w:rsidRPr="005111FE" w:rsidRDefault="005111FE" w:rsidP="005111FE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111FE">
              <w:rPr>
                <w:b/>
                <w:bCs/>
                <w:lang w:eastAsia="ru-RU"/>
              </w:rPr>
              <w:t xml:space="preserve">Введение. </w:t>
            </w:r>
          </w:p>
          <w:p w14:paraId="7A07E435" w14:textId="3E47B87F" w:rsidR="005111FE" w:rsidRPr="005111FE" w:rsidRDefault="005111FE" w:rsidP="005111FE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111FE">
              <w:rPr>
                <w:b/>
                <w:bCs/>
                <w:lang w:eastAsia="ru-RU"/>
              </w:rPr>
              <w:t xml:space="preserve">Предмет и задачи </w:t>
            </w:r>
          </w:p>
          <w:p w14:paraId="04F7AEE4" w14:textId="1BCAC263" w:rsidR="00547B63" w:rsidRPr="00547B63" w:rsidRDefault="005111FE" w:rsidP="005111FE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111FE">
              <w:rPr>
                <w:b/>
                <w:bCs/>
                <w:lang w:eastAsia="ru-RU"/>
              </w:rPr>
              <w:t>фармакологии.</w:t>
            </w:r>
          </w:p>
        </w:tc>
        <w:tc>
          <w:tcPr>
            <w:tcW w:w="3062" w:type="pct"/>
          </w:tcPr>
          <w:p w14:paraId="2CFD088B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</w:tcPr>
          <w:p w14:paraId="023D7A51" w14:textId="1DF399DB" w:rsidR="00547B63" w:rsidRPr="009F7763" w:rsidRDefault="00F95BB1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i/>
                <w:color w:val="000000" w:themeColor="text1"/>
                <w:lang w:eastAsia="ru-RU"/>
              </w:rPr>
            </w:pPr>
            <w:r w:rsidRPr="009F7763">
              <w:rPr>
                <w:bCs/>
                <w:i/>
                <w:color w:val="000000" w:themeColor="text1"/>
                <w:lang w:eastAsia="ru-RU"/>
              </w:rPr>
              <w:t>2</w:t>
            </w:r>
            <w:r w:rsidR="005317EF">
              <w:rPr>
                <w:bCs/>
                <w:i/>
                <w:color w:val="000000" w:themeColor="text1"/>
                <w:lang w:eastAsia="ru-RU"/>
              </w:rPr>
              <w:t>/-/-</w:t>
            </w:r>
          </w:p>
        </w:tc>
        <w:tc>
          <w:tcPr>
            <w:tcW w:w="863" w:type="pct"/>
            <w:vMerge w:val="restart"/>
            <w:vAlign w:val="center"/>
          </w:tcPr>
          <w:p w14:paraId="0B8A2349" w14:textId="77777777" w:rsidR="00C81075" w:rsidRDefault="00C81075" w:rsidP="00C54152">
            <w:pPr>
              <w:pStyle w:val="TableParagraph"/>
              <w:spacing w:line="270" w:lineRule="exact"/>
              <w:ind w:left="0"/>
              <w:jc w:val="center"/>
            </w:pPr>
            <w:r>
              <w:rPr>
                <w:sz w:val="24"/>
              </w:rPr>
              <w:t>ОК 1</w:t>
            </w:r>
            <w:r>
              <w:t xml:space="preserve"> ОК 7</w:t>
            </w:r>
          </w:p>
          <w:p w14:paraId="4D78614B" w14:textId="77777777" w:rsid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 8</w:t>
            </w:r>
          </w:p>
          <w:p w14:paraId="1E394671" w14:textId="77777777" w:rsidR="00C81075" w:rsidRP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 w:rsidRPr="00C81075">
              <w:rPr>
                <w:sz w:val="24"/>
              </w:rPr>
              <w:t xml:space="preserve">ПК </w:t>
            </w:r>
            <w:proofErr w:type="gramStart"/>
            <w:r w:rsidRPr="00C81075">
              <w:rPr>
                <w:sz w:val="24"/>
              </w:rPr>
              <w:t>2.1  ПК</w:t>
            </w:r>
            <w:proofErr w:type="gramEnd"/>
            <w:r w:rsidRPr="00C81075">
              <w:rPr>
                <w:sz w:val="24"/>
              </w:rPr>
              <w:t xml:space="preserve"> 2.2</w:t>
            </w:r>
          </w:p>
          <w:p w14:paraId="16501D31" w14:textId="77777777" w:rsidR="00C81075" w:rsidRP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 w:rsidRPr="00C81075">
              <w:rPr>
                <w:sz w:val="24"/>
              </w:rPr>
              <w:t xml:space="preserve">ПК </w:t>
            </w:r>
            <w:proofErr w:type="gramStart"/>
            <w:r w:rsidRPr="00C81075">
              <w:rPr>
                <w:sz w:val="24"/>
              </w:rPr>
              <w:t>2.3  ПК</w:t>
            </w:r>
            <w:proofErr w:type="gramEnd"/>
            <w:r w:rsidRPr="00C81075">
              <w:rPr>
                <w:sz w:val="24"/>
              </w:rPr>
              <w:t xml:space="preserve"> 2.4</w:t>
            </w:r>
          </w:p>
          <w:p w14:paraId="1A7CA6DD" w14:textId="77777777" w:rsidR="00C81075" w:rsidRP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 w:rsidRPr="00C81075">
              <w:rPr>
                <w:sz w:val="24"/>
              </w:rPr>
              <w:t>ПК. 2.6.</w:t>
            </w:r>
          </w:p>
          <w:p w14:paraId="3B1A1965" w14:textId="77777777" w:rsidR="00C81075" w:rsidRDefault="00C81075" w:rsidP="00C54152">
            <w:pPr>
              <w:pStyle w:val="1"/>
              <w:spacing w:line="276" w:lineRule="auto"/>
              <w:ind w:firstLine="0"/>
              <w:jc w:val="center"/>
            </w:pPr>
            <w:r>
              <w:t>ЛР 17 ЛР 30</w:t>
            </w:r>
          </w:p>
          <w:p w14:paraId="734CF880" w14:textId="77777777" w:rsidR="00547B63" w:rsidRPr="00C81075" w:rsidRDefault="00C81075" w:rsidP="00C54152">
            <w:pPr>
              <w:pStyle w:val="1"/>
              <w:spacing w:line="276" w:lineRule="auto"/>
              <w:ind w:firstLine="0"/>
              <w:jc w:val="center"/>
            </w:pPr>
            <w:r>
              <w:t xml:space="preserve">ЛР 34 </w:t>
            </w:r>
            <w:r w:rsidRPr="00275F3B">
              <w:rPr>
                <w:spacing w:val="4"/>
                <w:szCs w:val="28"/>
              </w:rPr>
              <w:t>ЛР 36</w:t>
            </w:r>
          </w:p>
        </w:tc>
      </w:tr>
      <w:tr w:rsidR="00F95BB1" w:rsidRPr="00547B63" w14:paraId="7679DB23" w14:textId="77777777" w:rsidTr="00EE0080">
        <w:trPr>
          <w:gridAfter w:val="1"/>
          <w:wAfter w:w="10" w:type="pct"/>
          <w:trHeight w:val="1739"/>
        </w:trPr>
        <w:tc>
          <w:tcPr>
            <w:tcW w:w="704" w:type="pct"/>
            <w:vMerge/>
          </w:tcPr>
          <w:p w14:paraId="1FE2912D" w14:textId="77777777" w:rsidR="00F95BB1" w:rsidRPr="00547B63" w:rsidRDefault="00F95BB1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0A15B2C5" w14:textId="77777777" w:rsidR="005111FE" w:rsidRPr="005111FE" w:rsidRDefault="005111FE" w:rsidP="005111FE">
            <w:pPr>
              <w:widowControl/>
              <w:autoSpaceDE/>
              <w:autoSpaceDN/>
              <w:spacing w:line="276" w:lineRule="auto"/>
              <w:rPr>
                <w:bCs/>
                <w:lang w:eastAsia="ru-RU"/>
              </w:rPr>
            </w:pPr>
            <w:r w:rsidRPr="005111FE">
              <w:rPr>
                <w:bCs/>
                <w:lang w:eastAsia="ru-RU"/>
              </w:rPr>
              <w:t xml:space="preserve">Содержание и задачи фармакологии. Связь с другими медицинскими и </w:t>
            </w:r>
          </w:p>
          <w:p w14:paraId="7D77E25D" w14:textId="77777777" w:rsidR="005111FE" w:rsidRPr="005111FE" w:rsidRDefault="005111FE" w:rsidP="005111FE">
            <w:pPr>
              <w:widowControl/>
              <w:autoSpaceDE/>
              <w:autoSpaceDN/>
              <w:spacing w:line="276" w:lineRule="auto"/>
              <w:rPr>
                <w:bCs/>
                <w:lang w:eastAsia="ru-RU"/>
              </w:rPr>
            </w:pPr>
            <w:r w:rsidRPr="005111FE">
              <w:rPr>
                <w:bCs/>
                <w:lang w:eastAsia="ru-RU"/>
              </w:rPr>
              <w:t xml:space="preserve">биологическими дисциплинами. Основные этапы развития фармакологии. </w:t>
            </w:r>
          </w:p>
          <w:p w14:paraId="7B340FD4" w14:textId="77777777" w:rsidR="005111FE" w:rsidRPr="005111FE" w:rsidRDefault="005111FE" w:rsidP="005111FE">
            <w:pPr>
              <w:widowControl/>
              <w:autoSpaceDE/>
              <w:autoSpaceDN/>
              <w:spacing w:line="276" w:lineRule="auto"/>
              <w:rPr>
                <w:bCs/>
                <w:lang w:eastAsia="ru-RU"/>
              </w:rPr>
            </w:pPr>
            <w:r w:rsidRPr="005111FE">
              <w:rPr>
                <w:bCs/>
                <w:lang w:eastAsia="ru-RU"/>
              </w:rPr>
              <w:t xml:space="preserve">Краткий исторический очерк отечественной фармакологии. Значение работ </w:t>
            </w:r>
          </w:p>
          <w:p w14:paraId="17503693" w14:textId="77777777" w:rsidR="005111FE" w:rsidRPr="005111FE" w:rsidRDefault="005111FE" w:rsidP="005111FE">
            <w:pPr>
              <w:widowControl/>
              <w:autoSpaceDE/>
              <w:autoSpaceDN/>
              <w:spacing w:line="276" w:lineRule="auto"/>
              <w:rPr>
                <w:bCs/>
                <w:lang w:eastAsia="ru-RU"/>
              </w:rPr>
            </w:pPr>
            <w:r w:rsidRPr="005111FE">
              <w:rPr>
                <w:bCs/>
                <w:lang w:eastAsia="ru-RU"/>
              </w:rPr>
              <w:t xml:space="preserve">отечественных ученых в развитии фармакологии (И.П. Павлов, С.П. Боткин). </w:t>
            </w:r>
          </w:p>
          <w:p w14:paraId="7B4A50EF" w14:textId="77777777" w:rsidR="005111FE" w:rsidRPr="005111FE" w:rsidRDefault="005111FE" w:rsidP="005111FE">
            <w:pPr>
              <w:widowControl/>
              <w:autoSpaceDE/>
              <w:autoSpaceDN/>
              <w:spacing w:line="276" w:lineRule="auto"/>
              <w:rPr>
                <w:bCs/>
                <w:lang w:eastAsia="ru-RU"/>
              </w:rPr>
            </w:pPr>
            <w:r w:rsidRPr="005111FE">
              <w:rPr>
                <w:bCs/>
                <w:lang w:eastAsia="ru-RU"/>
              </w:rPr>
              <w:t xml:space="preserve">Основоположник отечественной фармакологии Н.П. Кравков. Источники </w:t>
            </w:r>
          </w:p>
          <w:p w14:paraId="6D0FCF1E" w14:textId="77777777" w:rsidR="005111FE" w:rsidRPr="005111FE" w:rsidRDefault="005111FE" w:rsidP="005111FE">
            <w:pPr>
              <w:widowControl/>
              <w:autoSpaceDE/>
              <w:autoSpaceDN/>
              <w:spacing w:line="276" w:lineRule="auto"/>
              <w:rPr>
                <w:bCs/>
                <w:lang w:eastAsia="ru-RU"/>
              </w:rPr>
            </w:pPr>
            <w:r w:rsidRPr="005111FE">
              <w:rPr>
                <w:bCs/>
                <w:lang w:eastAsia="ru-RU"/>
              </w:rPr>
              <w:t xml:space="preserve">получения лекарственных веществ (сырье растительного, животного, </w:t>
            </w:r>
          </w:p>
          <w:p w14:paraId="12899A20" w14:textId="77777777" w:rsidR="005111FE" w:rsidRPr="005111FE" w:rsidRDefault="005111FE" w:rsidP="005111FE">
            <w:pPr>
              <w:widowControl/>
              <w:autoSpaceDE/>
              <w:autoSpaceDN/>
              <w:spacing w:line="276" w:lineRule="auto"/>
              <w:rPr>
                <w:bCs/>
                <w:lang w:eastAsia="ru-RU"/>
              </w:rPr>
            </w:pPr>
            <w:r w:rsidRPr="005111FE">
              <w:rPr>
                <w:bCs/>
                <w:lang w:eastAsia="ru-RU"/>
              </w:rPr>
              <w:t xml:space="preserve">минерального, бактериального происхождения, синтез). Пути изыскания и </w:t>
            </w:r>
          </w:p>
          <w:p w14:paraId="43EA8A94" w14:textId="77777777" w:rsidR="005111FE" w:rsidRPr="005111FE" w:rsidRDefault="005111FE" w:rsidP="005111FE">
            <w:pPr>
              <w:widowControl/>
              <w:autoSpaceDE/>
              <w:autoSpaceDN/>
              <w:spacing w:line="276" w:lineRule="auto"/>
              <w:rPr>
                <w:bCs/>
                <w:lang w:eastAsia="ru-RU"/>
              </w:rPr>
            </w:pPr>
            <w:r w:rsidRPr="005111FE">
              <w:rPr>
                <w:bCs/>
                <w:lang w:eastAsia="ru-RU"/>
              </w:rPr>
              <w:t xml:space="preserve">клинические испытания новых лекарственных средств. Основные разделы </w:t>
            </w:r>
          </w:p>
          <w:p w14:paraId="51E82F9B" w14:textId="17D31826" w:rsidR="00F95BB1" w:rsidRPr="00547B63" w:rsidRDefault="005111FE" w:rsidP="005111FE">
            <w:pPr>
              <w:widowControl/>
              <w:autoSpaceDE/>
              <w:autoSpaceDN/>
              <w:spacing w:line="276" w:lineRule="auto"/>
              <w:rPr>
                <w:bCs/>
                <w:lang w:eastAsia="ru-RU"/>
              </w:rPr>
            </w:pPr>
            <w:r w:rsidRPr="005111FE">
              <w:rPr>
                <w:bCs/>
                <w:lang w:eastAsia="ru-RU"/>
              </w:rPr>
              <w:t>фармакологии. Принципы классификации лекарственных средств</w:t>
            </w:r>
          </w:p>
        </w:tc>
        <w:tc>
          <w:tcPr>
            <w:tcW w:w="361" w:type="pct"/>
            <w:vAlign w:val="center"/>
          </w:tcPr>
          <w:p w14:paraId="5377395B" w14:textId="77777777" w:rsidR="00F95BB1" w:rsidRPr="009F7763" w:rsidRDefault="00F95BB1" w:rsidP="00C54152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color w:val="000000" w:themeColor="text1"/>
                <w:lang w:eastAsia="ru-RU"/>
              </w:rPr>
            </w:pPr>
            <w:r w:rsidRPr="009F7763">
              <w:rPr>
                <w:b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1FE02F0D" w14:textId="77777777" w:rsidR="00F95BB1" w:rsidRPr="00547B63" w:rsidRDefault="00F95BB1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F95BB1" w:rsidRPr="00547B63" w14:paraId="1F149A38" w14:textId="77777777" w:rsidTr="00EE0080">
        <w:trPr>
          <w:gridAfter w:val="1"/>
          <w:wAfter w:w="10" w:type="pct"/>
          <w:trHeight w:val="308"/>
        </w:trPr>
        <w:tc>
          <w:tcPr>
            <w:tcW w:w="704" w:type="pct"/>
            <w:vMerge w:val="restart"/>
          </w:tcPr>
          <w:p w14:paraId="2DE4F441" w14:textId="77777777" w:rsidR="005111FE" w:rsidRDefault="00F95BB1" w:rsidP="005111FE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47B63">
              <w:rPr>
                <w:b/>
                <w:lang w:eastAsia="ru-RU"/>
              </w:rPr>
              <w:t xml:space="preserve">Тема </w:t>
            </w:r>
            <w:proofErr w:type="gramStart"/>
            <w:r w:rsidRPr="00547B63">
              <w:rPr>
                <w:b/>
                <w:lang w:eastAsia="ru-RU"/>
              </w:rPr>
              <w:t>2.1</w:t>
            </w:r>
            <w:r w:rsidRPr="00547B63">
              <w:rPr>
                <w:lang w:eastAsia="ru-RU"/>
              </w:rPr>
              <w:t xml:space="preserve"> </w:t>
            </w:r>
            <w:r w:rsidR="005111FE">
              <w:rPr>
                <w:lang w:eastAsia="ru-RU"/>
              </w:rPr>
              <w:t xml:space="preserve"> Общая</w:t>
            </w:r>
            <w:proofErr w:type="gramEnd"/>
            <w:r w:rsidR="005111FE">
              <w:rPr>
                <w:lang w:eastAsia="ru-RU"/>
              </w:rPr>
              <w:t xml:space="preserve"> </w:t>
            </w:r>
          </w:p>
          <w:p w14:paraId="437B262C" w14:textId="77777777" w:rsidR="005111FE" w:rsidRDefault="005111FE" w:rsidP="005111FE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фармакология.</w:t>
            </w:r>
          </w:p>
          <w:p w14:paraId="6674478A" w14:textId="6180F5F7" w:rsidR="005111FE" w:rsidRDefault="005111FE" w:rsidP="005111FE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Основные понятия </w:t>
            </w:r>
          </w:p>
          <w:p w14:paraId="15E96602" w14:textId="77777777" w:rsidR="005111FE" w:rsidRDefault="005111FE" w:rsidP="005111FE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фармакодинамики, </w:t>
            </w:r>
          </w:p>
          <w:p w14:paraId="35FB0B48" w14:textId="77777777" w:rsidR="005111FE" w:rsidRDefault="005111FE" w:rsidP="005111FE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основные процессы </w:t>
            </w:r>
          </w:p>
          <w:p w14:paraId="3BD8D09D" w14:textId="7AEC979A" w:rsidR="00F95BB1" w:rsidRPr="00547B63" w:rsidRDefault="005111FE" w:rsidP="005111FE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фармакокинетики.</w:t>
            </w:r>
          </w:p>
        </w:tc>
        <w:tc>
          <w:tcPr>
            <w:tcW w:w="3062" w:type="pct"/>
          </w:tcPr>
          <w:p w14:paraId="07C7FD77" w14:textId="77777777" w:rsidR="00F95BB1" w:rsidRPr="00547B63" w:rsidRDefault="00F95BB1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1E537D53" w14:textId="7797A34A" w:rsidR="00F95BB1" w:rsidRPr="005317EF" w:rsidRDefault="008478D9" w:rsidP="00C54152">
            <w:pPr>
              <w:widowControl/>
              <w:autoSpaceDE/>
              <w:autoSpaceDN/>
              <w:jc w:val="center"/>
              <w:rPr>
                <w:i/>
                <w:color w:val="FF0000"/>
                <w:lang w:eastAsia="ru-RU"/>
              </w:rPr>
            </w:pPr>
            <w:r>
              <w:rPr>
                <w:i/>
                <w:color w:val="FF0000"/>
                <w:lang w:eastAsia="ru-RU"/>
              </w:rPr>
              <w:t>4/2/-</w:t>
            </w:r>
          </w:p>
        </w:tc>
        <w:tc>
          <w:tcPr>
            <w:tcW w:w="863" w:type="pct"/>
            <w:vMerge w:val="restart"/>
            <w:vAlign w:val="center"/>
          </w:tcPr>
          <w:p w14:paraId="03FB8A62" w14:textId="77777777" w:rsidR="00C81075" w:rsidRDefault="00C81075" w:rsidP="00C54152">
            <w:pPr>
              <w:pStyle w:val="TableParagraph"/>
              <w:spacing w:line="270" w:lineRule="exact"/>
              <w:ind w:left="0"/>
              <w:jc w:val="center"/>
            </w:pPr>
            <w:r>
              <w:rPr>
                <w:sz w:val="24"/>
              </w:rPr>
              <w:t>ОК 1</w:t>
            </w:r>
            <w:r>
              <w:t xml:space="preserve"> ОК 7</w:t>
            </w:r>
          </w:p>
          <w:p w14:paraId="63F8920A" w14:textId="77777777" w:rsid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 8</w:t>
            </w:r>
          </w:p>
          <w:p w14:paraId="52076B90" w14:textId="77777777" w:rsidR="00C81075" w:rsidRP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 w:rsidRPr="00C81075">
              <w:rPr>
                <w:sz w:val="24"/>
              </w:rPr>
              <w:t xml:space="preserve">ПК </w:t>
            </w:r>
            <w:proofErr w:type="gramStart"/>
            <w:r w:rsidRPr="00C81075">
              <w:rPr>
                <w:sz w:val="24"/>
              </w:rPr>
              <w:t>2.1  ПК</w:t>
            </w:r>
            <w:proofErr w:type="gramEnd"/>
            <w:r w:rsidRPr="00C81075">
              <w:rPr>
                <w:sz w:val="24"/>
              </w:rPr>
              <w:t xml:space="preserve"> 2.2</w:t>
            </w:r>
          </w:p>
          <w:p w14:paraId="01B65CAA" w14:textId="77777777" w:rsidR="00C81075" w:rsidRP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 w:rsidRPr="00C81075">
              <w:rPr>
                <w:sz w:val="24"/>
              </w:rPr>
              <w:t xml:space="preserve">ПК </w:t>
            </w:r>
            <w:proofErr w:type="gramStart"/>
            <w:r w:rsidRPr="00C81075">
              <w:rPr>
                <w:sz w:val="24"/>
              </w:rPr>
              <w:t>2.3  ПК</w:t>
            </w:r>
            <w:proofErr w:type="gramEnd"/>
            <w:r w:rsidRPr="00C81075">
              <w:rPr>
                <w:sz w:val="24"/>
              </w:rPr>
              <w:t xml:space="preserve"> 2.4</w:t>
            </w:r>
          </w:p>
          <w:p w14:paraId="4C0DA812" w14:textId="77777777" w:rsidR="00C81075" w:rsidRP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 w:rsidRPr="00C81075">
              <w:rPr>
                <w:sz w:val="24"/>
              </w:rPr>
              <w:t>ПК. 2.6.</w:t>
            </w:r>
          </w:p>
          <w:p w14:paraId="42F58ADD" w14:textId="77777777" w:rsidR="00C81075" w:rsidRDefault="00C81075" w:rsidP="00C54152">
            <w:pPr>
              <w:pStyle w:val="1"/>
              <w:spacing w:line="276" w:lineRule="auto"/>
              <w:ind w:firstLine="0"/>
              <w:jc w:val="center"/>
            </w:pPr>
            <w:r>
              <w:t>ЛР 17 ЛР 30</w:t>
            </w:r>
          </w:p>
          <w:p w14:paraId="60DD2656" w14:textId="77777777" w:rsidR="00F95BB1" w:rsidRPr="00547B63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>
              <w:t xml:space="preserve">ЛР 34 </w:t>
            </w:r>
            <w:r w:rsidRPr="00275F3B">
              <w:rPr>
                <w:spacing w:val="4"/>
                <w:szCs w:val="28"/>
              </w:rPr>
              <w:t>ЛР 36</w:t>
            </w:r>
          </w:p>
        </w:tc>
      </w:tr>
      <w:tr w:rsidR="00F95BB1" w:rsidRPr="00547B63" w14:paraId="660A5AF6" w14:textId="77777777" w:rsidTr="00EE0080">
        <w:trPr>
          <w:gridAfter w:val="1"/>
          <w:wAfter w:w="10" w:type="pct"/>
          <w:trHeight w:val="1374"/>
        </w:trPr>
        <w:tc>
          <w:tcPr>
            <w:tcW w:w="704" w:type="pct"/>
            <w:vMerge/>
          </w:tcPr>
          <w:p w14:paraId="746D1C2D" w14:textId="77777777" w:rsidR="00F95BB1" w:rsidRPr="00547B63" w:rsidRDefault="00F95BB1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5E2BD947" w14:textId="77777777" w:rsidR="005111FE" w:rsidRDefault="005111FE" w:rsidP="005111FE">
            <w:pPr>
              <w:spacing w:line="256" w:lineRule="exact"/>
            </w:pPr>
            <w:r>
              <w:t>Основные понятия фармакодинамики, основные процессы фармакокинетики.</w:t>
            </w:r>
          </w:p>
          <w:p w14:paraId="533B64C4" w14:textId="77777777" w:rsidR="005111FE" w:rsidRDefault="005111FE" w:rsidP="005111FE">
            <w:pPr>
              <w:spacing w:line="256" w:lineRule="exact"/>
            </w:pPr>
            <w:r>
              <w:t>Понятия о фармакокинетике и фармакодинамике.</w:t>
            </w:r>
          </w:p>
          <w:p w14:paraId="2895833A" w14:textId="36198194" w:rsidR="005111FE" w:rsidRDefault="005111FE" w:rsidP="005111FE">
            <w:pPr>
              <w:spacing w:line="256" w:lineRule="exact"/>
            </w:pPr>
            <w:r>
              <w:t xml:space="preserve">Пути введения лекарственных средств. Всасывание лекарственных веществ при </w:t>
            </w:r>
          </w:p>
          <w:p w14:paraId="0AD8219D" w14:textId="77777777" w:rsidR="005111FE" w:rsidRDefault="005111FE" w:rsidP="005111FE">
            <w:pPr>
              <w:spacing w:line="256" w:lineRule="exact"/>
            </w:pPr>
            <w:r>
              <w:t>различных путях введения. Условия, определяющие всасывание вещества.</w:t>
            </w:r>
          </w:p>
          <w:p w14:paraId="208E39D6" w14:textId="77777777" w:rsidR="005111FE" w:rsidRDefault="005111FE" w:rsidP="005111FE">
            <w:pPr>
              <w:spacing w:line="256" w:lineRule="exact"/>
            </w:pPr>
            <w:r>
              <w:t xml:space="preserve">Понятие о распределении лекарственных веществ в организме, биологических </w:t>
            </w:r>
          </w:p>
          <w:p w14:paraId="0B4D8A42" w14:textId="77777777" w:rsidR="005111FE" w:rsidRDefault="005111FE" w:rsidP="005111FE">
            <w:pPr>
              <w:spacing w:line="256" w:lineRule="exact"/>
            </w:pPr>
            <w:r>
              <w:t>барьерах и депонировании.</w:t>
            </w:r>
          </w:p>
          <w:p w14:paraId="38BDAC57" w14:textId="77777777" w:rsidR="005111FE" w:rsidRDefault="005111FE" w:rsidP="005111FE">
            <w:pPr>
              <w:spacing w:line="256" w:lineRule="exact"/>
            </w:pPr>
            <w:r>
              <w:t xml:space="preserve">Химические превращения (биотрансформация, метаболизм) лекарственных средств </w:t>
            </w:r>
          </w:p>
          <w:p w14:paraId="5F895F71" w14:textId="77777777" w:rsidR="005111FE" w:rsidRDefault="005111FE" w:rsidP="005111FE">
            <w:pPr>
              <w:spacing w:line="256" w:lineRule="exact"/>
            </w:pPr>
            <w:r>
              <w:t>и пути их выведения.</w:t>
            </w:r>
          </w:p>
          <w:p w14:paraId="341F6A16" w14:textId="77777777" w:rsidR="005111FE" w:rsidRDefault="005111FE" w:rsidP="005111FE">
            <w:pPr>
              <w:spacing w:line="256" w:lineRule="exact"/>
            </w:pPr>
            <w:r>
              <w:t xml:space="preserve">Виды действия лекарственных веществ: местное и резорбтивное, основное и </w:t>
            </w:r>
          </w:p>
          <w:p w14:paraId="3435A762" w14:textId="77777777" w:rsidR="005111FE" w:rsidRDefault="005111FE" w:rsidP="005111FE">
            <w:pPr>
              <w:spacing w:line="256" w:lineRule="exact"/>
            </w:pPr>
            <w:r>
              <w:t xml:space="preserve">побочное, прямое и рефлекторное, избирательное, обратимое и необратимое. </w:t>
            </w:r>
          </w:p>
          <w:p w14:paraId="096328D5" w14:textId="77777777" w:rsidR="005111FE" w:rsidRDefault="005111FE" w:rsidP="005111FE">
            <w:pPr>
              <w:spacing w:line="256" w:lineRule="exact"/>
            </w:pPr>
            <w:r>
              <w:t>Локализация и механизм действия. «Мишени» для лекарственных средств.</w:t>
            </w:r>
          </w:p>
          <w:p w14:paraId="3C2218C5" w14:textId="77777777" w:rsidR="005111FE" w:rsidRDefault="005111FE" w:rsidP="005111FE">
            <w:pPr>
              <w:spacing w:line="256" w:lineRule="exact"/>
            </w:pPr>
            <w:r>
              <w:t>Зависимость фармакотерапевтического эффекта от свойств лекарственных средств.</w:t>
            </w:r>
          </w:p>
          <w:p w14:paraId="031D098C" w14:textId="77777777" w:rsidR="005111FE" w:rsidRDefault="005111FE" w:rsidP="005111FE">
            <w:pPr>
              <w:spacing w:line="256" w:lineRule="exact"/>
            </w:pPr>
            <w:r>
              <w:t>Дозы и концентрации. Виды доз. Понятие о терапевтической широте.</w:t>
            </w:r>
          </w:p>
          <w:p w14:paraId="0C03FA62" w14:textId="77777777" w:rsidR="005111FE" w:rsidRDefault="005111FE" w:rsidP="005111FE">
            <w:pPr>
              <w:spacing w:line="256" w:lineRule="exact"/>
            </w:pPr>
            <w:r>
              <w:lastRenderedPageBreak/>
              <w:t>Понятие о кумуляции, привыкании, лекарственной зависимости.</w:t>
            </w:r>
          </w:p>
          <w:p w14:paraId="0FA92FC3" w14:textId="77777777" w:rsidR="005111FE" w:rsidRDefault="005111FE" w:rsidP="005111FE">
            <w:pPr>
              <w:spacing w:line="256" w:lineRule="exact"/>
            </w:pPr>
            <w:r>
              <w:t>Взаимодействие лекарственных средств. Понятие о синергизме и антагонизме.</w:t>
            </w:r>
          </w:p>
          <w:p w14:paraId="689A121C" w14:textId="77777777" w:rsidR="005111FE" w:rsidRDefault="005111FE" w:rsidP="005111FE">
            <w:pPr>
              <w:spacing w:line="256" w:lineRule="exact"/>
            </w:pPr>
            <w:r>
              <w:t xml:space="preserve">Зависимость действия лекарственных препаратов от возраста, индивидуальных </w:t>
            </w:r>
          </w:p>
          <w:p w14:paraId="79B5BBA9" w14:textId="77777777" w:rsidR="005111FE" w:rsidRDefault="005111FE" w:rsidP="005111FE">
            <w:pPr>
              <w:spacing w:line="256" w:lineRule="exact"/>
            </w:pPr>
            <w:r>
              <w:t xml:space="preserve">особенностей организма (генетических факторов), патологических состояний, </w:t>
            </w:r>
          </w:p>
          <w:p w14:paraId="4BED31BD" w14:textId="77777777" w:rsidR="005111FE" w:rsidRDefault="005111FE" w:rsidP="005111FE">
            <w:pPr>
              <w:spacing w:line="256" w:lineRule="exact"/>
            </w:pPr>
            <w:r>
              <w:t xml:space="preserve">суточных </w:t>
            </w:r>
            <w:proofErr w:type="gramStart"/>
            <w:r>
              <w:t>ритмов.Основные</w:t>
            </w:r>
            <w:proofErr w:type="gramEnd"/>
            <w:r>
              <w:t xml:space="preserve"> виды лекарственной терапии.Побочное действие </w:t>
            </w:r>
          </w:p>
          <w:p w14:paraId="6599F680" w14:textId="77777777" w:rsidR="005111FE" w:rsidRDefault="005111FE" w:rsidP="005111FE">
            <w:pPr>
              <w:spacing w:line="256" w:lineRule="exact"/>
            </w:pPr>
            <w:r>
              <w:t xml:space="preserve">лекарственных средств. Побочные эффекты аллергической и неаллергической </w:t>
            </w:r>
          </w:p>
          <w:p w14:paraId="641C1E40" w14:textId="5E927A58" w:rsidR="00F95BB1" w:rsidRPr="00547B63" w:rsidRDefault="005111FE" w:rsidP="005111FE">
            <w:pPr>
              <w:spacing w:line="256" w:lineRule="exact"/>
            </w:pPr>
            <w:r>
              <w:t>природы. Токсическое действие лекарственных веществ.</w:t>
            </w:r>
          </w:p>
        </w:tc>
        <w:tc>
          <w:tcPr>
            <w:tcW w:w="361" w:type="pct"/>
            <w:vAlign w:val="center"/>
          </w:tcPr>
          <w:p w14:paraId="25C15871" w14:textId="77777777" w:rsidR="00F95BB1" w:rsidRPr="00547B63" w:rsidRDefault="00E1577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4</w:t>
            </w:r>
          </w:p>
        </w:tc>
        <w:tc>
          <w:tcPr>
            <w:tcW w:w="863" w:type="pct"/>
            <w:vMerge/>
            <w:vAlign w:val="center"/>
          </w:tcPr>
          <w:p w14:paraId="056A9CB4" w14:textId="77777777" w:rsidR="00F95BB1" w:rsidRPr="00547B63" w:rsidRDefault="00F95BB1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F95BB1" w:rsidRPr="00547B63" w14:paraId="1E4693FC" w14:textId="77777777" w:rsidTr="00EE0080">
        <w:trPr>
          <w:gridAfter w:val="1"/>
          <w:wAfter w:w="10" w:type="pct"/>
          <w:trHeight w:val="192"/>
        </w:trPr>
        <w:tc>
          <w:tcPr>
            <w:tcW w:w="704" w:type="pct"/>
            <w:vMerge/>
          </w:tcPr>
          <w:p w14:paraId="36508AB3" w14:textId="77777777" w:rsidR="00F95BB1" w:rsidRPr="00547B63" w:rsidRDefault="00F95BB1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4AE5CE1E" w14:textId="77777777" w:rsidR="00F95BB1" w:rsidRPr="00547B63" w:rsidRDefault="00F95BB1" w:rsidP="00F95BB1">
            <w:pPr>
              <w:spacing w:line="256" w:lineRule="exact"/>
            </w:pPr>
            <w:r w:rsidRPr="004C2083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61" w:type="pct"/>
            <w:vAlign w:val="center"/>
          </w:tcPr>
          <w:p w14:paraId="6D212D9C" w14:textId="381244FF" w:rsidR="00F95BB1" w:rsidRPr="00547B63" w:rsidRDefault="00B30F45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 w:val="restart"/>
            <w:vAlign w:val="center"/>
          </w:tcPr>
          <w:p w14:paraId="2CDFBC46" w14:textId="77777777" w:rsidR="00F95BB1" w:rsidRPr="00547B63" w:rsidRDefault="00F95BB1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F95BB1" w:rsidRPr="00547B63" w14:paraId="0125D080" w14:textId="77777777" w:rsidTr="00EE0080">
        <w:trPr>
          <w:gridAfter w:val="1"/>
          <w:wAfter w:w="10" w:type="pct"/>
          <w:trHeight w:val="665"/>
        </w:trPr>
        <w:tc>
          <w:tcPr>
            <w:tcW w:w="704" w:type="pct"/>
            <w:vMerge/>
          </w:tcPr>
          <w:p w14:paraId="14A7FA20" w14:textId="77777777" w:rsidR="00F95BB1" w:rsidRPr="00547B63" w:rsidRDefault="00F95BB1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77D38B89" w14:textId="77777777" w:rsidR="005111FE" w:rsidRDefault="00F95BB1" w:rsidP="005111FE">
            <w:pPr>
              <w:tabs>
                <w:tab w:val="left" w:pos="471"/>
              </w:tabs>
            </w:pPr>
            <w:r>
              <w:rPr>
                <w:b/>
                <w:bCs/>
              </w:rPr>
              <w:t>Практическое занятие 1.</w:t>
            </w:r>
            <w:r w:rsidRPr="00547B63">
              <w:t xml:space="preserve"> </w:t>
            </w:r>
            <w:r w:rsidR="005111FE">
              <w:t>Понятия о фармакокинетике и фармакодинамике.</w:t>
            </w:r>
          </w:p>
          <w:p w14:paraId="099CEDA6" w14:textId="77777777" w:rsidR="005111FE" w:rsidRDefault="005111FE" w:rsidP="005111FE">
            <w:pPr>
              <w:tabs>
                <w:tab w:val="left" w:pos="471"/>
              </w:tabs>
            </w:pPr>
            <w:r>
              <w:t xml:space="preserve">Пути введения лекарственных средств. Всасывание лекарственных веществ при </w:t>
            </w:r>
          </w:p>
          <w:p w14:paraId="45277C3F" w14:textId="6455BBEA" w:rsidR="005111FE" w:rsidRDefault="005111FE" w:rsidP="005111FE">
            <w:pPr>
              <w:tabs>
                <w:tab w:val="left" w:pos="471"/>
              </w:tabs>
            </w:pPr>
            <w:r>
              <w:t>различных путях введения</w:t>
            </w:r>
          </w:p>
          <w:p w14:paraId="0EF90256" w14:textId="37E83753" w:rsidR="005111FE" w:rsidRDefault="005111FE" w:rsidP="005111FE">
            <w:pPr>
              <w:tabs>
                <w:tab w:val="left" w:pos="471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Понятие о распределении лекарственных веществ в организме, биологических </w:t>
            </w:r>
          </w:p>
          <w:p w14:paraId="3922DFB9" w14:textId="01DB6182" w:rsidR="00F95BB1" w:rsidRDefault="005111FE" w:rsidP="005111FE">
            <w:pPr>
              <w:tabs>
                <w:tab w:val="left" w:pos="471"/>
              </w:tabs>
              <w:rPr>
                <w:lang w:eastAsia="ru-RU"/>
              </w:rPr>
            </w:pPr>
            <w:r>
              <w:rPr>
                <w:lang w:eastAsia="ru-RU"/>
              </w:rPr>
              <w:t>барьерах и депонировании</w:t>
            </w:r>
          </w:p>
          <w:p w14:paraId="66EF3C0D" w14:textId="2D2FAF88" w:rsidR="005111FE" w:rsidRPr="005111FE" w:rsidRDefault="005111FE" w:rsidP="005111FE">
            <w:pPr>
              <w:tabs>
                <w:tab w:val="left" w:pos="471"/>
              </w:tabs>
            </w:pPr>
            <w:r w:rsidRPr="005111FE">
              <w:t xml:space="preserve">Виды действия лекарственных веществ: местное и резорбтивное, основное и </w:t>
            </w:r>
          </w:p>
          <w:p w14:paraId="48943C94" w14:textId="77777777" w:rsidR="005111FE" w:rsidRPr="005111FE" w:rsidRDefault="005111FE" w:rsidP="005111FE">
            <w:pPr>
              <w:tabs>
                <w:tab w:val="left" w:pos="471"/>
              </w:tabs>
            </w:pPr>
            <w:r w:rsidRPr="005111FE">
              <w:t>побочное, прямое и рефлекторное, избирательное, обратимое и необратимое.</w:t>
            </w:r>
          </w:p>
          <w:p w14:paraId="4A2B6A95" w14:textId="30255A18" w:rsidR="005111FE" w:rsidRDefault="005111FE" w:rsidP="005111FE">
            <w:pPr>
              <w:tabs>
                <w:tab w:val="left" w:pos="471"/>
              </w:tabs>
              <w:rPr>
                <w:b/>
                <w:bCs/>
              </w:rPr>
            </w:pPr>
            <w:r w:rsidRPr="005111FE">
              <w:t>Дозы и концентрации. Виды доз. Понятие о терапевтической широте</w:t>
            </w:r>
            <w:r w:rsidRPr="005111FE">
              <w:rPr>
                <w:b/>
                <w:bCs/>
              </w:rPr>
              <w:t>.</w:t>
            </w:r>
          </w:p>
        </w:tc>
        <w:tc>
          <w:tcPr>
            <w:tcW w:w="361" w:type="pct"/>
            <w:vAlign w:val="center"/>
          </w:tcPr>
          <w:p w14:paraId="7EA4BDC0" w14:textId="77777777" w:rsidR="00F95BB1" w:rsidRDefault="00F95BB1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  <w:p w14:paraId="111076F9" w14:textId="14E841C4" w:rsidR="005111FE" w:rsidRPr="00547B63" w:rsidRDefault="005111FE" w:rsidP="00911FD3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3FB0EAA0" w14:textId="77777777" w:rsidR="00F95BB1" w:rsidRPr="00547B63" w:rsidRDefault="00F95BB1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2E2D9EDB" w14:textId="77777777" w:rsidTr="00EE0080">
        <w:trPr>
          <w:gridAfter w:val="1"/>
          <w:wAfter w:w="10" w:type="pct"/>
          <w:trHeight w:val="308"/>
        </w:trPr>
        <w:tc>
          <w:tcPr>
            <w:tcW w:w="704" w:type="pct"/>
            <w:vMerge w:val="restart"/>
          </w:tcPr>
          <w:p w14:paraId="1BA5B0F7" w14:textId="77777777" w:rsidR="00CB3E82" w:rsidRDefault="00547B63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47B63">
              <w:rPr>
                <w:b/>
                <w:lang w:eastAsia="ru-RU"/>
              </w:rPr>
              <w:t>Тема 3.1</w:t>
            </w:r>
            <w:r w:rsidRPr="00547B63">
              <w:rPr>
                <w:lang w:eastAsia="ru-RU"/>
              </w:rPr>
              <w:t xml:space="preserve"> </w:t>
            </w:r>
          </w:p>
          <w:p w14:paraId="0AF6F350" w14:textId="3395FA07" w:rsid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Понятие о </w:t>
            </w:r>
          </w:p>
          <w:p w14:paraId="3EE10A6C" w14:textId="77777777" w:rsid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лекарственном веществе, </w:t>
            </w:r>
          </w:p>
          <w:p w14:paraId="5A599A37" w14:textId="77777777" w:rsid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средстве, форме, </w:t>
            </w:r>
          </w:p>
          <w:p w14:paraId="3A7E06AC" w14:textId="3E82C614" w:rsid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препарате.</w:t>
            </w:r>
            <w:r w:rsidR="00CB3E8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Правила </w:t>
            </w:r>
          </w:p>
          <w:p w14:paraId="0FD2D465" w14:textId="77777777" w:rsid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выписывания рецептов.</w:t>
            </w:r>
          </w:p>
          <w:p w14:paraId="262AED5A" w14:textId="77777777" w:rsid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3.2 Современные твердые </w:t>
            </w:r>
          </w:p>
          <w:p w14:paraId="57E0542F" w14:textId="77777777" w:rsid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лекарственные формы, </w:t>
            </w:r>
          </w:p>
          <w:p w14:paraId="540A7BA5" w14:textId="77777777" w:rsid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особенности применения.</w:t>
            </w:r>
          </w:p>
          <w:p w14:paraId="31364A59" w14:textId="77777777" w:rsid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3.3 Мягкие лекарственные </w:t>
            </w:r>
          </w:p>
          <w:p w14:paraId="0ACF1745" w14:textId="77777777" w:rsid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формы, особенности </w:t>
            </w:r>
          </w:p>
          <w:p w14:paraId="22BC5FD8" w14:textId="45BC6ADD" w:rsidR="00547B63" w:rsidRPr="00547B63" w:rsidRDefault="00C7664D" w:rsidP="00C7664D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 xml:space="preserve">действия и </w:t>
            </w:r>
            <w:r>
              <w:rPr>
                <w:lang w:eastAsia="ru-RU"/>
              </w:rPr>
              <w:lastRenderedPageBreak/>
              <w:t>применения.</w:t>
            </w:r>
          </w:p>
        </w:tc>
        <w:tc>
          <w:tcPr>
            <w:tcW w:w="3062" w:type="pct"/>
          </w:tcPr>
          <w:p w14:paraId="2FB5B4CB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68E58E1F" w14:textId="3C316482" w:rsidR="00547B63" w:rsidRPr="00547B63" w:rsidRDefault="005317EF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4/2/2</w:t>
            </w:r>
          </w:p>
        </w:tc>
        <w:tc>
          <w:tcPr>
            <w:tcW w:w="863" w:type="pct"/>
            <w:vMerge w:val="restart"/>
            <w:vAlign w:val="center"/>
          </w:tcPr>
          <w:p w14:paraId="498A3090" w14:textId="77777777" w:rsidR="00C81075" w:rsidRDefault="00C81075" w:rsidP="00C54152">
            <w:pPr>
              <w:pStyle w:val="TableParagraph"/>
              <w:spacing w:line="270" w:lineRule="exact"/>
              <w:ind w:left="0"/>
              <w:jc w:val="center"/>
            </w:pPr>
            <w:r>
              <w:rPr>
                <w:sz w:val="24"/>
              </w:rPr>
              <w:t>ОК 1</w:t>
            </w:r>
            <w:r>
              <w:t xml:space="preserve"> ОК 7</w:t>
            </w:r>
          </w:p>
          <w:p w14:paraId="5575D8AE" w14:textId="77777777" w:rsid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 8</w:t>
            </w:r>
          </w:p>
          <w:p w14:paraId="25067948" w14:textId="77777777" w:rsidR="00C81075" w:rsidRP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 w:rsidRPr="00C81075">
              <w:rPr>
                <w:sz w:val="24"/>
              </w:rPr>
              <w:t xml:space="preserve">ПК </w:t>
            </w:r>
            <w:proofErr w:type="gramStart"/>
            <w:r w:rsidRPr="00C81075">
              <w:rPr>
                <w:sz w:val="24"/>
              </w:rPr>
              <w:t>2.1  ПК</w:t>
            </w:r>
            <w:proofErr w:type="gramEnd"/>
            <w:r w:rsidRPr="00C81075">
              <w:rPr>
                <w:sz w:val="24"/>
              </w:rPr>
              <w:t xml:space="preserve"> 2.2</w:t>
            </w:r>
          </w:p>
          <w:p w14:paraId="0467927B" w14:textId="77777777" w:rsidR="00C81075" w:rsidRP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 w:rsidRPr="00C81075">
              <w:rPr>
                <w:sz w:val="24"/>
              </w:rPr>
              <w:t xml:space="preserve">ПК </w:t>
            </w:r>
            <w:proofErr w:type="gramStart"/>
            <w:r w:rsidRPr="00C81075">
              <w:rPr>
                <w:sz w:val="24"/>
              </w:rPr>
              <w:t>2.3  ПК</w:t>
            </w:r>
            <w:proofErr w:type="gramEnd"/>
            <w:r w:rsidRPr="00C81075">
              <w:rPr>
                <w:sz w:val="24"/>
              </w:rPr>
              <w:t xml:space="preserve"> 2.4</w:t>
            </w:r>
          </w:p>
          <w:p w14:paraId="146B2B90" w14:textId="77777777" w:rsidR="00C81075" w:rsidRP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 w:rsidRPr="00C81075">
              <w:rPr>
                <w:sz w:val="24"/>
              </w:rPr>
              <w:t>ПК. 2.6.</w:t>
            </w:r>
          </w:p>
          <w:p w14:paraId="6E72F399" w14:textId="77777777" w:rsidR="00C81075" w:rsidRDefault="00C81075" w:rsidP="00C54152">
            <w:pPr>
              <w:pStyle w:val="1"/>
              <w:spacing w:line="276" w:lineRule="auto"/>
              <w:ind w:firstLine="0"/>
              <w:jc w:val="center"/>
            </w:pPr>
            <w:r>
              <w:t>ЛР 17 ЛР 30</w:t>
            </w:r>
          </w:p>
          <w:p w14:paraId="4AF82EF1" w14:textId="77777777" w:rsidR="00547B63" w:rsidRPr="00547B63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>
              <w:t xml:space="preserve">ЛР 34 </w:t>
            </w:r>
            <w:r w:rsidRPr="00275F3B">
              <w:rPr>
                <w:spacing w:val="4"/>
                <w:szCs w:val="28"/>
              </w:rPr>
              <w:t>ЛР 36</w:t>
            </w:r>
          </w:p>
        </w:tc>
      </w:tr>
      <w:tr w:rsidR="00547B63" w:rsidRPr="00547B63" w14:paraId="4A64990C" w14:textId="77777777" w:rsidTr="00EE0080">
        <w:trPr>
          <w:gridAfter w:val="1"/>
          <w:wAfter w:w="10" w:type="pct"/>
          <w:trHeight w:val="794"/>
        </w:trPr>
        <w:tc>
          <w:tcPr>
            <w:tcW w:w="704" w:type="pct"/>
            <w:vMerge/>
          </w:tcPr>
          <w:p w14:paraId="27340017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25F4CA60" w14:textId="12A944D7" w:rsidR="00C7664D" w:rsidRDefault="00547B63" w:rsidP="00C7664D">
            <w:pPr>
              <w:spacing w:line="256" w:lineRule="exact"/>
            </w:pPr>
            <w:r w:rsidRPr="00547B63">
              <w:t xml:space="preserve"> </w:t>
            </w:r>
            <w:r w:rsidR="00C7664D">
              <w:t xml:space="preserve">Понятие о лекарственном веществе, средстве, форме, препарате. Лекарственные </w:t>
            </w:r>
          </w:p>
          <w:p w14:paraId="3B04797A" w14:textId="77777777" w:rsidR="00C7664D" w:rsidRDefault="00C7664D" w:rsidP="00C7664D">
            <w:pPr>
              <w:spacing w:line="256" w:lineRule="exact"/>
            </w:pPr>
            <w:r>
              <w:t xml:space="preserve">формы, их классификация. Преимущества лекарственных форм промышленного </w:t>
            </w:r>
          </w:p>
          <w:p w14:paraId="35B5046E" w14:textId="77777777" w:rsidR="00C7664D" w:rsidRDefault="00C7664D" w:rsidP="00C7664D">
            <w:pPr>
              <w:spacing w:line="256" w:lineRule="exact"/>
            </w:pPr>
            <w:proofErr w:type="gramStart"/>
            <w:r>
              <w:t>производства.Номенклатура</w:t>
            </w:r>
            <w:proofErr w:type="gramEnd"/>
            <w:r>
              <w:t xml:space="preserve"> лекарственных средств. Государственная фармакопея. </w:t>
            </w:r>
          </w:p>
          <w:p w14:paraId="7C77B1E5" w14:textId="77777777" w:rsidR="00C7664D" w:rsidRDefault="00C7664D" w:rsidP="00C7664D">
            <w:pPr>
              <w:spacing w:line="256" w:lineRule="exact"/>
            </w:pPr>
            <w:r>
              <w:t xml:space="preserve">Основные сведения об аптеке. Правила хранения и учета лекарственных средств в </w:t>
            </w:r>
          </w:p>
          <w:p w14:paraId="16F09867" w14:textId="77777777" w:rsidR="00C7664D" w:rsidRDefault="00C7664D" w:rsidP="00C7664D">
            <w:pPr>
              <w:spacing w:line="256" w:lineRule="exact"/>
            </w:pPr>
            <w:r>
              <w:t xml:space="preserve">аптеках и отделениях стационаров. Рецепт. Правила выписывания и отпуска </w:t>
            </w:r>
          </w:p>
          <w:p w14:paraId="271364C9" w14:textId="77777777" w:rsidR="00C7664D" w:rsidRDefault="00C7664D" w:rsidP="00C7664D">
            <w:pPr>
              <w:spacing w:line="256" w:lineRule="exact"/>
            </w:pPr>
            <w:r>
              <w:t xml:space="preserve">различных лекарственных средств. </w:t>
            </w:r>
          </w:p>
          <w:p w14:paraId="2E0E43CB" w14:textId="77777777" w:rsidR="00C7664D" w:rsidRDefault="00C7664D" w:rsidP="00C7664D">
            <w:pPr>
              <w:spacing w:line="256" w:lineRule="exact"/>
            </w:pPr>
            <w:r>
              <w:t>Твердые лекарственные формы. Капсулы. Правила их выписывания их в рецептах.</w:t>
            </w:r>
          </w:p>
          <w:p w14:paraId="061EF738" w14:textId="744B953D" w:rsidR="00547B63" w:rsidRPr="00547B63" w:rsidRDefault="00C7664D" w:rsidP="00C7664D">
            <w:pPr>
              <w:spacing w:line="256" w:lineRule="exact"/>
              <w:rPr>
                <w:b/>
                <w:bCs/>
              </w:rPr>
            </w:pPr>
            <w:r>
              <w:t xml:space="preserve"> Мягкие лекарственные формы. Правила их выписывания их в рецептах</w:t>
            </w:r>
          </w:p>
        </w:tc>
        <w:tc>
          <w:tcPr>
            <w:tcW w:w="361" w:type="pct"/>
            <w:vAlign w:val="center"/>
          </w:tcPr>
          <w:p w14:paraId="6CFEE3C0" w14:textId="77777777" w:rsidR="00547B63" w:rsidRPr="00547B63" w:rsidRDefault="00E1577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</w:t>
            </w:r>
          </w:p>
        </w:tc>
        <w:tc>
          <w:tcPr>
            <w:tcW w:w="863" w:type="pct"/>
            <w:vMerge/>
            <w:vAlign w:val="center"/>
          </w:tcPr>
          <w:p w14:paraId="097436BD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C2083" w:rsidRPr="00547B63" w14:paraId="3CBCEF54" w14:textId="77777777" w:rsidTr="00EE0080">
        <w:trPr>
          <w:gridAfter w:val="1"/>
          <w:wAfter w:w="10" w:type="pct"/>
          <w:trHeight w:val="422"/>
        </w:trPr>
        <w:tc>
          <w:tcPr>
            <w:tcW w:w="704" w:type="pct"/>
            <w:vMerge/>
          </w:tcPr>
          <w:p w14:paraId="10503788" w14:textId="77777777" w:rsidR="004C2083" w:rsidRPr="00547B63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706F0B89" w14:textId="77777777" w:rsidR="004C2083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4C2083">
              <w:rPr>
                <w:b/>
                <w:bCs/>
                <w:lang w:eastAsia="ru-RU"/>
              </w:rPr>
              <w:t>В том числе практических занятий</w:t>
            </w:r>
          </w:p>
        </w:tc>
        <w:tc>
          <w:tcPr>
            <w:tcW w:w="361" w:type="pct"/>
            <w:vAlign w:val="center"/>
          </w:tcPr>
          <w:p w14:paraId="6F1A6A46" w14:textId="0F605043" w:rsidR="004C2083" w:rsidRPr="00547B63" w:rsidRDefault="008478D9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636BE1A9" w14:textId="77777777" w:rsidR="004C2083" w:rsidRPr="00547B63" w:rsidRDefault="004C208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3D9B553E" w14:textId="77777777" w:rsidTr="00EE0080">
        <w:trPr>
          <w:gridAfter w:val="1"/>
          <w:wAfter w:w="10" w:type="pct"/>
          <w:trHeight w:val="609"/>
        </w:trPr>
        <w:tc>
          <w:tcPr>
            <w:tcW w:w="704" w:type="pct"/>
            <w:vMerge/>
          </w:tcPr>
          <w:p w14:paraId="373648AD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27940B62" w14:textId="213E1EB6" w:rsidR="00C7664D" w:rsidRPr="00C7664D" w:rsidRDefault="00D71EF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Практическое занятие </w:t>
            </w:r>
            <w:r w:rsidR="00911FD3">
              <w:rPr>
                <w:b/>
                <w:bCs/>
                <w:lang w:eastAsia="ru-RU"/>
              </w:rPr>
              <w:t>2</w:t>
            </w:r>
            <w:r w:rsidR="00C7664D">
              <w:t xml:space="preserve"> </w:t>
            </w:r>
            <w:r w:rsidR="00C7664D" w:rsidRPr="00C7664D">
              <w:rPr>
                <w:lang w:eastAsia="ru-RU"/>
              </w:rPr>
              <w:t>Рецепт. Изучение структуры рецепта и форм рецептурных бланков, основных правил</w:t>
            </w:r>
            <w:r w:rsidR="00C83606">
              <w:rPr>
                <w:lang w:eastAsia="ru-RU"/>
              </w:rPr>
              <w:t xml:space="preserve"> с</w:t>
            </w:r>
            <w:r w:rsidR="00C7664D" w:rsidRPr="00C7664D">
              <w:rPr>
                <w:lang w:eastAsia="ru-RU"/>
              </w:rPr>
              <w:t xml:space="preserve">оставления рецептов. Ознакомление с формами рецептурных бланков и </w:t>
            </w:r>
            <w:proofErr w:type="gramStart"/>
            <w:r w:rsidR="00C7664D" w:rsidRPr="00C7664D">
              <w:rPr>
                <w:lang w:eastAsia="ru-RU"/>
              </w:rPr>
              <w:t xml:space="preserve">правилами </w:t>
            </w:r>
            <w:r w:rsidR="00C83606">
              <w:rPr>
                <w:lang w:eastAsia="ru-RU"/>
              </w:rPr>
              <w:t xml:space="preserve"> </w:t>
            </w:r>
            <w:r w:rsidR="00C7664D" w:rsidRPr="00C7664D">
              <w:rPr>
                <w:lang w:eastAsia="ru-RU"/>
              </w:rPr>
              <w:t>их</w:t>
            </w:r>
            <w:proofErr w:type="gramEnd"/>
            <w:r w:rsidR="00C7664D" w:rsidRPr="00C7664D">
              <w:rPr>
                <w:lang w:eastAsia="ru-RU"/>
              </w:rPr>
              <w:t xml:space="preserve"> заполнения. Выполнение заданий по заполнению рецептурных бланков.</w:t>
            </w:r>
          </w:p>
          <w:p w14:paraId="75858896" w14:textId="77777777" w:rsidR="00C7664D" w:rsidRP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7664D">
              <w:rPr>
                <w:lang w:eastAsia="ru-RU"/>
              </w:rPr>
              <w:t xml:space="preserve">Знакомство с образцами твердых лекарственных форм (порошков, таблеток, драже, </w:t>
            </w:r>
          </w:p>
          <w:p w14:paraId="1ED5E877" w14:textId="77777777" w:rsidR="00C7664D" w:rsidRP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7664D">
              <w:rPr>
                <w:lang w:eastAsia="ru-RU"/>
              </w:rPr>
              <w:t xml:space="preserve">капсул, гранул, карамелей, пастилок, капсул.) и мягких лекарственных форм (мази, </w:t>
            </w:r>
          </w:p>
          <w:p w14:paraId="388EE28D" w14:textId="71EB1E3B" w:rsidR="00547B63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7664D">
              <w:rPr>
                <w:lang w:eastAsia="ru-RU"/>
              </w:rPr>
              <w:t xml:space="preserve">пасты, суппозитории, гели, пластыри, пленки). </w:t>
            </w:r>
          </w:p>
          <w:p w14:paraId="572A0FE3" w14:textId="77777777" w:rsidR="00C7664D" w:rsidRP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7664D">
              <w:rPr>
                <w:lang w:eastAsia="ru-RU"/>
              </w:rPr>
              <w:t xml:space="preserve">Проведение анализа структуры </w:t>
            </w:r>
          </w:p>
          <w:p w14:paraId="1615A6B1" w14:textId="03B06E15" w:rsidR="00C7664D" w:rsidRPr="00C7664D" w:rsidRDefault="00C7664D" w:rsidP="00C766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7664D">
              <w:rPr>
                <w:lang w:eastAsia="ru-RU"/>
              </w:rPr>
              <w:t>рецепта.</w:t>
            </w:r>
          </w:p>
          <w:p w14:paraId="0036A432" w14:textId="01BD939B" w:rsidR="00547B63" w:rsidRPr="00C7664D" w:rsidRDefault="00C7664D" w:rsidP="00547B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7664D">
              <w:rPr>
                <w:lang w:eastAsia="ru-RU"/>
              </w:rPr>
              <w:t>Знакомство с нормативными документами. Разбор упражнений по рецептуре.</w:t>
            </w:r>
          </w:p>
        </w:tc>
        <w:tc>
          <w:tcPr>
            <w:tcW w:w="361" w:type="pct"/>
            <w:vAlign w:val="center"/>
          </w:tcPr>
          <w:p w14:paraId="4B45B29C" w14:textId="77777777" w:rsidR="00547B63" w:rsidRDefault="00E1577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  <w:p w14:paraId="4BE1E299" w14:textId="672CF997" w:rsidR="00E15773" w:rsidRPr="00547B63" w:rsidRDefault="00E1577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33BEE671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274620FC" w14:textId="77777777" w:rsidTr="00EE0080">
        <w:trPr>
          <w:gridAfter w:val="1"/>
          <w:wAfter w:w="10" w:type="pct"/>
          <w:trHeight w:val="647"/>
        </w:trPr>
        <w:tc>
          <w:tcPr>
            <w:tcW w:w="704" w:type="pct"/>
            <w:vMerge/>
          </w:tcPr>
          <w:p w14:paraId="0B21FD59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3201004C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1F778435" w14:textId="626AEC86" w:rsidR="00A964A6" w:rsidRDefault="00547B63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47B63">
              <w:rPr>
                <w:lang w:eastAsia="ru-RU"/>
              </w:rPr>
              <w:t xml:space="preserve"> </w:t>
            </w:r>
            <w:r w:rsidR="00A964A6">
              <w:rPr>
                <w:lang w:eastAsia="ru-RU"/>
              </w:rPr>
              <w:t>Аудиторная самостоятельная работа студента</w:t>
            </w:r>
          </w:p>
          <w:p w14:paraId="4717B8E0" w14:textId="407D46E0" w:rsidR="00A964A6" w:rsidRDefault="000D6D38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A964A6">
              <w:rPr>
                <w:lang w:eastAsia="ru-RU"/>
              </w:rPr>
              <w:t xml:space="preserve"> изучение нормативных </w:t>
            </w:r>
            <w:proofErr w:type="gramStart"/>
            <w:r w:rsidR="00A964A6">
              <w:rPr>
                <w:lang w:eastAsia="ru-RU"/>
              </w:rPr>
              <w:t>документов ;</w:t>
            </w:r>
            <w:proofErr w:type="gramEnd"/>
          </w:p>
          <w:p w14:paraId="741C381F" w14:textId="3493AA8C" w:rsidR="00A964A6" w:rsidRDefault="000D6D38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A964A6">
              <w:rPr>
                <w:lang w:eastAsia="ru-RU"/>
              </w:rPr>
              <w:t xml:space="preserve"> проведение анализа структуры рецепта;</w:t>
            </w:r>
          </w:p>
          <w:p w14:paraId="79A1F9CA" w14:textId="1B45A644" w:rsidR="00A964A6" w:rsidRDefault="000D6D38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A964A6">
              <w:rPr>
                <w:lang w:eastAsia="ru-RU"/>
              </w:rPr>
              <w:t xml:space="preserve"> выполнение упражнений по рецептуре;</w:t>
            </w:r>
          </w:p>
          <w:p w14:paraId="55F8B663" w14:textId="0A84DD57" w:rsidR="00A964A6" w:rsidRDefault="000D6D38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A964A6">
              <w:rPr>
                <w:lang w:eastAsia="ru-RU"/>
              </w:rPr>
              <w:t xml:space="preserve"> выполнение тестовых заданий</w:t>
            </w:r>
          </w:p>
          <w:p w14:paraId="4179E57B" w14:textId="77777777" w:rsidR="00A964A6" w:rsidRDefault="00A964A6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Внеаудиторная самостоятельная работа студента</w:t>
            </w:r>
          </w:p>
          <w:p w14:paraId="7C6580A3" w14:textId="013D0D74" w:rsidR="00A964A6" w:rsidRDefault="000D6D38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A964A6">
              <w:rPr>
                <w:lang w:eastAsia="ru-RU"/>
              </w:rPr>
              <w:t xml:space="preserve"> изучение нормативной документации </w:t>
            </w:r>
          </w:p>
          <w:p w14:paraId="5D04EF10" w14:textId="2951053D" w:rsidR="00A964A6" w:rsidRDefault="000D6D38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A964A6">
              <w:rPr>
                <w:lang w:eastAsia="ru-RU"/>
              </w:rPr>
              <w:t xml:space="preserve"> работа с учебно-методической литературой в библиотекеи доступной базе </w:t>
            </w:r>
          </w:p>
          <w:p w14:paraId="215430C6" w14:textId="77777777" w:rsidR="00A964A6" w:rsidRDefault="00A964A6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данных;</w:t>
            </w:r>
          </w:p>
          <w:p w14:paraId="6B752997" w14:textId="3069C77D" w:rsidR="00547B63" w:rsidRPr="00547B63" w:rsidRDefault="000D6D38" w:rsidP="00A964A6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-</w:t>
            </w:r>
            <w:r w:rsidR="00A964A6">
              <w:rPr>
                <w:lang w:eastAsia="ru-RU"/>
              </w:rPr>
              <w:t xml:space="preserve"> выполнение упражнений по рецептуре.</w:t>
            </w:r>
          </w:p>
        </w:tc>
        <w:tc>
          <w:tcPr>
            <w:tcW w:w="361" w:type="pct"/>
            <w:vAlign w:val="center"/>
          </w:tcPr>
          <w:p w14:paraId="08C978B9" w14:textId="77777777" w:rsidR="00547B63" w:rsidRPr="00547B63" w:rsidRDefault="00FD042F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34291638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2088EA8D" w14:textId="77777777" w:rsidTr="00EE0080">
        <w:trPr>
          <w:gridAfter w:val="1"/>
          <w:wAfter w:w="10" w:type="pct"/>
          <w:trHeight w:val="308"/>
        </w:trPr>
        <w:tc>
          <w:tcPr>
            <w:tcW w:w="704" w:type="pct"/>
            <w:vMerge w:val="restart"/>
          </w:tcPr>
          <w:p w14:paraId="486C37B1" w14:textId="57D8F0EA" w:rsidR="00A964A6" w:rsidRDefault="00547B63" w:rsidP="00A964A6">
            <w:pPr>
              <w:ind w:right="394"/>
            </w:pPr>
            <w:r w:rsidRPr="00547B63">
              <w:rPr>
                <w:b/>
              </w:rPr>
              <w:t>Тема 3.2</w:t>
            </w:r>
            <w:r w:rsidRPr="00547B63">
              <w:t xml:space="preserve"> </w:t>
            </w:r>
          </w:p>
          <w:p w14:paraId="198E9FBE" w14:textId="77777777" w:rsidR="00A964A6" w:rsidRPr="00A964A6" w:rsidRDefault="00A964A6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964A6">
              <w:rPr>
                <w:lang w:eastAsia="ru-RU"/>
              </w:rPr>
              <w:t xml:space="preserve">Жидкие лекарственные </w:t>
            </w:r>
          </w:p>
          <w:p w14:paraId="0F92FFD6" w14:textId="77777777" w:rsidR="00A964A6" w:rsidRPr="00A964A6" w:rsidRDefault="00A964A6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964A6">
              <w:rPr>
                <w:lang w:eastAsia="ru-RU"/>
              </w:rPr>
              <w:t xml:space="preserve">формы, особенности </w:t>
            </w:r>
          </w:p>
          <w:p w14:paraId="156D76FB" w14:textId="77777777" w:rsidR="00A964A6" w:rsidRPr="00A964A6" w:rsidRDefault="00A964A6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964A6">
              <w:rPr>
                <w:lang w:eastAsia="ru-RU"/>
              </w:rPr>
              <w:t xml:space="preserve">использования различных </w:t>
            </w:r>
          </w:p>
          <w:p w14:paraId="237A448A" w14:textId="77777777" w:rsidR="00A964A6" w:rsidRPr="00A964A6" w:rsidRDefault="00A964A6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964A6">
              <w:rPr>
                <w:lang w:eastAsia="ru-RU"/>
              </w:rPr>
              <w:t xml:space="preserve">форм. </w:t>
            </w:r>
          </w:p>
          <w:p w14:paraId="24A4354E" w14:textId="77777777" w:rsidR="00A964A6" w:rsidRPr="00A964A6" w:rsidRDefault="00A964A6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964A6">
              <w:rPr>
                <w:lang w:eastAsia="ru-RU"/>
              </w:rPr>
              <w:t xml:space="preserve">3.5 Лекарственные формы </w:t>
            </w:r>
          </w:p>
          <w:p w14:paraId="4A9DBCA3" w14:textId="77777777" w:rsidR="00A964A6" w:rsidRPr="00A964A6" w:rsidRDefault="00A964A6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964A6">
              <w:rPr>
                <w:lang w:eastAsia="ru-RU"/>
              </w:rPr>
              <w:t xml:space="preserve">для инъекций, требования, </w:t>
            </w:r>
          </w:p>
          <w:p w14:paraId="7AA15A76" w14:textId="205AA81C" w:rsidR="00547B63" w:rsidRPr="00547B63" w:rsidRDefault="00A964A6" w:rsidP="00A964A6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A964A6">
              <w:rPr>
                <w:lang w:eastAsia="ru-RU"/>
              </w:rPr>
              <w:t>предъявляемые к ним.</w:t>
            </w:r>
          </w:p>
        </w:tc>
        <w:tc>
          <w:tcPr>
            <w:tcW w:w="3062" w:type="pct"/>
          </w:tcPr>
          <w:p w14:paraId="1B1866EB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1230F734" w14:textId="49BF1B51" w:rsidR="00547B63" w:rsidRPr="00547B63" w:rsidRDefault="008478D9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2/2/2</w:t>
            </w:r>
          </w:p>
        </w:tc>
        <w:tc>
          <w:tcPr>
            <w:tcW w:w="863" w:type="pct"/>
            <w:vMerge w:val="restart"/>
            <w:vAlign w:val="center"/>
          </w:tcPr>
          <w:p w14:paraId="7B883159" w14:textId="77777777" w:rsidR="00C81075" w:rsidRDefault="00C81075" w:rsidP="00C54152">
            <w:pPr>
              <w:pStyle w:val="TableParagraph"/>
              <w:spacing w:line="270" w:lineRule="exact"/>
              <w:ind w:left="0"/>
              <w:jc w:val="center"/>
            </w:pPr>
            <w:r>
              <w:rPr>
                <w:sz w:val="24"/>
              </w:rPr>
              <w:t>ОК 1</w:t>
            </w:r>
            <w:r>
              <w:t xml:space="preserve"> ОК 7</w:t>
            </w:r>
          </w:p>
          <w:p w14:paraId="32DA0AA9" w14:textId="77777777" w:rsid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 8</w:t>
            </w:r>
          </w:p>
          <w:p w14:paraId="71D7BB73" w14:textId="77777777" w:rsidR="00C81075" w:rsidRP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 w:rsidRPr="00C81075">
              <w:rPr>
                <w:sz w:val="24"/>
              </w:rPr>
              <w:t xml:space="preserve">ПК </w:t>
            </w:r>
            <w:proofErr w:type="gramStart"/>
            <w:r w:rsidRPr="00C81075">
              <w:rPr>
                <w:sz w:val="24"/>
              </w:rPr>
              <w:t>2.1  ПК</w:t>
            </w:r>
            <w:proofErr w:type="gramEnd"/>
            <w:r w:rsidRPr="00C81075">
              <w:rPr>
                <w:sz w:val="24"/>
              </w:rPr>
              <w:t xml:space="preserve"> 2.2</w:t>
            </w:r>
          </w:p>
          <w:p w14:paraId="7C3F249B" w14:textId="77777777" w:rsidR="00C81075" w:rsidRP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 w:rsidRPr="00C81075">
              <w:rPr>
                <w:sz w:val="24"/>
              </w:rPr>
              <w:t xml:space="preserve">ПК </w:t>
            </w:r>
            <w:proofErr w:type="gramStart"/>
            <w:r w:rsidRPr="00C81075">
              <w:rPr>
                <w:sz w:val="24"/>
              </w:rPr>
              <w:t>2.3  ПК</w:t>
            </w:r>
            <w:proofErr w:type="gramEnd"/>
            <w:r w:rsidRPr="00C81075">
              <w:rPr>
                <w:sz w:val="24"/>
              </w:rPr>
              <w:t xml:space="preserve"> 2.4</w:t>
            </w:r>
          </w:p>
          <w:p w14:paraId="1D6C5C00" w14:textId="77777777" w:rsidR="00C81075" w:rsidRPr="00C81075" w:rsidRDefault="00C81075" w:rsidP="00C54152">
            <w:pPr>
              <w:pStyle w:val="TableParagraph"/>
              <w:spacing w:line="273" w:lineRule="exact"/>
              <w:ind w:left="0"/>
              <w:jc w:val="center"/>
              <w:rPr>
                <w:sz w:val="24"/>
              </w:rPr>
            </w:pPr>
            <w:r w:rsidRPr="00C81075">
              <w:rPr>
                <w:sz w:val="24"/>
              </w:rPr>
              <w:t>ПК. 2.6.</w:t>
            </w:r>
          </w:p>
          <w:p w14:paraId="6112320E" w14:textId="77777777" w:rsidR="00C81075" w:rsidRDefault="00C81075" w:rsidP="00C54152">
            <w:pPr>
              <w:pStyle w:val="1"/>
              <w:spacing w:line="276" w:lineRule="auto"/>
              <w:ind w:firstLine="0"/>
              <w:jc w:val="center"/>
            </w:pPr>
            <w:r>
              <w:t>ЛР 17 ЛР 30</w:t>
            </w:r>
          </w:p>
          <w:p w14:paraId="12173CEC" w14:textId="77777777" w:rsidR="00547B63" w:rsidRPr="00547B63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>
              <w:t xml:space="preserve">ЛР 34 </w:t>
            </w:r>
            <w:r w:rsidRPr="00275F3B">
              <w:rPr>
                <w:spacing w:val="4"/>
                <w:szCs w:val="28"/>
              </w:rPr>
              <w:t>ЛР 36</w:t>
            </w:r>
          </w:p>
        </w:tc>
      </w:tr>
      <w:tr w:rsidR="00547B63" w:rsidRPr="00547B63" w14:paraId="6652ED57" w14:textId="77777777" w:rsidTr="00EE0080">
        <w:trPr>
          <w:gridAfter w:val="1"/>
          <w:wAfter w:w="10" w:type="pct"/>
          <w:trHeight w:val="825"/>
        </w:trPr>
        <w:tc>
          <w:tcPr>
            <w:tcW w:w="704" w:type="pct"/>
            <w:vMerge/>
          </w:tcPr>
          <w:p w14:paraId="3F9ADB45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2D6A8D2C" w14:textId="6D8BEC56" w:rsidR="00A964A6" w:rsidRPr="00A964A6" w:rsidRDefault="00A964A6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964A6">
              <w:rPr>
                <w:lang w:eastAsia="ru-RU"/>
              </w:rPr>
              <w:t>Жидкие лекарственные формы. Растворы для наружного и внутреннего применения.</w:t>
            </w:r>
          </w:p>
          <w:p w14:paraId="6BB68E46" w14:textId="77777777" w:rsidR="00A964A6" w:rsidRPr="00A964A6" w:rsidRDefault="00A964A6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964A6">
              <w:rPr>
                <w:lang w:eastAsia="ru-RU"/>
              </w:rPr>
              <w:t>Разные лекарственные формы. Правила выписывания их в рецептах.</w:t>
            </w:r>
          </w:p>
          <w:p w14:paraId="557D0399" w14:textId="77777777" w:rsidR="00A964A6" w:rsidRPr="00A964A6" w:rsidRDefault="00A964A6" w:rsidP="00A964A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964A6">
              <w:rPr>
                <w:lang w:eastAsia="ru-RU"/>
              </w:rPr>
              <w:t xml:space="preserve">Лекарственные формы для инъекций, требования, предъявляемые к ним. Правила </w:t>
            </w:r>
          </w:p>
          <w:p w14:paraId="32DABAD0" w14:textId="2BF68C44" w:rsidR="00547B63" w:rsidRPr="00D71EFD" w:rsidRDefault="00A964A6" w:rsidP="00A964A6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A964A6">
              <w:rPr>
                <w:lang w:eastAsia="ru-RU"/>
              </w:rPr>
              <w:t>выписывания их в рецептах</w:t>
            </w:r>
            <w:r>
              <w:rPr>
                <w:lang w:eastAsia="ru-RU"/>
              </w:rPr>
              <w:t>.</w:t>
            </w:r>
          </w:p>
        </w:tc>
        <w:tc>
          <w:tcPr>
            <w:tcW w:w="361" w:type="pct"/>
            <w:vAlign w:val="center"/>
          </w:tcPr>
          <w:p w14:paraId="0C3D81C0" w14:textId="728861FA" w:rsidR="00547B63" w:rsidRPr="00547B63" w:rsidRDefault="00875DF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2EA76177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C2083" w:rsidRPr="00547B63" w14:paraId="52842B14" w14:textId="77777777" w:rsidTr="00EE0080">
        <w:trPr>
          <w:gridAfter w:val="1"/>
          <w:wAfter w:w="10" w:type="pct"/>
          <w:trHeight w:val="266"/>
        </w:trPr>
        <w:tc>
          <w:tcPr>
            <w:tcW w:w="704" w:type="pct"/>
            <w:vMerge/>
          </w:tcPr>
          <w:p w14:paraId="16681E04" w14:textId="77777777" w:rsidR="004C2083" w:rsidRPr="00547B63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33543926" w14:textId="77777777" w:rsidR="004C2083" w:rsidRPr="00547B63" w:rsidRDefault="004C2083" w:rsidP="00547B63">
            <w:pPr>
              <w:tabs>
                <w:tab w:val="left" w:pos="292"/>
              </w:tabs>
              <w:rPr>
                <w:b/>
                <w:bCs/>
              </w:rPr>
            </w:pPr>
            <w:r w:rsidRPr="004C2083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61" w:type="pct"/>
            <w:vAlign w:val="center"/>
          </w:tcPr>
          <w:p w14:paraId="41213B66" w14:textId="77777777" w:rsidR="004C2083" w:rsidRPr="00547B63" w:rsidRDefault="00E1577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32F094AB" w14:textId="77777777" w:rsidR="004C2083" w:rsidRPr="00547B63" w:rsidRDefault="004C208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3D75CE7F" w14:textId="77777777" w:rsidTr="00EE0080">
        <w:trPr>
          <w:gridAfter w:val="1"/>
          <w:wAfter w:w="10" w:type="pct"/>
          <w:trHeight w:val="609"/>
        </w:trPr>
        <w:tc>
          <w:tcPr>
            <w:tcW w:w="704" w:type="pct"/>
            <w:vMerge/>
          </w:tcPr>
          <w:p w14:paraId="337578A1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3CA19493" w14:textId="4B750FEE" w:rsidR="000E25FD" w:rsidRPr="00547B63" w:rsidRDefault="00547B63" w:rsidP="000E25FD">
            <w:pPr>
              <w:tabs>
                <w:tab w:val="left" w:pos="292"/>
              </w:tabs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</w:rPr>
              <w:t xml:space="preserve">Практическое занятие </w:t>
            </w:r>
            <w:r w:rsidR="00911FD3">
              <w:rPr>
                <w:b/>
                <w:bCs/>
              </w:rPr>
              <w:t>3</w:t>
            </w:r>
          </w:p>
          <w:p w14:paraId="568CECAD" w14:textId="77777777" w:rsidR="000E25FD" w:rsidRPr="000E25FD" w:rsidRDefault="000E25FD" w:rsidP="000E25F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0E25FD">
              <w:rPr>
                <w:lang w:eastAsia="ru-RU"/>
              </w:rPr>
              <w:t xml:space="preserve">Жидкие лекарственные формы. </w:t>
            </w:r>
          </w:p>
          <w:p w14:paraId="77608468" w14:textId="4A270CE7" w:rsidR="000E25FD" w:rsidRPr="000E25FD" w:rsidRDefault="00F666EE" w:rsidP="000E25F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0E25FD" w:rsidRPr="000E25FD">
              <w:rPr>
                <w:lang w:eastAsia="ru-RU"/>
              </w:rPr>
              <w:t xml:space="preserve">знакомство с образцами жидких лекарственных форм (растворов, </w:t>
            </w:r>
          </w:p>
          <w:p w14:paraId="4CC488A2" w14:textId="77777777" w:rsidR="000E25FD" w:rsidRPr="000E25FD" w:rsidRDefault="000E25FD" w:rsidP="000E25F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0E25FD">
              <w:rPr>
                <w:lang w:eastAsia="ru-RU"/>
              </w:rPr>
              <w:t xml:space="preserve">суспензий, эмульсий, настоев, отваров, настоек, экстрактов (жидких), </w:t>
            </w:r>
          </w:p>
          <w:p w14:paraId="2ABA9CA0" w14:textId="77777777" w:rsidR="000E25FD" w:rsidRPr="000E25FD" w:rsidRDefault="000E25FD" w:rsidP="000E25F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0E25FD">
              <w:rPr>
                <w:lang w:eastAsia="ru-RU"/>
              </w:rPr>
              <w:t>микстур, линиментов);</w:t>
            </w:r>
          </w:p>
          <w:p w14:paraId="54175D92" w14:textId="77777777" w:rsidR="000E25FD" w:rsidRPr="000E25FD" w:rsidRDefault="000E25FD" w:rsidP="000E25F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0E25FD">
              <w:rPr>
                <w:lang w:eastAsia="ru-RU"/>
              </w:rPr>
              <w:t>Другие разные лекарственные формы.</w:t>
            </w:r>
          </w:p>
          <w:p w14:paraId="1F6D93C4" w14:textId="7F598B8A" w:rsidR="000E25FD" w:rsidRDefault="00F666EE" w:rsidP="000E25F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0E25FD" w:rsidRPr="000E25FD">
              <w:rPr>
                <w:lang w:eastAsia="ru-RU"/>
              </w:rPr>
              <w:t>знакомство с образцами лекарственных форм</w:t>
            </w:r>
          </w:p>
          <w:p w14:paraId="49CA84FE" w14:textId="77777777" w:rsidR="000E25FD" w:rsidRPr="000E25FD" w:rsidRDefault="000E25FD" w:rsidP="000E25F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0E25FD">
              <w:rPr>
                <w:lang w:eastAsia="ru-RU"/>
              </w:rPr>
              <w:t>Лекарственные формы для инъекций.</w:t>
            </w:r>
          </w:p>
          <w:p w14:paraId="795CE65A" w14:textId="3DB4C9CA" w:rsidR="000E25FD" w:rsidRPr="000E25FD" w:rsidRDefault="00F666EE" w:rsidP="000E25F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0E25FD" w:rsidRPr="000E25FD">
              <w:rPr>
                <w:lang w:eastAsia="ru-RU"/>
              </w:rPr>
              <w:t xml:space="preserve"> знакомство с образцами лекарственных форм для инъекций;</w:t>
            </w:r>
          </w:p>
          <w:p w14:paraId="7BFE01FA" w14:textId="55C27272" w:rsidR="000E25FD" w:rsidRPr="000E25FD" w:rsidRDefault="00F666EE" w:rsidP="000E25F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0E25FD" w:rsidRPr="000E25FD">
              <w:rPr>
                <w:lang w:eastAsia="ru-RU"/>
              </w:rPr>
              <w:t xml:space="preserve">обсуждение вопросов стерилизации, применении, выписывания в рецептах </w:t>
            </w:r>
          </w:p>
          <w:p w14:paraId="5A9EDA9D" w14:textId="77777777" w:rsidR="000E25FD" w:rsidRPr="000E25FD" w:rsidRDefault="000E25FD" w:rsidP="000E25F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0E25FD">
              <w:rPr>
                <w:lang w:eastAsia="ru-RU"/>
              </w:rPr>
              <w:t>лекарственных форм для инъекций.</w:t>
            </w:r>
          </w:p>
          <w:p w14:paraId="1B35B08C" w14:textId="77777777" w:rsidR="000E25FD" w:rsidRPr="000E25FD" w:rsidRDefault="000E25FD" w:rsidP="000E25F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0E25FD">
              <w:rPr>
                <w:lang w:eastAsia="ru-RU"/>
              </w:rPr>
              <w:t xml:space="preserve">Проведение анализа структуры рецептов и выполнение заданий для закрепления </w:t>
            </w:r>
          </w:p>
          <w:p w14:paraId="1DCDAE4F" w14:textId="75C2B9D5" w:rsidR="00547B63" w:rsidRPr="00547B63" w:rsidRDefault="000E25FD" w:rsidP="000E25FD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0E25FD">
              <w:rPr>
                <w:lang w:eastAsia="ru-RU"/>
              </w:rPr>
              <w:t>знаний по рецептуре</w:t>
            </w:r>
          </w:p>
        </w:tc>
        <w:tc>
          <w:tcPr>
            <w:tcW w:w="361" w:type="pct"/>
            <w:vAlign w:val="center"/>
          </w:tcPr>
          <w:p w14:paraId="066F2497" w14:textId="77777777" w:rsidR="00547B63" w:rsidRDefault="00E1577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  <w:p w14:paraId="76A4DD8B" w14:textId="64F0EED5" w:rsidR="001252F7" w:rsidRPr="00547B63" w:rsidRDefault="001252F7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2DD41D53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182849FD" w14:textId="77777777" w:rsidTr="00EE0080">
        <w:trPr>
          <w:gridAfter w:val="1"/>
          <w:wAfter w:w="10" w:type="pct"/>
          <w:trHeight w:val="711"/>
        </w:trPr>
        <w:tc>
          <w:tcPr>
            <w:tcW w:w="704" w:type="pct"/>
            <w:vMerge/>
          </w:tcPr>
          <w:p w14:paraId="6B7FB3B4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1D1DEADE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12B6B7F1" w14:textId="0DC81EDC" w:rsidR="007F7220" w:rsidRDefault="00547B63" w:rsidP="007F722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47B63">
              <w:rPr>
                <w:lang w:eastAsia="ru-RU"/>
              </w:rPr>
              <w:t>1.</w:t>
            </w:r>
            <w:r w:rsidR="007F7220">
              <w:t xml:space="preserve"> А</w:t>
            </w:r>
            <w:r w:rsidR="007F7220">
              <w:rPr>
                <w:lang w:eastAsia="ru-RU"/>
              </w:rPr>
              <w:t>удиторная самостоятельная работа студента:</w:t>
            </w:r>
          </w:p>
          <w:p w14:paraId="06BB4C08" w14:textId="62F235A4" w:rsidR="007F7220" w:rsidRDefault="006507F7" w:rsidP="007F722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F7220">
              <w:rPr>
                <w:lang w:eastAsia="ru-RU"/>
              </w:rPr>
              <w:t xml:space="preserve"> выполнение упражнений по рецептуре;</w:t>
            </w:r>
          </w:p>
          <w:p w14:paraId="5A607A37" w14:textId="121351D7" w:rsidR="007F7220" w:rsidRDefault="006507F7" w:rsidP="007F722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  <w:r w:rsidR="007F7220">
              <w:rPr>
                <w:lang w:eastAsia="ru-RU"/>
              </w:rPr>
              <w:t xml:space="preserve"> проведение анализа рецептов;</w:t>
            </w:r>
          </w:p>
          <w:p w14:paraId="423D695F" w14:textId="77777777" w:rsidR="007F7220" w:rsidRDefault="007F7220" w:rsidP="007F722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Внеаудиторная самостоятельная работа студента</w:t>
            </w:r>
          </w:p>
          <w:p w14:paraId="49002FBD" w14:textId="08AA252B" w:rsidR="007F7220" w:rsidRDefault="006507F7" w:rsidP="007F722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F7220">
              <w:rPr>
                <w:lang w:eastAsia="ru-RU"/>
              </w:rPr>
              <w:t xml:space="preserve"> Подготовка доклада или сообщения: на </w:t>
            </w:r>
            <w:proofErr w:type="gramStart"/>
            <w:r w:rsidR="007F7220">
              <w:rPr>
                <w:lang w:eastAsia="ru-RU"/>
              </w:rPr>
              <w:t>тему :</w:t>
            </w:r>
            <w:proofErr w:type="gramEnd"/>
            <w:r w:rsidR="007F7220">
              <w:rPr>
                <w:lang w:eastAsia="ru-RU"/>
              </w:rPr>
              <w:t xml:space="preserve"> «Новейшие лекарственные </w:t>
            </w:r>
          </w:p>
          <w:p w14:paraId="2734316A" w14:textId="4E07E337" w:rsidR="007F7220" w:rsidRDefault="006507F7" w:rsidP="007F722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ф</w:t>
            </w:r>
            <w:r w:rsidR="007F7220">
              <w:rPr>
                <w:lang w:eastAsia="ru-RU"/>
              </w:rPr>
              <w:t>ормы в современной медицине».</w:t>
            </w:r>
          </w:p>
          <w:p w14:paraId="18587B7D" w14:textId="0825FA10" w:rsidR="007F7220" w:rsidRDefault="006507F7" w:rsidP="007F722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F7220">
              <w:rPr>
                <w:lang w:eastAsia="ru-RU"/>
              </w:rPr>
              <w:t xml:space="preserve"> работа с учебно-методической литературой в библиотеке и доступной базе </w:t>
            </w:r>
          </w:p>
          <w:p w14:paraId="158624EF" w14:textId="77777777" w:rsidR="007F7220" w:rsidRDefault="007F7220" w:rsidP="007F722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данных;</w:t>
            </w:r>
          </w:p>
          <w:p w14:paraId="564392FB" w14:textId="2285095E" w:rsidR="007F7220" w:rsidRDefault="006507F7" w:rsidP="007F722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F7220">
              <w:rPr>
                <w:lang w:eastAsia="ru-RU"/>
              </w:rPr>
              <w:t xml:space="preserve"> выполнение упражнений по рецептуре;</w:t>
            </w:r>
          </w:p>
          <w:p w14:paraId="1FC7FE79" w14:textId="79A34134" w:rsidR="00547B63" w:rsidRPr="00547B63" w:rsidRDefault="006507F7" w:rsidP="007F722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-</w:t>
            </w:r>
            <w:r w:rsidR="007F7220">
              <w:rPr>
                <w:lang w:eastAsia="ru-RU"/>
              </w:rPr>
              <w:t xml:space="preserve"> работа с контрольными вопросами</w:t>
            </w:r>
          </w:p>
        </w:tc>
        <w:tc>
          <w:tcPr>
            <w:tcW w:w="361" w:type="pct"/>
            <w:vAlign w:val="center"/>
          </w:tcPr>
          <w:p w14:paraId="567A27CB" w14:textId="77777777" w:rsidR="00547B63" w:rsidRPr="00547B63" w:rsidRDefault="00FD042F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</w:t>
            </w:r>
          </w:p>
        </w:tc>
        <w:tc>
          <w:tcPr>
            <w:tcW w:w="863" w:type="pct"/>
            <w:vMerge/>
            <w:vAlign w:val="center"/>
          </w:tcPr>
          <w:p w14:paraId="27558DA9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6BAE3403" w14:textId="77777777" w:rsidTr="00EE0080">
        <w:trPr>
          <w:gridAfter w:val="1"/>
          <w:wAfter w:w="10" w:type="pct"/>
          <w:trHeight w:val="308"/>
        </w:trPr>
        <w:tc>
          <w:tcPr>
            <w:tcW w:w="704" w:type="pct"/>
            <w:vMerge w:val="restart"/>
          </w:tcPr>
          <w:p w14:paraId="3B744020" w14:textId="5DBAE009" w:rsidR="00C83606" w:rsidRPr="00C83606" w:rsidRDefault="00547B63" w:rsidP="00C83606">
            <w:pPr>
              <w:ind w:right="422"/>
            </w:pPr>
            <w:r w:rsidRPr="00547B63">
              <w:rPr>
                <w:b/>
              </w:rPr>
              <w:t>Тема 3.3</w:t>
            </w:r>
            <w:r w:rsidRPr="00547B63">
              <w:t xml:space="preserve"> </w:t>
            </w:r>
          </w:p>
          <w:p w14:paraId="20C328D1" w14:textId="051A51A5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1 Антисептические и </w:t>
            </w:r>
          </w:p>
          <w:p w14:paraId="7A018F6C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дезинфицирующие средства.</w:t>
            </w:r>
          </w:p>
          <w:p w14:paraId="28E8169A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4.2 Антибактериальные </w:t>
            </w:r>
          </w:p>
          <w:p w14:paraId="6AB7C8DE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химиотерапевтические </w:t>
            </w:r>
          </w:p>
          <w:p w14:paraId="2E192D34" w14:textId="27A1CBF6" w:rsidR="00547B63" w:rsidRPr="00547B63" w:rsidRDefault="00C83606" w:rsidP="00C83606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C83606">
              <w:rPr>
                <w:lang w:eastAsia="ru-RU"/>
              </w:rPr>
              <w:t>средства. Антибиотики.</w:t>
            </w:r>
          </w:p>
        </w:tc>
        <w:tc>
          <w:tcPr>
            <w:tcW w:w="3062" w:type="pct"/>
          </w:tcPr>
          <w:p w14:paraId="16E7FE55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5D14BF92" w14:textId="6193804E" w:rsidR="00547B63" w:rsidRPr="00547B63" w:rsidRDefault="008478D9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4/2/2</w:t>
            </w:r>
          </w:p>
        </w:tc>
        <w:tc>
          <w:tcPr>
            <w:tcW w:w="863" w:type="pct"/>
            <w:vMerge w:val="restart"/>
            <w:vAlign w:val="center"/>
          </w:tcPr>
          <w:p w14:paraId="000622D4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1 ОК 7</w:t>
            </w:r>
          </w:p>
          <w:p w14:paraId="0672C9E1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8</w:t>
            </w:r>
          </w:p>
          <w:p w14:paraId="7CB76C51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2.1  ПК</w:t>
            </w:r>
            <w:proofErr w:type="gramEnd"/>
            <w:r w:rsidRPr="00C81075">
              <w:rPr>
                <w:bCs/>
                <w:lang w:eastAsia="ru-RU"/>
              </w:rPr>
              <w:t xml:space="preserve"> 2.2</w:t>
            </w:r>
          </w:p>
          <w:p w14:paraId="23C35409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2.3  ПК</w:t>
            </w:r>
            <w:proofErr w:type="gramEnd"/>
            <w:r w:rsidRPr="00C81075">
              <w:rPr>
                <w:bCs/>
                <w:lang w:eastAsia="ru-RU"/>
              </w:rPr>
              <w:t xml:space="preserve"> 2.4</w:t>
            </w:r>
          </w:p>
          <w:p w14:paraId="177BA13B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ПК. 2.6.</w:t>
            </w:r>
          </w:p>
          <w:p w14:paraId="7CE5249A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17 ЛР 30</w:t>
            </w:r>
          </w:p>
          <w:p w14:paraId="7DBA35C8" w14:textId="77777777" w:rsidR="00547B63" w:rsidRPr="00547B63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34 ЛР 36</w:t>
            </w:r>
          </w:p>
        </w:tc>
      </w:tr>
      <w:tr w:rsidR="00547B63" w:rsidRPr="00547B63" w14:paraId="6CDCDCD3" w14:textId="77777777" w:rsidTr="00EE0080">
        <w:trPr>
          <w:gridAfter w:val="1"/>
          <w:wAfter w:w="10" w:type="pct"/>
          <w:trHeight w:val="421"/>
        </w:trPr>
        <w:tc>
          <w:tcPr>
            <w:tcW w:w="704" w:type="pct"/>
            <w:vMerge/>
          </w:tcPr>
          <w:p w14:paraId="150E48C2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1177E3D4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Значение антисептиков и дезинфицирующих средств. Классификация антисептиков и </w:t>
            </w:r>
          </w:p>
          <w:p w14:paraId="3F6BEB12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дезинфицирующих средств.</w:t>
            </w:r>
          </w:p>
          <w:p w14:paraId="2A25EE14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Детергенты. Противомикробные и моющие свойства. Применение препаратов: </w:t>
            </w:r>
          </w:p>
          <w:p w14:paraId="0C2B3542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«Циригель», «Роккал» и другие.</w:t>
            </w:r>
          </w:p>
          <w:p w14:paraId="70A6DD18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Производные нитрофурана: фурацилин. Свойства и применение фурацилина в </w:t>
            </w:r>
          </w:p>
          <w:p w14:paraId="4C7CE3CB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медицинской практике. </w:t>
            </w:r>
          </w:p>
          <w:p w14:paraId="6E3BC92C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Фенол и его производные: фенол чистый, деготь березовый.</w:t>
            </w:r>
          </w:p>
          <w:p w14:paraId="06A18271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proofErr w:type="gramStart"/>
            <w:r w:rsidRPr="00C83606">
              <w:rPr>
                <w:lang w:eastAsia="ru-RU"/>
              </w:rPr>
              <w:t>Красители:бриллиантовый</w:t>
            </w:r>
            <w:proofErr w:type="gramEnd"/>
            <w:r w:rsidRPr="00C83606">
              <w:rPr>
                <w:lang w:eastAsia="ru-RU"/>
              </w:rPr>
              <w:t xml:space="preserve"> зеленый, этакридина лактат, метиленовый синий. </w:t>
            </w:r>
          </w:p>
          <w:p w14:paraId="7D15DA6D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Особенности действия, применение в медицинской практике.</w:t>
            </w:r>
          </w:p>
          <w:p w14:paraId="4A697C56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Галогеносодержащие препараты: хлогексидин, хлорамин Б, раствор йода </w:t>
            </w:r>
          </w:p>
          <w:p w14:paraId="4BD3C915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спиртовый, раствор Люголя. Характеристика действия. Применение в медицинской </w:t>
            </w:r>
          </w:p>
          <w:p w14:paraId="16D5FC4E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практике. Побочные эффекты.</w:t>
            </w:r>
          </w:p>
          <w:p w14:paraId="2A3CEF5D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Соли металлов: ртути дихлорид, ртути амидохлорид, ртути окись желая, серебра </w:t>
            </w:r>
          </w:p>
          <w:p w14:paraId="7EB79102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нитрат, цинка сульфат, меди сульфат. Противомикробные свойства солей тяжелых </w:t>
            </w:r>
          </w:p>
          <w:p w14:paraId="6342EBD7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металлов. Вяжущие и прижигающие действия. Практическое значение.</w:t>
            </w:r>
          </w:p>
          <w:p w14:paraId="195E8986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Окислители: раствор перекиси водорода, калия перманганат. Принцип действия. </w:t>
            </w:r>
          </w:p>
          <w:p w14:paraId="5ACE9B2A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Применение в медицинской практике.</w:t>
            </w:r>
          </w:p>
          <w:p w14:paraId="43239105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Альдегиды и спирты: Раствор формальдегида, спирт этиловый. Практическое </w:t>
            </w:r>
          </w:p>
          <w:p w14:paraId="467F42D6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значение. Применение.</w:t>
            </w:r>
          </w:p>
          <w:p w14:paraId="1B33D34D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Кислоты и щелочи: кислота борная, раствор аммиака. </w:t>
            </w:r>
          </w:p>
          <w:p w14:paraId="2E3DF65C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Антисептическая активность. Практическое значение.</w:t>
            </w:r>
          </w:p>
          <w:p w14:paraId="1A20E28B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Антибактериальные химиотерапевтические средства. Их свойства и применение. </w:t>
            </w:r>
          </w:p>
          <w:p w14:paraId="7A9FAE08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Классификация.</w:t>
            </w:r>
          </w:p>
          <w:p w14:paraId="5AE46A4E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Антибиотики.</w:t>
            </w:r>
          </w:p>
          <w:p w14:paraId="07CF26DA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lastRenderedPageBreak/>
              <w:t xml:space="preserve">1.Антибиотики, имеющие в структуре β-лактамное кольцо (β-лактамные </w:t>
            </w:r>
          </w:p>
          <w:p w14:paraId="31123DFB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антибиотики): пенициллины, цефалоспорины, карбапенемы, монобактамы.</w:t>
            </w:r>
          </w:p>
          <w:p w14:paraId="23E09649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2. Макролиды (эритромицин и др.) и азалиды (азитромицин) – антибиотики, структура </w:t>
            </w:r>
          </w:p>
          <w:p w14:paraId="79F228A9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которых включает макроциклическое кольцо.</w:t>
            </w:r>
          </w:p>
          <w:p w14:paraId="5A0ED9CC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 xml:space="preserve">3. Тетрациклины – антибиотики, структурной основой которых являются четыре </w:t>
            </w:r>
          </w:p>
          <w:p w14:paraId="06C65170" w14:textId="77777777" w:rsidR="00C83606" w:rsidRPr="00C83606" w:rsidRDefault="00C83606" w:rsidP="00C836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C83606">
              <w:rPr>
                <w:lang w:eastAsia="ru-RU"/>
              </w:rPr>
              <w:t>шестичленных цикла: тетрациклин и др.</w:t>
            </w:r>
          </w:p>
          <w:p w14:paraId="7B2516D7" w14:textId="7E40F29C" w:rsidR="00547B63" w:rsidRPr="00E15773" w:rsidRDefault="00C83606" w:rsidP="00C83606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C83606">
              <w:rPr>
                <w:lang w:eastAsia="ru-RU"/>
              </w:rPr>
              <w:t>4. Левомицетин.</w:t>
            </w:r>
          </w:p>
        </w:tc>
        <w:tc>
          <w:tcPr>
            <w:tcW w:w="361" w:type="pct"/>
            <w:vAlign w:val="center"/>
          </w:tcPr>
          <w:p w14:paraId="58EA2A9E" w14:textId="77777777" w:rsidR="00547B63" w:rsidRPr="00547B63" w:rsidRDefault="00E1577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4</w:t>
            </w:r>
          </w:p>
        </w:tc>
        <w:tc>
          <w:tcPr>
            <w:tcW w:w="863" w:type="pct"/>
            <w:vMerge/>
            <w:vAlign w:val="center"/>
          </w:tcPr>
          <w:p w14:paraId="2A71DA9F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C2083" w:rsidRPr="00547B63" w14:paraId="69831D21" w14:textId="77777777" w:rsidTr="00EE0080">
        <w:trPr>
          <w:gridAfter w:val="1"/>
          <w:wAfter w:w="10" w:type="pct"/>
          <w:trHeight w:val="303"/>
        </w:trPr>
        <w:tc>
          <w:tcPr>
            <w:tcW w:w="704" w:type="pct"/>
            <w:vMerge/>
          </w:tcPr>
          <w:p w14:paraId="70108D66" w14:textId="77777777" w:rsidR="004C2083" w:rsidRPr="00547B63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460D80E9" w14:textId="77777777" w:rsidR="004C2083" w:rsidRDefault="004C2083" w:rsidP="00D71EFD">
            <w:pPr>
              <w:tabs>
                <w:tab w:val="left" w:pos="292"/>
              </w:tabs>
              <w:rPr>
                <w:b/>
                <w:bCs/>
              </w:rPr>
            </w:pPr>
            <w:r w:rsidRPr="004C2083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61" w:type="pct"/>
            <w:vAlign w:val="center"/>
          </w:tcPr>
          <w:p w14:paraId="0F17320E" w14:textId="77777777" w:rsidR="004C2083" w:rsidRPr="00547B63" w:rsidRDefault="00E1577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07E7FA89" w14:textId="77777777" w:rsidR="004C2083" w:rsidRPr="00547B63" w:rsidRDefault="004C208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774CA424" w14:textId="77777777" w:rsidTr="00EE0080">
        <w:trPr>
          <w:gridAfter w:val="1"/>
          <w:wAfter w:w="10" w:type="pct"/>
          <w:trHeight w:val="609"/>
        </w:trPr>
        <w:tc>
          <w:tcPr>
            <w:tcW w:w="704" w:type="pct"/>
            <w:vMerge/>
          </w:tcPr>
          <w:p w14:paraId="66016024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781F58A5" w14:textId="743FEADC" w:rsidR="00C83606" w:rsidRPr="00D71EFD" w:rsidRDefault="00D71EFD" w:rsidP="00C83606">
            <w:pPr>
              <w:tabs>
                <w:tab w:val="left" w:pos="292"/>
              </w:tabs>
            </w:pPr>
            <w:r>
              <w:rPr>
                <w:b/>
                <w:bCs/>
              </w:rPr>
              <w:t xml:space="preserve">Практическое занятие </w:t>
            </w:r>
            <w:r w:rsidR="00911FD3">
              <w:rPr>
                <w:b/>
                <w:bCs/>
              </w:rPr>
              <w:t>4.</w:t>
            </w:r>
          </w:p>
          <w:p w14:paraId="17CE4538" w14:textId="5ABDCB22" w:rsidR="00C83606" w:rsidRDefault="00C83606" w:rsidP="00C83606">
            <w:pPr>
              <w:tabs>
                <w:tab w:val="left" w:pos="351"/>
              </w:tabs>
            </w:pPr>
            <w:r>
              <w:t>Антисептические и дезинфицирующие средства.</w:t>
            </w:r>
          </w:p>
          <w:p w14:paraId="5F4246F0" w14:textId="63CCECFF" w:rsidR="00C83606" w:rsidRDefault="006507F7" w:rsidP="00C83606">
            <w:pPr>
              <w:tabs>
                <w:tab w:val="left" w:pos="351"/>
              </w:tabs>
            </w:pPr>
            <w:r>
              <w:t>-</w:t>
            </w:r>
            <w:r w:rsidR="00C83606">
              <w:t xml:space="preserve">обсуждение основных вопросов классификации, действия и применения </w:t>
            </w:r>
          </w:p>
          <w:p w14:paraId="0CA85DFA" w14:textId="77777777" w:rsidR="00C83606" w:rsidRDefault="00C83606" w:rsidP="00C83606">
            <w:pPr>
              <w:tabs>
                <w:tab w:val="left" w:pos="351"/>
              </w:tabs>
            </w:pPr>
            <w:r>
              <w:t>антисептических средств;</w:t>
            </w:r>
          </w:p>
          <w:p w14:paraId="3229EBCE" w14:textId="635780C2" w:rsidR="00C83606" w:rsidRDefault="006507F7" w:rsidP="00C83606">
            <w:pPr>
              <w:tabs>
                <w:tab w:val="left" w:pos="351"/>
              </w:tabs>
            </w:pPr>
            <w:r>
              <w:t>-</w:t>
            </w:r>
            <w:r w:rsidR="00C83606">
              <w:t xml:space="preserve">особенности действия и применения отдельных антисептических </w:t>
            </w:r>
          </w:p>
          <w:p w14:paraId="0D480938" w14:textId="77777777" w:rsidR="00C83606" w:rsidRDefault="00C83606" w:rsidP="00C83606">
            <w:pPr>
              <w:tabs>
                <w:tab w:val="left" w:pos="351"/>
              </w:tabs>
            </w:pPr>
            <w:r>
              <w:t>дезинфицирующих средств в медицинской практике.</w:t>
            </w:r>
          </w:p>
          <w:p w14:paraId="1F96527B" w14:textId="77777777" w:rsidR="00C83606" w:rsidRDefault="00C83606" w:rsidP="00C83606">
            <w:pPr>
              <w:tabs>
                <w:tab w:val="left" w:pos="351"/>
              </w:tabs>
            </w:pPr>
            <w:r>
              <w:t>Антибактериальные химиотерапевтические средства.</w:t>
            </w:r>
          </w:p>
          <w:p w14:paraId="64E707CE" w14:textId="77777777" w:rsidR="00C83606" w:rsidRDefault="00C83606" w:rsidP="00C83606">
            <w:pPr>
              <w:tabs>
                <w:tab w:val="left" w:pos="351"/>
              </w:tabs>
            </w:pPr>
            <w:r>
              <w:t xml:space="preserve">Обсуждение вопросов классификации, действия и применения противомикробных </w:t>
            </w:r>
          </w:p>
          <w:p w14:paraId="0E2362D9" w14:textId="77777777" w:rsidR="00C83606" w:rsidRDefault="00C83606" w:rsidP="00C83606">
            <w:pPr>
              <w:tabs>
                <w:tab w:val="left" w:pos="351"/>
              </w:tabs>
            </w:pPr>
            <w:r>
              <w:t xml:space="preserve">(химиотерапевтических) средств. </w:t>
            </w:r>
          </w:p>
          <w:p w14:paraId="7E93DFB7" w14:textId="77777777" w:rsidR="00C83606" w:rsidRDefault="00C83606" w:rsidP="00C83606">
            <w:pPr>
              <w:tabs>
                <w:tab w:val="left" w:pos="351"/>
              </w:tabs>
            </w:pPr>
            <w:r>
              <w:t xml:space="preserve">Антибиотики, имеющие в структуре β-лактамное кольцо, макролиды, азалиды, группа </w:t>
            </w:r>
          </w:p>
          <w:p w14:paraId="09FA7B3A" w14:textId="77777777" w:rsidR="00C83606" w:rsidRDefault="00C83606" w:rsidP="00C83606">
            <w:pPr>
              <w:tabs>
                <w:tab w:val="left" w:pos="351"/>
              </w:tabs>
            </w:pPr>
            <w:r>
              <w:t xml:space="preserve">тетрациклина и левомицетин. Классификация. Их свойства и применение. </w:t>
            </w:r>
          </w:p>
          <w:p w14:paraId="69560A67" w14:textId="77777777" w:rsidR="00C83606" w:rsidRDefault="00C83606" w:rsidP="00C83606">
            <w:pPr>
              <w:tabs>
                <w:tab w:val="left" w:pos="351"/>
              </w:tabs>
            </w:pPr>
            <w:r>
              <w:t xml:space="preserve">Знакомство с образцами готовых лекарственных препаратов. Расчет количества </w:t>
            </w:r>
          </w:p>
          <w:p w14:paraId="623520D1" w14:textId="24DA0350" w:rsidR="00547B63" w:rsidRPr="00D71EFD" w:rsidRDefault="00C83606" w:rsidP="00C83606">
            <w:pPr>
              <w:tabs>
                <w:tab w:val="left" w:pos="351"/>
              </w:tabs>
            </w:pPr>
            <w:r>
              <w:t>лекарственного препарата в зависимости от назначенной дозы</w:t>
            </w:r>
          </w:p>
        </w:tc>
        <w:tc>
          <w:tcPr>
            <w:tcW w:w="361" w:type="pct"/>
            <w:vAlign w:val="center"/>
          </w:tcPr>
          <w:p w14:paraId="2B38D25C" w14:textId="77777777" w:rsidR="00547B63" w:rsidRPr="00547B63" w:rsidRDefault="00E1577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3DEAE47F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7BC348E5" w14:textId="77777777" w:rsidTr="00EE0080">
        <w:trPr>
          <w:gridAfter w:val="1"/>
          <w:wAfter w:w="10" w:type="pct"/>
          <w:trHeight w:val="583"/>
        </w:trPr>
        <w:tc>
          <w:tcPr>
            <w:tcW w:w="704" w:type="pct"/>
            <w:vMerge/>
          </w:tcPr>
          <w:p w14:paraId="5241E845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45788E2F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1358808D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Аудиторная самостоятельная работа студента:</w:t>
            </w:r>
          </w:p>
          <w:p w14:paraId="45486BB4" w14:textId="4CD9C23A" w:rsidR="00404312" w:rsidRPr="00404312" w:rsidRDefault="006507F7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изучение образцов лекарственных препаратов;</w:t>
            </w:r>
          </w:p>
          <w:p w14:paraId="0658A100" w14:textId="2A851343" w:rsidR="00404312" w:rsidRPr="00404312" w:rsidRDefault="006507F7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>выполнение заданий по рецептуре с использованием справочной литературы;</w:t>
            </w:r>
          </w:p>
          <w:p w14:paraId="112530DB" w14:textId="26077DA9" w:rsidR="00404312" w:rsidRPr="00404312" w:rsidRDefault="006507F7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проведение анализа рецептов;</w:t>
            </w:r>
          </w:p>
          <w:p w14:paraId="5ACFE958" w14:textId="48031685" w:rsidR="00404312" w:rsidRPr="00404312" w:rsidRDefault="006507F7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расчет количества лекарственного препарата в зависимости от назначенной </w:t>
            </w:r>
          </w:p>
          <w:p w14:paraId="7537C01D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дозы</w:t>
            </w:r>
          </w:p>
          <w:p w14:paraId="76D20EFE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Внеаудиторная самостоятельная работа студента:</w:t>
            </w:r>
          </w:p>
          <w:p w14:paraId="73962D37" w14:textId="12411C95" w:rsidR="00404312" w:rsidRPr="00404312" w:rsidRDefault="006507F7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Работа со справочной и учебно-методической литературой в библиотеке и </w:t>
            </w:r>
          </w:p>
          <w:p w14:paraId="63519C6D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доступной базе данных;</w:t>
            </w:r>
          </w:p>
          <w:p w14:paraId="4CEAEEC5" w14:textId="74F66918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Заполнение фармакологической тетради;</w:t>
            </w:r>
          </w:p>
          <w:p w14:paraId="6BD6C7FE" w14:textId="653C0B4F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>Подготовка сообщений или докладов на выбор:</w:t>
            </w:r>
          </w:p>
          <w:p w14:paraId="29C33F9B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 xml:space="preserve"> - «Антисептики растительного происхождения»</w:t>
            </w:r>
          </w:p>
          <w:p w14:paraId="426BD92D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lastRenderedPageBreak/>
              <w:t xml:space="preserve"> - «История открытия антисептиков»</w:t>
            </w:r>
          </w:p>
          <w:p w14:paraId="3CF3893A" w14:textId="3E777235" w:rsidR="00547B63" w:rsidRPr="00547B63" w:rsidRDefault="00404312" w:rsidP="00404312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404312">
              <w:rPr>
                <w:lang w:eastAsia="ru-RU"/>
              </w:rPr>
              <w:t xml:space="preserve"> - «Техника безопасности при работе с антисептиками».</w:t>
            </w:r>
          </w:p>
        </w:tc>
        <w:tc>
          <w:tcPr>
            <w:tcW w:w="361" w:type="pct"/>
            <w:vAlign w:val="center"/>
          </w:tcPr>
          <w:p w14:paraId="65E43BFA" w14:textId="123B709E" w:rsidR="00547B63" w:rsidRPr="00547B63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</w:t>
            </w:r>
          </w:p>
        </w:tc>
        <w:tc>
          <w:tcPr>
            <w:tcW w:w="863" w:type="pct"/>
            <w:vMerge/>
            <w:vAlign w:val="center"/>
          </w:tcPr>
          <w:p w14:paraId="7FDDD1B7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51241840" w14:textId="77777777" w:rsidTr="00EE0080">
        <w:trPr>
          <w:gridAfter w:val="1"/>
          <w:wAfter w:w="10" w:type="pct"/>
          <w:trHeight w:val="308"/>
        </w:trPr>
        <w:tc>
          <w:tcPr>
            <w:tcW w:w="704" w:type="pct"/>
            <w:vMerge w:val="restart"/>
          </w:tcPr>
          <w:p w14:paraId="18203E2A" w14:textId="03F3AD4E" w:rsidR="00404312" w:rsidRDefault="00547B63" w:rsidP="00404312">
            <w:pPr>
              <w:ind w:right="422"/>
            </w:pPr>
            <w:r w:rsidRPr="00547B63">
              <w:rPr>
                <w:b/>
              </w:rPr>
              <w:t>Тема 3.4</w:t>
            </w:r>
          </w:p>
          <w:p w14:paraId="63CF9EA3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 xml:space="preserve">Антибиотики. </w:t>
            </w:r>
          </w:p>
          <w:p w14:paraId="2F05B932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 xml:space="preserve">Синтетические </w:t>
            </w:r>
          </w:p>
          <w:p w14:paraId="099E6ED0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 xml:space="preserve">противомикробные </w:t>
            </w:r>
          </w:p>
          <w:p w14:paraId="1E0DC528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 xml:space="preserve">средства. </w:t>
            </w:r>
          </w:p>
          <w:p w14:paraId="5363E7A2" w14:textId="35DDB00F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Противотуберкулезные,</w:t>
            </w:r>
            <w:r>
              <w:rPr>
                <w:lang w:eastAsia="ru-RU"/>
              </w:rPr>
              <w:t xml:space="preserve"> п</w:t>
            </w:r>
            <w:r w:rsidRPr="00404312">
              <w:rPr>
                <w:lang w:eastAsia="ru-RU"/>
              </w:rPr>
              <w:t>ротивосифилистические,</w:t>
            </w:r>
            <w:r>
              <w:rPr>
                <w:lang w:eastAsia="ru-RU"/>
              </w:rPr>
              <w:t xml:space="preserve"> </w:t>
            </w:r>
            <w:r w:rsidRPr="00404312">
              <w:rPr>
                <w:lang w:eastAsia="ru-RU"/>
              </w:rPr>
              <w:t xml:space="preserve">противомикозные, </w:t>
            </w:r>
          </w:p>
          <w:p w14:paraId="126362B7" w14:textId="3ABA1F19" w:rsidR="00547B63" w:rsidRPr="00547B63" w:rsidRDefault="00404312" w:rsidP="00404312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404312">
              <w:rPr>
                <w:lang w:eastAsia="ru-RU"/>
              </w:rPr>
              <w:t>противовирусные средства.</w:t>
            </w:r>
          </w:p>
        </w:tc>
        <w:tc>
          <w:tcPr>
            <w:tcW w:w="3062" w:type="pct"/>
          </w:tcPr>
          <w:p w14:paraId="09CED05D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5E1C3701" w14:textId="1689374D" w:rsidR="00547B63" w:rsidRPr="00547B63" w:rsidRDefault="008478D9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4/2/2</w:t>
            </w:r>
          </w:p>
        </w:tc>
        <w:tc>
          <w:tcPr>
            <w:tcW w:w="863" w:type="pct"/>
            <w:vMerge w:val="restart"/>
            <w:vAlign w:val="center"/>
          </w:tcPr>
          <w:p w14:paraId="7B771C8B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1 ОК 7</w:t>
            </w:r>
          </w:p>
          <w:p w14:paraId="238EF204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8</w:t>
            </w:r>
          </w:p>
          <w:p w14:paraId="3DE73E1F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2.1  ПК</w:t>
            </w:r>
            <w:proofErr w:type="gramEnd"/>
            <w:r w:rsidRPr="00C81075">
              <w:rPr>
                <w:bCs/>
                <w:lang w:eastAsia="ru-RU"/>
              </w:rPr>
              <w:t xml:space="preserve"> 2.2</w:t>
            </w:r>
          </w:p>
          <w:p w14:paraId="6B470DB7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2.3  ПК</w:t>
            </w:r>
            <w:proofErr w:type="gramEnd"/>
            <w:r w:rsidRPr="00C81075">
              <w:rPr>
                <w:bCs/>
                <w:lang w:eastAsia="ru-RU"/>
              </w:rPr>
              <w:t xml:space="preserve"> 2.4</w:t>
            </w:r>
          </w:p>
          <w:p w14:paraId="1FE6193F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ПК. 2.6.</w:t>
            </w:r>
          </w:p>
          <w:p w14:paraId="596351CA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17 ЛР 30</w:t>
            </w:r>
          </w:p>
          <w:p w14:paraId="52458C4C" w14:textId="77777777" w:rsidR="00547B63" w:rsidRPr="00547B63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34 ЛР 36</w:t>
            </w:r>
          </w:p>
        </w:tc>
      </w:tr>
      <w:tr w:rsidR="00547B63" w:rsidRPr="00547B63" w14:paraId="658433DB" w14:textId="77777777" w:rsidTr="00EE0080">
        <w:trPr>
          <w:gridAfter w:val="1"/>
          <w:wAfter w:w="10" w:type="pct"/>
          <w:trHeight w:val="1105"/>
        </w:trPr>
        <w:tc>
          <w:tcPr>
            <w:tcW w:w="704" w:type="pct"/>
            <w:vMerge/>
          </w:tcPr>
          <w:p w14:paraId="70C32484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75642E21" w14:textId="2E65C133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 xml:space="preserve">                                       </w:t>
            </w:r>
            <w:r w:rsidRPr="00404312">
              <w:rPr>
                <w:b/>
                <w:bCs/>
                <w:lang w:eastAsia="ru-RU"/>
              </w:rPr>
              <w:t>Антибиотики (продолжение).</w:t>
            </w:r>
          </w:p>
          <w:p w14:paraId="1F4AADF6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5. Аминогликозиды – антибиотики, содержащие в молекуле аминосахара </w:t>
            </w:r>
          </w:p>
          <w:p w14:paraId="0F008785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(стрептомицин, гентамицин и др.).</w:t>
            </w:r>
          </w:p>
          <w:p w14:paraId="225BA1EE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6. Антибиотики разных химических групп (полимиксин, клиндамицин, ванкомицин).</w:t>
            </w:r>
          </w:p>
          <w:p w14:paraId="305FEC2C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Спектр антимикробного действия. Показания к применению. Побочное действие </w:t>
            </w:r>
          </w:p>
          <w:p w14:paraId="6AF41D1D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препаратов.</w:t>
            </w:r>
          </w:p>
          <w:p w14:paraId="320DC62A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Синтетические противомикробные средства.</w:t>
            </w:r>
          </w:p>
          <w:p w14:paraId="557810FF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1.Сульфаниламидные препараты. Классификация. Показания к применению.</w:t>
            </w:r>
          </w:p>
          <w:p w14:paraId="7A30FB5F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2.Производные хинолона. Спектр действия. Показания к применению. Побочные </w:t>
            </w:r>
          </w:p>
          <w:p w14:paraId="44286B90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эффекты.</w:t>
            </w:r>
          </w:p>
          <w:p w14:paraId="5DB35D7C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3. Средства разного химического строения. Спектр действия. Показания к </w:t>
            </w:r>
          </w:p>
          <w:p w14:paraId="451646A6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применению.</w:t>
            </w:r>
          </w:p>
          <w:p w14:paraId="02A117AA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4.Нитроимидазолы (метранидазол, тинидазол), спектр и тип действия, показания и </w:t>
            </w:r>
          </w:p>
          <w:p w14:paraId="79158190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противопоказания к применению.</w:t>
            </w:r>
          </w:p>
          <w:p w14:paraId="491862FB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Антибактериальная терапия при осложненных формах новой короновирусной </w:t>
            </w:r>
          </w:p>
          <w:p w14:paraId="479A16B8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инфекции.</w:t>
            </w:r>
          </w:p>
          <w:p w14:paraId="7D665B05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Противотуберкулезные средства.</w:t>
            </w:r>
          </w:p>
          <w:p w14:paraId="5ABEC846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Классификация противотуберкулезных средств. Спектр действия. Показания к </w:t>
            </w:r>
          </w:p>
          <w:p w14:paraId="64161033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применению. Побочные эффекты.</w:t>
            </w:r>
          </w:p>
          <w:p w14:paraId="3D786E83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Противосифилистические средства.</w:t>
            </w:r>
          </w:p>
          <w:p w14:paraId="50346657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Препараты бензилпенициллина и другие антибактериальные средства, препараты </w:t>
            </w:r>
          </w:p>
          <w:p w14:paraId="0546EDC7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висмута. Особенности их действия и применения.</w:t>
            </w:r>
          </w:p>
          <w:p w14:paraId="0D1C9A6D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Противомикозные средства.</w:t>
            </w:r>
          </w:p>
          <w:p w14:paraId="1D5D04BE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Классификация. Особенности их действия и применения. </w:t>
            </w:r>
          </w:p>
          <w:p w14:paraId="148BA8E5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Антибиотики – нистатин, леворин, натамицин, гризеофульвин, </w:t>
            </w:r>
          </w:p>
          <w:p w14:paraId="4CDB11B0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амфотирецин –В, микогептин.</w:t>
            </w:r>
          </w:p>
          <w:p w14:paraId="0B426522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Синтетические соединения – миконазол, итраконазол, кетоконазол, клотримазол, </w:t>
            </w:r>
          </w:p>
          <w:p w14:paraId="0D2E74D0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флуконазол, тербинафин, бифоназол,</w:t>
            </w:r>
          </w:p>
          <w:p w14:paraId="4A441086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Препараты ундициленовой кислоты – «ундецин», «цинкундан», «нитрофунгин», </w:t>
            </w:r>
          </w:p>
          <w:p w14:paraId="303AD107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«микосептин». Применение в медицинской практике.</w:t>
            </w:r>
          </w:p>
          <w:p w14:paraId="5B71C60B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Противовирусные средства.</w:t>
            </w:r>
          </w:p>
          <w:p w14:paraId="36C77F4B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Зидовудин, саквинавир, видарабин, идоксуридин, ганцикловир, оксолин, </w:t>
            </w:r>
          </w:p>
          <w:p w14:paraId="1E6B3E49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ацикловир, ремантадин, мидантан, арбидол, ингавирин, интерферон, полудан, </w:t>
            </w:r>
          </w:p>
          <w:p w14:paraId="1341286D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когацел, амиксин. Особенности применения отдельных препаратов. Биологическое </w:t>
            </w:r>
          </w:p>
          <w:p w14:paraId="095CD0EB" w14:textId="45B89006" w:rsidR="00547B63" w:rsidRPr="00D71EFD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значение интерферона. Применение для лечения и профилактики вирусных инфекций.</w:t>
            </w:r>
          </w:p>
        </w:tc>
        <w:tc>
          <w:tcPr>
            <w:tcW w:w="361" w:type="pct"/>
            <w:vAlign w:val="center"/>
          </w:tcPr>
          <w:p w14:paraId="48C78FAD" w14:textId="77777777" w:rsidR="00547B63" w:rsidRPr="00547B63" w:rsidRDefault="00E1577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4</w:t>
            </w:r>
          </w:p>
        </w:tc>
        <w:tc>
          <w:tcPr>
            <w:tcW w:w="863" w:type="pct"/>
            <w:vMerge/>
            <w:vAlign w:val="center"/>
          </w:tcPr>
          <w:p w14:paraId="2ADFC48E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C2083" w:rsidRPr="00547B63" w14:paraId="11BC00E8" w14:textId="77777777" w:rsidTr="00EE0080">
        <w:trPr>
          <w:gridAfter w:val="1"/>
          <w:wAfter w:w="10" w:type="pct"/>
          <w:trHeight w:val="298"/>
        </w:trPr>
        <w:tc>
          <w:tcPr>
            <w:tcW w:w="704" w:type="pct"/>
            <w:vMerge/>
          </w:tcPr>
          <w:p w14:paraId="1BC64236" w14:textId="77777777" w:rsidR="004C2083" w:rsidRPr="00547B63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1FE6C971" w14:textId="77777777" w:rsidR="004C2083" w:rsidRDefault="004C2083" w:rsidP="00547B63">
            <w:pPr>
              <w:tabs>
                <w:tab w:val="left" w:pos="423"/>
              </w:tabs>
              <w:rPr>
                <w:b/>
                <w:bCs/>
              </w:rPr>
            </w:pPr>
            <w:r w:rsidRPr="004C2083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61" w:type="pct"/>
            <w:vAlign w:val="center"/>
          </w:tcPr>
          <w:p w14:paraId="73CAB3E3" w14:textId="77777777" w:rsidR="004C2083" w:rsidRPr="00547B63" w:rsidRDefault="00E1577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42640260" w14:textId="77777777" w:rsidR="004C2083" w:rsidRPr="00547B63" w:rsidRDefault="004C208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60F29854" w14:textId="77777777" w:rsidTr="00EE0080">
        <w:trPr>
          <w:gridAfter w:val="1"/>
          <w:wAfter w:w="10" w:type="pct"/>
          <w:trHeight w:val="609"/>
        </w:trPr>
        <w:tc>
          <w:tcPr>
            <w:tcW w:w="704" w:type="pct"/>
            <w:vMerge/>
          </w:tcPr>
          <w:p w14:paraId="747B8A90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674456DB" w14:textId="4602D4B2" w:rsidR="00404312" w:rsidRDefault="00D71EFD" w:rsidP="00404312">
            <w:pPr>
              <w:tabs>
                <w:tab w:val="left" w:pos="423"/>
              </w:tabs>
            </w:pPr>
            <w:r>
              <w:rPr>
                <w:b/>
                <w:bCs/>
              </w:rPr>
              <w:t xml:space="preserve">Практическое занятие </w:t>
            </w:r>
            <w:r w:rsidR="00911FD3">
              <w:rPr>
                <w:b/>
                <w:bCs/>
              </w:rPr>
              <w:t>5</w:t>
            </w:r>
          </w:p>
          <w:p w14:paraId="34785226" w14:textId="43C4EEDE" w:rsidR="00404312" w:rsidRPr="00404312" w:rsidRDefault="00404312" w:rsidP="00404312">
            <w:pPr>
              <w:tabs>
                <w:tab w:val="left" w:pos="423"/>
              </w:tabs>
            </w:pPr>
            <w:r w:rsidRPr="00404312">
              <w:t xml:space="preserve">Антибиотики-аминогликозиды, антибиотики разных химических групп. Спектр </w:t>
            </w:r>
          </w:p>
          <w:p w14:paraId="06F459D8" w14:textId="77777777" w:rsidR="00404312" w:rsidRPr="00404312" w:rsidRDefault="00404312" w:rsidP="00404312">
            <w:pPr>
              <w:tabs>
                <w:tab w:val="left" w:pos="423"/>
              </w:tabs>
            </w:pPr>
            <w:r w:rsidRPr="00404312">
              <w:t>действия. Показания к применению. Побочные эффекты.</w:t>
            </w:r>
          </w:p>
          <w:p w14:paraId="6727655E" w14:textId="77777777" w:rsidR="00404312" w:rsidRPr="00404312" w:rsidRDefault="00404312" w:rsidP="00404312">
            <w:pPr>
              <w:tabs>
                <w:tab w:val="left" w:pos="423"/>
              </w:tabs>
            </w:pPr>
            <w:r w:rsidRPr="00404312">
              <w:t xml:space="preserve">Синтетические противомикробные средства. Классификация. Их свойства и </w:t>
            </w:r>
          </w:p>
          <w:p w14:paraId="6D68C64D" w14:textId="77777777" w:rsidR="00404312" w:rsidRPr="00404312" w:rsidRDefault="00404312" w:rsidP="00404312">
            <w:pPr>
              <w:tabs>
                <w:tab w:val="left" w:pos="423"/>
              </w:tabs>
            </w:pPr>
            <w:r w:rsidRPr="00404312">
              <w:t>применение</w:t>
            </w:r>
          </w:p>
          <w:p w14:paraId="678C5B2D" w14:textId="77777777" w:rsidR="00404312" w:rsidRPr="00404312" w:rsidRDefault="00404312" w:rsidP="00404312">
            <w:pPr>
              <w:tabs>
                <w:tab w:val="left" w:pos="423"/>
              </w:tabs>
            </w:pPr>
            <w:r w:rsidRPr="00404312">
              <w:t>Противотуберкулезные средства. Противосифилистические средства.</w:t>
            </w:r>
          </w:p>
          <w:p w14:paraId="0E92BA12" w14:textId="77777777" w:rsidR="00404312" w:rsidRPr="00404312" w:rsidRDefault="00404312" w:rsidP="00404312">
            <w:pPr>
              <w:tabs>
                <w:tab w:val="left" w:pos="423"/>
              </w:tabs>
            </w:pPr>
            <w:r w:rsidRPr="00404312">
              <w:t xml:space="preserve">Противомикозные </w:t>
            </w:r>
            <w:proofErr w:type="gramStart"/>
            <w:r w:rsidRPr="00404312">
              <w:t>средства.Противовирусные</w:t>
            </w:r>
            <w:proofErr w:type="gramEnd"/>
            <w:r w:rsidRPr="00404312">
              <w:t xml:space="preserve"> средства. Лекарственные препараты, </w:t>
            </w:r>
          </w:p>
          <w:p w14:paraId="2DF90D85" w14:textId="77777777" w:rsidR="00404312" w:rsidRPr="00404312" w:rsidRDefault="00404312" w:rsidP="00404312">
            <w:pPr>
              <w:tabs>
                <w:tab w:val="left" w:pos="423"/>
              </w:tabs>
            </w:pPr>
            <w:r w:rsidRPr="00404312">
              <w:t xml:space="preserve">применяемые для этиотропной, патогенетической и симптоматической терапии новой </w:t>
            </w:r>
          </w:p>
          <w:p w14:paraId="46887E02" w14:textId="77777777" w:rsidR="00404312" w:rsidRPr="00404312" w:rsidRDefault="00404312" w:rsidP="00404312">
            <w:pPr>
              <w:tabs>
                <w:tab w:val="left" w:pos="423"/>
              </w:tabs>
            </w:pPr>
            <w:r w:rsidRPr="00404312">
              <w:t xml:space="preserve">короновирусной инфекции. </w:t>
            </w:r>
          </w:p>
          <w:p w14:paraId="7D56F2A2" w14:textId="77777777" w:rsidR="00404312" w:rsidRPr="00404312" w:rsidRDefault="00404312" w:rsidP="00404312">
            <w:pPr>
              <w:tabs>
                <w:tab w:val="left" w:pos="423"/>
              </w:tabs>
            </w:pPr>
            <w:r w:rsidRPr="00404312">
              <w:t xml:space="preserve">Классификация. Их свойства и применение. Решение задач. Расчет количества </w:t>
            </w:r>
          </w:p>
          <w:p w14:paraId="0BA71DE0" w14:textId="77777777" w:rsidR="00404312" w:rsidRPr="00404312" w:rsidRDefault="00404312" w:rsidP="00404312">
            <w:pPr>
              <w:tabs>
                <w:tab w:val="left" w:pos="423"/>
              </w:tabs>
            </w:pPr>
            <w:r w:rsidRPr="00404312">
              <w:t xml:space="preserve">лекарственного препарата в зависимости от назначенной дозы. Выполнение заданий </w:t>
            </w:r>
          </w:p>
          <w:p w14:paraId="427F9EB0" w14:textId="2531D8F1" w:rsidR="00404312" w:rsidRPr="00D71EFD" w:rsidRDefault="00404312" w:rsidP="00404312">
            <w:pPr>
              <w:tabs>
                <w:tab w:val="left" w:pos="423"/>
              </w:tabs>
            </w:pPr>
            <w:r w:rsidRPr="00404312">
              <w:t>по рецептуре с использованием справочной литературы</w:t>
            </w:r>
          </w:p>
          <w:p w14:paraId="1AE1A528" w14:textId="10B19D3E" w:rsidR="00547B63" w:rsidRPr="00D71EFD" w:rsidRDefault="00547B63" w:rsidP="00D71EFD">
            <w:pPr>
              <w:tabs>
                <w:tab w:val="left" w:pos="351"/>
              </w:tabs>
            </w:pPr>
          </w:p>
        </w:tc>
        <w:tc>
          <w:tcPr>
            <w:tcW w:w="361" w:type="pct"/>
            <w:vAlign w:val="center"/>
          </w:tcPr>
          <w:p w14:paraId="5D89B596" w14:textId="77777777" w:rsidR="00547B63" w:rsidRPr="00547B63" w:rsidRDefault="00E1577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07083554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66D7766A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  <w:vMerge/>
          </w:tcPr>
          <w:p w14:paraId="55CAACED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5B58D4D7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0E23401F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Аудиторная самостоятельная работа студентов:</w:t>
            </w:r>
          </w:p>
          <w:p w14:paraId="795FAA91" w14:textId="23B94495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изучение образцов лекарственных средств;</w:t>
            </w:r>
          </w:p>
          <w:p w14:paraId="661F7D8D" w14:textId="1B668F79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расчет количества лекарственного препарата в зависимости от назначенной </w:t>
            </w:r>
          </w:p>
          <w:p w14:paraId="6120743F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 xml:space="preserve">дозы; </w:t>
            </w:r>
          </w:p>
          <w:p w14:paraId="35186F8D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Внеаудиторная самостоятельная работа студента:</w:t>
            </w:r>
          </w:p>
          <w:p w14:paraId="057C45D3" w14:textId="78387744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работа с учебно-методической литературой в библиотеке и доступной базе </w:t>
            </w:r>
          </w:p>
          <w:p w14:paraId="0B8F5BB7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данных;</w:t>
            </w:r>
          </w:p>
          <w:p w14:paraId="79EA26A6" w14:textId="3DEFD76E" w:rsidR="00547B63" w:rsidRPr="00547B63" w:rsidRDefault="00305FBF" w:rsidP="00404312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заполнение фармакологической тетради</w:t>
            </w:r>
          </w:p>
        </w:tc>
        <w:tc>
          <w:tcPr>
            <w:tcW w:w="361" w:type="pct"/>
            <w:vAlign w:val="center"/>
          </w:tcPr>
          <w:p w14:paraId="26D9B9C0" w14:textId="5C8C2DF5" w:rsidR="00547B63" w:rsidRPr="00547B63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09B7AF94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6850DF03" w14:textId="77777777" w:rsidTr="00EE0080">
        <w:trPr>
          <w:gridAfter w:val="1"/>
          <w:wAfter w:w="10" w:type="pct"/>
          <w:trHeight w:val="308"/>
        </w:trPr>
        <w:tc>
          <w:tcPr>
            <w:tcW w:w="704" w:type="pct"/>
            <w:vMerge w:val="restart"/>
          </w:tcPr>
          <w:p w14:paraId="4ED80A36" w14:textId="77777777" w:rsidR="00404312" w:rsidRDefault="00547B63" w:rsidP="00404312">
            <w:pPr>
              <w:widowControl/>
              <w:autoSpaceDE/>
              <w:autoSpaceDN/>
              <w:spacing w:line="276" w:lineRule="auto"/>
              <w:rPr>
                <w:b/>
                <w:lang w:eastAsia="ru-RU"/>
              </w:rPr>
            </w:pPr>
            <w:r w:rsidRPr="00547B63">
              <w:rPr>
                <w:b/>
                <w:lang w:eastAsia="ru-RU"/>
              </w:rPr>
              <w:t>Тема 3.5</w:t>
            </w:r>
          </w:p>
          <w:p w14:paraId="3AF39311" w14:textId="10ACC396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Противоглистные </w:t>
            </w:r>
          </w:p>
          <w:p w14:paraId="2D5DC9DF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средства, </w:t>
            </w:r>
          </w:p>
          <w:p w14:paraId="02162990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противопротозойные </w:t>
            </w:r>
          </w:p>
          <w:p w14:paraId="72E69C71" w14:textId="20F4342B" w:rsidR="00547B63" w:rsidRPr="00547B63" w:rsidRDefault="00404312" w:rsidP="00404312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средства.</w:t>
            </w:r>
          </w:p>
        </w:tc>
        <w:tc>
          <w:tcPr>
            <w:tcW w:w="3062" w:type="pct"/>
          </w:tcPr>
          <w:p w14:paraId="140C9663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41F206D7" w14:textId="3D3364C8" w:rsidR="00547B63" w:rsidRPr="00547B63" w:rsidRDefault="00577738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="008478D9">
              <w:rPr>
                <w:i/>
                <w:lang w:eastAsia="ru-RU"/>
              </w:rPr>
              <w:t>/-/2</w:t>
            </w:r>
          </w:p>
        </w:tc>
        <w:tc>
          <w:tcPr>
            <w:tcW w:w="863" w:type="pct"/>
            <w:vMerge w:val="restart"/>
            <w:vAlign w:val="center"/>
          </w:tcPr>
          <w:p w14:paraId="7CFD4CC1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1 ОК 7</w:t>
            </w:r>
          </w:p>
          <w:p w14:paraId="1C768279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8</w:t>
            </w:r>
          </w:p>
          <w:p w14:paraId="09782743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2.1  ПК</w:t>
            </w:r>
            <w:proofErr w:type="gramEnd"/>
            <w:r w:rsidRPr="00C81075">
              <w:rPr>
                <w:bCs/>
                <w:lang w:eastAsia="ru-RU"/>
              </w:rPr>
              <w:t xml:space="preserve"> 2.2</w:t>
            </w:r>
          </w:p>
          <w:p w14:paraId="6186FDDE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2.3  ПК</w:t>
            </w:r>
            <w:proofErr w:type="gramEnd"/>
            <w:r w:rsidRPr="00C81075">
              <w:rPr>
                <w:bCs/>
                <w:lang w:eastAsia="ru-RU"/>
              </w:rPr>
              <w:t xml:space="preserve"> 2.4</w:t>
            </w:r>
          </w:p>
          <w:p w14:paraId="12C62743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ПК. 2.6.</w:t>
            </w:r>
          </w:p>
          <w:p w14:paraId="56DCE13F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17 ЛР 30</w:t>
            </w:r>
          </w:p>
          <w:p w14:paraId="72BA18A8" w14:textId="77777777" w:rsidR="00547B63" w:rsidRPr="00547B63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lastRenderedPageBreak/>
              <w:t>ЛР 34 ЛР 36</w:t>
            </w:r>
          </w:p>
        </w:tc>
      </w:tr>
      <w:tr w:rsidR="00547B63" w:rsidRPr="00547B63" w14:paraId="7E81278E" w14:textId="77777777" w:rsidTr="00EE0080">
        <w:trPr>
          <w:gridAfter w:val="1"/>
          <w:wAfter w:w="10" w:type="pct"/>
          <w:trHeight w:val="1105"/>
        </w:trPr>
        <w:tc>
          <w:tcPr>
            <w:tcW w:w="704" w:type="pct"/>
            <w:vMerge/>
          </w:tcPr>
          <w:p w14:paraId="01886B35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48970503" w14:textId="0FF46E38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Противоглистные средства.</w:t>
            </w:r>
          </w:p>
          <w:p w14:paraId="64A81409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Средства, применяемые при лечении кишечных гельминтозов (мебендазол, </w:t>
            </w:r>
          </w:p>
          <w:p w14:paraId="1F159635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альбендазол, левамизол, пирантел, пиперазина адипинат, нафтамон, празиквантель и </w:t>
            </w:r>
          </w:p>
          <w:p w14:paraId="1A30292D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др.)</w:t>
            </w:r>
          </w:p>
          <w:p w14:paraId="44A8667C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Средства, применяемые при лечении внекишечных гельминтозов (дитразина </w:t>
            </w:r>
          </w:p>
          <w:p w14:paraId="0B70734C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цитрат, мебендазол, ивермектин, битионол).</w:t>
            </w:r>
          </w:p>
          <w:p w14:paraId="7403F2B0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Особенности их действия и применения. Побочные эффекты.</w:t>
            </w:r>
          </w:p>
          <w:p w14:paraId="56824019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Противопротозойные средства.</w:t>
            </w:r>
          </w:p>
          <w:p w14:paraId="5DE1EA27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1. Средства, применяемые для профилактики и лечения малярии: хингамин, </w:t>
            </w:r>
          </w:p>
          <w:p w14:paraId="3EE0C9A9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примахин, хлоридин, хинин.</w:t>
            </w:r>
          </w:p>
          <w:p w14:paraId="50A53D06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2. Средства, применяемые для лечения амебиаза: метронидазол, тинидазол, </w:t>
            </w:r>
          </w:p>
          <w:p w14:paraId="6E22E6D8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нифурател, эметина хлорид, хиниофон, хингамин, интетрикс.</w:t>
            </w:r>
          </w:p>
          <w:p w14:paraId="4BFEDA3D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3. Средства, применяемые для лечения лямблиоза: метронидазол, тинидазол, </w:t>
            </w:r>
          </w:p>
          <w:p w14:paraId="0B07340D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орнидазол, фуразолидон, нифурател,</w:t>
            </w:r>
          </w:p>
          <w:p w14:paraId="2E647AB1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4. Средства, применяемые для лечения трихомоноза: метронидазол, </w:t>
            </w:r>
          </w:p>
          <w:p w14:paraId="5FC392F8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тинидазол, орнидазол, трихомонацид, фуразолидон.</w:t>
            </w:r>
          </w:p>
          <w:p w14:paraId="6CEA168C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5. Средства, применяемые для лечения токсоплазмоза: хлоридин, </w:t>
            </w:r>
          </w:p>
          <w:p w14:paraId="6B6FEC9F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сульфаниламиды.</w:t>
            </w:r>
          </w:p>
          <w:p w14:paraId="3FD58207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6. Средства, применяемые для лечения балантидиаза: тетрациклины.</w:t>
            </w:r>
          </w:p>
          <w:p w14:paraId="7CEA2087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7. Средства, применяемые для лечения лейшманиозов: солюсурмин, натрия </w:t>
            </w:r>
          </w:p>
          <w:p w14:paraId="3CEEE104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стибоглюконат. </w:t>
            </w:r>
          </w:p>
          <w:p w14:paraId="333B279A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8. Средства, применяемые для лечения трипаносомоза: меларсопрол, </w:t>
            </w:r>
          </w:p>
          <w:p w14:paraId="6985800E" w14:textId="7F6B0DEB" w:rsidR="00404312" w:rsidRPr="00D71EFD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примахин и др</w:t>
            </w:r>
            <w:r>
              <w:rPr>
                <w:lang w:eastAsia="ru-RU"/>
              </w:rPr>
              <w:cr/>
            </w:r>
          </w:p>
          <w:p w14:paraId="418E94F2" w14:textId="510CA6B6" w:rsidR="00547B63" w:rsidRPr="00D71EFD" w:rsidRDefault="00547B63" w:rsidP="00547B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15F4D086" w14:textId="19464595" w:rsidR="00547B63" w:rsidRPr="00547B63" w:rsidRDefault="00911FD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</w:t>
            </w:r>
          </w:p>
        </w:tc>
        <w:tc>
          <w:tcPr>
            <w:tcW w:w="863" w:type="pct"/>
            <w:vMerge/>
            <w:vAlign w:val="center"/>
          </w:tcPr>
          <w:p w14:paraId="6BF05887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1A6A22D7" w14:textId="77777777" w:rsidTr="00EE0080">
        <w:trPr>
          <w:gridAfter w:val="1"/>
          <w:wAfter w:w="10" w:type="pct"/>
          <w:trHeight w:val="279"/>
        </w:trPr>
        <w:tc>
          <w:tcPr>
            <w:tcW w:w="704" w:type="pct"/>
            <w:vMerge/>
          </w:tcPr>
          <w:p w14:paraId="0D4730B8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7F24CB5F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7A71EDA0" w14:textId="1EAEC636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Аудиторная самостоятельная работа студентов:</w:t>
            </w:r>
          </w:p>
          <w:p w14:paraId="7FB60CE1" w14:textId="6A03AB15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изучение образцов лекарственных средств;</w:t>
            </w:r>
          </w:p>
          <w:p w14:paraId="06191A63" w14:textId="1F8CABBA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расчет количества лекарственного препарата в зависимости от назначенной </w:t>
            </w:r>
          </w:p>
          <w:p w14:paraId="0C160B2E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 xml:space="preserve">дозы; </w:t>
            </w:r>
          </w:p>
          <w:p w14:paraId="44B79490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Внеаудиторная самостоятельная работа студента:</w:t>
            </w:r>
          </w:p>
          <w:p w14:paraId="51CB42A3" w14:textId="334F4808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работа с учебно-методической литературой в библиотеке и доступной базе </w:t>
            </w:r>
          </w:p>
          <w:p w14:paraId="7DC83762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данных;</w:t>
            </w:r>
          </w:p>
          <w:p w14:paraId="0501B872" w14:textId="0E67D594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заполнение фармакологической тетради</w:t>
            </w:r>
          </w:p>
          <w:p w14:paraId="2E0D9B0C" w14:textId="09563A86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подготовка докладов и сообщений на выбор:</w:t>
            </w:r>
          </w:p>
          <w:p w14:paraId="5B01E696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 xml:space="preserve">«История открытия антибиотиков. </w:t>
            </w:r>
          </w:p>
          <w:p w14:paraId="72F7F06A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«Работы отечественных и зарубежных ученых».</w:t>
            </w:r>
          </w:p>
          <w:p w14:paraId="65DDF843" w14:textId="77777777" w:rsidR="00547B63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«История открытия сульфаниламидных препаратов».</w:t>
            </w:r>
          </w:p>
          <w:p w14:paraId="0ABAF660" w14:textId="0F8A0E2A" w:rsidR="004B5666" w:rsidRPr="00547B63" w:rsidRDefault="004B5666" w:rsidP="00404312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0A58492B" w14:textId="3E037CE3" w:rsidR="00547B63" w:rsidRDefault="00547B6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  <w:p w14:paraId="418A7793" w14:textId="77FB9ACF" w:rsidR="004B5666" w:rsidRPr="00547B63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781A0CCE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07F9203F" w14:textId="77777777" w:rsidTr="00EE0080">
        <w:trPr>
          <w:gridAfter w:val="1"/>
          <w:wAfter w:w="10" w:type="pct"/>
          <w:trHeight w:val="308"/>
        </w:trPr>
        <w:tc>
          <w:tcPr>
            <w:tcW w:w="704" w:type="pct"/>
            <w:vMerge w:val="restart"/>
          </w:tcPr>
          <w:p w14:paraId="74C74A13" w14:textId="3EED7CCF" w:rsidR="00404312" w:rsidRDefault="00547B63" w:rsidP="00404312">
            <w:pPr>
              <w:ind w:right="422"/>
            </w:pPr>
            <w:r w:rsidRPr="00547B63">
              <w:rPr>
                <w:b/>
              </w:rPr>
              <w:t>Тема 3.6</w:t>
            </w:r>
            <w:r w:rsidRPr="00547B63">
              <w:t xml:space="preserve"> </w:t>
            </w:r>
          </w:p>
          <w:p w14:paraId="53EC5C32" w14:textId="77777777" w:rsidR="00404312" w:rsidRPr="00404312" w:rsidRDefault="00404312" w:rsidP="00404312">
            <w:pPr>
              <w:ind w:right="422"/>
              <w:rPr>
                <w:lang w:eastAsia="ru-RU"/>
              </w:rPr>
            </w:pPr>
            <w:r w:rsidRPr="00404312">
              <w:rPr>
                <w:lang w:eastAsia="ru-RU"/>
              </w:rPr>
              <w:t xml:space="preserve">Средства, влияющие на </w:t>
            </w:r>
          </w:p>
          <w:p w14:paraId="2D99DFBA" w14:textId="77777777" w:rsidR="00404312" w:rsidRPr="00404312" w:rsidRDefault="00404312" w:rsidP="00404312">
            <w:pPr>
              <w:ind w:right="422"/>
              <w:rPr>
                <w:lang w:eastAsia="ru-RU"/>
              </w:rPr>
            </w:pPr>
            <w:r w:rsidRPr="00404312">
              <w:rPr>
                <w:lang w:eastAsia="ru-RU"/>
              </w:rPr>
              <w:t xml:space="preserve">афферентную нервную </w:t>
            </w:r>
          </w:p>
          <w:p w14:paraId="37D9F60E" w14:textId="0328BC30" w:rsidR="00404312" w:rsidRPr="00404312" w:rsidRDefault="00404312" w:rsidP="00404312">
            <w:pPr>
              <w:ind w:right="422"/>
              <w:rPr>
                <w:lang w:eastAsia="ru-RU"/>
              </w:rPr>
            </w:pPr>
            <w:r w:rsidRPr="00404312">
              <w:rPr>
                <w:lang w:eastAsia="ru-RU"/>
              </w:rPr>
              <w:t>систему</w:t>
            </w:r>
          </w:p>
          <w:p w14:paraId="1C71AF0B" w14:textId="608F463E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50550173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68258B6A" w14:textId="3E31EEED" w:rsidR="00547B63" w:rsidRPr="00547B63" w:rsidRDefault="008478D9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2/2/4</w:t>
            </w:r>
          </w:p>
        </w:tc>
        <w:tc>
          <w:tcPr>
            <w:tcW w:w="863" w:type="pct"/>
            <w:vMerge w:val="restart"/>
            <w:vAlign w:val="center"/>
          </w:tcPr>
          <w:p w14:paraId="03625E44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1 ОК 7</w:t>
            </w:r>
          </w:p>
          <w:p w14:paraId="6FC71ABC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8</w:t>
            </w:r>
          </w:p>
          <w:p w14:paraId="44599BCD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2.1  ПК</w:t>
            </w:r>
            <w:proofErr w:type="gramEnd"/>
            <w:r w:rsidRPr="00C81075">
              <w:rPr>
                <w:bCs/>
                <w:lang w:eastAsia="ru-RU"/>
              </w:rPr>
              <w:t xml:space="preserve"> 2.2</w:t>
            </w:r>
          </w:p>
          <w:p w14:paraId="3CBAEAE7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2.3  ПК</w:t>
            </w:r>
            <w:proofErr w:type="gramEnd"/>
            <w:r w:rsidRPr="00C81075">
              <w:rPr>
                <w:bCs/>
                <w:lang w:eastAsia="ru-RU"/>
              </w:rPr>
              <w:t xml:space="preserve"> 2.4</w:t>
            </w:r>
          </w:p>
          <w:p w14:paraId="69D27B2E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ПК. 2.6.</w:t>
            </w:r>
          </w:p>
          <w:p w14:paraId="4ACC76B1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17 ЛР 30</w:t>
            </w:r>
          </w:p>
          <w:p w14:paraId="20F23C1E" w14:textId="77777777" w:rsidR="00547B63" w:rsidRPr="00547B63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34 ЛР 36</w:t>
            </w:r>
          </w:p>
        </w:tc>
      </w:tr>
      <w:tr w:rsidR="00547B63" w:rsidRPr="00547B63" w14:paraId="7FD5C434" w14:textId="77777777" w:rsidTr="00EE0080">
        <w:trPr>
          <w:gridAfter w:val="1"/>
          <w:wAfter w:w="10" w:type="pct"/>
          <w:trHeight w:val="1105"/>
        </w:trPr>
        <w:tc>
          <w:tcPr>
            <w:tcW w:w="704" w:type="pct"/>
            <w:vMerge/>
          </w:tcPr>
          <w:p w14:paraId="7B56C017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53829F3D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Вещества, влияющие на афферентную иннервацию.</w:t>
            </w:r>
          </w:p>
          <w:p w14:paraId="5523D3CE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Классификация средств, влияющих на афферентную нервную систему.</w:t>
            </w:r>
          </w:p>
          <w:p w14:paraId="5A816E36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Местноанестезирующие средства.</w:t>
            </w:r>
          </w:p>
          <w:p w14:paraId="326DE86E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Прокаин (новокаин), ультракаин (артикаин), тетракаин (дикаин), бензокаин </w:t>
            </w:r>
          </w:p>
          <w:p w14:paraId="3D7AA37F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(анестезин), ксикаин (лидокаин), тримекаин.</w:t>
            </w:r>
          </w:p>
          <w:p w14:paraId="24DF0951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Общая характеристика. Виды местной анестезии. Сравнение местных </w:t>
            </w:r>
          </w:p>
          <w:p w14:paraId="1B753B86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анестетиков по активности, длительности действия, токсичности. Применение при </w:t>
            </w:r>
          </w:p>
          <w:p w14:paraId="7B794803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различных видах анестезии.</w:t>
            </w:r>
          </w:p>
          <w:p w14:paraId="76CC8E1A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Вяжущие вещества.</w:t>
            </w:r>
          </w:p>
          <w:p w14:paraId="207474C2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(Танин, кора дуба, танальбин, свинца ацетат, висмута нитрат основной, квасцы, </w:t>
            </w:r>
          </w:p>
          <w:p w14:paraId="2EAFECF3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цинка окись, цинка сульфат, меди сульфат, серебра нитрат, викалин, Де-нол, </w:t>
            </w:r>
          </w:p>
          <w:p w14:paraId="2E220224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ксероформ, дерматол). Общая характеристика. Практическое значение. Применение.</w:t>
            </w:r>
          </w:p>
          <w:p w14:paraId="69B8ED14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Обволакивающие средства</w:t>
            </w:r>
          </w:p>
          <w:p w14:paraId="766BF579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(Слизь из крахмала, семян льна). Принцип действия. Применение.</w:t>
            </w:r>
          </w:p>
          <w:p w14:paraId="26B521AA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Адсорбирующие вещества</w:t>
            </w:r>
          </w:p>
          <w:p w14:paraId="0DD9303B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(Уголь активированный, магния силикат, глина белая, полифепан, тальк)</w:t>
            </w:r>
          </w:p>
          <w:p w14:paraId="601C071F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Принцип действия. Применение в медицинской практике.</w:t>
            </w:r>
          </w:p>
          <w:p w14:paraId="2E4A193D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Раздражающие вещества</w:t>
            </w:r>
          </w:p>
          <w:p w14:paraId="6BB6FEFE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Препараты, содержащие эфирные масла: (ментол, раствор аммиака, </w:t>
            </w:r>
          </w:p>
          <w:p w14:paraId="66613B33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горчичники, масло эвкалиптовое, терпинтиное, гвоздичное, камфора, валидол)</w:t>
            </w:r>
          </w:p>
          <w:p w14:paraId="3B290724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Препараты, содержащие яды пчел: (апизатрон) и яды змей (випросал, </w:t>
            </w:r>
          </w:p>
          <w:p w14:paraId="3003D455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випратокс)</w:t>
            </w:r>
          </w:p>
          <w:p w14:paraId="1DF59C12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Препараты спиртов: (нашатырный спирт, муравьиный спирт, этиловый спирт)</w:t>
            </w:r>
          </w:p>
          <w:p w14:paraId="7271142F" w14:textId="77777777" w:rsid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Рефлекторные действие раздражающих средств. Понятие об отвлекающем </w:t>
            </w:r>
          </w:p>
          <w:p w14:paraId="21C27F7C" w14:textId="7720515F" w:rsidR="00547B63" w:rsidRPr="00D71EFD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эффекте. Применение.</w:t>
            </w:r>
          </w:p>
        </w:tc>
        <w:tc>
          <w:tcPr>
            <w:tcW w:w="361" w:type="pct"/>
            <w:vAlign w:val="center"/>
          </w:tcPr>
          <w:p w14:paraId="3DA18123" w14:textId="39057308" w:rsidR="00547B63" w:rsidRPr="00547B63" w:rsidRDefault="00911FD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77E3F909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C2083" w:rsidRPr="00547B63" w14:paraId="1B04E787" w14:textId="77777777" w:rsidTr="00EE0080">
        <w:trPr>
          <w:gridAfter w:val="1"/>
          <w:wAfter w:w="10" w:type="pct"/>
          <w:trHeight w:val="357"/>
        </w:trPr>
        <w:tc>
          <w:tcPr>
            <w:tcW w:w="704" w:type="pct"/>
            <w:vMerge/>
          </w:tcPr>
          <w:p w14:paraId="46D4FB7F" w14:textId="77777777" w:rsidR="004C2083" w:rsidRPr="00547B63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73C113AC" w14:textId="77777777" w:rsidR="004C2083" w:rsidRDefault="004C2083" w:rsidP="00D71EFD">
            <w:pPr>
              <w:tabs>
                <w:tab w:val="left" w:pos="819"/>
              </w:tabs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61" w:type="pct"/>
            <w:vAlign w:val="center"/>
          </w:tcPr>
          <w:p w14:paraId="511C93D6" w14:textId="77777777" w:rsidR="004C2083" w:rsidRPr="00547B63" w:rsidRDefault="008A3F6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50605760" w14:textId="77777777" w:rsidR="004C2083" w:rsidRPr="00547B63" w:rsidRDefault="004C208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16BE29B6" w14:textId="77777777" w:rsidTr="00EE0080">
        <w:trPr>
          <w:gridAfter w:val="1"/>
          <w:wAfter w:w="10" w:type="pct"/>
          <w:trHeight w:val="609"/>
        </w:trPr>
        <w:tc>
          <w:tcPr>
            <w:tcW w:w="704" w:type="pct"/>
            <w:vMerge/>
          </w:tcPr>
          <w:p w14:paraId="2632DDDE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08764D7E" w14:textId="17D692AE" w:rsidR="00404312" w:rsidRDefault="00D71EFD" w:rsidP="00404312">
            <w:pPr>
              <w:tabs>
                <w:tab w:val="left" w:pos="819"/>
              </w:tabs>
            </w:pPr>
            <w:r>
              <w:rPr>
                <w:b/>
                <w:bCs/>
              </w:rPr>
              <w:t xml:space="preserve">Практическое занятие </w:t>
            </w:r>
            <w:r w:rsidR="00B30F45">
              <w:rPr>
                <w:b/>
                <w:bCs/>
              </w:rPr>
              <w:t>6</w:t>
            </w:r>
          </w:p>
          <w:p w14:paraId="63ACD86A" w14:textId="40E4BAC7" w:rsidR="00404312" w:rsidRDefault="00404312" w:rsidP="00404312">
            <w:pPr>
              <w:tabs>
                <w:tab w:val="left" w:pos="819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Сравнительная характеристика средств, влияющих на афферентную иннервацию, </w:t>
            </w:r>
          </w:p>
          <w:p w14:paraId="78F73ACA" w14:textId="77777777" w:rsidR="00404312" w:rsidRDefault="00404312" w:rsidP="00404312">
            <w:pPr>
              <w:tabs>
                <w:tab w:val="left" w:pos="819"/>
              </w:tabs>
              <w:rPr>
                <w:lang w:eastAsia="ru-RU"/>
              </w:rPr>
            </w:pPr>
            <w:r>
              <w:rPr>
                <w:lang w:eastAsia="ru-RU"/>
              </w:rPr>
              <w:t>применения в медицинской практике.</w:t>
            </w:r>
          </w:p>
          <w:p w14:paraId="3F9740E2" w14:textId="77777777" w:rsidR="00404312" w:rsidRDefault="00404312" w:rsidP="00404312">
            <w:pPr>
              <w:tabs>
                <w:tab w:val="left" w:pos="819"/>
              </w:tabs>
              <w:rPr>
                <w:lang w:eastAsia="ru-RU"/>
              </w:rPr>
            </w:pPr>
            <w:r>
              <w:rPr>
                <w:lang w:eastAsia="ru-RU"/>
              </w:rPr>
              <w:t xml:space="preserve"> Выполнение заданий по рецептуре с использованием справочной литературы. </w:t>
            </w:r>
          </w:p>
          <w:p w14:paraId="3EDBF6B0" w14:textId="28A0EE5A" w:rsidR="00404312" w:rsidRPr="00D71EFD" w:rsidRDefault="00404312" w:rsidP="00404312">
            <w:pPr>
              <w:tabs>
                <w:tab w:val="left" w:pos="819"/>
              </w:tabs>
              <w:rPr>
                <w:lang w:eastAsia="ru-RU"/>
              </w:rPr>
            </w:pPr>
            <w:r>
              <w:rPr>
                <w:lang w:eastAsia="ru-RU"/>
              </w:rPr>
              <w:t>Знакомство с образцами лекарственных препаратов.</w:t>
            </w:r>
          </w:p>
          <w:p w14:paraId="3D8784F5" w14:textId="2DDEA4EC" w:rsidR="00D71EFD" w:rsidRPr="00D71EFD" w:rsidRDefault="00D71EFD" w:rsidP="00D71EFD">
            <w:pPr>
              <w:tabs>
                <w:tab w:val="left" w:pos="819"/>
              </w:tabs>
              <w:rPr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13048EF6" w14:textId="77777777" w:rsidR="00547B63" w:rsidRPr="00547B63" w:rsidRDefault="008A3F6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</w:t>
            </w:r>
          </w:p>
        </w:tc>
        <w:tc>
          <w:tcPr>
            <w:tcW w:w="863" w:type="pct"/>
            <w:vMerge/>
            <w:vAlign w:val="center"/>
          </w:tcPr>
          <w:p w14:paraId="30ED32AF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640DBEF9" w14:textId="77777777" w:rsidTr="00EE0080">
        <w:trPr>
          <w:gridAfter w:val="1"/>
          <w:wAfter w:w="10" w:type="pct"/>
          <w:trHeight w:val="707"/>
        </w:trPr>
        <w:tc>
          <w:tcPr>
            <w:tcW w:w="704" w:type="pct"/>
            <w:vMerge/>
          </w:tcPr>
          <w:p w14:paraId="1852DF32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3E493DDB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050AF9B0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Аудиторная самостоятельная работа студента:</w:t>
            </w:r>
          </w:p>
          <w:p w14:paraId="11198412" w14:textId="17310235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знакомство с образцами лекарственных препаратов;</w:t>
            </w:r>
          </w:p>
          <w:p w14:paraId="1AEC63AF" w14:textId="63E3BE61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выполнение тестовых заданий;</w:t>
            </w:r>
          </w:p>
          <w:p w14:paraId="79B8EC70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>Внеаудиторная самостоятельная работа студента:</w:t>
            </w:r>
          </w:p>
          <w:p w14:paraId="465389E9" w14:textId="778F6AAF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Работа с учебно-методической литературой в библиотеке;</w:t>
            </w:r>
          </w:p>
          <w:p w14:paraId="0DDE87FD" w14:textId="211B9A49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Заполнение фармакологической тетради</w:t>
            </w:r>
          </w:p>
          <w:p w14:paraId="2D13AE4F" w14:textId="3B6A3D06" w:rsidR="00404312" w:rsidRPr="00404312" w:rsidRDefault="00305FBF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04312" w:rsidRPr="00404312">
              <w:rPr>
                <w:lang w:eastAsia="ru-RU"/>
              </w:rPr>
              <w:t xml:space="preserve"> Подготовка докладов или сообщений на выбор:</w:t>
            </w:r>
          </w:p>
          <w:p w14:paraId="6712C56B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 xml:space="preserve"> «История открытия местноанестезирующих средств»</w:t>
            </w:r>
          </w:p>
          <w:p w14:paraId="562C86F7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 xml:space="preserve"> «Применение лекарственных растений, обладающих вяжущим </w:t>
            </w:r>
          </w:p>
          <w:p w14:paraId="05429D8E" w14:textId="77777777" w:rsidR="00404312" w:rsidRPr="00404312" w:rsidRDefault="00404312" w:rsidP="0040431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04312">
              <w:rPr>
                <w:lang w:eastAsia="ru-RU"/>
              </w:rPr>
              <w:t xml:space="preserve"> действием в медицинской практике»</w:t>
            </w:r>
          </w:p>
          <w:p w14:paraId="1AD6D958" w14:textId="67A312AC" w:rsidR="00547B63" w:rsidRPr="00547B63" w:rsidRDefault="00404312" w:rsidP="00404312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404312">
              <w:rPr>
                <w:lang w:eastAsia="ru-RU"/>
              </w:rPr>
              <w:t xml:space="preserve"> «Применение препаратов горчицы в медицинской практике»</w:t>
            </w:r>
          </w:p>
        </w:tc>
        <w:tc>
          <w:tcPr>
            <w:tcW w:w="361" w:type="pct"/>
            <w:vAlign w:val="center"/>
          </w:tcPr>
          <w:p w14:paraId="3F5CD631" w14:textId="77777777" w:rsidR="00547B63" w:rsidRPr="00547B63" w:rsidRDefault="00FD042F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</w:t>
            </w:r>
          </w:p>
        </w:tc>
        <w:tc>
          <w:tcPr>
            <w:tcW w:w="863" w:type="pct"/>
            <w:vMerge/>
            <w:vAlign w:val="center"/>
          </w:tcPr>
          <w:p w14:paraId="6791EBBE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303849BF" w14:textId="77777777" w:rsidTr="00EE0080">
        <w:trPr>
          <w:gridAfter w:val="1"/>
          <w:wAfter w:w="10" w:type="pct"/>
          <w:trHeight w:val="308"/>
        </w:trPr>
        <w:tc>
          <w:tcPr>
            <w:tcW w:w="704" w:type="pct"/>
            <w:vMerge w:val="restart"/>
          </w:tcPr>
          <w:p w14:paraId="24970FE4" w14:textId="77777777" w:rsidR="00547B63" w:rsidRDefault="00547B63" w:rsidP="00547B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47B63">
              <w:rPr>
                <w:b/>
                <w:lang w:eastAsia="ru-RU"/>
              </w:rPr>
              <w:t>Тема 3.7</w:t>
            </w:r>
            <w:r w:rsidRPr="00547B63">
              <w:rPr>
                <w:lang w:eastAsia="ru-RU"/>
              </w:rPr>
              <w:t xml:space="preserve"> </w:t>
            </w:r>
          </w:p>
          <w:p w14:paraId="622852B5" w14:textId="25503625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Средства, влияющие на эфферентную нервную </w:t>
            </w:r>
          </w:p>
          <w:p w14:paraId="3FF9D880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систему.</w:t>
            </w:r>
          </w:p>
          <w:p w14:paraId="6EF36BCE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4.7.1. Холинергические </w:t>
            </w:r>
          </w:p>
          <w:p w14:paraId="7E644652" w14:textId="0B7BBEB7" w:rsidR="00301C52" w:rsidRP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средства</w:t>
            </w:r>
          </w:p>
        </w:tc>
        <w:tc>
          <w:tcPr>
            <w:tcW w:w="3062" w:type="pct"/>
          </w:tcPr>
          <w:p w14:paraId="67EABF42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33B83067" w14:textId="55D0BDD7" w:rsidR="00547B63" w:rsidRPr="00547B63" w:rsidRDefault="00577738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="008478D9">
              <w:rPr>
                <w:i/>
                <w:lang w:eastAsia="ru-RU"/>
              </w:rPr>
              <w:t>/-/2</w:t>
            </w:r>
          </w:p>
        </w:tc>
        <w:tc>
          <w:tcPr>
            <w:tcW w:w="863" w:type="pct"/>
            <w:vMerge w:val="restart"/>
            <w:vAlign w:val="center"/>
          </w:tcPr>
          <w:p w14:paraId="3C25A8B3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1 ОК 7</w:t>
            </w:r>
          </w:p>
          <w:p w14:paraId="0BC5A73C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8</w:t>
            </w:r>
          </w:p>
          <w:p w14:paraId="38AD51DC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2.1  ПК</w:t>
            </w:r>
            <w:proofErr w:type="gramEnd"/>
            <w:r w:rsidRPr="00C81075">
              <w:rPr>
                <w:bCs/>
                <w:lang w:eastAsia="ru-RU"/>
              </w:rPr>
              <w:t xml:space="preserve"> 2.2</w:t>
            </w:r>
          </w:p>
          <w:p w14:paraId="6C2A2D13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2.3  ПК</w:t>
            </w:r>
            <w:proofErr w:type="gramEnd"/>
            <w:r w:rsidRPr="00C81075">
              <w:rPr>
                <w:bCs/>
                <w:lang w:eastAsia="ru-RU"/>
              </w:rPr>
              <w:t xml:space="preserve"> 2.4</w:t>
            </w:r>
          </w:p>
          <w:p w14:paraId="29102F09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ПК. 2.6.</w:t>
            </w:r>
          </w:p>
          <w:p w14:paraId="6CE92CEE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17 ЛР 30</w:t>
            </w:r>
          </w:p>
          <w:p w14:paraId="486D9D4C" w14:textId="77777777" w:rsidR="00547B63" w:rsidRPr="00547B63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34 ЛР 36</w:t>
            </w:r>
          </w:p>
        </w:tc>
      </w:tr>
      <w:tr w:rsidR="00D71EFD" w:rsidRPr="00547B63" w14:paraId="369A9F5C" w14:textId="77777777" w:rsidTr="00EE0080">
        <w:trPr>
          <w:gridAfter w:val="1"/>
          <w:wAfter w:w="10" w:type="pct"/>
          <w:trHeight w:val="1105"/>
        </w:trPr>
        <w:tc>
          <w:tcPr>
            <w:tcW w:w="704" w:type="pct"/>
            <w:vMerge/>
          </w:tcPr>
          <w:p w14:paraId="7A71F5C1" w14:textId="77777777" w:rsidR="00D71EFD" w:rsidRPr="00547B63" w:rsidRDefault="00D71EFD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  <w:vMerge w:val="restart"/>
          </w:tcPr>
          <w:p w14:paraId="1241131E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Классификация лекарственных средств, влияющих на эфферентную нервную </w:t>
            </w:r>
          </w:p>
          <w:p w14:paraId="6587103B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систему.</w:t>
            </w:r>
          </w:p>
          <w:p w14:paraId="09869954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Вещества, действующие на холинергические синапсы.</w:t>
            </w:r>
          </w:p>
          <w:p w14:paraId="0BB4E297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Деление холинорецепторов на мускарино- и никотиночувствительные </w:t>
            </w:r>
          </w:p>
          <w:p w14:paraId="356581BD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(м-и н-холинорецепторы). </w:t>
            </w:r>
          </w:p>
          <w:p w14:paraId="122F030F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Классификация веществ, действующих на холинергические синапсы.</w:t>
            </w:r>
          </w:p>
          <w:p w14:paraId="3095104C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М- и Н-холиномиметки: фармакологические эффекты, показание к применению </w:t>
            </w:r>
          </w:p>
          <w:p w14:paraId="619EEFC6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и побочные эффекты.</w:t>
            </w:r>
          </w:p>
          <w:p w14:paraId="296179AA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Антихолинэстеразные средства (прозерин, галантамина гидробромид, </w:t>
            </w:r>
          </w:p>
          <w:p w14:paraId="1B853677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физостигмин, армин, нейромидин). Механизм действия. Основные </w:t>
            </w:r>
          </w:p>
          <w:p w14:paraId="6087468D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фармакологические эффекты. Применение в медицинской практике. Токсическое </w:t>
            </w:r>
          </w:p>
          <w:p w14:paraId="40AA6876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действие фосфорорганические соединений, принципы лечения отравлений.</w:t>
            </w:r>
          </w:p>
          <w:p w14:paraId="64765D84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М-холиномиметические вещества (пиликарпина гидрохлорид, ацеклидин)</w:t>
            </w:r>
          </w:p>
          <w:p w14:paraId="2BEE8B50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Влияние на величину зрачка, внутриглазное давление, гладкие мышцы </w:t>
            </w:r>
          </w:p>
          <w:p w14:paraId="7963474A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внутренних органов. Применение в медицинской практике, побочные эффекты. </w:t>
            </w:r>
          </w:p>
          <w:p w14:paraId="70B2C9CE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М-холиноблокирующие вещества (атропина сульфат, препараты красавки, </w:t>
            </w:r>
          </w:p>
          <w:p w14:paraId="15F4E1A5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платифиллина гидротартрат, скополамина (таблеток «</w:t>
            </w:r>
            <w:proofErr w:type="gramStart"/>
            <w:r>
              <w:rPr>
                <w:lang w:eastAsia="ru-RU"/>
              </w:rPr>
              <w:t>Аэрон )</w:t>
            </w:r>
            <w:proofErr w:type="gramEnd"/>
            <w:r>
              <w:rPr>
                <w:lang w:eastAsia="ru-RU"/>
              </w:rPr>
              <w:t xml:space="preserve">, метацин, гомотропин, </w:t>
            </w:r>
          </w:p>
          <w:p w14:paraId="6E812984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ипратропия бромид, пирензепин).</w:t>
            </w:r>
          </w:p>
          <w:p w14:paraId="6C229E18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Влияние атропина на глаз, гладкие мышцы, железы, сердечно-сосудистую </w:t>
            </w:r>
          </w:p>
          <w:p w14:paraId="0717E35A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систему. Применение. Токсическое действие атропина. Особенности действия и </w:t>
            </w:r>
          </w:p>
          <w:p w14:paraId="3A79A513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применение платифиллина и метацина, скополамина (таблеток «Аэрон) в </w:t>
            </w:r>
          </w:p>
          <w:p w14:paraId="67BE9846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медицинской практике.</w:t>
            </w:r>
          </w:p>
          <w:p w14:paraId="15E4B57C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Н-холиномиметические вещества (цитизин- «Цититон», «Табекс», лобелина </w:t>
            </w:r>
          </w:p>
          <w:p w14:paraId="021319C9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гидрохлорид- «Лобесил», «Анабазин», «Никоретте»). Общая характеристика. </w:t>
            </w:r>
          </w:p>
          <w:p w14:paraId="31D0EF4A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Применение, особенности действия.</w:t>
            </w:r>
          </w:p>
          <w:p w14:paraId="3778B75D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Токсическое действие никотина. Применение препаратов цитизина и лобелина </w:t>
            </w:r>
          </w:p>
          <w:p w14:paraId="2D1F2E39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для борьбы с курением.</w:t>
            </w:r>
          </w:p>
          <w:p w14:paraId="203D0678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Ганглиоблокирующие вещества (бензогексоний, пентамин, гигроний). Принцип </w:t>
            </w:r>
          </w:p>
          <w:p w14:paraId="602DE130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действия. Влияние на артериальное давление, тонус гладких мышц, секрецию желез. </w:t>
            </w:r>
          </w:p>
          <w:p w14:paraId="5B24E619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Применение. Побочные эффекты.</w:t>
            </w:r>
          </w:p>
          <w:p w14:paraId="319C29FF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Курареподобные вещества (тубокурарина хлорид, дитилин, панкурония </w:t>
            </w:r>
          </w:p>
          <w:p w14:paraId="4F03D81A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бромид). Общая характеристика. Применение. </w:t>
            </w:r>
          </w:p>
          <w:p w14:paraId="61864DB0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М- и Н-холиноблокаторы: фармакологические эффекты, показание к </w:t>
            </w:r>
          </w:p>
          <w:p w14:paraId="04E37CB1" w14:textId="77BB877F" w:rsidR="00D71EFD" w:rsidRPr="00D71EFD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применению и побочные эффекты.</w:t>
            </w:r>
          </w:p>
        </w:tc>
        <w:tc>
          <w:tcPr>
            <w:tcW w:w="361" w:type="pct"/>
            <w:vAlign w:val="center"/>
          </w:tcPr>
          <w:p w14:paraId="26334B19" w14:textId="77777777" w:rsidR="00D71EFD" w:rsidRPr="00547B63" w:rsidRDefault="00D71EF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18D4CBC9" w14:textId="77777777" w:rsidR="00D71EFD" w:rsidRPr="00547B63" w:rsidRDefault="00D71EFD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D71EFD" w:rsidRPr="00547B63" w14:paraId="62864545" w14:textId="77777777" w:rsidTr="00EE0080">
        <w:trPr>
          <w:gridAfter w:val="1"/>
          <w:wAfter w:w="10" w:type="pct"/>
          <w:trHeight w:val="1228"/>
        </w:trPr>
        <w:tc>
          <w:tcPr>
            <w:tcW w:w="704" w:type="pct"/>
            <w:vMerge/>
          </w:tcPr>
          <w:p w14:paraId="64E04EE2" w14:textId="77777777" w:rsidR="00D71EFD" w:rsidRPr="00547B63" w:rsidRDefault="00D71EFD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  <w:vMerge/>
          </w:tcPr>
          <w:p w14:paraId="0C3F125D" w14:textId="77777777" w:rsidR="00D71EFD" w:rsidRPr="00547B63" w:rsidRDefault="00D71EFD" w:rsidP="00547B63">
            <w:pPr>
              <w:tabs>
                <w:tab w:val="left" w:pos="292"/>
              </w:tabs>
              <w:rPr>
                <w:b/>
                <w:bCs/>
              </w:rPr>
            </w:pPr>
          </w:p>
        </w:tc>
        <w:tc>
          <w:tcPr>
            <w:tcW w:w="361" w:type="pct"/>
            <w:vAlign w:val="center"/>
          </w:tcPr>
          <w:p w14:paraId="6AB04097" w14:textId="406EB038" w:rsidR="00D71EFD" w:rsidRPr="00547B63" w:rsidRDefault="00911FD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06AAD3A6" w14:textId="77777777" w:rsidR="00D71EFD" w:rsidRPr="00547B63" w:rsidRDefault="00D71EFD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13F25B67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  <w:vMerge/>
          </w:tcPr>
          <w:p w14:paraId="541C4A39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5C584499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65AF1219" w14:textId="4810B2EB" w:rsidR="00301C52" w:rsidRP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301C52">
              <w:rPr>
                <w:lang w:eastAsia="ru-RU"/>
              </w:rPr>
              <w:t xml:space="preserve">1.Составление </w:t>
            </w:r>
            <w:proofErr w:type="gramStart"/>
            <w:r w:rsidRPr="00301C52">
              <w:rPr>
                <w:lang w:eastAsia="ru-RU"/>
              </w:rPr>
              <w:t>кроссвордов ,</w:t>
            </w:r>
            <w:proofErr w:type="gramEnd"/>
          </w:p>
          <w:p w14:paraId="414C7DE5" w14:textId="08563DD3" w:rsidR="00547B63" w:rsidRPr="00547B63" w:rsidRDefault="00301C52" w:rsidP="00301C52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301C52">
              <w:rPr>
                <w:lang w:eastAsia="ru-RU"/>
              </w:rPr>
              <w:t>Реферирование дополнительной литературы по теме.</w:t>
            </w:r>
          </w:p>
        </w:tc>
        <w:tc>
          <w:tcPr>
            <w:tcW w:w="361" w:type="pct"/>
            <w:vAlign w:val="center"/>
          </w:tcPr>
          <w:p w14:paraId="2E868BA4" w14:textId="71DC6940" w:rsidR="00547B63" w:rsidRPr="00547B63" w:rsidRDefault="00541648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7AA7D70F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4DA513C8" w14:textId="77777777" w:rsidTr="00EE0080">
        <w:trPr>
          <w:gridAfter w:val="1"/>
          <w:wAfter w:w="10" w:type="pct"/>
          <w:trHeight w:val="308"/>
        </w:trPr>
        <w:tc>
          <w:tcPr>
            <w:tcW w:w="704" w:type="pct"/>
            <w:vMerge w:val="restart"/>
          </w:tcPr>
          <w:p w14:paraId="2D77679B" w14:textId="77777777" w:rsidR="00301C52" w:rsidRDefault="00547B63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47B63">
              <w:rPr>
                <w:b/>
                <w:lang w:eastAsia="ru-RU"/>
              </w:rPr>
              <w:t>Тема 3.8</w:t>
            </w:r>
            <w:r w:rsidRPr="00547B63">
              <w:rPr>
                <w:lang w:eastAsia="ru-RU"/>
              </w:rPr>
              <w:t xml:space="preserve"> </w:t>
            </w:r>
            <w:r w:rsidR="00301C52">
              <w:rPr>
                <w:lang w:eastAsia="ru-RU"/>
              </w:rPr>
              <w:t xml:space="preserve">Адренергические </w:t>
            </w:r>
          </w:p>
          <w:p w14:paraId="53A9491F" w14:textId="0241A564" w:rsidR="00547B63" w:rsidRPr="00547B63" w:rsidRDefault="00301C52" w:rsidP="00301C52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средства.</w:t>
            </w:r>
          </w:p>
        </w:tc>
        <w:tc>
          <w:tcPr>
            <w:tcW w:w="3062" w:type="pct"/>
          </w:tcPr>
          <w:p w14:paraId="206707C6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2BA204C8" w14:textId="52B8E92E" w:rsidR="00547B63" w:rsidRPr="00547B63" w:rsidRDefault="00577738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="00577B1C">
              <w:rPr>
                <w:i/>
                <w:lang w:eastAsia="ru-RU"/>
              </w:rPr>
              <w:t>/-/2</w:t>
            </w:r>
          </w:p>
        </w:tc>
        <w:tc>
          <w:tcPr>
            <w:tcW w:w="863" w:type="pct"/>
            <w:vMerge w:val="restart"/>
            <w:vAlign w:val="center"/>
          </w:tcPr>
          <w:p w14:paraId="019E3BEF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1 ОК 7</w:t>
            </w:r>
          </w:p>
          <w:p w14:paraId="2E6DFA0B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8</w:t>
            </w:r>
          </w:p>
          <w:p w14:paraId="4C1E5702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2.1  ПК</w:t>
            </w:r>
            <w:proofErr w:type="gramEnd"/>
            <w:r w:rsidRPr="00C81075">
              <w:rPr>
                <w:bCs/>
                <w:lang w:eastAsia="ru-RU"/>
              </w:rPr>
              <w:t xml:space="preserve"> 2.2</w:t>
            </w:r>
          </w:p>
          <w:p w14:paraId="42FCB2FE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2.3  ПК</w:t>
            </w:r>
            <w:proofErr w:type="gramEnd"/>
            <w:r w:rsidRPr="00C81075">
              <w:rPr>
                <w:bCs/>
                <w:lang w:eastAsia="ru-RU"/>
              </w:rPr>
              <w:t xml:space="preserve"> 2.4</w:t>
            </w:r>
          </w:p>
          <w:p w14:paraId="736B9289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ПК. 2.6.</w:t>
            </w:r>
          </w:p>
          <w:p w14:paraId="00E190ED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17 ЛР 30</w:t>
            </w:r>
          </w:p>
          <w:p w14:paraId="68819103" w14:textId="77777777" w:rsidR="00547B63" w:rsidRPr="00547B63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34 ЛР 36</w:t>
            </w:r>
          </w:p>
        </w:tc>
      </w:tr>
      <w:tr w:rsidR="00547B63" w:rsidRPr="00547B63" w14:paraId="5CFACCBD" w14:textId="77777777" w:rsidTr="00EE0080">
        <w:trPr>
          <w:gridAfter w:val="1"/>
          <w:wAfter w:w="10" w:type="pct"/>
          <w:trHeight w:val="1105"/>
        </w:trPr>
        <w:tc>
          <w:tcPr>
            <w:tcW w:w="704" w:type="pct"/>
            <w:vMerge/>
          </w:tcPr>
          <w:p w14:paraId="50F4AFFB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3D5087CB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Вещества, действующие на адренергические синапсы.</w:t>
            </w:r>
          </w:p>
          <w:p w14:paraId="55763B4E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Понятие об α и β–адренорецепторах. Классификация веществ, действующих на </w:t>
            </w:r>
          </w:p>
          <w:p w14:paraId="33CE00E5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адренергические синапсы.</w:t>
            </w:r>
          </w:p>
          <w:p w14:paraId="010517B4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Адреномиметические средства.</w:t>
            </w:r>
          </w:p>
          <w:p w14:paraId="3B6B04F2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Α – β –Адреномиметики (адреналин, норадреналин). Особенности механизма </w:t>
            </w:r>
          </w:p>
          <w:p w14:paraId="13A9865E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действия. Применение. Влияние на сердечно-сосудистую систему. Побочные</w:t>
            </w:r>
          </w:p>
          <w:p w14:paraId="699489E8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эффекты.</w:t>
            </w:r>
          </w:p>
          <w:p w14:paraId="027B673F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Α- Адреномиметические вещества (мезатон (фенилэфрин), нафтизин, </w:t>
            </w:r>
          </w:p>
          <w:p w14:paraId="533486D2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галазолин, оксиметазолин, клонидин (клофелин), гуанфацин (эстулик). Принцип </w:t>
            </w:r>
          </w:p>
          <w:p w14:paraId="21250334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действия. Применение. </w:t>
            </w:r>
          </w:p>
          <w:p w14:paraId="23F8B55D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Β- Адреномиметики (изадрин, салбутамол, фенотерол, добутамин, кленбутерол </w:t>
            </w:r>
          </w:p>
          <w:p w14:paraId="1752719A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и др). Принцип действия. Применение. Побочные эффекты.</w:t>
            </w:r>
          </w:p>
          <w:p w14:paraId="50DCD8FE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Адреноблокирующие средства.</w:t>
            </w:r>
          </w:p>
          <w:p w14:paraId="437D5D04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Α- Адреноблокаторы (фентоламин, тропафен, празозин, доксазозин, </w:t>
            </w:r>
          </w:p>
          <w:p w14:paraId="3B664D00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тамсулозин). Характер действия. Применение. Побочные эффекты.</w:t>
            </w:r>
          </w:p>
          <w:p w14:paraId="5EA4DE14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Β –Адреноблокаторы (анаприлин, атенолол, надолол, тимолол, метопролол,</w:t>
            </w:r>
          </w:p>
          <w:p w14:paraId="75E88060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талинолол и др.). Принцип действия. Влияние на сердечно-сосудистую систему. </w:t>
            </w:r>
          </w:p>
          <w:p w14:paraId="7391DE47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Применение. Побочные эффекты.</w:t>
            </w:r>
          </w:p>
          <w:p w14:paraId="3E09504A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Α – β –Адреноблокаторы (лабеталол, карведилол). Принцип действия. Применение.</w:t>
            </w:r>
          </w:p>
          <w:p w14:paraId="065A0286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Симпатомиметики -адреномиметики непрямого действия(эфедрин). Принцип </w:t>
            </w:r>
          </w:p>
          <w:p w14:paraId="461F87C6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действия. Применение. Отличие его от адреналина. Побочные эффекты.</w:t>
            </w:r>
          </w:p>
          <w:p w14:paraId="3C570085" w14:textId="42A8A081" w:rsidR="00547B63" w:rsidRPr="00D71EFD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Симпатолитики (резерпин) Принцип действия. Применение. Побочные эффекты</w:t>
            </w:r>
          </w:p>
        </w:tc>
        <w:tc>
          <w:tcPr>
            <w:tcW w:w="361" w:type="pct"/>
            <w:vAlign w:val="center"/>
          </w:tcPr>
          <w:p w14:paraId="70BBC275" w14:textId="3F7B80AD" w:rsidR="00547B63" w:rsidRPr="00547B63" w:rsidRDefault="00911FD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</w:t>
            </w:r>
          </w:p>
        </w:tc>
        <w:tc>
          <w:tcPr>
            <w:tcW w:w="863" w:type="pct"/>
            <w:vMerge/>
            <w:vAlign w:val="center"/>
          </w:tcPr>
          <w:p w14:paraId="6E200208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0903A33D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  <w:vMerge/>
          </w:tcPr>
          <w:p w14:paraId="225C3945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470DCBD5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1655CF6C" w14:textId="77777777" w:rsidR="00301C52" w:rsidRPr="00301C52" w:rsidRDefault="00301C52" w:rsidP="00301C52">
            <w:pPr>
              <w:ind w:right="5172"/>
              <w:rPr>
                <w:lang w:eastAsia="ru-RU"/>
              </w:rPr>
            </w:pPr>
            <w:r w:rsidRPr="00301C52">
              <w:rPr>
                <w:lang w:eastAsia="ru-RU"/>
              </w:rPr>
              <w:t>Аудиторная самостоятельная работа студента:</w:t>
            </w:r>
          </w:p>
          <w:p w14:paraId="75032A16" w14:textId="31E9DFB0" w:rsidR="00301C52" w:rsidRPr="00301C52" w:rsidRDefault="00301C52" w:rsidP="00301C52">
            <w:pPr>
              <w:ind w:right="5172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301C52">
              <w:rPr>
                <w:lang w:eastAsia="ru-RU"/>
              </w:rPr>
              <w:t xml:space="preserve">Выполнение заданий для закрепления знаний по фармакотерапии с </w:t>
            </w:r>
          </w:p>
          <w:p w14:paraId="1572959E" w14:textId="77777777" w:rsidR="00301C52" w:rsidRPr="00301C52" w:rsidRDefault="00301C52" w:rsidP="00301C52">
            <w:pPr>
              <w:ind w:right="5172"/>
              <w:rPr>
                <w:lang w:eastAsia="ru-RU"/>
              </w:rPr>
            </w:pPr>
            <w:r w:rsidRPr="00301C52">
              <w:rPr>
                <w:lang w:eastAsia="ru-RU"/>
              </w:rPr>
              <w:t>использованием справочной литературы;</w:t>
            </w:r>
          </w:p>
          <w:p w14:paraId="67E2792E" w14:textId="7BE898D4" w:rsidR="00301C52" w:rsidRPr="00301C52" w:rsidRDefault="00301C52" w:rsidP="00301C52">
            <w:pPr>
              <w:ind w:right="5172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301C52">
              <w:rPr>
                <w:lang w:eastAsia="ru-RU"/>
              </w:rPr>
              <w:t>выполнение тестовых заданий;</w:t>
            </w:r>
          </w:p>
          <w:p w14:paraId="764FCF0C" w14:textId="77777777" w:rsidR="00301C52" w:rsidRPr="00301C52" w:rsidRDefault="00301C52" w:rsidP="00301C52">
            <w:pPr>
              <w:ind w:right="5172"/>
              <w:rPr>
                <w:lang w:eastAsia="ru-RU"/>
              </w:rPr>
            </w:pPr>
            <w:r w:rsidRPr="00301C52">
              <w:rPr>
                <w:lang w:eastAsia="ru-RU"/>
              </w:rPr>
              <w:t>Внеаудиторная самостоятельная работа студента:</w:t>
            </w:r>
          </w:p>
          <w:p w14:paraId="6EC6EA6E" w14:textId="1F79E978" w:rsidR="00301C52" w:rsidRPr="00301C52" w:rsidRDefault="00301C52" w:rsidP="00301C52">
            <w:pPr>
              <w:ind w:right="5172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301C52">
              <w:rPr>
                <w:lang w:eastAsia="ru-RU"/>
              </w:rPr>
              <w:t>заполнение фармакологической тетради</w:t>
            </w:r>
          </w:p>
          <w:p w14:paraId="601C6D87" w14:textId="6B489EBD" w:rsidR="00301C52" w:rsidRPr="00301C52" w:rsidRDefault="00301C52" w:rsidP="00301C52">
            <w:pPr>
              <w:ind w:right="5172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301C52">
              <w:rPr>
                <w:lang w:eastAsia="ru-RU"/>
              </w:rPr>
              <w:t xml:space="preserve">работа с учебно-методической литературой в библиотеке и доступной базе </w:t>
            </w:r>
          </w:p>
          <w:p w14:paraId="3DA2BFB7" w14:textId="77777777" w:rsidR="00301C52" w:rsidRPr="00301C52" w:rsidRDefault="00301C52" w:rsidP="00301C52">
            <w:pPr>
              <w:ind w:right="5172"/>
              <w:rPr>
                <w:lang w:eastAsia="ru-RU"/>
              </w:rPr>
            </w:pPr>
            <w:r w:rsidRPr="00301C52">
              <w:rPr>
                <w:lang w:eastAsia="ru-RU"/>
              </w:rPr>
              <w:t xml:space="preserve">данных; </w:t>
            </w:r>
          </w:p>
          <w:p w14:paraId="27A1A9FF" w14:textId="3A9E3AAA" w:rsidR="00301C52" w:rsidRPr="00301C52" w:rsidRDefault="00301C52" w:rsidP="00301C52">
            <w:pPr>
              <w:ind w:right="5172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301C52">
              <w:rPr>
                <w:lang w:eastAsia="ru-RU"/>
              </w:rPr>
              <w:t>подготовка докладов или сообщений на выбор:</w:t>
            </w:r>
          </w:p>
          <w:p w14:paraId="00035F4D" w14:textId="77777777" w:rsidR="00301C52" w:rsidRPr="00301C52" w:rsidRDefault="00301C52" w:rsidP="00301C52">
            <w:pPr>
              <w:ind w:right="5172"/>
              <w:rPr>
                <w:lang w:eastAsia="ru-RU"/>
              </w:rPr>
            </w:pPr>
            <w:r w:rsidRPr="00301C52">
              <w:rPr>
                <w:lang w:eastAsia="ru-RU"/>
              </w:rPr>
              <w:t xml:space="preserve">«Лекарственные растения, содержащие эфедрин, применение в медицинской </w:t>
            </w:r>
          </w:p>
          <w:p w14:paraId="1C6BC146" w14:textId="77777777" w:rsidR="00301C52" w:rsidRPr="00301C52" w:rsidRDefault="00301C52" w:rsidP="00301C52">
            <w:pPr>
              <w:ind w:right="5172"/>
              <w:rPr>
                <w:lang w:eastAsia="ru-RU"/>
              </w:rPr>
            </w:pPr>
            <w:r w:rsidRPr="00301C52">
              <w:rPr>
                <w:lang w:eastAsia="ru-RU"/>
              </w:rPr>
              <w:t>практике».</w:t>
            </w:r>
          </w:p>
          <w:p w14:paraId="6CE26C07" w14:textId="77777777" w:rsidR="00301C52" w:rsidRPr="00301C52" w:rsidRDefault="00301C52" w:rsidP="00301C52">
            <w:pPr>
              <w:ind w:right="5172"/>
              <w:rPr>
                <w:lang w:eastAsia="ru-RU"/>
              </w:rPr>
            </w:pPr>
            <w:r w:rsidRPr="00301C52">
              <w:rPr>
                <w:lang w:eastAsia="ru-RU"/>
              </w:rPr>
              <w:t xml:space="preserve">«Лекарственные растения, содержащие резерпин, применение в медицинской </w:t>
            </w:r>
          </w:p>
          <w:p w14:paraId="775173F5" w14:textId="455728CA" w:rsidR="00301C52" w:rsidRPr="00301C52" w:rsidRDefault="00301C52" w:rsidP="00301C52">
            <w:pPr>
              <w:ind w:right="5172"/>
              <w:rPr>
                <w:lang w:eastAsia="ru-RU"/>
              </w:rPr>
            </w:pPr>
            <w:r w:rsidRPr="00301C52">
              <w:rPr>
                <w:lang w:eastAsia="ru-RU"/>
              </w:rPr>
              <w:t>практике»</w:t>
            </w:r>
          </w:p>
          <w:p w14:paraId="0ADA6615" w14:textId="2A556CD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778AF2A4" w14:textId="02B9A671" w:rsidR="00547B63" w:rsidRPr="00547B63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288B7491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5BC768DC" w14:textId="77777777" w:rsidTr="00EE0080">
        <w:trPr>
          <w:gridAfter w:val="1"/>
          <w:wAfter w:w="10" w:type="pct"/>
          <w:trHeight w:val="308"/>
        </w:trPr>
        <w:tc>
          <w:tcPr>
            <w:tcW w:w="704" w:type="pct"/>
            <w:vMerge w:val="restart"/>
          </w:tcPr>
          <w:p w14:paraId="73E24CD0" w14:textId="77777777" w:rsidR="00301C52" w:rsidRDefault="00547B63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47B63">
              <w:rPr>
                <w:b/>
                <w:lang w:eastAsia="ru-RU"/>
              </w:rPr>
              <w:t>Тема 3.9</w:t>
            </w:r>
            <w:r w:rsidRPr="00547B63">
              <w:rPr>
                <w:lang w:eastAsia="ru-RU"/>
              </w:rPr>
              <w:t xml:space="preserve"> </w:t>
            </w:r>
            <w:r w:rsidR="00301C52">
              <w:rPr>
                <w:lang w:eastAsia="ru-RU"/>
              </w:rPr>
              <w:t xml:space="preserve">Средства, влияющие на </w:t>
            </w:r>
          </w:p>
          <w:p w14:paraId="4BA9B7F4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ЦНС.</w:t>
            </w:r>
          </w:p>
          <w:p w14:paraId="4902F72A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4.8.1 Средства, </w:t>
            </w:r>
            <w:r>
              <w:rPr>
                <w:lang w:eastAsia="ru-RU"/>
              </w:rPr>
              <w:lastRenderedPageBreak/>
              <w:t xml:space="preserve">угнетающие </w:t>
            </w:r>
          </w:p>
          <w:p w14:paraId="11D0D2D6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центральную нервную </w:t>
            </w:r>
          </w:p>
          <w:p w14:paraId="133527A6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систему. Средства для </w:t>
            </w:r>
          </w:p>
          <w:p w14:paraId="793EBEDA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наркоза. Спирт этиловый. </w:t>
            </w:r>
          </w:p>
          <w:p w14:paraId="772CB032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Снотворные средства. </w:t>
            </w:r>
          </w:p>
          <w:p w14:paraId="6B9A165A" w14:textId="087069E0" w:rsidR="00547B63" w:rsidRPr="00547B63" w:rsidRDefault="00301C52" w:rsidP="00301C52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Болеутоляющие средства.</w:t>
            </w:r>
          </w:p>
        </w:tc>
        <w:tc>
          <w:tcPr>
            <w:tcW w:w="3062" w:type="pct"/>
          </w:tcPr>
          <w:p w14:paraId="11586792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0789FCAC" w14:textId="5EE17E6B" w:rsidR="00547B63" w:rsidRPr="00547B63" w:rsidRDefault="00577B1C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2/2/2</w:t>
            </w:r>
          </w:p>
        </w:tc>
        <w:tc>
          <w:tcPr>
            <w:tcW w:w="863" w:type="pct"/>
            <w:vMerge w:val="restart"/>
            <w:vAlign w:val="center"/>
          </w:tcPr>
          <w:p w14:paraId="53AF018A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1 ОК 7</w:t>
            </w:r>
          </w:p>
          <w:p w14:paraId="7BDAE7AA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8</w:t>
            </w:r>
          </w:p>
          <w:p w14:paraId="17F6717A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2.1  ПК</w:t>
            </w:r>
            <w:proofErr w:type="gramEnd"/>
            <w:r w:rsidRPr="00C81075">
              <w:rPr>
                <w:bCs/>
                <w:lang w:eastAsia="ru-RU"/>
              </w:rPr>
              <w:t xml:space="preserve"> 2.2</w:t>
            </w:r>
          </w:p>
          <w:p w14:paraId="646C0D97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2.3  ПК</w:t>
            </w:r>
            <w:proofErr w:type="gramEnd"/>
            <w:r w:rsidRPr="00C81075">
              <w:rPr>
                <w:bCs/>
                <w:lang w:eastAsia="ru-RU"/>
              </w:rPr>
              <w:t xml:space="preserve"> 2.4</w:t>
            </w:r>
          </w:p>
          <w:p w14:paraId="20524382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lastRenderedPageBreak/>
              <w:t>ПК. 2.6.</w:t>
            </w:r>
          </w:p>
          <w:p w14:paraId="0EF48A0D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17 ЛР 30</w:t>
            </w:r>
          </w:p>
          <w:p w14:paraId="5660D48F" w14:textId="77777777" w:rsidR="00547B63" w:rsidRPr="00547B63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34 ЛР 36</w:t>
            </w:r>
          </w:p>
        </w:tc>
      </w:tr>
      <w:tr w:rsidR="00547B63" w:rsidRPr="00547B63" w14:paraId="3FBE2EC5" w14:textId="77777777" w:rsidTr="00EE0080">
        <w:trPr>
          <w:gridAfter w:val="1"/>
          <w:wAfter w:w="10" w:type="pct"/>
          <w:trHeight w:val="1105"/>
        </w:trPr>
        <w:tc>
          <w:tcPr>
            <w:tcW w:w="704" w:type="pct"/>
            <w:vMerge/>
          </w:tcPr>
          <w:p w14:paraId="0C0EA3E1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00FDF6AD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Средства для ингаляционного наркоза (эфир для наркоза, фторотан, энфлуран, </w:t>
            </w:r>
          </w:p>
          <w:p w14:paraId="29ECED64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азота закись). Стадии наркоза. Особенности действия отдельных препаратов. </w:t>
            </w:r>
          </w:p>
          <w:p w14:paraId="015BE50F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Применение. Осложнение при наркозе.</w:t>
            </w:r>
          </w:p>
          <w:p w14:paraId="3D6F1341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Средства, для неингаляционного наркоза (тиопентал-натрий, пропанидид,</w:t>
            </w:r>
          </w:p>
          <w:p w14:paraId="6942798B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пропофол, натрия оксибутират, кетамин). Пути введения, активность, </w:t>
            </w:r>
          </w:p>
          <w:p w14:paraId="363DBDC9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продолжительность действия отдельных препаратов. Применение в медицинской </w:t>
            </w:r>
          </w:p>
          <w:p w14:paraId="79A69E42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практике. Возможные осложнения.</w:t>
            </w:r>
          </w:p>
          <w:p w14:paraId="08124CCE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Этанол (спирт этиловый). Влияние на центральную нервную систему. </w:t>
            </w:r>
          </w:p>
          <w:p w14:paraId="41193402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Влияние на функции пищеварительного тракта. Действие на кожу, слизистые </w:t>
            </w:r>
          </w:p>
          <w:p w14:paraId="7EECFAE7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оболочки.Противомикробные</w:t>
            </w:r>
            <w:proofErr w:type="gramEnd"/>
            <w:r>
              <w:rPr>
                <w:lang w:eastAsia="ru-RU"/>
              </w:rPr>
              <w:t xml:space="preserve"> свойства. Показания к применению.</w:t>
            </w:r>
          </w:p>
          <w:p w14:paraId="64626960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Снотворные средства </w:t>
            </w:r>
          </w:p>
          <w:p w14:paraId="2E7172A6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Снотворные средства с наркотическим типом действия:</w:t>
            </w:r>
          </w:p>
          <w:p w14:paraId="51481DED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Барбитураты (фенобарбитал, этаминал – натрий, циклобарбитал), хлоралгидрат</w:t>
            </w:r>
          </w:p>
          <w:p w14:paraId="56B0DBD9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Снотворные средства с ненаркотическим типом действия:</w:t>
            </w:r>
          </w:p>
          <w:p w14:paraId="59EEEA00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Бензадиазепины (нитразепам, диазепам, темазепам, триазолам, лоразепам, </w:t>
            </w:r>
          </w:p>
          <w:p w14:paraId="3D93D77E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мидазолам)</w:t>
            </w:r>
          </w:p>
          <w:p w14:paraId="6BBEE047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Циклопирролоны (зопиклон (релаксон), </w:t>
            </w:r>
          </w:p>
          <w:p w14:paraId="14AEE607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Имидазопиридины (золпидем)</w:t>
            </w:r>
          </w:p>
          <w:p w14:paraId="14BB531E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Фенотиазины (дипразин (пипольфен), прометазин)</w:t>
            </w:r>
          </w:p>
          <w:p w14:paraId="71705EB1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Блокаторы Н1 рецепторов (доксиламин (донормил), дифенгидрамин).</w:t>
            </w:r>
          </w:p>
          <w:p w14:paraId="7EEDA05C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Снотворные средства, принцип действия. Влияние на структуру сна. </w:t>
            </w:r>
          </w:p>
          <w:p w14:paraId="7D2DF78F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Применение. Побочные эффекты. Возможность развития лекарственной зависимости. </w:t>
            </w:r>
          </w:p>
          <w:p w14:paraId="677F18D1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Анальгетические средства.</w:t>
            </w:r>
          </w:p>
          <w:p w14:paraId="11E7EB1C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Наркотические анальгетики – препараты опия (морфина гидрохлорид омнопон, </w:t>
            </w:r>
          </w:p>
          <w:p w14:paraId="09335B34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кодеин). Синтетические наркотические анальгетики (промедол, фентанил, таламонал, </w:t>
            </w:r>
          </w:p>
          <w:p w14:paraId="123E9F0D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пентазоцин, бупренорфин, буторфанол</w:t>
            </w:r>
            <w:proofErr w:type="gramStart"/>
            <w:r>
              <w:rPr>
                <w:lang w:eastAsia="ru-RU"/>
              </w:rPr>
              <w:t>, )</w:t>
            </w:r>
            <w:proofErr w:type="gramEnd"/>
            <w:r>
              <w:rPr>
                <w:lang w:eastAsia="ru-RU"/>
              </w:rPr>
              <w:t xml:space="preserve"> их фармакологические эффекты, показания к </w:t>
            </w:r>
          </w:p>
          <w:p w14:paraId="0768824E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применению, побочные эффекты. Трамадол, его свойства и применение.</w:t>
            </w:r>
          </w:p>
          <w:p w14:paraId="4F5B8FE0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Острое отравление наркотическими анальгетиками. Помощь при отравлении. </w:t>
            </w:r>
          </w:p>
          <w:p w14:paraId="06AB5E4B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Антогонисты наркотических анальгетиков (налорфина гидрохлорид, налоксон)</w:t>
            </w:r>
          </w:p>
          <w:p w14:paraId="774D1585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Ненаркотические анальгетики, нестероидные противовоспалительные средства</w:t>
            </w:r>
          </w:p>
          <w:p w14:paraId="633F8AF2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(метамизол-натрий (анальгин), кислота ацетилсалициловая, парацетамол, ибупрфен, </w:t>
            </w:r>
          </w:p>
          <w:p w14:paraId="17C25B08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диклофенак и др.)</w:t>
            </w:r>
          </w:p>
          <w:p w14:paraId="162AF1B7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Механизм болеутоляющего действия. Противовоспалительные и </w:t>
            </w:r>
          </w:p>
          <w:p w14:paraId="0887A89D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жаропонижающие свойства. Применение. Побочные эффекты.</w:t>
            </w:r>
          </w:p>
          <w:p w14:paraId="575C4C2D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Препараты разных фармакологических групп с анальгетическим компонентом </w:t>
            </w:r>
          </w:p>
          <w:p w14:paraId="0AE33C95" w14:textId="77777777" w:rsid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действия (клофелин, амитриптилин, имипрамин, карбамазепин, дифенин, баклофен.) </w:t>
            </w:r>
          </w:p>
          <w:p w14:paraId="7342CAE6" w14:textId="4A97D8A0" w:rsidR="00547B63" w:rsidRPr="008A3F6D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Механизм болеутоляющего действия. Применение. Побочные эффекты</w:t>
            </w:r>
          </w:p>
        </w:tc>
        <w:tc>
          <w:tcPr>
            <w:tcW w:w="361" w:type="pct"/>
            <w:vAlign w:val="center"/>
          </w:tcPr>
          <w:p w14:paraId="646ED123" w14:textId="6DDFAF82" w:rsidR="00547B63" w:rsidRPr="00547B63" w:rsidRDefault="00911FD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</w:t>
            </w:r>
          </w:p>
        </w:tc>
        <w:tc>
          <w:tcPr>
            <w:tcW w:w="863" w:type="pct"/>
            <w:vMerge/>
            <w:vAlign w:val="center"/>
          </w:tcPr>
          <w:p w14:paraId="0A5A2806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C2083" w:rsidRPr="00547B63" w14:paraId="07303A51" w14:textId="77777777" w:rsidTr="00EE0080">
        <w:trPr>
          <w:gridAfter w:val="1"/>
          <w:wAfter w:w="10" w:type="pct"/>
          <w:trHeight w:val="317"/>
        </w:trPr>
        <w:tc>
          <w:tcPr>
            <w:tcW w:w="704" w:type="pct"/>
            <w:vMerge/>
          </w:tcPr>
          <w:p w14:paraId="7E150511" w14:textId="77777777" w:rsidR="004C2083" w:rsidRPr="00547B63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077064A6" w14:textId="77777777" w:rsidR="004C2083" w:rsidRPr="00547B63" w:rsidRDefault="004C2083" w:rsidP="00547B63">
            <w:pPr>
              <w:tabs>
                <w:tab w:val="left" w:pos="423"/>
              </w:tabs>
              <w:rPr>
                <w:b/>
                <w:bCs/>
              </w:rPr>
            </w:pPr>
            <w:r w:rsidRPr="004C2083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61" w:type="pct"/>
            <w:vAlign w:val="center"/>
          </w:tcPr>
          <w:p w14:paraId="7DD1F75D" w14:textId="77777777" w:rsidR="004C2083" w:rsidRPr="00547B63" w:rsidRDefault="008A3F6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7B0B9A6D" w14:textId="77777777" w:rsidR="004C2083" w:rsidRPr="00547B63" w:rsidRDefault="004C208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0130C260" w14:textId="77777777" w:rsidTr="00EE0080">
        <w:trPr>
          <w:gridAfter w:val="1"/>
          <w:wAfter w:w="10" w:type="pct"/>
          <w:trHeight w:val="609"/>
        </w:trPr>
        <w:tc>
          <w:tcPr>
            <w:tcW w:w="704" w:type="pct"/>
            <w:vMerge/>
          </w:tcPr>
          <w:p w14:paraId="6039EC7F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7E9FD40F" w14:textId="2CF68CBC" w:rsidR="00301C52" w:rsidRDefault="00547B63" w:rsidP="00301C52">
            <w:pPr>
              <w:tabs>
                <w:tab w:val="left" w:pos="423"/>
              </w:tabs>
            </w:pPr>
            <w:r w:rsidRPr="00547B63">
              <w:rPr>
                <w:b/>
                <w:bCs/>
              </w:rPr>
              <w:t xml:space="preserve">Практическое занятие </w:t>
            </w:r>
            <w:r w:rsidR="00B30F45">
              <w:rPr>
                <w:b/>
                <w:bCs/>
              </w:rPr>
              <w:t>7</w:t>
            </w:r>
          </w:p>
          <w:p w14:paraId="32F34DA7" w14:textId="4A0360A7" w:rsidR="00301C52" w:rsidRPr="00301C52" w:rsidRDefault="00301C52" w:rsidP="00301C52">
            <w:pPr>
              <w:tabs>
                <w:tab w:val="left" w:pos="423"/>
              </w:tabs>
            </w:pPr>
            <w:r w:rsidRPr="00301C52">
              <w:t xml:space="preserve">Средства, угнетающие центральную нервную систему: Средства для наркоза. Спирт </w:t>
            </w:r>
          </w:p>
          <w:p w14:paraId="3AF6DDB4" w14:textId="77777777" w:rsidR="00301C52" w:rsidRPr="00301C52" w:rsidRDefault="00301C52" w:rsidP="00301C52">
            <w:pPr>
              <w:tabs>
                <w:tab w:val="left" w:pos="423"/>
              </w:tabs>
            </w:pPr>
            <w:r w:rsidRPr="00301C52">
              <w:t>этиловый. Снотворные средства. Болеутоляющие средства.</w:t>
            </w:r>
          </w:p>
          <w:p w14:paraId="2BA41AA8" w14:textId="77777777" w:rsidR="00301C52" w:rsidRPr="00301C52" w:rsidRDefault="00301C52" w:rsidP="00301C52">
            <w:pPr>
              <w:tabs>
                <w:tab w:val="left" w:pos="423"/>
              </w:tabs>
            </w:pPr>
            <w:r w:rsidRPr="00301C52">
              <w:t xml:space="preserve">Обсуждение общих принципов их фармакологического воздействия на центральную </w:t>
            </w:r>
          </w:p>
          <w:p w14:paraId="519F77D2" w14:textId="77777777" w:rsidR="00301C52" w:rsidRPr="00301C52" w:rsidRDefault="00301C52" w:rsidP="00301C52">
            <w:pPr>
              <w:tabs>
                <w:tab w:val="left" w:pos="423"/>
              </w:tabs>
            </w:pPr>
            <w:r w:rsidRPr="00301C52">
              <w:t xml:space="preserve">нервную систему. Сравнение различных групп лекарственных средств, угнетающих </w:t>
            </w:r>
          </w:p>
          <w:p w14:paraId="6DC4967E" w14:textId="77777777" w:rsidR="00301C52" w:rsidRPr="00301C52" w:rsidRDefault="00301C52" w:rsidP="00301C52">
            <w:pPr>
              <w:tabs>
                <w:tab w:val="left" w:pos="423"/>
              </w:tabs>
            </w:pPr>
            <w:r w:rsidRPr="00301C52">
              <w:t>центральную нервную систему.</w:t>
            </w:r>
          </w:p>
          <w:p w14:paraId="29CE4C7F" w14:textId="77777777" w:rsidR="00301C52" w:rsidRPr="00301C52" w:rsidRDefault="00301C52" w:rsidP="00301C52">
            <w:pPr>
              <w:tabs>
                <w:tab w:val="left" w:pos="423"/>
              </w:tabs>
            </w:pPr>
            <w:r w:rsidRPr="00301C52">
              <w:t xml:space="preserve"> Практическое применение препаратов из основных групп средств, угнетающих</w:t>
            </w:r>
          </w:p>
          <w:p w14:paraId="2932B162" w14:textId="6A596D31" w:rsidR="00301C52" w:rsidRPr="00301C52" w:rsidRDefault="00301C52" w:rsidP="00301C52">
            <w:pPr>
              <w:tabs>
                <w:tab w:val="left" w:pos="423"/>
              </w:tabs>
            </w:pPr>
            <w:r w:rsidRPr="00301C52">
              <w:t>центральную нервную систему</w:t>
            </w:r>
          </w:p>
          <w:p w14:paraId="18CBD000" w14:textId="3E5E4A51" w:rsidR="00547B63" w:rsidRPr="004C2083" w:rsidRDefault="00547B63" w:rsidP="004C2083">
            <w:pPr>
              <w:tabs>
                <w:tab w:val="left" w:pos="423"/>
              </w:tabs>
            </w:pPr>
          </w:p>
        </w:tc>
        <w:tc>
          <w:tcPr>
            <w:tcW w:w="361" w:type="pct"/>
            <w:vAlign w:val="center"/>
          </w:tcPr>
          <w:p w14:paraId="5DF749D8" w14:textId="77777777" w:rsidR="00547B63" w:rsidRPr="00547B63" w:rsidRDefault="008A3F6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72D8C5FF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0325E5CE" w14:textId="77777777" w:rsidTr="00EE0080">
        <w:trPr>
          <w:gridAfter w:val="1"/>
          <w:wAfter w:w="10" w:type="pct"/>
          <w:trHeight w:val="548"/>
        </w:trPr>
        <w:tc>
          <w:tcPr>
            <w:tcW w:w="704" w:type="pct"/>
            <w:vMerge/>
          </w:tcPr>
          <w:p w14:paraId="469D7E5E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2305BD69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117C888D" w14:textId="77777777" w:rsidR="00301C52" w:rsidRP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301C52">
              <w:rPr>
                <w:lang w:eastAsia="ru-RU"/>
              </w:rPr>
              <w:t>Аудиторная самостоятельная работа студента:</w:t>
            </w:r>
          </w:p>
          <w:p w14:paraId="718F3221" w14:textId="36524903" w:rsidR="00301C52" w:rsidRPr="00301C52" w:rsidRDefault="00305FBF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301C52" w:rsidRPr="00301C52">
              <w:rPr>
                <w:lang w:eastAsia="ru-RU"/>
              </w:rPr>
              <w:t xml:space="preserve">Выполнение заданий для закрепления знаний по фармакотерапии с </w:t>
            </w:r>
          </w:p>
          <w:p w14:paraId="1D8322F0" w14:textId="77777777" w:rsidR="00301C52" w:rsidRP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301C52">
              <w:rPr>
                <w:lang w:eastAsia="ru-RU"/>
              </w:rPr>
              <w:t>использованием справочной литературы;</w:t>
            </w:r>
          </w:p>
          <w:p w14:paraId="4AE009E8" w14:textId="449F96B6" w:rsidR="00301C52" w:rsidRPr="00301C52" w:rsidRDefault="00305FBF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301C52" w:rsidRPr="00301C52">
              <w:rPr>
                <w:lang w:eastAsia="ru-RU"/>
              </w:rPr>
              <w:t xml:space="preserve"> выполнение тестовых заданий;</w:t>
            </w:r>
          </w:p>
          <w:p w14:paraId="1C0B1846" w14:textId="77777777" w:rsidR="00305FBF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301C52">
              <w:rPr>
                <w:lang w:eastAsia="ru-RU"/>
              </w:rPr>
              <w:t>Внеаудиторная самостоятельная работа студента:</w:t>
            </w:r>
          </w:p>
          <w:p w14:paraId="7740ACB2" w14:textId="70AEEB00" w:rsidR="00301C52" w:rsidRPr="00301C52" w:rsidRDefault="00305FBF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301C52" w:rsidRPr="00301C52">
              <w:rPr>
                <w:lang w:eastAsia="ru-RU"/>
              </w:rPr>
              <w:t>заполнении фармакологической тетради</w:t>
            </w:r>
          </w:p>
          <w:p w14:paraId="072E111E" w14:textId="63238D8D" w:rsidR="00301C52" w:rsidRPr="00301C52" w:rsidRDefault="00305FBF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301C52" w:rsidRPr="00301C52">
              <w:rPr>
                <w:lang w:eastAsia="ru-RU"/>
              </w:rPr>
              <w:t xml:space="preserve">работа с учебно-методической литературой в библиотеке и доступной базе </w:t>
            </w:r>
          </w:p>
          <w:p w14:paraId="0D536778" w14:textId="77777777" w:rsidR="00301C52" w:rsidRP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301C52">
              <w:rPr>
                <w:lang w:eastAsia="ru-RU"/>
              </w:rPr>
              <w:t>данных;</w:t>
            </w:r>
          </w:p>
          <w:p w14:paraId="53B52994" w14:textId="4B83B1C9" w:rsidR="00301C52" w:rsidRPr="00301C52" w:rsidRDefault="00305FBF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301C52" w:rsidRPr="00301C52">
              <w:rPr>
                <w:lang w:eastAsia="ru-RU"/>
              </w:rPr>
              <w:t xml:space="preserve"> Подготовка докладов или сообщений на выбор:</w:t>
            </w:r>
          </w:p>
          <w:p w14:paraId="6808FB70" w14:textId="77777777" w:rsidR="00301C52" w:rsidRP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301C52">
              <w:rPr>
                <w:lang w:eastAsia="ru-RU"/>
              </w:rPr>
              <w:t>- «История открытия наркоза»</w:t>
            </w:r>
          </w:p>
          <w:p w14:paraId="3BA2EE60" w14:textId="77777777" w:rsidR="00301C52" w:rsidRP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301C52">
              <w:rPr>
                <w:lang w:eastAsia="ru-RU"/>
              </w:rPr>
              <w:t>- «Социальные аспекты наркомании»</w:t>
            </w:r>
          </w:p>
          <w:p w14:paraId="749FA7EC" w14:textId="77777777" w:rsidR="00301C52" w:rsidRPr="00301C52" w:rsidRDefault="00301C52" w:rsidP="00301C52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301C52">
              <w:rPr>
                <w:lang w:eastAsia="ru-RU"/>
              </w:rPr>
              <w:t xml:space="preserve">- «Лекарственные растения, обладающие обезболивающим (анальгетическим </w:t>
            </w:r>
          </w:p>
          <w:p w14:paraId="2E401B3F" w14:textId="2BF9FAC7" w:rsidR="00547B63" w:rsidRPr="00547B63" w:rsidRDefault="00301C52" w:rsidP="00301C52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301C52">
              <w:rPr>
                <w:lang w:eastAsia="ru-RU"/>
              </w:rPr>
              <w:t>действием).</w:t>
            </w:r>
          </w:p>
        </w:tc>
        <w:tc>
          <w:tcPr>
            <w:tcW w:w="361" w:type="pct"/>
            <w:vAlign w:val="center"/>
          </w:tcPr>
          <w:p w14:paraId="6C61F8E8" w14:textId="13834FA2" w:rsidR="00547B63" w:rsidRPr="00547B63" w:rsidRDefault="0083701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0596BEE4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15EE01E2" w14:textId="77777777" w:rsidTr="00EE0080">
        <w:trPr>
          <w:gridAfter w:val="1"/>
          <w:wAfter w:w="10" w:type="pct"/>
          <w:trHeight w:val="308"/>
        </w:trPr>
        <w:tc>
          <w:tcPr>
            <w:tcW w:w="704" w:type="pct"/>
            <w:vMerge w:val="restart"/>
          </w:tcPr>
          <w:p w14:paraId="12EFB68F" w14:textId="77777777" w:rsidR="00547B63" w:rsidRDefault="00547B63" w:rsidP="0075149B">
            <w:pPr>
              <w:ind w:left="434" w:right="421" w:hanging="6"/>
              <w:jc w:val="center"/>
            </w:pPr>
            <w:r w:rsidRPr="00547B63">
              <w:rPr>
                <w:b/>
              </w:rPr>
              <w:t>Тема 3.10</w:t>
            </w:r>
            <w:r w:rsidRPr="00547B63">
              <w:t xml:space="preserve"> </w:t>
            </w:r>
          </w:p>
          <w:p w14:paraId="13D90483" w14:textId="77777777" w:rsidR="0075149B" w:rsidRDefault="0075149B" w:rsidP="0075149B">
            <w:pPr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Средства, угнетающие </w:t>
            </w:r>
          </w:p>
          <w:p w14:paraId="078EC5B3" w14:textId="77777777" w:rsidR="0075149B" w:rsidRDefault="0075149B" w:rsidP="0075149B">
            <w:pPr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центральную нервную </w:t>
            </w:r>
          </w:p>
          <w:p w14:paraId="0B4308AC" w14:textId="77777777" w:rsidR="0075149B" w:rsidRDefault="0075149B" w:rsidP="0075149B">
            <w:pPr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систему. </w:t>
            </w:r>
          </w:p>
          <w:p w14:paraId="25B05B25" w14:textId="77777777" w:rsidR="0075149B" w:rsidRDefault="0075149B" w:rsidP="0075149B">
            <w:pPr>
              <w:ind w:right="421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Противоэпилептические </w:t>
            </w:r>
          </w:p>
          <w:p w14:paraId="79A557CE" w14:textId="77777777" w:rsidR="0075149B" w:rsidRDefault="0075149B" w:rsidP="0075149B">
            <w:pPr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средства. </w:t>
            </w:r>
          </w:p>
          <w:p w14:paraId="572670F9" w14:textId="77777777" w:rsidR="0075149B" w:rsidRDefault="0075149B" w:rsidP="0075149B">
            <w:pPr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Противопаркинсонические </w:t>
            </w:r>
          </w:p>
          <w:p w14:paraId="78C8D31A" w14:textId="77777777" w:rsidR="0075149B" w:rsidRDefault="0075149B" w:rsidP="0075149B">
            <w:pPr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средства. Нейролептики. </w:t>
            </w:r>
          </w:p>
          <w:p w14:paraId="4B5773B2" w14:textId="77777777" w:rsidR="0075149B" w:rsidRDefault="0075149B" w:rsidP="0075149B">
            <w:pPr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Анксиолитики. Седативные </w:t>
            </w:r>
          </w:p>
          <w:p w14:paraId="41D4A9EF" w14:textId="74FE5930" w:rsidR="0075149B" w:rsidRPr="00547B63" w:rsidRDefault="0075149B" w:rsidP="0075149B">
            <w:pPr>
              <w:ind w:right="421"/>
              <w:rPr>
                <w:lang w:eastAsia="ru-RU"/>
              </w:rPr>
            </w:pPr>
            <w:r>
              <w:rPr>
                <w:lang w:eastAsia="ru-RU"/>
              </w:rPr>
              <w:t>средства.</w:t>
            </w:r>
          </w:p>
        </w:tc>
        <w:tc>
          <w:tcPr>
            <w:tcW w:w="3062" w:type="pct"/>
          </w:tcPr>
          <w:p w14:paraId="1687FC2F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79E2600D" w14:textId="747501B1" w:rsidR="00547B63" w:rsidRPr="00547B63" w:rsidRDefault="00577B1C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2/2/2</w:t>
            </w:r>
          </w:p>
        </w:tc>
        <w:tc>
          <w:tcPr>
            <w:tcW w:w="863" w:type="pct"/>
            <w:vMerge w:val="restart"/>
            <w:vAlign w:val="center"/>
          </w:tcPr>
          <w:p w14:paraId="7C8BCFC6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1 ОК 7</w:t>
            </w:r>
          </w:p>
          <w:p w14:paraId="1AAEE547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8</w:t>
            </w:r>
          </w:p>
          <w:p w14:paraId="429EA27E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2.1  ПК</w:t>
            </w:r>
            <w:proofErr w:type="gramEnd"/>
            <w:r w:rsidRPr="00C81075">
              <w:rPr>
                <w:bCs/>
                <w:lang w:eastAsia="ru-RU"/>
              </w:rPr>
              <w:t xml:space="preserve"> 2.2</w:t>
            </w:r>
          </w:p>
          <w:p w14:paraId="5ACCA379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2.3  ПК</w:t>
            </w:r>
            <w:proofErr w:type="gramEnd"/>
            <w:r w:rsidRPr="00C81075">
              <w:rPr>
                <w:bCs/>
                <w:lang w:eastAsia="ru-RU"/>
              </w:rPr>
              <w:t xml:space="preserve"> 2.4</w:t>
            </w:r>
          </w:p>
          <w:p w14:paraId="77A841C7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ПК. 2.6.</w:t>
            </w:r>
          </w:p>
          <w:p w14:paraId="0CF073EB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lastRenderedPageBreak/>
              <w:t>ЛР 17 ЛР 30</w:t>
            </w:r>
          </w:p>
          <w:p w14:paraId="7F9BC553" w14:textId="77777777" w:rsidR="00547B63" w:rsidRPr="00547B63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34 ЛР 36</w:t>
            </w:r>
          </w:p>
        </w:tc>
      </w:tr>
      <w:tr w:rsidR="00547B63" w:rsidRPr="00547B63" w14:paraId="02998D56" w14:textId="77777777" w:rsidTr="00EE0080">
        <w:trPr>
          <w:gridAfter w:val="1"/>
          <w:wAfter w:w="10" w:type="pct"/>
          <w:trHeight w:val="1105"/>
        </w:trPr>
        <w:tc>
          <w:tcPr>
            <w:tcW w:w="704" w:type="pct"/>
            <w:vMerge/>
          </w:tcPr>
          <w:p w14:paraId="66CAF0F9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7717B2A0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 xml:space="preserve">Противоэпилептические средства (карбамазепин, фенобарбитал, дифенин, </w:t>
            </w:r>
          </w:p>
          <w:p w14:paraId="632C99B9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>натрия вальпроат, ламотриджин, этосуксимид).</w:t>
            </w:r>
          </w:p>
          <w:p w14:paraId="41123E86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>Фармакологические эффекты, показание к применению, побочные действия.</w:t>
            </w:r>
          </w:p>
          <w:p w14:paraId="73F57F3B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 xml:space="preserve">Противопаркинсонические средства (леводопа, синемет, бромокриптин, </w:t>
            </w:r>
          </w:p>
          <w:p w14:paraId="2C1EF17F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 xml:space="preserve">мидантан, циклодол, селегилин.) Фармакологические эффекты, показание к </w:t>
            </w:r>
          </w:p>
          <w:p w14:paraId="3A2360BD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lastRenderedPageBreak/>
              <w:t>применению, побочные действия.</w:t>
            </w:r>
          </w:p>
          <w:p w14:paraId="7A431710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>Психотропные средства.</w:t>
            </w:r>
          </w:p>
          <w:p w14:paraId="7AD8A9EF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 xml:space="preserve">Нейролептики (аминазин, галоперидол, трифтазин, тиоридазин- (сонапакс), </w:t>
            </w:r>
          </w:p>
          <w:p w14:paraId="64FC3008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 xml:space="preserve">сульпирид, клозапин). Общая характеристика. Антипсихотические и седативные </w:t>
            </w:r>
          </w:p>
          <w:p w14:paraId="39CB86A3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 xml:space="preserve">свойства. Потенцирование наркотических и болеутоляющих средств. Противорвотное </w:t>
            </w:r>
          </w:p>
          <w:p w14:paraId="4FF8EBFD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>действие (этаперазин). Применение нейролептиков. Побочные эффекты.</w:t>
            </w:r>
          </w:p>
          <w:p w14:paraId="1B821B69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>Транквилизаторы (Анксиолитики)</w:t>
            </w:r>
          </w:p>
          <w:p w14:paraId="69623E18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>(Диазепам, оксазепам (нозепам</w:t>
            </w:r>
            <w:proofErr w:type="gramStart"/>
            <w:r>
              <w:t>),,</w:t>
            </w:r>
            <w:proofErr w:type="gramEnd"/>
            <w:r>
              <w:t xml:space="preserve"> феназепам, нитразепам, мезапам, буспирон.)</w:t>
            </w:r>
          </w:p>
          <w:p w14:paraId="78F50C56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 xml:space="preserve"> Общая характеристика. Фармакологическое действие. Применение. Побочные </w:t>
            </w:r>
          </w:p>
          <w:p w14:paraId="6BE7357A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>эффекты.</w:t>
            </w:r>
          </w:p>
          <w:p w14:paraId="1FFB7B70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>Седативные средства</w:t>
            </w:r>
          </w:p>
          <w:p w14:paraId="0DBB43BE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 xml:space="preserve">(Бромиды, препараты валерианы, пустырника, пиона, мелисы, мяты, ромашки и </w:t>
            </w:r>
          </w:p>
          <w:p w14:paraId="64229182" w14:textId="77777777" w:rsidR="0075149B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 xml:space="preserve">комбинированные препараты – корвалол, валокордин, валосердин, валокормид, капли </w:t>
            </w:r>
          </w:p>
          <w:p w14:paraId="128B714D" w14:textId="19F2A5EE" w:rsidR="00547B63" w:rsidRPr="00244C04" w:rsidRDefault="0075149B" w:rsidP="0075149B">
            <w:pPr>
              <w:tabs>
                <w:tab w:val="left" w:pos="1463"/>
                <w:tab w:val="left" w:pos="2712"/>
                <w:tab w:val="left" w:pos="5051"/>
                <w:tab w:val="left" w:pos="6205"/>
                <w:tab w:val="left" w:pos="8091"/>
              </w:tabs>
              <w:spacing w:line="271" w:lineRule="exact"/>
            </w:pPr>
            <w:r>
              <w:t xml:space="preserve">Зеленина). Общие показание к применению, возможные побочные </w:t>
            </w:r>
            <w:proofErr w:type="gramStart"/>
            <w:r>
              <w:t>эффекты..</w:t>
            </w:r>
            <w:proofErr w:type="gramEnd"/>
          </w:p>
        </w:tc>
        <w:tc>
          <w:tcPr>
            <w:tcW w:w="361" w:type="pct"/>
            <w:vAlign w:val="center"/>
          </w:tcPr>
          <w:p w14:paraId="0A865F95" w14:textId="47EA822C" w:rsidR="00547B63" w:rsidRPr="00547B63" w:rsidRDefault="00911FD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</w:t>
            </w:r>
          </w:p>
        </w:tc>
        <w:tc>
          <w:tcPr>
            <w:tcW w:w="863" w:type="pct"/>
            <w:vMerge/>
            <w:vAlign w:val="center"/>
          </w:tcPr>
          <w:p w14:paraId="600D8AFA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C2083" w:rsidRPr="00547B63" w14:paraId="3A233E97" w14:textId="77777777" w:rsidTr="00EE0080">
        <w:trPr>
          <w:gridAfter w:val="1"/>
          <w:wAfter w:w="10" w:type="pct"/>
          <w:trHeight w:val="373"/>
        </w:trPr>
        <w:tc>
          <w:tcPr>
            <w:tcW w:w="704" w:type="pct"/>
            <w:vMerge/>
          </w:tcPr>
          <w:p w14:paraId="57CFE106" w14:textId="77777777" w:rsidR="004C2083" w:rsidRPr="00547B63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5CF899A4" w14:textId="77777777" w:rsidR="004C2083" w:rsidRPr="00547B63" w:rsidRDefault="004C2083" w:rsidP="00547B63">
            <w:pPr>
              <w:tabs>
                <w:tab w:val="left" w:pos="423"/>
              </w:tabs>
              <w:rPr>
                <w:b/>
                <w:bCs/>
              </w:rPr>
            </w:pPr>
            <w:r w:rsidRPr="004C2083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361" w:type="pct"/>
            <w:vAlign w:val="center"/>
          </w:tcPr>
          <w:p w14:paraId="482B2017" w14:textId="77777777" w:rsidR="004C2083" w:rsidRPr="00547B63" w:rsidRDefault="008A3F6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397AE155" w14:textId="77777777" w:rsidR="004C2083" w:rsidRPr="00547B63" w:rsidRDefault="004C208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31082E8E" w14:textId="77777777" w:rsidTr="00EE0080">
        <w:trPr>
          <w:gridAfter w:val="1"/>
          <w:wAfter w:w="10" w:type="pct"/>
          <w:trHeight w:val="609"/>
        </w:trPr>
        <w:tc>
          <w:tcPr>
            <w:tcW w:w="704" w:type="pct"/>
            <w:vMerge/>
          </w:tcPr>
          <w:p w14:paraId="7524EFFC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25177B2D" w14:textId="2F6D50C3" w:rsidR="00301C52" w:rsidRDefault="00547B63" w:rsidP="00301C52">
            <w:pPr>
              <w:tabs>
                <w:tab w:val="left" w:pos="423"/>
              </w:tabs>
              <w:rPr>
                <w:b/>
                <w:bCs/>
              </w:rPr>
            </w:pPr>
            <w:r w:rsidRPr="00547B63">
              <w:rPr>
                <w:b/>
                <w:bCs/>
              </w:rPr>
              <w:t xml:space="preserve">Практическое занятие </w:t>
            </w:r>
            <w:r w:rsidR="00B30F45">
              <w:rPr>
                <w:b/>
                <w:bCs/>
              </w:rPr>
              <w:t>8</w:t>
            </w:r>
            <w:r w:rsidR="00244C04">
              <w:rPr>
                <w:b/>
                <w:bCs/>
              </w:rPr>
              <w:t>.</w:t>
            </w:r>
          </w:p>
          <w:p w14:paraId="06A78EA5" w14:textId="77777777" w:rsidR="0075149B" w:rsidRPr="0075149B" w:rsidRDefault="0075149B" w:rsidP="0075149B">
            <w:pPr>
              <w:tabs>
                <w:tab w:val="left" w:pos="423"/>
              </w:tabs>
              <w:rPr>
                <w:lang w:eastAsia="ru-RU"/>
              </w:rPr>
            </w:pPr>
            <w:r w:rsidRPr="0075149B">
              <w:rPr>
                <w:lang w:eastAsia="ru-RU"/>
              </w:rPr>
              <w:t xml:space="preserve">Средства, угнетающие центральную нервную систему: </w:t>
            </w:r>
          </w:p>
          <w:p w14:paraId="65181613" w14:textId="77777777" w:rsidR="0075149B" w:rsidRPr="0075149B" w:rsidRDefault="0075149B" w:rsidP="0075149B">
            <w:pPr>
              <w:tabs>
                <w:tab w:val="left" w:pos="423"/>
              </w:tabs>
              <w:rPr>
                <w:lang w:eastAsia="ru-RU"/>
              </w:rPr>
            </w:pPr>
            <w:r w:rsidRPr="0075149B">
              <w:rPr>
                <w:lang w:eastAsia="ru-RU"/>
              </w:rPr>
              <w:t xml:space="preserve">Противоэпилептические средства. Противопаркинсонические средства. </w:t>
            </w:r>
          </w:p>
          <w:p w14:paraId="6813B157" w14:textId="77777777" w:rsidR="0075149B" w:rsidRPr="0075149B" w:rsidRDefault="0075149B" w:rsidP="0075149B">
            <w:pPr>
              <w:tabs>
                <w:tab w:val="left" w:pos="423"/>
              </w:tabs>
              <w:rPr>
                <w:lang w:eastAsia="ru-RU"/>
              </w:rPr>
            </w:pPr>
            <w:r w:rsidRPr="0075149B">
              <w:rPr>
                <w:lang w:eastAsia="ru-RU"/>
              </w:rPr>
              <w:t xml:space="preserve">Нейролептики. Анксиолитики. Седативные средства. Обсуждение общих принципов </w:t>
            </w:r>
          </w:p>
          <w:p w14:paraId="568739A9" w14:textId="77777777" w:rsidR="0075149B" w:rsidRPr="0075149B" w:rsidRDefault="0075149B" w:rsidP="0075149B">
            <w:pPr>
              <w:tabs>
                <w:tab w:val="left" w:pos="423"/>
              </w:tabs>
              <w:rPr>
                <w:lang w:eastAsia="ru-RU"/>
              </w:rPr>
            </w:pPr>
            <w:r w:rsidRPr="0075149B">
              <w:rPr>
                <w:lang w:eastAsia="ru-RU"/>
              </w:rPr>
              <w:t xml:space="preserve">их фармакологического воздействия на центральную нервную систему. Сравнение </w:t>
            </w:r>
          </w:p>
          <w:p w14:paraId="1CBBE72E" w14:textId="77777777" w:rsidR="0075149B" w:rsidRPr="0075149B" w:rsidRDefault="0075149B" w:rsidP="0075149B">
            <w:pPr>
              <w:tabs>
                <w:tab w:val="left" w:pos="423"/>
              </w:tabs>
              <w:rPr>
                <w:lang w:eastAsia="ru-RU"/>
              </w:rPr>
            </w:pPr>
            <w:r w:rsidRPr="0075149B">
              <w:rPr>
                <w:lang w:eastAsia="ru-RU"/>
              </w:rPr>
              <w:t xml:space="preserve">различных групп лекарственных средств, угнетающих центральную нервную систему. </w:t>
            </w:r>
          </w:p>
          <w:p w14:paraId="6FA0A0EE" w14:textId="77777777" w:rsidR="0075149B" w:rsidRPr="0075149B" w:rsidRDefault="0075149B" w:rsidP="0075149B">
            <w:pPr>
              <w:tabs>
                <w:tab w:val="left" w:pos="423"/>
              </w:tabs>
              <w:rPr>
                <w:lang w:eastAsia="ru-RU"/>
              </w:rPr>
            </w:pPr>
            <w:r w:rsidRPr="0075149B">
              <w:rPr>
                <w:lang w:eastAsia="ru-RU"/>
              </w:rPr>
              <w:t xml:space="preserve"> Практическое применение препаратов из основных групп средств, угнетающих</w:t>
            </w:r>
          </w:p>
          <w:p w14:paraId="4AE77C33" w14:textId="4FB8343B" w:rsidR="0075149B" w:rsidRPr="0075149B" w:rsidRDefault="0075149B" w:rsidP="0075149B">
            <w:pPr>
              <w:tabs>
                <w:tab w:val="left" w:pos="423"/>
              </w:tabs>
              <w:rPr>
                <w:lang w:eastAsia="ru-RU"/>
              </w:rPr>
            </w:pPr>
            <w:r w:rsidRPr="0075149B">
              <w:rPr>
                <w:lang w:eastAsia="ru-RU"/>
              </w:rPr>
              <w:t>центральную нервную систему.</w:t>
            </w:r>
          </w:p>
          <w:p w14:paraId="13B051BC" w14:textId="4F48C49D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6E3C4C9F" w14:textId="77777777" w:rsidR="00547B63" w:rsidRPr="00547B63" w:rsidRDefault="008A3F6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1A5459DD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7E6FC867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  <w:vMerge/>
          </w:tcPr>
          <w:p w14:paraId="21EECB10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60F0F79B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6E0F871F" w14:textId="77777777" w:rsidR="0075149B" w:rsidRPr="0075149B" w:rsidRDefault="0075149B" w:rsidP="0075149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5149B">
              <w:rPr>
                <w:lang w:eastAsia="ru-RU"/>
              </w:rPr>
              <w:t>Аудиторная самостоятельная работа студента:</w:t>
            </w:r>
          </w:p>
          <w:p w14:paraId="64BFA287" w14:textId="07AA5870" w:rsidR="0075149B" w:rsidRPr="0075149B" w:rsidRDefault="00305FBF" w:rsidP="0075149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5149B" w:rsidRPr="0075149B">
              <w:rPr>
                <w:lang w:eastAsia="ru-RU"/>
              </w:rPr>
              <w:t>знакомство с образцами лекарственных препаратов;</w:t>
            </w:r>
          </w:p>
          <w:p w14:paraId="26CAEF09" w14:textId="46F92922" w:rsidR="0075149B" w:rsidRPr="0075149B" w:rsidRDefault="00305FBF" w:rsidP="0075149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5149B" w:rsidRPr="0075149B">
              <w:rPr>
                <w:lang w:eastAsia="ru-RU"/>
              </w:rPr>
              <w:t xml:space="preserve"> работа с тестовыми заданиями;</w:t>
            </w:r>
          </w:p>
          <w:p w14:paraId="5240E584" w14:textId="5FB2F5BA" w:rsidR="0075149B" w:rsidRPr="0075149B" w:rsidRDefault="00305FBF" w:rsidP="0075149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5149B" w:rsidRPr="0075149B">
              <w:rPr>
                <w:lang w:eastAsia="ru-RU"/>
              </w:rPr>
              <w:t xml:space="preserve"> выполнение упражнений по рецептуре</w:t>
            </w:r>
          </w:p>
          <w:p w14:paraId="1EB1CA1A" w14:textId="77777777" w:rsidR="0075149B" w:rsidRPr="0075149B" w:rsidRDefault="0075149B" w:rsidP="0075149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5149B">
              <w:rPr>
                <w:lang w:eastAsia="ru-RU"/>
              </w:rPr>
              <w:t>Внеаудиторная самостоятельная работа студента:</w:t>
            </w:r>
          </w:p>
          <w:p w14:paraId="25A3166C" w14:textId="16056EAD" w:rsidR="0075149B" w:rsidRPr="0075149B" w:rsidRDefault="00305FBF" w:rsidP="0075149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5149B" w:rsidRPr="0075149B">
              <w:rPr>
                <w:lang w:eastAsia="ru-RU"/>
              </w:rPr>
              <w:t xml:space="preserve"> Заполнение фармакологической тетради</w:t>
            </w:r>
          </w:p>
          <w:p w14:paraId="7C9FF1F1" w14:textId="26B2416C" w:rsidR="0075149B" w:rsidRPr="0075149B" w:rsidRDefault="00305FBF" w:rsidP="0075149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5149B" w:rsidRPr="0075149B">
              <w:rPr>
                <w:lang w:eastAsia="ru-RU"/>
              </w:rPr>
              <w:t>Работа с учебно-методической литературой в библиотеке</w:t>
            </w:r>
          </w:p>
          <w:p w14:paraId="1F119A0C" w14:textId="0254139E" w:rsidR="0075149B" w:rsidRPr="0075149B" w:rsidRDefault="00305FBF" w:rsidP="0075149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5149B" w:rsidRPr="0075149B">
              <w:rPr>
                <w:lang w:eastAsia="ru-RU"/>
              </w:rPr>
              <w:t xml:space="preserve">Подготовка доклада на тему: «Лекарственные растения, обладающие </w:t>
            </w:r>
          </w:p>
          <w:p w14:paraId="22CBE746" w14:textId="616CDDCA" w:rsidR="00547B63" w:rsidRPr="0075149B" w:rsidRDefault="0075149B" w:rsidP="0075149B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75149B">
              <w:rPr>
                <w:lang w:eastAsia="ru-RU"/>
              </w:rPr>
              <w:t>седативным действием»</w:t>
            </w:r>
            <w:r>
              <w:rPr>
                <w:lang w:eastAsia="ru-RU"/>
              </w:rPr>
              <w:t>.</w:t>
            </w:r>
          </w:p>
        </w:tc>
        <w:tc>
          <w:tcPr>
            <w:tcW w:w="361" w:type="pct"/>
            <w:vAlign w:val="center"/>
          </w:tcPr>
          <w:p w14:paraId="037439CE" w14:textId="48406AE8" w:rsidR="00547B63" w:rsidRPr="00547B63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1CDA515B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5C0B57AA" w14:textId="77777777" w:rsidTr="00EE0080">
        <w:trPr>
          <w:gridAfter w:val="1"/>
          <w:wAfter w:w="10" w:type="pct"/>
          <w:trHeight w:val="308"/>
        </w:trPr>
        <w:tc>
          <w:tcPr>
            <w:tcW w:w="704" w:type="pct"/>
            <w:vMerge w:val="restart"/>
          </w:tcPr>
          <w:p w14:paraId="2168080A" w14:textId="1AEE49C3" w:rsidR="0075149B" w:rsidRPr="00547B63" w:rsidRDefault="00547B63" w:rsidP="0075149B">
            <w:pPr>
              <w:ind w:left="121" w:right="114"/>
              <w:jc w:val="center"/>
              <w:rPr>
                <w:lang w:eastAsia="ru-RU"/>
              </w:rPr>
            </w:pPr>
            <w:r w:rsidRPr="00547B63">
              <w:rPr>
                <w:b/>
              </w:rPr>
              <w:lastRenderedPageBreak/>
              <w:t>Тема 3.11</w:t>
            </w:r>
            <w:r w:rsidRPr="00547B63">
              <w:t xml:space="preserve"> </w:t>
            </w:r>
          </w:p>
          <w:p w14:paraId="7B8A27B7" w14:textId="77777777" w:rsidR="004526BC" w:rsidRDefault="004526BC" w:rsidP="004526BC">
            <w:pPr>
              <w:widowControl/>
              <w:autoSpaceDE/>
              <w:autoSpaceDN/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Средства, </w:t>
            </w:r>
          </w:p>
          <w:p w14:paraId="7E228D30" w14:textId="77777777" w:rsidR="004526BC" w:rsidRDefault="004526BC" w:rsidP="004526BC">
            <w:pPr>
              <w:widowControl/>
              <w:autoSpaceDE/>
              <w:autoSpaceDN/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возбуждающие </w:t>
            </w:r>
          </w:p>
          <w:p w14:paraId="0E8F786E" w14:textId="77777777" w:rsidR="004526BC" w:rsidRDefault="004526BC" w:rsidP="004526BC">
            <w:pPr>
              <w:widowControl/>
              <w:autoSpaceDE/>
              <w:autoSpaceDN/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центральную нервную </w:t>
            </w:r>
          </w:p>
          <w:p w14:paraId="310BCF88" w14:textId="77777777" w:rsidR="004526BC" w:rsidRDefault="004526BC" w:rsidP="004526BC">
            <w:pPr>
              <w:widowControl/>
              <w:autoSpaceDE/>
              <w:autoSpaceDN/>
              <w:ind w:right="421"/>
              <w:rPr>
                <w:lang w:eastAsia="ru-RU"/>
              </w:rPr>
            </w:pPr>
            <w:r>
              <w:rPr>
                <w:lang w:eastAsia="ru-RU"/>
              </w:rPr>
              <w:t>систему. Аналептики.</w:t>
            </w:r>
          </w:p>
          <w:p w14:paraId="0B6D5254" w14:textId="303D44A4" w:rsidR="00547B63" w:rsidRPr="00547B63" w:rsidRDefault="004526BC" w:rsidP="004526BC">
            <w:pPr>
              <w:widowControl/>
              <w:autoSpaceDE/>
              <w:autoSpaceDN/>
              <w:ind w:right="421"/>
              <w:rPr>
                <w:lang w:eastAsia="ru-RU"/>
              </w:rPr>
            </w:pPr>
            <w:r>
              <w:rPr>
                <w:lang w:eastAsia="ru-RU"/>
              </w:rPr>
              <w:t>Антидепрессанты.</w:t>
            </w:r>
          </w:p>
        </w:tc>
        <w:tc>
          <w:tcPr>
            <w:tcW w:w="3062" w:type="pct"/>
          </w:tcPr>
          <w:p w14:paraId="7BFC296B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13CDE3F6" w14:textId="40BFB4E9" w:rsidR="00547B63" w:rsidRPr="00547B63" w:rsidRDefault="00577738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="00577B1C">
              <w:rPr>
                <w:i/>
                <w:lang w:eastAsia="ru-RU"/>
              </w:rPr>
              <w:t>/-/2</w:t>
            </w:r>
          </w:p>
        </w:tc>
        <w:tc>
          <w:tcPr>
            <w:tcW w:w="863" w:type="pct"/>
            <w:vMerge w:val="restart"/>
            <w:vAlign w:val="center"/>
          </w:tcPr>
          <w:p w14:paraId="5CAF1208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1 ОК 7</w:t>
            </w:r>
          </w:p>
          <w:p w14:paraId="4353A98D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8</w:t>
            </w:r>
          </w:p>
          <w:p w14:paraId="7B9C6E98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2.1  ПК</w:t>
            </w:r>
            <w:proofErr w:type="gramEnd"/>
            <w:r w:rsidRPr="00C81075">
              <w:rPr>
                <w:bCs/>
                <w:lang w:eastAsia="ru-RU"/>
              </w:rPr>
              <w:t xml:space="preserve"> 2.2</w:t>
            </w:r>
          </w:p>
          <w:p w14:paraId="3B4BBE65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2.3  ПК</w:t>
            </w:r>
            <w:proofErr w:type="gramEnd"/>
            <w:r w:rsidRPr="00C81075">
              <w:rPr>
                <w:bCs/>
                <w:lang w:eastAsia="ru-RU"/>
              </w:rPr>
              <w:t xml:space="preserve"> 2.4</w:t>
            </w:r>
          </w:p>
          <w:p w14:paraId="63D40839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ПК. 2.6.</w:t>
            </w:r>
          </w:p>
          <w:p w14:paraId="584C6340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17 ЛР 30</w:t>
            </w:r>
          </w:p>
          <w:p w14:paraId="05886159" w14:textId="77777777" w:rsidR="00547B63" w:rsidRPr="00547B63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34 ЛР 36</w:t>
            </w:r>
          </w:p>
        </w:tc>
      </w:tr>
      <w:tr w:rsidR="00547B63" w:rsidRPr="00547B63" w14:paraId="3D3D0537" w14:textId="77777777" w:rsidTr="00EE0080">
        <w:trPr>
          <w:gridAfter w:val="1"/>
          <w:wAfter w:w="10" w:type="pct"/>
          <w:trHeight w:val="1105"/>
        </w:trPr>
        <w:tc>
          <w:tcPr>
            <w:tcW w:w="704" w:type="pct"/>
            <w:vMerge/>
          </w:tcPr>
          <w:p w14:paraId="3A2F07C6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5CA537FC" w14:textId="77777777" w:rsid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Средства, возбуждающие центральную нервную систему.</w:t>
            </w:r>
          </w:p>
          <w:p w14:paraId="49619FCE" w14:textId="77777777" w:rsid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Аналептики</w:t>
            </w:r>
          </w:p>
          <w:p w14:paraId="413C72D5" w14:textId="77777777" w:rsid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(Кофеин – бензоат натрия, кордиамин, этимизол, камфора, сульфокамфокаин,</w:t>
            </w:r>
          </w:p>
          <w:p w14:paraId="470E3CC8" w14:textId="77777777" w:rsid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бемегрид)</w:t>
            </w:r>
          </w:p>
          <w:p w14:paraId="083E919D" w14:textId="77777777" w:rsid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Общая характеристика действия аналептиков на центральную нервную </w:t>
            </w:r>
          </w:p>
          <w:p w14:paraId="6364D60D" w14:textId="77777777" w:rsid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систему. Стимулирующее влияние на дыхательные и сосудодвигательные центры. </w:t>
            </w:r>
          </w:p>
          <w:p w14:paraId="2E749C65" w14:textId="77777777" w:rsid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Психостимулирующее действие кофеина.</w:t>
            </w:r>
          </w:p>
          <w:p w14:paraId="4AA0A934" w14:textId="77777777" w:rsid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Влияние кофеина и камфоры на сердечно – сосудистую систему. Местное </w:t>
            </w:r>
          </w:p>
          <w:p w14:paraId="108819EB" w14:textId="77777777" w:rsid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действие камфоры.</w:t>
            </w:r>
          </w:p>
          <w:p w14:paraId="505700AC" w14:textId="77777777" w:rsid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Антидепрессанты</w:t>
            </w:r>
          </w:p>
          <w:p w14:paraId="34C19815" w14:textId="77777777" w:rsid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(Ниаламид, трансамин, моклобемид имизин, амитриптилин, флуоксетин, </w:t>
            </w:r>
          </w:p>
          <w:p w14:paraId="01F4300E" w14:textId="77777777" w:rsid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людиомил). Общее представление о средствах, применяемых для лечения </w:t>
            </w:r>
          </w:p>
          <w:p w14:paraId="6866D343" w14:textId="0FE43512" w:rsidR="00547B63" w:rsidRPr="00547B63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депрессивных состояний.</w:t>
            </w:r>
          </w:p>
        </w:tc>
        <w:tc>
          <w:tcPr>
            <w:tcW w:w="361" w:type="pct"/>
            <w:vAlign w:val="center"/>
          </w:tcPr>
          <w:p w14:paraId="4BC3B0B8" w14:textId="5C2B9720" w:rsidR="00547B63" w:rsidRPr="00547B63" w:rsidRDefault="00911FD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2D5F5498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525CD694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  <w:vMerge/>
          </w:tcPr>
          <w:p w14:paraId="568DA461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12E7F86E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22E511C1" w14:textId="41C10715" w:rsidR="004526BC" w:rsidRP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526BC">
              <w:rPr>
                <w:lang w:eastAsia="ru-RU"/>
              </w:rPr>
              <w:t>Аудиторная самостоятельная работа студента:</w:t>
            </w:r>
          </w:p>
          <w:p w14:paraId="48E6CCBD" w14:textId="765C6BE8" w:rsidR="004526BC" w:rsidRPr="004526BC" w:rsidRDefault="00305FBF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526BC" w:rsidRPr="004526BC">
              <w:rPr>
                <w:lang w:eastAsia="ru-RU"/>
              </w:rPr>
              <w:t>знакомство с образцами лекарственных препаратов;</w:t>
            </w:r>
          </w:p>
          <w:p w14:paraId="59494E44" w14:textId="11659AB1" w:rsidR="004526BC" w:rsidRPr="004526BC" w:rsidRDefault="00305FBF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526BC" w:rsidRPr="004526BC">
              <w:rPr>
                <w:lang w:eastAsia="ru-RU"/>
              </w:rPr>
              <w:t xml:space="preserve"> работа с тестовыми заданиями;</w:t>
            </w:r>
          </w:p>
          <w:p w14:paraId="6C4C7E36" w14:textId="46652BFE" w:rsidR="004526BC" w:rsidRPr="004526BC" w:rsidRDefault="00305FBF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526BC" w:rsidRPr="004526BC">
              <w:rPr>
                <w:lang w:eastAsia="ru-RU"/>
              </w:rPr>
              <w:t>выполнение упражнений по рецептуре</w:t>
            </w:r>
          </w:p>
          <w:p w14:paraId="4D92D2F4" w14:textId="77777777" w:rsidR="004526BC" w:rsidRPr="004526BC" w:rsidRDefault="004526BC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4526BC">
              <w:rPr>
                <w:lang w:eastAsia="ru-RU"/>
              </w:rPr>
              <w:t>Внеаудиторная самостоятельная работа студента:</w:t>
            </w:r>
          </w:p>
          <w:p w14:paraId="14B3C5DE" w14:textId="4CE2CD52" w:rsidR="004526BC" w:rsidRPr="004526BC" w:rsidRDefault="00305FBF" w:rsidP="004526BC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4526BC" w:rsidRPr="004526BC">
              <w:rPr>
                <w:lang w:eastAsia="ru-RU"/>
              </w:rPr>
              <w:t>Заполнение фармакологической тетради</w:t>
            </w:r>
          </w:p>
          <w:p w14:paraId="6C3EC19B" w14:textId="70C21FB6" w:rsidR="00547B63" w:rsidRPr="00547B63" w:rsidRDefault="00305FBF" w:rsidP="004526BC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-</w:t>
            </w:r>
            <w:r w:rsidR="004526BC" w:rsidRPr="004526BC">
              <w:rPr>
                <w:lang w:eastAsia="ru-RU"/>
              </w:rPr>
              <w:t xml:space="preserve"> Работа с учебно-методической литературой в библиотеке</w:t>
            </w:r>
          </w:p>
        </w:tc>
        <w:tc>
          <w:tcPr>
            <w:tcW w:w="361" w:type="pct"/>
            <w:vAlign w:val="center"/>
          </w:tcPr>
          <w:p w14:paraId="3E9652A4" w14:textId="4D4F97AA" w:rsidR="00547B63" w:rsidRPr="00547B63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27ED36D2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678959EE" w14:textId="77777777" w:rsidTr="00EE0080">
        <w:trPr>
          <w:gridAfter w:val="1"/>
          <w:wAfter w:w="10" w:type="pct"/>
          <w:trHeight w:val="308"/>
        </w:trPr>
        <w:tc>
          <w:tcPr>
            <w:tcW w:w="704" w:type="pct"/>
            <w:vMerge w:val="restart"/>
          </w:tcPr>
          <w:p w14:paraId="5E45941D" w14:textId="77777777" w:rsidR="00547B63" w:rsidRDefault="00547B63" w:rsidP="00547B63">
            <w:pPr>
              <w:widowControl/>
              <w:autoSpaceDE/>
              <w:autoSpaceDN/>
              <w:ind w:left="434" w:right="421" w:hanging="6"/>
              <w:jc w:val="center"/>
              <w:rPr>
                <w:lang w:eastAsia="ru-RU"/>
              </w:rPr>
            </w:pPr>
            <w:r w:rsidRPr="00547B63">
              <w:rPr>
                <w:b/>
                <w:lang w:eastAsia="ru-RU"/>
              </w:rPr>
              <w:t xml:space="preserve">Тема 3.12 </w:t>
            </w:r>
          </w:p>
          <w:p w14:paraId="766BDE83" w14:textId="77777777" w:rsidR="00781406" w:rsidRDefault="00781406" w:rsidP="00781406">
            <w:pPr>
              <w:widowControl/>
              <w:autoSpaceDE/>
              <w:autoSpaceDN/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Средства, </w:t>
            </w:r>
          </w:p>
          <w:p w14:paraId="23444459" w14:textId="77777777" w:rsidR="00781406" w:rsidRDefault="00781406" w:rsidP="00781406">
            <w:pPr>
              <w:widowControl/>
              <w:autoSpaceDE/>
              <w:autoSpaceDN/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возбуждающие </w:t>
            </w:r>
          </w:p>
          <w:p w14:paraId="0CFECE72" w14:textId="77777777" w:rsidR="00781406" w:rsidRDefault="00781406" w:rsidP="00781406">
            <w:pPr>
              <w:widowControl/>
              <w:autoSpaceDE/>
              <w:autoSpaceDN/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центральную нервную </w:t>
            </w:r>
          </w:p>
          <w:p w14:paraId="2642A32A" w14:textId="77777777" w:rsidR="00781406" w:rsidRDefault="00781406" w:rsidP="00781406">
            <w:pPr>
              <w:widowControl/>
              <w:autoSpaceDE/>
              <w:autoSpaceDN/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систему. </w:t>
            </w:r>
          </w:p>
          <w:p w14:paraId="657A3B20" w14:textId="77777777" w:rsidR="00781406" w:rsidRDefault="00781406" w:rsidP="00781406">
            <w:pPr>
              <w:widowControl/>
              <w:autoSpaceDE/>
              <w:autoSpaceDN/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Психостимуляторы. </w:t>
            </w:r>
          </w:p>
          <w:p w14:paraId="1D3B35A9" w14:textId="77777777" w:rsidR="00781406" w:rsidRDefault="00781406" w:rsidP="00781406">
            <w:pPr>
              <w:widowControl/>
              <w:autoSpaceDE/>
              <w:autoSpaceDN/>
              <w:ind w:right="421"/>
              <w:rPr>
                <w:lang w:eastAsia="ru-RU"/>
              </w:rPr>
            </w:pPr>
            <w:r>
              <w:rPr>
                <w:lang w:eastAsia="ru-RU"/>
              </w:rPr>
              <w:t>Ноотропы.</w:t>
            </w:r>
          </w:p>
          <w:p w14:paraId="0386519D" w14:textId="77777777" w:rsidR="00781406" w:rsidRDefault="00781406" w:rsidP="00781406">
            <w:pPr>
              <w:widowControl/>
              <w:autoSpaceDE/>
              <w:autoSpaceDN/>
              <w:ind w:right="421"/>
              <w:rPr>
                <w:lang w:eastAsia="ru-RU"/>
              </w:rPr>
            </w:pPr>
            <w:r>
              <w:rPr>
                <w:lang w:eastAsia="ru-RU"/>
              </w:rPr>
              <w:t xml:space="preserve">Общетонизирующие </w:t>
            </w:r>
          </w:p>
          <w:p w14:paraId="4EA0BFC2" w14:textId="377563C0" w:rsidR="00781406" w:rsidRPr="00547B63" w:rsidRDefault="00781406" w:rsidP="00781406">
            <w:pPr>
              <w:widowControl/>
              <w:autoSpaceDE/>
              <w:autoSpaceDN/>
              <w:ind w:right="421"/>
              <w:rPr>
                <w:lang w:eastAsia="ru-RU"/>
              </w:rPr>
            </w:pPr>
            <w:r>
              <w:rPr>
                <w:lang w:eastAsia="ru-RU"/>
              </w:rPr>
              <w:t>средства.</w:t>
            </w:r>
          </w:p>
        </w:tc>
        <w:tc>
          <w:tcPr>
            <w:tcW w:w="3062" w:type="pct"/>
          </w:tcPr>
          <w:p w14:paraId="07E96712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2023DF1B" w14:textId="6E9D0BAD" w:rsidR="00547B63" w:rsidRPr="00547B63" w:rsidRDefault="00577B1C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2/2/2</w:t>
            </w:r>
          </w:p>
        </w:tc>
        <w:tc>
          <w:tcPr>
            <w:tcW w:w="863" w:type="pct"/>
            <w:vMerge w:val="restart"/>
            <w:vAlign w:val="center"/>
          </w:tcPr>
          <w:p w14:paraId="1B32BFD0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1 ОК 7</w:t>
            </w:r>
          </w:p>
          <w:p w14:paraId="04F56077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ОК 8</w:t>
            </w:r>
          </w:p>
          <w:p w14:paraId="548256CC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2.1  ПК</w:t>
            </w:r>
            <w:proofErr w:type="gramEnd"/>
            <w:r w:rsidRPr="00C81075">
              <w:rPr>
                <w:bCs/>
                <w:lang w:eastAsia="ru-RU"/>
              </w:rPr>
              <w:t xml:space="preserve"> 2.2</w:t>
            </w:r>
          </w:p>
          <w:p w14:paraId="2748B856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 xml:space="preserve">ПК </w:t>
            </w:r>
            <w:proofErr w:type="gramStart"/>
            <w:r w:rsidRPr="00C81075">
              <w:rPr>
                <w:bCs/>
                <w:lang w:eastAsia="ru-RU"/>
              </w:rPr>
              <w:t>2.3  ПК</w:t>
            </w:r>
            <w:proofErr w:type="gramEnd"/>
            <w:r w:rsidRPr="00C81075">
              <w:rPr>
                <w:bCs/>
                <w:lang w:eastAsia="ru-RU"/>
              </w:rPr>
              <w:t xml:space="preserve"> 2.4</w:t>
            </w:r>
          </w:p>
          <w:p w14:paraId="2BD4881F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ПК. 2.6.</w:t>
            </w:r>
          </w:p>
          <w:p w14:paraId="1376CEAD" w14:textId="77777777" w:rsidR="00C81075" w:rsidRPr="00C81075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17 ЛР 30</w:t>
            </w:r>
          </w:p>
          <w:p w14:paraId="4FE38C47" w14:textId="77777777" w:rsidR="00547B63" w:rsidRPr="00547B63" w:rsidRDefault="00C8107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  <w:r w:rsidRPr="00C81075">
              <w:rPr>
                <w:bCs/>
                <w:lang w:eastAsia="ru-RU"/>
              </w:rPr>
              <w:t>ЛР 34 ЛР 36</w:t>
            </w:r>
          </w:p>
        </w:tc>
      </w:tr>
      <w:tr w:rsidR="00547B63" w:rsidRPr="00547B63" w14:paraId="450BF39B" w14:textId="77777777" w:rsidTr="00EE0080">
        <w:trPr>
          <w:gridAfter w:val="1"/>
          <w:wAfter w:w="10" w:type="pct"/>
          <w:trHeight w:val="1105"/>
        </w:trPr>
        <w:tc>
          <w:tcPr>
            <w:tcW w:w="704" w:type="pct"/>
            <w:vMerge/>
          </w:tcPr>
          <w:p w14:paraId="1B4BED02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5158FB40" w14:textId="77777777" w:rsidR="00781406" w:rsidRDefault="00781406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Психостимуляторы (Сиднокарб, сиднофен, кофеин).</w:t>
            </w:r>
          </w:p>
          <w:p w14:paraId="5DABA03D" w14:textId="77777777" w:rsidR="00781406" w:rsidRDefault="00781406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Фармакологические эффекты, общие показание к применению, побочные </w:t>
            </w:r>
          </w:p>
          <w:p w14:paraId="1C2F23C5" w14:textId="77777777" w:rsidR="00781406" w:rsidRDefault="00781406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действие.</w:t>
            </w:r>
          </w:p>
          <w:p w14:paraId="577C0DB6" w14:textId="77777777" w:rsidR="00781406" w:rsidRDefault="00781406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Ноотропные средства. (Пирацетам, пикамилон, пантогам, аминалон, </w:t>
            </w:r>
          </w:p>
          <w:p w14:paraId="4D26F474" w14:textId="77777777" w:rsidR="00781406" w:rsidRDefault="00781406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церебролизин, цераксон, глиатилин).</w:t>
            </w:r>
          </w:p>
          <w:p w14:paraId="6A7CF136" w14:textId="77777777" w:rsidR="00781406" w:rsidRDefault="00781406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Фармакологические эффекты, показание к применению, побочные действия.</w:t>
            </w:r>
          </w:p>
          <w:p w14:paraId="563E941C" w14:textId="77777777" w:rsidR="00781406" w:rsidRDefault="00781406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Общетонизирующие средства (адаптагены)</w:t>
            </w:r>
          </w:p>
          <w:p w14:paraId="39C4DACD" w14:textId="77777777" w:rsidR="00781406" w:rsidRDefault="00781406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(Препараты элеутерококка, женьшеня, алоэ, пантокрин, апилак, препараты </w:t>
            </w:r>
          </w:p>
          <w:p w14:paraId="500AC223" w14:textId="77777777" w:rsidR="00781406" w:rsidRDefault="00781406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прополиса).</w:t>
            </w:r>
          </w:p>
          <w:p w14:paraId="4AD02EA2" w14:textId="47C6A67C" w:rsidR="00547B63" w:rsidRPr="00244C04" w:rsidRDefault="00781406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Общие показание и противопоказания к применению</w:t>
            </w:r>
          </w:p>
        </w:tc>
        <w:tc>
          <w:tcPr>
            <w:tcW w:w="361" w:type="pct"/>
            <w:vAlign w:val="center"/>
          </w:tcPr>
          <w:p w14:paraId="2F99CC94" w14:textId="6BC7405C" w:rsidR="00547B63" w:rsidRPr="00547B63" w:rsidRDefault="00676DFC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3A4A076F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C2083" w:rsidRPr="00547B63" w14:paraId="570B384E" w14:textId="77777777" w:rsidTr="00EE0080">
        <w:trPr>
          <w:gridAfter w:val="1"/>
          <w:wAfter w:w="10" w:type="pct"/>
          <w:trHeight w:val="267"/>
        </w:trPr>
        <w:tc>
          <w:tcPr>
            <w:tcW w:w="704" w:type="pct"/>
            <w:vMerge/>
          </w:tcPr>
          <w:p w14:paraId="768D69AE" w14:textId="77777777" w:rsidR="004C2083" w:rsidRPr="00547B63" w:rsidRDefault="004C208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2A1C3964" w14:textId="11591E00" w:rsidR="004C2083" w:rsidRPr="00547B63" w:rsidRDefault="004C2083" w:rsidP="00547B63">
            <w:pPr>
              <w:tabs>
                <w:tab w:val="left" w:pos="411"/>
              </w:tabs>
              <w:ind w:left="110"/>
              <w:rPr>
                <w:b/>
                <w:bCs/>
              </w:rPr>
            </w:pPr>
          </w:p>
        </w:tc>
        <w:tc>
          <w:tcPr>
            <w:tcW w:w="361" w:type="pct"/>
            <w:vAlign w:val="center"/>
          </w:tcPr>
          <w:p w14:paraId="17D26A80" w14:textId="22E0A47E" w:rsidR="004C2083" w:rsidRPr="00547B63" w:rsidRDefault="004C2083" w:rsidP="00510A66">
            <w:pPr>
              <w:widowControl/>
              <w:autoSpaceDE/>
              <w:autoSpaceDN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7E4C7AAD" w14:textId="77777777" w:rsidR="004C2083" w:rsidRPr="00547B63" w:rsidRDefault="004C208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6F9648D4" w14:textId="77777777" w:rsidTr="00EE0080">
        <w:trPr>
          <w:gridAfter w:val="1"/>
          <w:wAfter w:w="10" w:type="pct"/>
          <w:trHeight w:val="562"/>
        </w:trPr>
        <w:tc>
          <w:tcPr>
            <w:tcW w:w="704" w:type="pct"/>
            <w:vMerge/>
          </w:tcPr>
          <w:p w14:paraId="647BF31B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29B9D11B" w14:textId="7DCA5A13" w:rsidR="00547B63" w:rsidRDefault="00547B63" w:rsidP="004C2083">
            <w:pPr>
              <w:tabs>
                <w:tab w:val="left" w:pos="411"/>
              </w:tabs>
            </w:pPr>
            <w:r w:rsidRPr="00547B63">
              <w:rPr>
                <w:b/>
                <w:bCs/>
              </w:rPr>
              <w:t xml:space="preserve">Практическое занятие </w:t>
            </w:r>
            <w:r w:rsidR="00B30F45">
              <w:rPr>
                <w:b/>
                <w:bCs/>
              </w:rPr>
              <w:t>9</w:t>
            </w:r>
          </w:p>
          <w:p w14:paraId="6FBC0DFC" w14:textId="77777777" w:rsidR="00781406" w:rsidRDefault="00781406" w:rsidP="00781406">
            <w:pPr>
              <w:tabs>
                <w:tab w:val="left" w:pos="411"/>
              </w:tabs>
            </w:pPr>
            <w:r>
              <w:t xml:space="preserve">Средства, возбуждающие центральную нервную систему. Психостимуляторы. </w:t>
            </w:r>
          </w:p>
          <w:p w14:paraId="1C7164ED" w14:textId="77777777" w:rsidR="00781406" w:rsidRDefault="00781406" w:rsidP="00781406">
            <w:pPr>
              <w:tabs>
                <w:tab w:val="left" w:pos="411"/>
              </w:tabs>
            </w:pPr>
            <w:r>
              <w:t>Ноотропы. Общетонизирующие средства.</w:t>
            </w:r>
          </w:p>
          <w:p w14:paraId="45398C9F" w14:textId="77777777" w:rsidR="00781406" w:rsidRDefault="00781406" w:rsidP="00781406">
            <w:pPr>
              <w:tabs>
                <w:tab w:val="left" w:pos="411"/>
              </w:tabs>
            </w:pPr>
            <w:r>
              <w:t xml:space="preserve">Обсуждение общих принципов фармакологического воздействия. Сравнение </w:t>
            </w:r>
          </w:p>
          <w:p w14:paraId="4BD49643" w14:textId="77777777" w:rsidR="00781406" w:rsidRDefault="00781406" w:rsidP="00781406">
            <w:pPr>
              <w:tabs>
                <w:tab w:val="left" w:pos="411"/>
              </w:tabs>
            </w:pPr>
            <w:r>
              <w:t xml:space="preserve">различных групп лекарственных средств, возбуждающих центральную нервную </w:t>
            </w:r>
          </w:p>
          <w:p w14:paraId="359574C3" w14:textId="77777777" w:rsidR="00781406" w:rsidRDefault="00781406" w:rsidP="00781406">
            <w:pPr>
              <w:tabs>
                <w:tab w:val="left" w:pos="411"/>
              </w:tabs>
            </w:pPr>
            <w:r>
              <w:t xml:space="preserve">систему. Практическое применение препаратов из основных групп средств, </w:t>
            </w:r>
          </w:p>
          <w:p w14:paraId="022A4CCC" w14:textId="2C232DE1" w:rsidR="00781406" w:rsidRPr="004C2083" w:rsidRDefault="00781406" w:rsidP="00781406">
            <w:pPr>
              <w:tabs>
                <w:tab w:val="left" w:pos="411"/>
              </w:tabs>
            </w:pPr>
            <w:r>
              <w:t>возбуждающих центральную нервную систему.</w:t>
            </w:r>
          </w:p>
        </w:tc>
        <w:tc>
          <w:tcPr>
            <w:tcW w:w="361" w:type="pct"/>
            <w:vAlign w:val="center"/>
          </w:tcPr>
          <w:p w14:paraId="59A78B46" w14:textId="77777777" w:rsidR="00547B63" w:rsidRDefault="008A3F6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  <w:p w14:paraId="2BD0D67F" w14:textId="7B03BE46" w:rsidR="00400C7E" w:rsidRPr="00547B63" w:rsidRDefault="00400C7E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05C19C4F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78C0CE39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  <w:vMerge/>
          </w:tcPr>
          <w:p w14:paraId="7374EDD1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67D44E0E" w14:textId="77777777" w:rsidR="00547B63" w:rsidRPr="00547B63" w:rsidRDefault="00547B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47B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4AD4E679" w14:textId="64E7A5CE" w:rsidR="00781406" w:rsidRPr="00781406" w:rsidRDefault="00781406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81406">
              <w:rPr>
                <w:lang w:eastAsia="ru-RU"/>
              </w:rPr>
              <w:t>Аудиторная самостоятельная работа студента:</w:t>
            </w:r>
          </w:p>
          <w:p w14:paraId="649A86CC" w14:textId="7CCCBC94" w:rsidR="00781406" w:rsidRPr="00781406" w:rsidRDefault="00305FBF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81406" w:rsidRPr="00781406">
              <w:rPr>
                <w:lang w:eastAsia="ru-RU"/>
              </w:rPr>
              <w:t>знакомство с образцами лекарственных препаратов;</w:t>
            </w:r>
          </w:p>
          <w:p w14:paraId="17322DF5" w14:textId="17107265" w:rsidR="00781406" w:rsidRPr="00781406" w:rsidRDefault="00305FBF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81406" w:rsidRPr="00781406">
              <w:rPr>
                <w:lang w:eastAsia="ru-RU"/>
              </w:rPr>
              <w:t xml:space="preserve"> работа с тестовыми заданиями;</w:t>
            </w:r>
          </w:p>
          <w:p w14:paraId="7B19CE6A" w14:textId="66AB04E6" w:rsidR="00781406" w:rsidRPr="00781406" w:rsidRDefault="00305FBF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81406" w:rsidRPr="00781406">
              <w:rPr>
                <w:lang w:eastAsia="ru-RU"/>
              </w:rPr>
              <w:t xml:space="preserve"> выполнение упражнений по рецептуре</w:t>
            </w:r>
          </w:p>
          <w:p w14:paraId="2810C47A" w14:textId="77777777" w:rsidR="00781406" w:rsidRPr="00781406" w:rsidRDefault="00781406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81406">
              <w:rPr>
                <w:lang w:eastAsia="ru-RU"/>
              </w:rPr>
              <w:t>Внеаудиторная самостоятельная работа студента:</w:t>
            </w:r>
          </w:p>
          <w:p w14:paraId="264E3B7D" w14:textId="5FD693F6" w:rsidR="00781406" w:rsidRPr="00781406" w:rsidRDefault="00305FBF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81406" w:rsidRPr="00781406">
              <w:rPr>
                <w:lang w:eastAsia="ru-RU"/>
              </w:rPr>
              <w:t xml:space="preserve"> Заполнение фармакологической тетради</w:t>
            </w:r>
          </w:p>
          <w:p w14:paraId="224CE29C" w14:textId="3409AC08" w:rsidR="00781406" w:rsidRPr="00781406" w:rsidRDefault="00305FBF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81406" w:rsidRPr="00781406">
              <w:rPr>
                <w:lang w:eastAsia="ru-RU"/>
              </w:rPr>
              <w:t xml:space="preserve"> Работа с учебно-методической литературой в библиотеке</w:t>
            </w:r>
          </w:p>
          <w:p w14:paraId="7A9E36FC" w14:textId="5621B5C5" w:rsidR="00781406" w:rsidRPr="00781406" w:rsidRDefault="00305FBF" w:rsidP="00781406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81406" w:rsidRPr="00781406">
              <w:rPr>
                <w:lang w:eastAsia="ru-RU"/>
              </w:rPr>
              <w:t xml:space="preserve"> Подготовка доклада на тему: «Лекарственные растения, обладающие </w:t>
            </w:r>
          </w:p>
          <w:p w14:paraId="1E9D6914" w14:textId="22B06A38" w:rsidR="00547B63" w:rsidRPr="00547B63" w:rsidRDefault="00781406" w:rsidP="00781406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781406">
              <w:rPr>
                <w:lang w:eastAsia="ru-RU"/>
              </w:rPr>
              <w:t>общетонизирующим действием»</w:t>
            </w:r>
          </w:p>
        </w:tc>
        <w:tc>
          <w:tcPr>
            <w:tcW w:w="361" w:type="pct"/>
            <w:vAlign w:val="center"/>
          </w:tcPr>
          <w:p w14:paraId="17D4F677" w14:textId="402022D6" w:rsidR="00547B63" w:rsidRPr="00547B63" w:rsidRDefault="0083701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5FFFF0AC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D322C7" w:rsidRPr="00547B63" w14:paraId="3FA806B2" w14:textId="77777777" w:rsidTr="00EE0080">
        <w:trPr>
          <w:gridAfter w:val="1"/>
          <w:wAfter w:w="10" w:type="pct"/>
          <w:trHeight w:val="122"/>
        </w:trPr>
        <w:tc>
          <w:tcPr>
            <w:tcW w:w="704" w:type="pct"/>
            <w:vMerge w:val="restart"/>
          </w:tcPr>
          <w:p w14:paraId="739A3F9C" w14:textId="77777777" w:rsidR="00D322C7" w:rsidRDefault="00D322C7" w:rsidP="00D322C7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</w:t>
            </w:r>
            <w:r w:rsidRPr="00911948">
              <w:rPr>
                <w:b/>
                <w:bCs/>
                <w:lang w:eastAsia="ru-RU"/>
              </w:rPr>
              <w:t>Тема 3.1</w:t>
            </w:r>
            <w:r>
              <w:rPr>
                <w:b/>
                <w:bCs/>
                <w:lang w:eastAsia="ru-RU"/>
              </w:rPr>
              <w:t>3</w:t>
            </w:r>
          </w:p>
          <w:p w14:paraId="174F2927" w14:textId="7F87357C" w:rsidR="00D322C7" w:rsidRDefault="00D322C7" w:rsidP="00D322C7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911948">
              <w:rPr>
                <w:lang w:eastAsia="ru-RU"/>
              </w:rPr>
              <w:t>Средства, влияющие на функции органов дыхания.</w:t>
            </w:r>
          </w:p>
        </w:tc>
        <w:tc>
          <w:tcPr>
            <w:tcW w:w="3062" w:type="pct"/>
          </w:tcPr>
          <w:p w14:paraId="6296B5DC" w14:textId="77777777" w:rsidR="00D322C7" w:rsidRDefault="00D322C7" w:rsidP="00577B1C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911948">
              <w:rPr>
                <w:b/>
                <w:bCs/>
                <w:lang w:eastAsia="ru-RU"/>
              </w:rPr>
              <w:t>Содержание учебного материала</w:t>
            </w:r>
            <w:r>
              <w:rPr>
                <w:b/>
                <w:bCs/>
                <w:lang w:eastAsia="ru-RU"/>
              </w:rPr>
              <w:t xml:space="preserve">                                                                                                                          </w:t>
            </w:r>
          </w:p>
          <w:p w14:paraId="52EA883F" w14:textId="77777777" w:rsidR="00D322C7" w:rsidRPr="00911948" w:rsidRDefault="00D322C7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0A79B2E1" w14:textId="706B9DA3" w:rsidR="00D322C7" w:rsidRDefault="00D322C7" w:rsidP="001252F7">
            <w:pPr>
              <w:widowControl/>
              <w:autoSpaceDE/>
              <w:autoSpaceDN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 xml:space="preserve">   2/-/2</w:t>
            </w:r>
          </w:p>
        </w:tc>
        <w:tc>
          <w:tcPr>
            <w:tcW w:w="863" w:type="pct"/>
            <w:vAlign w:val="center"/>
          </w:tcPr>
          <w:p w14:paraId="79D01AFB" w14:textId="77777777" w:rsidR="00D322C7" w:rsidRPr="00547B63" w:rsidRDefault="00D322C7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D322C7" w:rsidRPr="00547B63" w14:paraId="17F31693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  <w:vMerge/>
          </w:tcPr>
          <w:p w14:paraId="6C0CF861" w14:textId="7D063E8A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</w:p>
        </w:tc>
        <w:tc>
          <w:tcPr>
            <w:tcW w:w="3062" w:type="pct"/>
          </w:tcPr>
          <w:p w14:paraId="3C502A44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Стимуляторы дыхания – аналептики (кордиамин, кофеин – бензоат натрия, </w:t>
            </w:r>
          </w:p>
          <w:p w14:paraId="6A725A07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>этимизол, цититон, сульфакамфокаин, камфора, бемегрид, карбоген).</w:t>
            </w:r>
          </w:p>
          <w:p w14:paraId="3FF4AAE4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>Характеристика препаратов. Применение в медицинской практике.</w:t>
            </w:r>
          </w:p>
          <w:p w14:paraId="284CB955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Противокашлевые средства (кодеин фосфат, либексин, глауцин, окселадин </w:t>
            </w:r>
          </w:p>
          <w:p w14:paraId="226EB6D1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(тусупрек), этилморфина гидрохлорид). Особенности противокашлевого действия </w:t>
            </w:r>
          </w:p>
          <w:p w14:paraId="0C68279A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кодеина. Показания к применению. Возможность развития лекарственной </w:t>
            </w:r>
          </w:p>
          <w:p w14:paraId="12C3F0DA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зависимости. Характеристика других препаратов и применение в медицинской </w:t>
            </w:r>
          </w:p>
          <w:p w14:paraId="01FB8DA0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>практике.</w:t>
            </w:r>
          </w:p>
          <w:p w14:paraId="2A74EFF8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Отхаркивающие средства (настой и экстракт термопсиса, натрия </w:t>
            </w:r>
          </w:p>
          <w:p w14:paraId="6326C374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гидрокарбонат, трипсин, калия йодид, бромгексин, аскорил, ацетилцистеин, </w:t>
            </w:r>
          </w:p>
          <w:p w14:paraId="6125191F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карбоцистеин, амброксол). Классификация, особенности действия и применение </w:t>
            </w:r>
          </w:p>
          <w:p w14:paraId="6741AE40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>отхаркивающих средств, побочные эффекты.</w:t>
            </w:r>
          </w:p>
          <w:p w14:paraId="5DC6ADFB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Бронхолитические средства (изадрин, фенотерол, сальбутамол, адреналин </w:t>
            </w:r>
          </w:p>
          <w:p w14:paraId="2A0D6322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гидрохлорид, ипратропия бромид, эфедрина гидрохлорид, атропина сульфат, </w:t>
            </w:r>
          </w:p>
          <w:p w14:paraId="5EA0C6DF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lastRenderedPageBreak/>
              <w:t xml:space="preserve">эуфиллин, теофиллин, кромолин –натрий, зафирлукаст, монтелукаст). </w:t>
            </w:r>
          </w:p>
          <w:p w14:paraId="58FA49B4" w14:textId="77777777" w:rsidR="00D322C7" w:rsidRPr="00911948" w:rsidRDefault="00D322C7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Брохолитическое действие α-β- адреномиметиков, спазмолитиков миотропного </w:t>
            </w:r>
          </w:p>
          <w:p w14:paraId="48A18FFC" w14:textId="64F276C3" w:rsidR="00D322C7" w:rsidRPr="00547B63" w:rsidRDefault="00D322C7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911948">
              <w:rPr>
                <w:lang w:eastAsia="ru-RU"/>
              </w:rPr>
              <w:t>действия и м-холиноблокаторов.</w:t>
            </w:r>
          </w:p>
        </w:tc>
        <w:tc>
          <w:tcPr>
            <w:tcW w:w="361" w:type="pct"/>
            <w:vAlign w:val="center"/>
          </w:tcPr>
          <w:p w14:paraId="791D8A3D" w14:textId="50EC7863" w:rsidR="00D322C7" w:rsidRDefault="00D322C7" w:rsidP="001252F7">
            <w:pPr>
              <w:widowControl/>
              <w:autoSpaceDE/>
              <w:autoSpaceDN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 xml:space="preserve">        2</w:t>
            </w:r>
          </w:p>
        </w:tc>
        <w:tc>
          <w:tcPr>
            <w:tcW w:w="863" w:type="pct"/>
            <w:vAlign w:val="center"/>
          </w:tcPr>
          <w:p w14:paraId="7D4D423D" w14:textId="77777777" w:rsidR="00D322C7" w:rsidRPr="00547B63" w:rsidRDefault="00D322C7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00C7E" w:rsidRPr="00547B63" w14:paraId="12903A0B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58408EC1" w14:textId="77777777" w:rsidR="00400C7E" w:rsidRPr="00547B63" w:rsidRDefault="00400C7E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77E1A07E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911948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25D6F397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>Аудиторная самостоятельная работа студента:</w:t>
            </w:r>
          </w:p>
          <w:p w14:paraId="424BBE66" w14:textId="50C19251" w:rsidR="00911948" w:rsidRPr="00911948" w:rsidRDefault="00305FBF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911948" w:rsidRPr="00911948">
              <w:rPr>
                <w:lang w:eastAsia="ru-RU"/>
              </w:rPr>
              <w:t xml:space="preserve"> знакомство с образцами лекарственных препаратов;</w:t>
            </w:r>
          </w:p>
          <w:p w14:paraId="6ED42106" w14:textId="678FCC99" w:rsidR="00911948" w:rsidRPr="00911948" w:rsidRDefault="00305FBF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911948" w:rsidRPr="00911948">
              <w:rPr>
                <w:lang w:eastAsia="ru-RU"/>
              </w:rPr>
              <w:t xml:space="preserve"> работа с тестовыми заданиями;</w:t>
            </w:r>
          </w:p>
          <w:p w14:paraId="5B03D871" w14:textId="76236124" w:rsidR="00911948" w:rsidRPr="00911948" w:rsidRDefault="00305FBF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911948" w:rsidRPr="00911948">
              <w:rPr>
                <w:lang w:eastAsia="ru-RU"/>
              </w:rPr>
              <w:t xml:space="preserve"> выполнение упражнений по рецептуре</w:t>
            </w:r>
          </w:p>
          <w:p w14:paraId="3D934B3B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>Внеаудиторная самостоятельная работа студента:</w:t>
            </w:r>
          </w:p>
          <w:p w14:paraId="56B9EAA7" w14:textId="6BA13078" w:rsidR="00911948" w:rsidRPr="00911948" w:rsidRDefault="00305FBF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911948" w:rsidRPr="00911948">
              <w:rPr>
                <w:lang w:eastAsia="ru-RU"/>
              </w:rPr>
              <w:t xml:space="preserve"> Заполнение фармакологической тетради</w:t>
            </w:r>
          </w:p>
          <w:p w14:paraId="356BE8CD" w14:textId="5EB63969" w:rsidR="00911948" w:rsidRPr="00911948" w:rsidRDefault="00305FBF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911948" w:rsidRPr="00911948">
              <w:rPr>
                <w:lang w:eastAsia="ru-RU"/>
              </w:rPr>
              <w:t xml:space="preserve"> Работа с учебно-методической литературой в библиотеке;</w:t>
            </w:r>
          </w:p>
          <w:p w14:paraId="07CEDC0A" w14:textId="2360E31A" w:rsidR="00911948" w:rsidRPr="00911948" w:rsidRDefault="00305FBF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911948" w:rsidRPr="00911948">
              <w:rPr>
                <w:lang w:eastAsia="ru-RU"/>
              </w:rPr>
              <w:t xml:space="preserve"> Подготовка сообщений на выбор: </w:t>
            </w:r>
          </w:p>
          <w:p w14:paraId="25DC1DC3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 «Лекарственные растения, обладающие отхаркивающим действием».</w:t>
            </w:r>
          </w:p>
          <w:p w14:paraId="086E892D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 «Особенности применения лекарственных препаратов для </w:t>
            </w:r>
          </w:p>
          <w:p w14:paraId="139133D4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 предупреждения приступов бронхиальной астмы».</w:t>
            </w:r>
          </w:p>
          <w:p w14:paraId="447E137F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 «Лекарственные препараты, применяемые для профилактики приступов </w:t>
            </w:r>
          </w:p>
          <w:p w14:paraId="3FB168C4" w14:textId="33BED3EB" w:rsidR="00400C7E" w:rsidRPr="00547B63" w:rsidRDefault="00911948" w:rsidP="00911948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911948">
              <w:rPr>
                <w:lang w:eastAsia="ru-RU"/>
              </w:rPr>
              <w:t xml:space="preserve"> бронхиальной астмы»</w:t>
            </w:r>
          </w:p>
        </w:tc>
        <w:tc>
          <w:tcPr>
            <w:tcW w:w="361" w:type="pct"/>
            <w:vAlign w:val="center"/>
          </w:tcPr>
          <w:p w14:paraId="140CFB33" w14:textId="69012D03" w:rsidR="00400C7E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510D9EC1" w14:textId="77777777" w:rsidR="00400C7E" w:rsidRPr="00547B63" w:rsidRDefault="00400C7E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911948" w:rsidRPr="00547B63" w14:paraId="35338428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4F25E1DF" w14:textId="37F43D97" w:rsidR="00911948" w:rsidRPr="00911948" w:rsidRDefault="00E97F59" w:rsidP="00911948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noProof/>
                <w:lang w:eastAsia="ru-RU"/>
              </w:rPr>
              <w:pict w14:anchorId="2FEB945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4" type="#_x0000_t32" style="position:absolute;margin-left:103.25pt;margin-top:15.1pt;width:527.25pt;height:0;z-index:251659264;mso-position-horizontal-relative:text;mso-position-vertical-relative:text" o:connectortype="straight"/>
              </w:pict>
            </w:r>
            <w:r w:rsidR="00911948">
              <w:rPr>
                <w:b/>
                <w:bCs/>
                <w:lang w:eastAsia="ru-RU"/>
              </w:rPr>
              <w:t xml:space="preserve">      </w:t>
            </w:r>
            <w:r w:rsidR="00911948" w:rsidRPr="00911948">
              <w:rPr>
                <w:b/>
                <w:bCs/>
                <w:lang w:eastAsia="ru-RU"/>
              </w:rPr>
              <w:t>Тема 3.14</w:t>
            </w:r>
          </w:p>
          <w:p w14:paraId="25C7BAC2" w14:textId="25F8A6DB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Средства, влияющие </w:t>
            </w:r>
          </w:p>
          <w:p w14:paraId="7A547279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на сердечно-сосудистую </w:t>
            </w:r>
          </w:p>
          <w:p w14:paraId="14B88F89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>систему.</w:t>
            </w:r>
          </w:p>
          <w:p w14:paraId="07672CC0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4.10.1 Средства, </w:t>
            </w:r>
          </w:p>
          <w:p w14:paraId="1C2C7B26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применяемые при </w:t>
            </w:r>
          </w:p>
          <w:p w14:paraId="717D1986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сердечной недостаточности. </w:t>
            </w:r>
          </w:p>
          <w:p w14:paraId="674916C6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Кардиотонические средства; </w:t>
            </w:r>
          </w:p>
          <w:p w14:paraId="79FB95C0" w14:textId="77777777" w:rsidR="00911948" w:rsidRPr="00911948" w:rsidRDefault="00911948" w:rsidP="0091194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11948">
              <w:rPr>
                <w:lang w:eastAsia="ru-RU"/>
              </w:rPr>
              <w:t xml:space="preserve">средства уменьшающие </w:t>
            </w:r>
          </w:p>
          <w:p w14:paraId="2DB4ABC8" w14:textId="43ACCF33" w:rsidR="00911948" w:rsidRDefault="00911948" w:rsidP="00911948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911948">
              <w:rPr>
                <w:lang w:eastAsia="ru-RU"/>
              </w:rPr>
              <w:t>нагрузку на сердце</w:t>
            </w:r>
            <w:r w:rsidRPr="00911948">
              <w:rPr>
                <w:b/>
                <w:bCs/>
                <w:lang w:eastAsia="ru-RU"/>
              </w:rPr>
              <w:t>.</w:t>
            </w:r>
          </w:p>
          <w:p w14:paraId="2A5E9B93" w14:textId="77777777" w:rsidR="00911948" w:rsidRDefault="0091194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64D0585A" w14:textId="77777777" w:rsidR="00911948" w:rsidRDefault="0091194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3ED1C4CA" w14:textId="0D988299" w:rsidR="00911948" w:rsidRPr="00547B63" w:rsidRDefault="0091194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60494F14" w14:textId="77777777" w:rsidR="00911948" w:rsidRDefault="00A656D4" w:rsidP="00911948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  <w:p w14:paraId="7B298BED" w14:textId="36BEA6F1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Кардиотонические средства </w:t>
            </w:r>
          </w:p>
          <w:p w14:paraId="03EA0AA6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>Сердечные гликозиды (дигоксин, целанид, строфантин К, коргликон)</w:t>
            </w:r>
          </w:p>
          <w:p w14:paraId="44A7260C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 Растения, содержащие сердечные гликозиды. Избирательное действие сердечных </w:t>
            </w:r>
          </w:p>
          <w:p w14:paraId="5B6B667C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гликозидов на сердце. Влияние на силу и ритм сердечных сокращений, проводимость, </w:t>
            </w:r>
          </w:p>
          <w:p w14:paraId="424791DE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автоматизм. Эффективность при сердечной недостаточности. Различия между </w:t>
            </w:r>
          </w:p>
          <w:p w14:paraId="4EB3BDED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отдельными препаратам. Токсическое действие сердечных гликозидов и меры по его </w:t>
            </w:r>
          </w:p>
          <w:p w14:paraId="608A037D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>предупреждению.</w:t>
            </w:r>
          </w:p>
          <w:p w14:paraId="29B4BCCF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Кардиотонические средства «негликозидной» структуры (добутамин, дофамин) </w:t>
            </w:r>
          </w:p>
          <w:p w14:paraId="15BC2858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>фармакологические свойства и применение.</w:t>
            </w:r>
          </w:p>
          <w:p w14:paraId="6E6474F5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>Средства, уменьшающие нагрузку на сердце (натрия нитропруссид, нитроглицерин,</w:t>
            </w:r>
          </w:p>
          <w:p w14:paraId="1EE7D5AA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зналаприл, лизиноприл, лозартан, валсартан) фармакологические свойства и </w:t>
            </w:r>
          </w:p>
          <w:p w14:paraId="3EFC9B92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>применение.</w:t>
            </w:r>
          </w:p>
          <w:p w14:paraId="7BE90E72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Диуретики </w:t>
            </w:r>
            <w:proofErr w:type="gramStart"/>
            <w:r w:rsidRPr="00A656D4">
              <w:rPr>
                <w:lang w:eastAsia="ru-RU"/>
              </w:rPr>
              <w:t>( гипотиазид</w:t>
            </w:r>
            <w:proofErr w:type="gramEnd"/>
            <w:r w:rsidRPr="00A656D4">
              <w:rPr>
                <w:lang w:eastAsia="ru-RU"/>
              </w:rPr>
              <w:t xml:space="preserve">, фуросемид и др.), их фармакологические эффекты и </w:t>
            </w:r>
          </w:p>
          <w:p w14:paraId="10775F37" w14:textId="36DC2686" w:rsidR="00A656D4" w:rsidRPr="00911948" w:rsidRDefault="00A656D4" w:rsidP="00A656D4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A656D4">
              <w:rPr>
                <w:lang w:eastAsia="ru-RU"/>
              </w:rPr>
              <w:t>применение</w:t>
            </w:r>
          </w:p>
        </w:tc>
        <w:tc>
          <w:tcPr>
            <w:tcW w:w="361" w:type="pct"/>
            <w:vAlign w:val="center"/>
          </w:tcPr>
          <w:p w14:paraId="4E8C6EB0" w14:textId="511B0E33" w:rsidR="00911948" w:rsidRDefault="001252F7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7C7F2821" w14:textId="77777777" w:rsidR="00911948" w:rsidRPr="00547B63" w:rsidRDefault="00911948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00C7E" w:rsidRPr="00547B63" w14:paraId="40782911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5B9749CE" w14:textId="5CCC5162" w:rsidR="00400C7E" w:rsidRPr="00547B63" w:rsidRDefault="00400C7E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br/>
            </w:r>
          </w:p>
        </w:tc>
        <w:tc>
          <w:tcPr>
            <w:tcW w:w="3062" w:type="pct"/>
          </w:tcPr>
          <w:p w14:paraId="55F755BA" w14:textId="56EE7B72" w:rsidR="00400C7E" w:rsidRPr="00547B63" w:rsidRDefault="00400C7E" w:rsidP="00A656D4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0CA09E02" w14:textId="160297AA" w:rsidR="00400C7E" w:rsidRDefault="00400C7E" w:rsidP="00B30F45">
            <w:pPr>
              <w:widowControl/>
              <w:autoSpaceDE/>
              <w:autoSpaceDN/>
              <w:rPr>
                <w:i/>
                <w:lang w:eastAsia="ru-RU"/>
              </w:rPr>
            </w:pPr>
          </w:p>
        </w:tc>
        <w:tc>
          <w:tcPr>
            <w:tcW w:w="863" w:type="pct"/>
            <w:vAlign w:val="center"/>
          </w:tcPr>
          <w:p w14:paraId="08DA799D" w14:textId="77777777" w:rsidR="00400C7E" w:rsidRPr="00547B63" w:rsidRDefault="00400C7E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911948" w:rsidRPr="00547B63" w14:paraId="5C633344" w14:textId="77777777" w:rsidTr="00EE0080">
        <w:trPr>
          <w:gridAfter w:val="1"/>
          <w:wAfter w:w="10" w:type="pct"/>
          <w:trHeight w:val="2435"/>
        </w:trPr>
        <w:tc>
          <w:tcPr>
            <w:tcW w:w="704" w:type="pct"/>
          </w:tcPr>
          <w:p w14:paraId="3263A936" w14:textId="77777777" w:rsidR="00911948" w:rsidRDefault="0091194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46E3CAEE" w14:textId="77777777" w:rsidR="00911948" w:rsidRDefault="0091194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7F63534C" w14:textId="345F4B98" w:rsidR="00911948" w:rsidRDefault="00911948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7481DEDF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A656D4">
              <w:rPr>
                <w:b/>
                <w:bCs/>
                <w:lang w:eastAsia="ru-RU"/>
              </w:rPr>
              <w:t>Самостоятельная работа обучающихся</w:t>
            </w:r>
          </w:p>
          <w:p w14:paraId="3550169C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>Аудиторная самостоятельная работа студента:</w:t>
            </w:r>
          </w:p>
          <w:p w14:paraId="5C80336A" w14:textId="1672D43D" w:rsidR="00A656D4" w:rsidRPr="00A656D4" w:rsidRDefault="00305FBF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A656D4" w:rsidRPr="00A656D4">
              <w:rPr>
                <w:lang w:eastAsia="ru-RU"/>
              </w:rPr>
              <w:t xml:space="preserve"> Выполнение заданий для закрепления знаний по фармакотерапии</w:t>
            </w:r>
          </w:p>
          <w:p w14:paraId="3D41540E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>Внеаудиторная самостоятельная работа студента:</w:t>
            </w:r>
          </w:p>
          <w:p w14:paraId="0E42822B" w14:textId="4656C399" w:rsidR="00A656D4" w:rsidRPr="00A656D4" w:rsidRDefault="00305FBF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A656D4" w:rsidRPr="00A656D4">
              <w:rPr>
                <w:lang w:eastAsia="ru-RU"/>
              </w:rPr>
              <w:t xml:space="preserve"> Заполнение фармакологической тетради;</w:t>
            </w:r>
          </w:p>
          <w:p w14:paraId="2888605F" w14:textId="403D4D6F" w:rsidR="00A656D4" w:rsidRPr="00A656D4" w:rsidRDefault="00305FBF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A656D4" w:rsidRPr="00A656D4">
              <w:rPr>
                <w:lang w:eastAsia="ru-RU"/>
              </w:rPr>
              <w:t xml:space="preserve">Задания для закрепления знаний по рецептуре с использованием справочной </w:t>
            </w:r>
          </w:p>
          <w:p w14:paraId="12E5F18F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>литературы;</w:t>
            </w:r>
          </w:p>
          <w:p w14:paraId="207F857E" w14:textId="52E360A2" w:rsidR="00911948" w:rsidRPr="00547B63" w:rsidRDefault="00305FBF" w:rsidP="00A656D4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-</w:t>
            </w:r>
            <w:r w:rsidR="00A656D4" w:rsidRPr="00A656D4">
              <w:rPr>
                <w:lang w:eastAsia="ru-RU"/>
              </w:rPr>
              <w:t>Работа с учебно-методической литературой в библиотеке;</w:t>
            </w:r>
          </w:p>
        </w:tc>
        <w:tc>
          <w:tcPr>
            <w:tcW w:w="361" w:type="pct"/>
            <w:vAlign w:val="center"/>
          </w:tcPr>
          <w:p w14:paraId="5731086A" w14:textId="411A55CD" w:rsidR="00911948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0F1CBBF4" w14:textId="77777777" w:rsidR="00911948" w:rsidRPr="00547B63" w:rsidRDefault="00911948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D83213" w:rsidRPr="00547B63" w14:paraId="564639BA" w14:textId="77777777" w:rsidTr="00EE0080">
        <w:trPr>
          <w:gridAfter w:val="1"/>
          <w:wAfter w:w="10" w:type="pct"/>
          <w:trHeight w:val="240"/>
        </w:trPr>
        <w:tc>
          <w:tcPr>
            <w:tcW w:w="704" w:type="pct"/>
            <w:vMerge w:val="restart"/>
          </w:tcPr>
          <w:p w14:paraId="1FF77892" w14:textId="27989D5A" w:rsidR="00D83213" w:rsidRDefault="00D8321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</w:t>
            </w:r>
            <w:r w:rsidRPr="00A656D4">
              <w:rPr>
                <w:b/>
                <w:bCs/>
                <w:lang w:eastAsia="ru-RU"/>
              </w:rPr>
              <w:t>Тема 3.1</w:t>
            </w:r>
            <w:r>
              <w:rPr>
                <w:b/>
                <w:bCs/>
                <w:lang w:eastAsia="ru-RU"/>
              </w:rPr>
              <w:t>5</w:t>
            </w:r>
          </w:p>
          <w:p w14:paraId="31AC9DA2" w14:textId="2E2CF08D" w:rsidR="00D83213" w:rsidRPr="00A656D4" w:rsidRDefault="00D83213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Антиаритмические </w:t>
            </w:r>
          </w:p>
          <w:p w14:paraId="40020AF4" w14:textId="462820ED" w:rsidR="00D83213" w:rsidRDefault="00D83213" w:rsidP="00A656D4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A656D4">
              <w:rPr>
                <w:lang w:eastAsia="ru-RU"/>
              </w:rPr>
              <w:t>средства.</w:t>
            </w:r>
          </w:p>
        </w:tc>
        <w:tc>
          <w:tcPr>
            <w:tcW w:w="3062" w:type="pct"/>
          </w:tcPr>
          <w:p w14:paraId="296B153F" w14:textId="09457B77" w:rsidR="00D83213" w:rsidRPr="00547B63" w:rsidRDefault="00D8321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A656D4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0C1AED3A" w14:textId="26E5585C" w:rsidR="00D83213" w:rsidRDefault="00D8321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4/2/2</w:t>
            </w:r>
          </w:p>
        </w:tc>
        <w:tc>
          <w:tcPr>
            <w:tcW w:w="863" w:type="pct"/>
            <w:vMerge w:val="restart"/>
            <w:vAlign w:val="center"/>
          </w:tcPr>
          <w:p w14:paraId="000B8DA9" w14:textId="77777777" w:rsidR="00D83213" w:rsidRPr="00547B63" w:rsidRDefault="00D8321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D83213" w:rsidRPr="00547B63" w14:paraId="59864185" w14:textId="77777777" w:rsidTr="00EE0080">
        <w:trPr>
          <w:gridAfter w:val="1"/>
          <w:wAfter w:w="10" w:type="pct"/>
          <w:trHeight w:val="2655"/>
        </w:trPr>
        <w:tc>
          <w:tcPr>
            <w:tcW w:w="704" w:type="pct"/>
            <w:vMerge/>
          </w:tcPr>
          <w:p w14:paraId="153DC898" w14:textId="77777777" w:rsidR="00D83213" w:rsidRDefault="00D8321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20500B88" w14:textId="77777777" w:rsidR="00D83213" w:rsidRPr="00A656D4" w:rsidRDefault="00D83213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Средства, применяемые при тахиаритмиях и экстрасистолии (хинидин, </w:t>
            </w:r>
          </w:p>
          <w:p w14:paraId="39D720C5" w14:textId="77777777" w:rsidR="00D83213" w:rsidRPr="00A656D4" w:rsidRDefault="00D83213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новокаинамид, лидокаин (ксикаин), пропафенон, анаприлин, метопролол, атенолол, </w:t>
            </w:r>
          </w:p>
          <w:p w14:paraId="0D110088" w14:textId="77777777" w:rsidR="00D83213" w:rsidRPr="00A656D4" w:rsidRDefault="00D83213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>амиодарон, соталол, бретилий, верапамил).</w:t>
            </w:r>
          </w:p>
          <w:p w14:paraId="604E2883" w14:textId="77777777" w:rsidR="00D83213" w:rsidRPr="00A656D4" w:rsidRDefault="00D83213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Особенности действия и применения мембраностабилизирующих средств, </w:t>
            </w:r>
          </w:p>
          <w:p w14:paraId="317511E4" w14:textId="77777777" w:rsidR="00D83213" w:rsidRPr="00A656D4" w:rsidRDefault="00D83213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адреноблокаторов и блокаторов кальциевых каналов (верапамил). Использование </w:t>
            </w:r>
          </w:p>
          <w:p w14:paraId="733C2BAC" w14:textId="77777777" w:rsidR="00D83213" w:rsidRPr="00A656D4" w:rsidRDefault="00D83213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>препаратов калия, их побочное действие.</w:t>
            </w:r>
          </w:p>
          <w:p w14:paraId="66644923" w14:textId="77777777" w:rsidR="00D83213" w:rsidRPr="00A656D4" w:rsidRDefault="00D83213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Средства, применяемые при блокадах сердца и брадиаритмиях (изадрин, </w:t>
            </w:r>
          </w:p>
          <w:p w14:paraId="3056B409" w14:textId="77777777" w:rsidR="00D83213" w:rsidRPr="00A656D4" w:rsidRDefault="00D83213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>эфедрин и т.д). Применение их в медицинской практике</w:t>
            </w:r>
            <w:r>
              <w:rPr>
                <w:lang w:eastAsia="ru-RU"/>
              </w:rPr>
              <w:t>.</w:t>
            </w:r>
          </w:p>
          <w:p w14:paraId="7E453799" w14:textId="77777777" w:rsidR="00D83213" w:rsidRPr="00A656D4" w:rsidRDefault="00D8321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4072D441" w14:textId="4B3BC9DC" w:rsidR="00D83213" w:rsidRDefault="00D8321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</w:t>
            </w:r>
          </w:p>
        </w:tc>
        <w:tc>
          <w:tcPr>
            <w:tcW w:w="863" w:type="pct"/>
            <w:vMerge/>
            <w:vAlign w:val="center"/>
          </w:tcPr>
          <w:p w14:paraId="10459C34" w14:textId="77777777" w:rsidR="00D83213" w:rsidRPr="00547B63" w:rsidRDefault="00D8321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A656D4" w:rsidRPr="00547B63" w14:paraId="38AA73E9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13D62733" w14:textId="77777777" w:rsidR="00A656D4" w:rsidRDefault="00A656D4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6948ACCA" w14:textId="5F7C803D" w:rsidR="00A656D4" w:rsidRDefault="00A656D4" w:rsidP="00A656D4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A656D4">
              <w:rPr>
                <w:b/>
                <w:bCs/>
                <w:lang w:eastAsia="ru-RU"/>
              </w:rPr>
              <w:t>Практическое занятие</w:t>
            </w:r>
            <w:r>
              <w:rPr>
                <w:b/>
                <w:bCs/>
                <w:lang w:eastAsia="ru-RU"/>
              </w:rPr>
              <w:t xml:space="preserve"> </w:t>
            </w:r>
            <w:r w:rsidR="00B30F45">
              <w:rPr>
                <w:b/>
                <w:bCs/>
                <w:lang w:eastAsia="ru-RU"/>
              </w:rPr>
              <w:t>10</w:t>
            </w:r>
          </w:p>
          <w:p w14:paraId="66BD11C2" w14:textId="24199FB8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Антиаритмические средства. Обсуждение вопросов </w:t>
            </w:r>
          </w:p>
          <w:p w14:paraId="7E5F1B7C" w14:textId="77777777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 xml:space="preserve">фармакодинамики и фармакокинетики лекарственных средств. Показания. Побочные </w:t>
            </w:r>
          </w:p>
          <w:p w14:paraId="19AA9B22" w14:textId="21AE6659" w:rsidR="00A656D4" w:rsidRPr="00A656D4" w:rsidRDefault="00A656D4" w:rsidP="00A656D4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656D4">
              <w:rPr>
                <w:lang w:eastAsia="ru-RU"/>
              </w:rPr>
              <w:t>эффекты. Противопоказания.</w:t>
            </w:r>
          </w:p>
        </w:tc>
        <w:tc>
          <w:tcPr>
            <w:tcW w:w="361" w:type="pct"/>
            <w:vAlign w:val="center"/>
          </w:tcPr>
          <w:p w14:paraId="410E2564" w14:textId="610AC219" w:rsidR="00A656D4" w:rsidRDefault="001252F7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56BD5674" w14:textId="77777777" w:rsidR="00A656D4" w:rsidRPr="00547B63" w:rsidRDefault="00A656D4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99684D" w:rsidRPr="00547B63" w14:paraId="2DF5D390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1247EFA1" w14:textId="77777777" w:rsidR="0099684D" w:rsidRDefault="0099684D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359B85DC" w14:textId="77777777" w:rsidR="0099684D" w:rsidRDefault="0099684D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6B4F6271" w14:textId="77777777" w:rsidR="0099684D" w:rsidRDefault="0099684D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5CD650C5" w14:textId="2A6B23F6" w:rsidR="0099684D" w:rsidRDefault="0099684D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684F1BBE" w14:textId="77777777" w:rsidR="0099684D" w:rsidRPr="0099684D" w:rsidRDefault="0099684D" w:rsidP="0099684D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99684D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3DE82396" w14:textId="77777777" w:rsidR="0099684D" w:rsidRP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9684D">
              <w:rPr>
                <w:lang w:eastAsia="ru-RU"/>
              </w:rPr>
              <w:t>Аудиторная самостоятельная работа студента:</w:t>
            </w:r>
          </w:p>
          <w:p w14:paraId="0DAA09FC" w14:textId="7960CE2A" w:rsidR="0099684D" w:rsidRP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99684D">
              <w:rPr>
                <w:lang w:eastAsia="ru-RU"/>
              </w:rPr>
              <w:t>Выполнение заданий для закрепления знаний по фармакотерапии</w:t>
            </w:r>
          </w:p>
          <w:p w14:paraId="4F4DCFE1" w14:textId="77777777" w:rsidR="0099684D" w:rsidRP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9684D">
              <w:rPr>
                <w:lang w:eastAsia="ru-RU"/>
              </w:rPr>
              <w:t>Внеаудиторная самостоятельная работа студента:</w:t>
            </w:r>
          </w:p>
          <w:p w14:paraId="772CC194" w14:textId="54789B17" w:rsidR="0099684D" w:rsidRP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  <w:r w:rsidRPr="0099684D">
              <w:rPr>
                <w:lang w:eastAsia="ru-RU"/>
              </w:rPr>
              <w:t xml:space="preserve">Заполнение фармакологической тетради для закрепления знаний по </w:t>
            </w:r>
          </w:p>
          <w:p w14:paraId="0B0B389D" w14:textId="77777777" w:rsidR="0099684D" w:rsidRP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99684D">
              <w:rPr>
                <w:lang w:eastAsia="ru-RU"/>
              </w:rPr>
              <w:t xml:space="preserve">рецептуре с использованием справочной литературы; </w:t>
            </w:r>
          </w:p>
          <w:p w14:paraId="24E56D89" w14:textId="4E0D4C65" w:rsidR="0099684D" w:rsidRPr="00A656D4" w:rsidRDefault="0099684D" w:rsidP="0099684D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-</w:t>
            </w:r>
            <w:r w:rsidRPr="0099684D">
              <w:rPr>
                <w:lang w:eastAsia="ru-RU"/>
              </w:rPr>
              <w:t>Работа с учебно-методической литературой в библиотеке</w:t>
            </w:r>
          </w:p>
        </w:tc>
        <w:tc>
          <w:tcPr>
            <w:tcW w:w="361" w:type="pct"/>
            <w:vAlign w:val="center"/>
          </w:tcPr>
          <w:p w14:paraId="10A7DDB0" w14:textId="5A91372F" w:rsidR="0099684D" w:rsidRDefault="0083701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</w:t>
            </w:r>
          </w:p>
        </w:tc>
        <w:tc>
          <w:tcPr>
            <w:tcW w:w="863" w:type="pct"/>
            <w:vAlign w:val="center"/>
          </w:tcPr>
          <w:p w14:paraId="12F07644" w14:textId="77777777" w:rsidR="0099684D" w:rsidRPr="00547B63" w:rsidRDefault="0099684D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99684D" w:rsidRPr="00547B63" w14:paraId="15F3E119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099A92E2" w14:textId="6F1B7BF8" w:rsidR="0099684D" w:rsidRPr="0099684D" w:rsidRDefault="00E97F59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noProof/>
                <w:lang w:eastAsia="ru-RU"/>
              </w:rPr>
              <w:pict w14:anchorId="4F358738">
                <v:shape id="_x0000_s2057" type="#_x0000_t32" style="position:absolute;margin-left:103.25pt;margin-top:13pt;width:528pt;height:3pt;z-index:251661312;mso-position-horizontal-relative:text;mso-position-vertical-relative:text" o:connectortype="straight"/>
              </w:pict>
            </w:r>
            <w:r w:rsidR="0050444A">
              <w:rPr>
                <w:b/>
                <w:bCs/>
                <w:lang w:eastAsia="ru-RU"/>
              </w:rPr>
              <w:t xml:space="preserve">       </w:t>
            </w:r>
            <w:r w:rsidR="0099684D" w:rsidRPr="0099684D">
              <w:rPr>
                <w:b/>
                <w:bCs/>
                <w:lang w:eastAsia="ru-RU"/>
              </w:rPr>
              <w:t>Тема 3.1</w:t>
            </w:r>
            <w:r w:rsidR="0099684D">
              <w:rPr>
                <w:b/>
                <w:bCs/>
                <w:lang w:eastAsia="ru-RU"/>
              </w:rPr>
              <w:t>6</w:t>
            </w:r>
          </w:p>
          <w:p w14:paraId="2E10AE4F" w14:textId="3791BD52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Средства, </w:t>
            </w:r>
          </w:p>
          <w:p w14:paraId="50FBC8CA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применяемые при </w:t>
            </w:r>
          </w:p>
          <w:p w14:paraId="6652E125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недостаточности </w:t>
            </w:r>
          </w:p>
          <w:p w14:paraId="14943AA3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коронарного </w:t>
            </w:r>
          </w:p>
          <w:p w14:paraId="159A2BCD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кровообращения. </w:t>
            </w:r>
          </w:p>
          <w:p w14:paraId="568F0DDF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Антиангинальные средства, </w:t>
            </w:r>
          </w:p>
          <w:p w14:paraId="4913F8E8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кардиопротекторные </w:t>
            </w:r>
          </w:p>
          <w:p w14:paraId="1E40AE68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средства и средства, </w:t>
            </w:r>
          </w:p>
          <w:p w14:paraId="326F8241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применяемые при инфаркте </w:t>
            </w:r>
          </w:p>
          <w:p w14:paraId="2CE8A9DA" w14:textId="7AE4D379" w:rsidR="0099684D" w:rsidRP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миокарда.</w:t>
            </w:r>
          </w:p>
        </w:tc>
        <w:tc>
          <w:tcPr>
            <w:tcW w:w="3062" w:type="pct"/>
          </w:tcPr>
          <w:p w14:paraId="7FC697C8" w14:textId="77777777" w:rsidR="0099684D" w:rsidRDefault="0099684D" w:rsidP="00A656D4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99684D">
              <w:rPr>
                <w:b/>
                <w:bCs/>
                <w:lang w:eastAsia="ru-RU"/>
              </w:rPr>
              <w:t>Содержание учебного материал</w:t>
            </w:r>
            <w:r>
              <w:rPr>
                <w:b/>
                <w:bCs/>
                <w:lang w:eastAsia="ru-RU"/>
              </w:rPr>
              <w:t>а</w:t>
            </w:r>
          </w:p>
          <w:p w14:paraId="20BA2A41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Антиангинальные средства (верапамил, нифедипин, валидол, анаприлин, </w:t>
            </w:r>
          </w:p>
          <w:p w14:paraId="20F3BEC8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нитроглицерин, изосорбида динитрат, изосорбида мононитрат, дилтиазем). Средства, </w:t>
            </w:r>
          </w:p>
          <w:p w14:paraId="41EAB6DA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применяемые для купирования и предупреждения приступов стенокардии. Принцип </w:t>
            </w:r>
          </w:p>
          <w:p w14:paraId="6475ABE0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действия и применения нитроглицерина.</w:t>
            </w:r>
          </w:p>
          <w:p w14:paraId="114F92AF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Препараты нитроглицерина длительного действия – сустак – форте, </w:t>
            </w:r>
          </w:p>
          <w:p w14:paraId="34BB030A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нитрогранулонг и др. Использование при стенокардии β-адреноблокаторов, </w:t>
            </w:r>
          </w:p>
          <w:p w14:paraId="05706AB5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блокаторов кальциевых каналов.</w:t>
            </w:r>
          </w:p>
          <w:p w14:paraId="44BA4D96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Кардиопротекторные средства (триметазидин).</w:t>
            </w:r>
          </w:p>
          <w:p w14:paraId="3A3F574C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Средства, применяемые при инфаркте миокарда:</w:t>
            </w:r>
          </w:p>
          <w:p w14:paraId="2B04D65A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Обезболивающие, противоаритмические препараты, антикоагулянты и </w:t>
            </w:r>
          </w:p>
          <w:p w14:paraId="73A00911" w14:textId="77777777" w:rsid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фибринолитические средства, антиагреганты и средства нормализующие </w:t>
            </w:r>
          </w:p>
          <w:p w14:paraId="74C8E264" w14:textId="5D88D13A" w:rsidR="0099684D" w:rsidRPr="0099684D" w:rsidRDefault="0099684D" w:rsidP="0099684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гемодинамику.</w:t>
            </w:r>
          </w:p>
        </w:tc>
        <w:tc>
          <w:tcPr>
            <w:tcW w:w="361" w:type="pct"/>
            <w:vAlign w:val="center"/>
          </w:tcPr>
          <w:p w14:paraId="465447B2" w14:textId="40827C02" w:rsidR="0099684D" w:rsidRDefault="00D8321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4/</w:t>
            </w:r>
            <w:r w:rsidR="00F834CE">
              <w:rPr>
                <w:i/>
                <w:lang w:eastAsia="ru-RU"/>
              </w:rPr>
              <w:t>-/2</w:t>
            </w:r>
          </w:p>
          <w:p w14:paraId="40A8CB84" w14:textId="77777777" w:rsidR="0099684D" w:rsidRDefault="0099684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  <w:p w14:paraId="273507B1" w14:textId="77777777" w:rsidR="0099684D" w:rsidRDefault="0099684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  <w:p w14:paraId="781759A0" w14:textId="77777777" w:rsidR="0099684D" w:rsidRDefault="0099684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  <w:p w14:paraId="63E48D4B" w14:textId="4AE91193" w:rsidR="0099684D" w:rsidRDefault="001252F7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4</w:t>
            </w:r>
          </w:p>
          <w:p w14:paraId="670AA807" w14:textId="77777777" w:rsidR="0099684D" w:rsidRDefault="0099684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  <w:p w14:paraId="20E22709" w14:textId="77777777" w:rsidR="0099684D" w:rsidRDefault="0099684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  <w:p w14:paraId="6BB14F25" w14:textId="77777777" w:rsidR="0099684D" w:rsidRDefault="0099684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  <w:p w14:paraId="149019D6" w14:textId="77777777" w:rsidR="0099684D" w:rsidRDefault="0099684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  <w:p w14:paraId="5076EDC3" w14:textId="77777777" w:rsidR="0099684D" w:rsidRDefault="0099684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  <w:p w14:paraId="0682B7BB" w14:textId="77777777" w:rsidR="0099684D" w:rsidRDefault="0099684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  <w:p w14:paraId="2A79790F" w14:textId="77777777" w:rsidR="0099684D" w:rsidRDefault="0099684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  <w:p w14:paraId="7C04BE4B" w14:textId="77777777" w:rsidR="0099684D" w:rsidRDefault="0099684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  <w:p w14:paraId="2CABF387" w14:textId="77777777" w:rsidR="0099684D" w:rsidRDefault="0099684D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  <w:p w14:paraId="59A1FA22" w14:textId="220E5DFC" w:rsidR="0099684D" w:rsidRDefault="0099684D" w:rsidP="0099684D">
            <w:pPr>
              <w:widowControl/>
              <w:autoSpaceDE/>
              <w:autoSpaceDN/>
              <w:rPr>
                <w:i/>
                <w:lang w:eastAsia="ru-RU"/>
              </w:rPr>
            </w:pPr>
          </w:p>
        </w:tc>
        <w:tc>
          <w:tcPr>
            <w:tcW w:w="863" w:type="pct"/>
            <w:vAlign w:val="center"/>
          </w:tcPr>
          <w:p w14:paraId="4F05C1E5" w14:textId="77777777" w:rsidR="0099684D" w:rsidRDefault="0099684D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  <w:p w14:paraId="3605C218" w14:textId="5F0146CB" w:rsidR="0099684D" w:rsidRPr="00547B63" w:rsidRDefault="0099684D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99684D" w:rsidRPr="00547B63" w14:paraId="3CFC65B4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22C390AD" w14:textId="3C18B737" w:rsidR="0099684D" w:rsidRDefault="00F834CE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-/</w:t>
            </w:r>
          </w:p>
        </w:tc>
        <w:tc>
          <w:tcPr>
            <w:tcW w:w="3062" w:type="pct"/>
          </w:tcPr>
          <w:p w14:paraId="44CE2488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0444A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335C40EF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>Аудиторная самостоятельная работа студента:</w:t>
            </w:r>
          </w:p>
          <w:p w14:paraId="7533EE42" w14:textId="2C98F448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50444A">
              <w:rPr>
                <w:lang w:eastAsia="ru-RU"/>
              </w:rPr>
              <w:t>Выполнение заданий для закрепления знаний по фармакотерапии</w:t>
            </w:r>
          </w:p>
          <w:p w14:paraId="64484738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>Внеаудиторная самостоятельная работа студента:</w:t>
            </w:r>
          </w:p>
          <w:p w14:paraId="43E12941" w14:textId="79F08A59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50444A">
              <w:rPr>
                <w:lang w:eastAsia="ru-RU"/>
              </w:rPr>
              <w:t xml:space="preserve">Заполнение фармакологической тетради для закрепления знаний по </w:t>
            </w:r>
          </w:p>
          <w:p w14:paraId="2FF86A65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рецептуре с использованием справочной литературы; </w:t>
            </w:r>
          </w:p>
          <w:p w14:paraId="43920827" w14:textId="666B5A9C" w:rsidR="0099684D" w:rsidRPr="00A656D4" w:rsidRDefault="0050444A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-</w:t>
            </w:r>
            <w:r w:rsidRPr="0050444A">
              <w:rPr>
                <w:lang w:eastAsia="ru-RU"/>
              </w:rPr>
              <w:t>Работа с учебно-методической литературой в библиотеке.</w:t>
            </w:r>
          </w:p>
        </w:tc>
        <w:tc>
          <w:tcPr>
            <w:tcW w:w="361" w:type="pct"/>
            <w:vAlign w:val="center"/>
          </w:tcPr>
          <w:p w14:paraId="544F88B3" w14:textId="4A8FA379" w:rsidR="0099684D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0A3C0E47" w14:textId="77777777" w:rsidR="0099684D" w:rsidRPr="00547B63" w:rsidRDefault="0099684D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F834CE" w:rsidRPr="00547B63" w14:paraId="2616792A" w14:textId="77777777" w:rsidTr="00EE0080">
        <w:trPr>
          <w:gridAfter w:val="1"/>
          <w:wAfter w:w="10" w:type="pct"/>
          <w:trHeight w:val="401"/>
        </w:trPr>
        <w:tc>
          <w:tcPr>
            <w:tcW w:w="704" w:type="pct"/>
            <w:vMerge w:val="restart"/>
          </w:tcPr>
          <w:p w14:paraId="0312E58A" w14:textId="68DC2CF2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</w:t>
            </w:r>
            <w:r w:rsidRPr="0050444A">
              <w:rPr>
                <w:b/>
                <w:bCs/>
                <w:lang w:eastAsia="ru-RU"/>
              </w:rPr>
              <w:t>Тема 3.17</w:t>
            </w:r>
          </w:p>
          <w:p w14:paraId="19454510" w14:textId="2C6C3199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Средства, </w:t>
            </w:r>
          </w:p>
          <w:p w14:paraId="11772CB0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влияющие на мозговое </w:t>
            </w:r>
          </w:p>
          <w:p w14:paraId="0ABA0E15" w14:textId="23FA266B" w:rsidR="00F834CE" w:rsidRDefault="00F834CE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0444A">
              <w:rPr>
                <w:lang w:eastAsia="ru-RU"/>
              </w:rPr>
              <w:t>кровообращение.</w:t>
            </w:r>
            <w:r w:rsidRPr="0050444A">
              <w:rPr>
                <w:b/>
                <w:bCs/>
                <w:lang w:eastAsia="ru-RU"/>
              </w:rPr>
              <w:cr/>
            </w:r>
          </w:p>
          <w:p w14:paraId="13E5513B" w14:textId="473300FF" w:rsidR="00F834CE" w:rsidRDefault="00F834CE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72B7BC66" w14:textId="61B5200C" w:rsidR="00F834CE" w:rsidRDefault="00F834CE" w:rsidP="00A656D4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0444A">
              <w:rPr>
                <w:b/>
                <w:bCs/>
                <w:lang w:eastAsia="ru-RU"/>
              </w:rPr>
              <w:t>Содержание учебного материала</w:t>
            </w:r>
          </w:p>
          <w:p w14:paraId="5F6A02FF" w14:textId="1B192E0C" w:rsidR="00F834CE" w:rsidRPr="00A656D4" w:rsidRDefault="00F834CE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0101E42E" w14:textId="4825F885" w:rsidR="00F834CE" w:rsidRDefault="00F834CE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2/-/2</w:t>
            </w:r>
          </w:p>
        </w:tc>
        <w:tc>
          <w:tcPr>
            <w:tcW w:w="863" w:type="pct"/>
            <w:vMerge w:val="restart"/>
            <w:vAlign w:val="center"/>
          </w:tcPr>
          <w:p w14:paraId="409B6FA2" w14:textId="77777777" w:rsidR="00F834CE" w:rsidRPr="00547B63" w:rsidRDefault="00F834CE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F834CE" w:rsidRPr="00547B63" w14:paraId="42050F6C" w14:textId="77777777" w:rsidTr="00EE0080">
        <w:trPr>
          <w:gridAfter w:val="1"/>
          <w:wAfter w:w="10" w:type="pct"/>
          <w:trHeight w:val="1620"/>
        </w:trPr>
        <w:tc>
          <w:tcPr>
            <w:tcW w:w="704" w:type="pct"/>
            <w:vMerge/>
          </w:tcPr>
          <w:p w14:paraId="7DA0237D" w14:textId="77777777" w:rsidR="00F834CE" w:rsidRDefault="00F834CE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6341C8CA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Средства, улучшающие мозговое кровообращение (винпоцетин, циннаризин, </w:t>
            </w:r>
          </w:p>
          <w:p w14:paraId="6DC0DBE6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>нимодипин, ксантинола никотинат, пикамилон, пентоксифиллин, инстенон и др.).</w:t>
            </w:r>
          </w:p>
          <w:p w14:paraId="1AC103B0" w14:textId="77777777" w:rsidR="00F834CE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>Основные показание и противопоказание к применению. Побочные эффекты</w:t>
            </w:r>
          </w:p>
          <w:p w14:paraId="037E746A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2544BFAE" w14:textId="68D4EFBC" w:rsidR="00F834CE" w:rsidRDefault="00F834CE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597A4064" w14:textId="77777777" w:rsidR="00F834CE" w:rsidRPr="00547B63" w:rsidRDefault="00F834CE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0444A" w:rsidRPr="00547B63" w14:paraId="2043A336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3324AE36" w14:textId="77777777" w:rsidR="0050444A" w:rsidRDefault="0050444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104A524A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0444A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0E4390EA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>Аудиторная самостоятельная работа студента:</w:t>
            </w:r>
          </w:p>
          <w:p w14:paraId="511B250B" w14:textId="2B947A4A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50444A">
              <w:rPr>
                <w:lang w:eastAsia="ru-RU"/>
              </w:rPr>
              <w:t>Выполнение заданий для закрепления знаний по фармакотерапии</w:t>
            </w:r>
          </w:p>
          <w:p w14:paraId="1968EE24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>Внеаудиторная самостоятельная работа студента:</w:t>
            </w:r>
          </w:p>
          <w:p w14:paraId="69849811" w14:textId="7E621EE5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50444A">
              <w:rPr>
                <w:lang w:eastAsia="ru-RU"/>
              </w:rPr>
              <w:t xml:space="preserve">Заполнение рецептурной тетради для закрепления знаний по рецептуре с </w:t>
            </w:r>
          </w:p>
          <w:p w14:paraId="1ECABED6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использованием справочной литературы; </w:t>
            </w:r>
          </w:p>
          <w:p w14:paraId="6307D87A" w14:textId="0822F6A8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50444A">
              <w:rPr>
                <w:lang w:eastAsia="ru-RU"/>
              </w:rPr>
              <w:t>Работа с учебно-методической литературой в библиотеке.</w:t>
            </w:r>
          </w:p>
          <w:p w14:paraId="3F08BE20" w14:textId="13F2039D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50444A">
              <w:rPr>
                <w:lang w:eastAsia="ru-RU"/>
              </w:rPr>
              <w:t xml:space="preserve">Подготовка сообщения на тему «Лекарственные растения, обладающие </w:t>
            </w:r>
          </w:p>
          <w:p w14:paraId="213C255C" w14:textId="4D72AA7D" w:rsidR="0050444A" w:rsidRPr="00A656D4" w:rsidRDefault="0050444A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0444A">
              <w:rPr>
                <w:lang w:eastAsia="ru-RU"/>
              </w:rPr>
              <w:t>сосудорасширяющим действием».</w:t>
            </w:r>
          </w:p>
        </w:tc>
        <w:tc>
          <w:tcPr>
            <w:tcW w:w="361" w:type="pct"/>
            <w:vAlign w:val="center"/>
          </w:tcPr>
          <w:p w14:paraId="1B7208CD" w14:textId="3BF71E45" w:rsidR="0050444A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00C853CD" w14:textId="77777777" w:rsidR="0050444A" w:rsidRPr="00547B63" w:rsidRDefault="0050444A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F834CE" w:rsidRPr="00547B63" w14:paraId="39A0F227" w14:textId="77777777" w:rsidTr="00EE0080">
        <w:trPr>
          <w:gridAfter w:val="1"/>
          <w:wAfter w:w="10" w:type="pct"/>
          <w:trHeight w:val="255"/>
        </w:trPr>
        <w:tc>
          <w:tcPr>
            <w:tcW w:w="704" w:type="pct"/>
            <w:vMerge w:val="restart"/>
          </w:tcPr>
          <w:p w14:paraId="1A1D4E2E" w14:textId="73BBD8A9" w:rsidR="00F834CE" w:rsidRDefault="00F834CE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</w:t>
            </w:r>
            <w:r w:rsidRPr="0050444A">
              <w:rPr>
                <w:b/>
                <w:bCs/>
                <w:lang w:eastAsia="ru-RU"/>
              </w:rPr>
              <w:t>Тема 3.1</w:t>
            </w:r>
            <w:r>
              <w:rPr>
                <w:b/>
                <w:bCs/>
                <w:lang w:eastAsia="ru-RU"/>
              </w:rPr>
              <w:t>8</w:t>
            </w:r>
          </w:p>
          <w:p w14:paraId="1BD37AA1" w14:textId="61F02A02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Антигипертензивные и </w:t>
            </w:r>
          </w:p>
          <w:p w14:paraId="54B5DF59" w14:textId="1B142524" w:rsidR="00F834CE" w:rsidRDefault="00F834CE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0444A">
              <w:rPr>
                <w:lang w:eastAsia="ru-RU"/>
              </w:rPr>
              <w:t>гипертензивные средства.</w:t>
            </w:r>
          </w:p>
        </w:tc>
        <w:tc>
          <w:tcPr>
            <w:tcW w:w="3062" w:type="pct"/>
          </w:tcPr>
          <w:p w14:paraId="604635A4" w14:textId="5EC7FE53" w:rsidR="00F834CE" w:rsidRPr="00A656D4" w:rsidRDefault="00F834CE" w:rsidP="00A656D4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0444A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0084CC65" w14:textId="46EB0446" w:rsidR="00F834CE" w:rsidRDefault="00F834CE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2/-/2</w:t>
            </w:r>
          </w:p>
        </w:tc>
        <w:tc>
          <w:tcPr>
            <w:tcW w:w="863" w:type="pct"/>
            <w:vMerge w:val="restart"/>
            <w:vAlign w:val="center"/>
          </w:tcPr>
          <w:p w14:paraId="01A1DCD1" w14:textId="77777777" w:rsidR="00F834CE" w:rsidRPr="00547B63" w:rsidRDefault="00F834CE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F834CE" w:rsidRPr="00547B63" w14:paraId="4742A54E" w14:textId="77777777" w:rsidTr="00EE0080">
        <w:trPr>
          <w:gridAfter w:val="1"/>
          <w:wAfter w:w="10" w:type="pct"/>
          <w:trHeight w:val="3225"/>
        </w:trPr>
        <w:tc>
          <w:tcPr>
            <w:tcW w:w="704" w:type="pct"/>
            <w:vMerge/>
          </w:tcPr>
          <w:p w14:paraId="1A25A168" w14:textId="77777777" w:rsidR="00F834CE" w:rsidRDefault="00F834CE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23996E30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>Гипотензивные (антигипертензивные) средства</w:t>
            </w:r>
          </w:p>
          <w:p w14:paraId="5024F091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(Клофелин, метилдофа, пентамин, резерпин, анаприлин, празозин, лабеталол, дибазол, </w:t>
            </w:r>
          </w:p>
          <w:p w14:paraId="342DCF4E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>магния сульфат, дихлотиазид, каптоприл, эналаприл, лозартан).</w:t>
            </w:r>
          </w:p>
          <w:p w14:paraId="5C76BB00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Классификация. Гипотензивные средства центрального действия. Показания к </w:t>
            </w:r>
          </w:p>
          <w:p w14:paraId="51F0DCC5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применению ганглиоблокаторов. Особенности гипотензивного действия </w:t>
            </w:r>
          </w:p>
          <w:p w14:paraId="20524F61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симпатоликов и адреноблокаторов. Гипотензивные средства миотропного действия. </w:t>
            </w:r>
          </w:p>
          <w:p w14:paraId="10BBFF9A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Применение при гипертонической болезни диуретических средств. Комбинированное </w:t>
            </w:r>
          </w:p>
          <w:p w14:paraId="174975BD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применение гипотензивных препаратов. Побочные эффекты. </w:t>
            </w:r>
          </w:p>
          <w:p w14:paraId="78368F60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Средства, применяемые для лечения артериальной гипотензии (адреналин, мезатон, </w:t>
            </w:r>
          </w:p>
          <w:p w14:paraId="60274D29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кофеин, кордиамин, общетонизирующие средства). Классификация. Показания к </w:t>
            </w:r>
          </w:p>
          <w:p w14:paraId="30ADE1C2" w14:textId="77777777" w:rsidR="00F834CE" w:rsidRPr="0050444A" w:rsidRDefault="00F834CE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0444A">
              <w:rPr>
                <w:lang w:eastAsia="ru-RU"/>
              </w:rPr>
              <w:t>применению</w:t>
            </w:r>
          </w:p>
        </w:tc>
        <w:tc>
          <w:tcPr>
            <w:tcW w:w="361" w:type="pct"/>
            <w:vAlign w:val="center"/>
          </w:tcPr>
          <w:p w14:paraId="19BA9430" w14:textId="62E1A8B8" w:rsidR="00F834CE" w:rsidRDefault="00F834CE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25D3BE92" w14:textId="77777777" w:rsidR="00F834CE" w:rsidRPr="00547B63" w:rsidRDefault="00F834CE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0444A" w:rsidRPr="00547B63" w14:paraId="07F6998B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1BC18CCC" w14:textId="77777777" w:rsidR="0050444A" w:rsidRDefault="0050444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41D62901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0444A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4FEFDBC3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>Аудиторная самостоятельная работа студента:</w:t>
            </w:r>
          </w:p>
          <w:p w14:paraId="3FCE9DDC" w14:textId="10DCA972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50444A">
              <w:rPr>
                <w:lang w:eastAsia="ru-RU"/>
              </w:rPr>
              <w:t xml:space="preserve"> Выполнение заданий для закрепления знаний по фармакотерапии</w:t>
            </w:r>
          </w:p>
          <w:p w14:paraId="748AC87A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>Внеаудиторная самостоятельная работа студента:</w:t>
            </w:r>
          </w:p>
          <w:p w14:paraId="0B39DC12" w14:textId="1C888315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50444A">
              <w:rPr>
                <w:lang w:eastAsia="ru-RU"/>
              </w:rPr>
              <w:t xml:space="preserve"> Заполнение фармакологической тетради для закрепления знаний по </w:t>
            </w:r>
          </w:p>
          <w:p w14:paraId="45BC59CF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рецептуре с использованием справочной литературы; </w:t>
            </w:r>
          </w:p>
          <w:p w14:paraId="65CE27AC" w14:textId="6AAB95FB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50444A">
              <w:rPr>
                <w:lang w:eastAsia="ru-RU"/>
              </w:rPr>
              <w:t>Работа с учебно-методической литературой в библиотеке;</w:t>
            </w:r>
          </w:p>
          <w:p w14:paraId="30D4EAA5" w14:textId="43B6A31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50444A">
              <w:rPr>
                <w:lang w:eastAsia="ru-RU"/>
              </w:rPr>
              <w:t>Подготовка докладов или сообщений на выбор:</w:t>
            </w:r>
          </w:p>
          <w:p w14:paraId="733A8AC3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>«Лекарственные растения, обладающие противоаритмическим действием».</w:t>
            </w:r>
          </w:p>
          <w:p w14:paraId="27EA5E57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>«Препараты, обладающие антисклеротическим действием».</w:t>
            </w:r>
          </w:p>
          <w:p w14:paraId="6B433597" w14:textId="6532010D" w:rsidR="0050444A" w:rsidRDefault="0050444A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0444A">
              <w:rPr>
                <w:lang w:eastAsia="ru-RU"/>
              </w:rPr>
              <w:t>«Применение нитроспрея при приступе стенокардии»</w:t>
            </w:r>
          </w:p>
        </w:tc>
        <w:tc>
          <w:tcPr>
            <w:tcW w:w="361" w:type="pct"/>
            <w:vAlign w:val="center"/>
          </w:tcPr>
          <w:p w14:paraId="0C6BC6A3" w14:textId="01DB871E" w:rsidR="0050444A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1DB01A88" w14:textId="77777777" w:rsidR="0050444A" w:rsidRPr="00547B63" w:rsidRDefault="0050444A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0444A" w:rsidRPr="00547B63" w14:paraId="19944368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7AEF6F7A" w14:textId="77777777" w:rsidR="0050444A" w:rsidRDefault="0050444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 xml:space="preserve">       Тема 3.19</w:t>
            </w:r>
          </w:p>
          <w:p w14:paraId="67787274" w14:textId="410FD276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Средства, </w:t>
            </w:r>
          </w:p>
          <w:p w14:paraId="12CBB9B0" w14:textId="77777777" w:rsidR="0050444A" w:rsidRPr="0050444A" w:rsidRDefault="0050444A" w:rsidP="0050444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0444A">
              <w:rPr>
                <w:lang w:eastAsia="ru-RU"/>
              </w:rPr>
              <w:t xml:space="preserve">влияющие на функции </w:t>
            </w:r>
          </w:p>
          <w:p w14:paraId="42B7DFEF" w14:textId="2C9F5DD8" w:rsidR="0050444A" w:rsidRDefault="0050444A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0444A">
              <w:rPr>
                <w:lang w:eastAsia="ru-RU"/>
              </w:rPr>
              <w:t>органов пищеварения</w:t>
            </w:r>
          </w:p>
        </w:tc>
        <w:tc>
          <w:tcPr>
            <w:tcW w:w="3062" w:type="pct"/>
          </w:tcPr>
          <w:p w14:paraId="2482DFD9" w14:textId="32022F07" w:rsidR="0050444A" w:rsidRDefault="0050444A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0444A">
              <w:rPr>
                <w:b/>
                <w:bCs/>
                <w:lang w:eastAsia="ru-RU"/>
              </w:rPr>
              <w:t>Содержание учебного материала</w:t>
            </w:r>
          </w:p>
          <w:p w14:paraId="18D2E6CD" w14:textId="77777777" w:rsidR="00E53B9A" w:rsidRDefault="00E53B9A" w:rsidP="0050444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0510A2D6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Средства, влияющие на аппетит (препараты горечей, инсулин, орлистат, акарбоза, </w:t>
            </w:r>
          </w:p>
          <w:p w14:paraId="6A438FC8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дезопимон, амфепрамон, сибутрамин, флуоксетин).</w:t>
            </w:r>
          </w:p>
          <w:p w14:paraId="3CEFD3A8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Применение лекарственных средств при пониженном аппетите и для его </w:t>
            </w:r>
          </w:p>
          <w:p w14:paraId="5797B25D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угнетения.</w:t>
            </w:r>
          </w:p>
          <w:p w14:paraId="71A28DEC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Средства, применяемые при недостаточности секреции желез желудка (сок </w:t>
            </w:r>
          </w:p>
          <w:p w14:paraId="042B8568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желудочный натуральный, пепсин, кислота хлористоводородная разведенная).</w:t>
            </w:r>
          </w:p>
          <w:p w14:paraId="14A9A533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Применение средств заместительной терапии при снижении секреторной </w:t>
            </w:r>
          </w:p>
          <w:p w14:paraId="4B3354C4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активности желудка.</w:t>
            </w:r>
          </w:p>
          <w:p w14:paraId="0B47C8BC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Средства, применяемые при избыточной секреции желез желудка (атропина сульфат, </w:t>
            </w:r>
          </w:p>
          <w:p w14:paraId="5BEC8C7E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омепразол, ранитидин, фамотидин, пирензипин, пантопразол, лансопразол).</w:t>
            </w:r>
          </w:p>
          <w:p w14:paraId="1CD6A075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Влияние на секрецию желудочного сока м-холиноблокаторов, блокаторов </w:t>
            </w:r>
          </w:p>
          <w:p w14:paraId="70D66472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гистаминовых Н2-рецепторов.</w:t>
            </w:r>
          </w:p>
          <w:p w14:paraId="6BD84F3D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Антацидные средства. Принцип действия. Различия в действии отдельных препаратов </w:t>
            </w:r>
          </w:p>
          <w:p w14:paraId="6464D1AB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(натрия гидрокарбонат). Комбинированные препараты (магния сульфат, алюминия </w:t>
            </w:r>
          </w:p>
          <w:p w14:paraId="0ACC665D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гидроокись, «Альмагель», «Фосфалюгель», Гастал, «Маалокс» «Гевискон», «Ренни»).</w:t>
            </w:r>
          </w:p>
          <w:p w14:paraId="5E7FBE12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Сравнение различных средств, применяемых при язвенной болезни желудка и </w:t>
            </w:r>
          </w:p>
          <w:p w14:paraId="65ABB2E5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двенадцатиперстной кишки. Особенности применения препарата Гевискон.</w:t>
            </w:r>
          </w:p>
          <w:p w14:paraId="06FAECC9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Гастропротекторы (сукралфат, висмута трикалия дицитрат, карбеноксолон, </w:t>
            </w:r>
          </w:p>
          <w:p w14:paraId="635A9C94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мизопростол). Показания к применению.</w:t>
            </w:r>
          </w:p>
          <w:p w14:paraId="2635D77F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Рвотные и противорвотные средства. Применение в медицинской практике.</w:t>
            </w:r>
          </w:p>
          <w:p w14:paraId="7A98F508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Гепатопротекторные средства (карсил, эссенциале, адеметионин и др.) </w:t>
            </w:r>
          </w:p>
          <w:p w14:paraId="58FD2233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Гепатопротекторный эффект препаратов.</w:t>
            </w:r>
          </w:p>
          <w:p w14:paraId="0215E6C2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 Желчегонные средства (таблетки «Аллохол», холензим, холосас, фламин, </w:t>
            </w:r>
            <w:proofErr w:type="gramStart"/>
            <w:r w:rsidRPr="00B0687B">
              <w:rPr>
                <w:lang w:eastAsia="ru-RU"/>
              </w:rPr>
              <w:t>танацехол,,</w:t>
            </w:r>
            <w:proofErr w:type="gramEnd"/>
            <w:r w:rsidRPr="00B0687B">
              <w:rPr>
                <w:lang w:eastAsia="ru-RU"/>
              </w:rPr>
              <w:t xml:space="preserve"> </w:t>
            </w:r>
          </w:p>
          <w:p w14:paraId="1D4246FE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экстракт кукурузных рылец, оксафенамид, магния сульфат, атропина сульфат, </w:t>
            </w:r>
          </w:p>
          <w:p w14:paraId="12AA3FB1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папаверина гидрохлорид, но-шпа, кислота дегидрохолиевая, холагол.)</w:t>
            </w:r>
          </w:p>
          <w:p w14:paraId="285A235F" w14:textId="578FD3AE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Средства, способствующие образованию желчи (холесекретики). Использование м</w:t>
            </w:r>
            <w:r>
              <w:rPr>
                <w:lang w:eastAsia="ru-RU"/>
              </w:rPr>
              <w:t>-</w:t>
            </w:r>
            <w:r w:rsidRPr="00B0687B">
              <w:rPr>
                <w:lang w:eastAsia="ru-RU"/>
              </w:rPr>
              <w:t xml:space="preserve">холиноблокаторов и спазмолитиков миотропного действия для облегчения выделения </w:t>
            </w:r>
          </w:p>
          <w:p w14:paraId="250BC496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желчи. Показания к применению желчегонных средств в медицинской практике. </w:t>
            </w:r>
          </w:p>
          <w:p w14:paraId="4F81767F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Средства, способствующие растворению желчных камней (урсодезоксихолевая </w:t>
            </w:r>
          </w:p>
          <w:p w14:paraId="34ABD555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кислота, хенодезоксихолевая кислота). Их свойства и применение.</w:t>
            </w:r>
          </w:p>
          <w:p w14:paraId="3F23E6A2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Средства, применяемые при нарушениях экскреторной функции поджелудочной </w:t>
            </w:r>
          </w:p>
          <w:p w14:paraId="5F53BD00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lastRenderedPageBreak/>
              <w:t>железы.</w:t>
            </w:r>
          </w:p>
          <w:p w14:paraId="2A869546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Применение ферментных препаратов при хроническом панкреатите и энтеритах </w:t>
            </w:r>
          </w:p>
          <w:p w14:paraId="1B5F4509" w14:textId="77777777" w:rsidR="0050444A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(фестал, мезим форте, панкреатин, креон, панзинорм форте, микразим и др.)</w:t>
            </w:r>
          </w:p>
          <w:p w14:paraId="24D2CE17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Средства, влияющие на моторику желудочно-кишечного тракта (папаверина </w:t>
            </w:r>
          </w:p>
          <w:p w14:paraId="46391947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гидрохдлорид, но-шпа, лоперамид, метоклопрамид, домперидон, прозерин, </w:t>
            </w:r>
          </w:p>
          <w:p w14:paraId="178B993A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ацеклидин). Их свойства и применение.</w:t>
            </w:r>
          </w:p>
          <w:p w14:paraId="61821724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Слабительные средства (магния сульфат, масло касторовое, фенолфталеин, порошок </w:t>
            </w:r>
          </w:p>
          <w:p w14:paraId="56BEAE72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корня ревеня, форлакс, бисакодил, сенаде, регулакс, глаксена, свечи с глицерином). </w:t>
            </w:r>
          </w:p>
          <w:p w14:paraId="6C373A9B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Классификация, принцип действия и применение солевых слабительных.</w:t>
            </w:r>
          </w:p>
          <w:p w14:paraId="1DD03B6E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Механизм действия и применение масла касторового. Локализация действия и </w:t>
            </w:r>
          </w:p>
          <w:p w14:paraId="5884ACD2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практическое значение фенолфталеина и препаратов, содержащих антрагликозиды.</w:t>
            </w:r>
          </w:p>
          <w:p w14:paraId="74E6E787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Антидиарейные средства (лоперамид, смекта, уголь активированный). Особенности </w:t>
            </w:r>
          </w:p>
          <w:p w14:paraId="594D0DD1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действия.</w:t>
            </w:r>
          </w:p>
          <w:p w14:paraId="2316BAC7" w14:textId="7C17FACA" w:rsidR="00B0687B" w:rsidRDefault="00B0687B" w:rsidP="00B0687B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B0687B">
              <w:rPr>
                <w:lang w:eastAsia="ru-RU"/>
              </w:rPr>
              <w:t>Эубиотики. Их свойства и применение</w:t>
            </w:r>
          </w:p>
        </w:tc>
        <w:tc>
          <w:tcPr>
            <w:tcW w:w="361" w:type="pct"/>
          </w:tcPr>
          <w:p w14:paraId="3A082DCC" w14:textId="59AA9C1E" w:rsidR="0050444A" w:rsidRDefault="00E53B9A" w:rsidP="00E53B9A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2/2/2</w:t>
            </w:r>
          </w:p>
        </w:tc>
        <w:tc>
          <w:tcPr>
            <w:tcW w:w="863" w:type="pct"/>
            <w:vAlign w:val="center"/>
          </w:tcPr>
          <w:p w14:paraId="66D1CC37" w14:textId="77777777" w:rsidR="0050444A" w:rsidRPr="00547B63" w:rsidRDefault="0050444A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0444A" w:rsidRPr="00547B63" w14:paraId="265C751A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3F7082F5" w14:textId="77777777" w:rsidR="0050444A" w:rsidRDefault="0050444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0EF95E72" w14:textId="220D5C8B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B0687B">
              <w:rPr>
                <w:b/>
                <w:bCs/>
                <w:lang w:eastAsia="ru-RU"/>
              </w:rPr>
              <w:t xml:space="preserve">Практическое занятие </w:t>
            </w:r>
            <w:r w:rsidR="00510A66">
              <w:rPr>
                <w:b/>
                <w:bCs/>
                <w:lang w:eastAsia="ru-RU"/>
              </w:rPr>
              <w:t>11</w:t>
            </w:r>
          </w:p>
          <w:p w14:paraId="0FA8F76F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«Средства, влияющие на функции органов пищеварения»</w:t>
            </w:r>
          </w:p>
          <w:p w14:paraId="602923C1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Обсуждение основных принципов фармакодинамики и фармакокинетики </w:t>
            </w:r>
          </w:p>
          <w:p w14:paraId="254D996D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лекарственных средств применяемые при нарушении функции желудка и кишечника. </w:t>
            </w:r>
          </w:p>
          <w:p w14:paraId="2D03BD2C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Применение и способы введения лекарственных препаратов, влияющих на функции </w:t>
            </w:r>
          </w:p>
          <w:p w14:paraId="5A5CD7E1" w14:textId="037CFAE8" w:rsidR="0050444A" w:rsidRDefault="00B0687B" w:rsidP="00B0687B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B0687B">
              <w:rPr>
                <w:lang w:eastAsia="ru-RU"/>
              </w:rPr>
              <w:t>органов пищеварения. Выполнение заданий по рецептуре.</w:t>
            </w:r>
          </w:p>
        </w:tc>
        <w:tc>
          <w:tcPr>
            <w:tcW w:w="361" w:type="pct"/>
            <w:vAlign w:val="center"/>
          </w:tcPr>
          <w:p w14:paraId="36D2BBA4" w14:textId="23476D6C" w:rsidR="0050444A" w:rsidRDefault="00B30D9F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4D754171" w14:textId="77777777" w:rsidR="0050444A" w:rsidRPr="00547B63" w:rsidRDefault="0050444A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0444A" w:rsidRPr="00547B63" w14:paraId="481EE9CA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49C8C717" w14:textId="1C5A0CF3" w:rsidR="0050444A" w:rsidRDefault="0050444A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22D025B4" w14:textId="7B2E3160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</w:t>
            </w:r>
            <w:r w:rsidRPr="00B0687B">
              <w:rPr>
                <w:b/>
                <w:bCs/>
                <w:lang w:eastAsia="ru-RU"/>
              </w:rPr>
              <w:t>амостоятельная работа обучающихся:</w:t>
            </w:r>
          </w:p>
          <w:p w14:paraId="26432895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Аудиторная самостоятельная работа студента:</w:t>
            </w:r>
          </w:p>
          <w:p w14:paraId="7978ACD3" w14:textId="6DD5B260" w:rsidR="00B0687B" w:rsidRPr="00B0687B" w:rsidRDefault="008E759A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B0687B" w:rsidRPr="00B0687B">
              <w:rPr>
                <w:lang w:eastAsia="ru-RU"/>
              </w:rPr>
              <w:t>изучение образцов лекарственных препаратов;</w:t>
            </w:r>
          </w:p>
          <w:p w14:paraId="258B0C8C" w14:textId="51C282A3" w:rsidR="00B0687B" w:rsidRPr="00B0687B" w:rsidRDefault="008E759A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B0687B" w:rsidRPr="00B0687B">
              <w:rPr>
                <w:lang w:eastAsia="ru-RU"/>
              </w:rPr>
              <w:t xml:space="preserve"> выполнение заданий по рецептуре;</w:t>
            </w:r>
          </w:p>
          <w:p w14:paraId="626D0DEE" w14:textId="3A9A588C" w:rsidR="00B0687B" w:rsidRPr="00B0687B" w:rsidRDefault="008E759A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B0687B" w:rsidRPr="00B0687B">
              <w:rPr>
                <w:lang w:eastAsia="ru-RU"/>
              </w:rPr>
              <w:t>выполнение тестовых заданий;</w:t>
            </w:r>
          </w:p>
          <w:p w14:paraId="0CBC50B6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Внеаудиторная самостоятельная работа студента:</w:t>
            </w:r>
          </w:p>
          <w:p w14:paraId="2F710327" w14:textId="07A567BD" w:rsidR="00B0687B" w:rsidRPr="00B0687B" w:rsidRDefault="008E759A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B0687B" w:rsidRPr="00B0687B">
              <w:rPr>
                <w:lang w:eastAsia="ru-RU"/>
              </w:rPr>
              <w:t>работа с учебно-методической литературой в библиотеке;</w:t>
            </w:r>
          </w:p>
          <w:p w14:paraId="1D92A904" w14:textId="767AE260" w:rsidR="00B0687B" w:rsidRPr="00B0687B" w:rsidRDefault="008E759A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B0687B" w:rsidRPr="00B0687B">
              <w:rPr>
                <w:lang w:eastAsia="ru-RU"/>
              </w:rPr>
              <w:t xml:space="preserve">заполнение фармакологической тетради для закрепления знаний по </w:t>
            </w:r>
          </w:p>
          <w:p w14:paraId="1E6ABA9F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фармакотерапии с использованием справочной литературы;</w:t>
            </w:r>
          </w:p>
          <w:p w14:paraId="7F863A21" w14:textId="5DDFC9EA" w:rsidR="00B0687B" w:rsidRPr="00B0687B" w:rsidRDefault="008E759A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B0687B" w:rsidRPr="00B0687B">
              <w:rPr>
                <w:lang w:eastAsia="ru-RU"/>
              </w:rPr>
              <w:t xml:space="preserve"> подготовка докладов или сообщений на выбор:</w:t>
            </w:r>
          </w:p>
          <w:p w14:paraId="5B70F20E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 xml:space="preserve">«Использование препаратов ферментов при нарушениях секреторной функции </w:t>
            </w:r>
          </w:p>
          <w:p w14:paraId="1702FCD9" w14:textId="77777777" w:rsidR="00B0687B" w:rsidRPr="00B0687B" w:rsidRDefault="00B0687B" w:rsidP="00B0687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0687B">
              <w:rPr>
                <w:lang w:eastAsia="ru-RU"/>
              </w:rPr>
              <w:t>пищеварительных желез».</w:t>
            </w:r>
          </w:p>
          <w:p w14:paraId="368A9AF1" w14:textId="68AACAAD" w:rsidR="0050444A" w:rsidRDefault="00B0687B" w:rsidP="00B0687B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B0687B">
              <w:rPr>
                <w:lang w:eastAsia="ru-RU"/>
              </w:rPr>
              <w:t>«Лекарственные растения, обладающие желчегонным действием».</w:t>
            </w:r>
          </w:p>
        </w:tc>
        <w:tc>
          <w:tcPr>
            <w:tcW w:w="361" w:type="pct"/>
            <w:vAlign w:val="center"/>
          </w:tcPr>
          <w:p w14:paraId="7E66E45E" w14:textId="3D125B92" w:rsidR="0050444A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4C53DBAA" w14:textId="77777777" w:rsidR="0050444A" w:rsidRPr="00547B63" w:rsidRDefault="0050444A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92FE1" w:rsidRPr="00547B63" w14:paraId="735F1D7F" w14:textId="77777777" w:rsidTr="00EE0080">
        <w:trPr>
          <w:gridAfter w:val="1"/>
          <w:wAfter w:w="10" w:type="pct"/>
          <w:trHeight w:val="338"/>
        </w:trPr>
        <w:tc>
          <w:tcPr>
            <w:tcW w:w="704" w:type="pct"/>
            <w:vMerge w:val="restart"/>
          </w:tcPr>
          <w:p w14:paraId="1ED02BEB" w14:textId="7AE3B9E0" w:rsidR="00492FE1" w:rsidRPr="00591010" w:rsidRDefault="00492FE1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91010">
              <w:rPr>
                <w:b/>
                <w:bCs/>
                <w:lang w:eastAsia="ru-RU"/>
              </w:rPr>
              <w:lastRenderedPageBreak/>
              <w:t>Тема 3.20</w:t>
            </w:r>
          </w:p>
          <w:p w14:paraId="7987D17E" w14:textId="1DB0B303" w:rsidR="00492FE1" w:rsidRPr="00591010" w:rsidRDefault="00492FE1" w:rsidP="00547B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Мочегонные средства.</w:t>
            </w:r>
          </w:p>
        </w:tc>
        <w:tc>
          <w:tcPr>
            <w:tcW w:w="3062" w:type="pct"/>
          </w:tcPr>
          <w:p w14:paraId="04284F18" w14:textId="77777777" w:rsidR="00492FE1" w:rsidRDefault="00492FE1" w:rsidP="00B0687B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91010">
              <w:rPr>
                <w:b/>
                <w:bCs/>
                <w:lang w:eastAsia="ru-RU"/>
              </w:rPr>
              <w:t>Содержание учебного материала</w:t>
            </w:r>
          </w:p>
          <w:p w14:paraId="6A7CC216" w14:textId="6F5C9EB9" w:rsidR="00492FE1" w:rsidRDefault="00492FE1" w:rsidP="0059101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4F2EB4CF" w14:textId="567C2D20" w:rsidR="00492FE1" w:rsidRDefault="00492FE1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2/-/-</w:t>
            </w:r>
          </w:p>
        </w:tc>
        <w:tc>
          <w:tcPr>
            <w:tcW w:w="863" w:type="pct"/>
            <w:vMerge w:val="restart"/>
            <w:vAlign w:val="center"/>
          </w:tcPr>
          <w:p w14:paraId="4DDB5BD7" w14:textId="77777777" w:rsidR="00492FE1" w:rsidRPr="00547B63" w:rsidRDefault="00492FE1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92FE1" w:rsidRPr="00547B63" w14:paraId="2CDE3449" w14:textId="77777777" w:rsidTr="00EE0080">
        <w:trPr>
          <w:gridAfter w:val="1"/>
          <w:wAfter w:w="10" w:type="pct"/>
          <w:trHeight w:val="2265"/>
        </w:trPr>
        <w:tc>
          <w:tcPr>
            <w:tcW w:w="704" w:type="pct"/>
            <w:vMerge/>
          </w:tcPr>
          <w:p w14:paraId="295CA18D" w14:textId="77777777" w:rsidR="00492FE1" w:rsidRPr="00591010" w:rsidRDefault="00492FE1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306A72E5" w14:textId="4F421C43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Моченные средства (диуретики) – дихлотиазид, фуросемид (лазикс), триамтерен, триампур, спиронолактон, апил.</w:t>
            </w:r>
          </w:p>
          <w:p w14:paraId="7EC680DF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 xml:space="preserve">Принципы действия дихлотиазид и фуросемида. Различия в активности и </w:t>
            </w:r>
          </w:p>
          <w:p w14:paraId="204AE85E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 xml:space="preserve">продолжительности действия. Применение при отеках и для снижения артериального </w:t>
            </w:r>
          </w:p>
          <w:p w14:paraId="74C133A4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 xml:space="preserve">давления. </w:t>
            </w:r>
          </w:p>
          <w:p w14:paraId="32E6FE16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 xml:space="preserve"> Механизмы действия калийсберегающих диуретиков (триаметерен, спиронолактон). </w:t>
            </w:r>
          </w:p>
          <w:p w14:paraId="62AE4DDC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 xml:space="preserve">Применение. Осмотические диуретики </w:t>
            </w:r>
            <w:proofErr w:type="gramStart"/>
            <w:r w:rsidRPr="00591010">
              <w:rPr>
                <w:lang w:eastAsia="ru-RU"/>
              </w:rPr>
              <w:t>( апил</w:t>
            </w:r>
            <w:proofErr w:type="gramEnd"/>
            <w:r w:rsidRPr="00591010">
              <w:rPr>
                <w:lang w:eastAsia="ru-RU"/>
              </w:rPr>
              <w:t xml:space="preserve">). Принцип действия, применение, </w:t>
            </w:r>
          </w:p>
          <w:p w14:paraId="61AE54B2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91010">
              <w:rPr>
                <w:lang w:eastAsia="ru-RU"/>
              </w:rPr>
              <w:t>побочные эффекты.</w:t>
            </w:r>
          </w:p>
        </w:tc>
        <w:tc>
          <w:tcPr>
            <w:tcW w:w="361" w:type="pct"/>
            <w:vAlign w:val="center"/>
          </w:tcPr>
          <w:p w14:paraId="77F40C86" w14:textId="77777777" w:rsidR="00492FE1" w:rsidRDefault="00492FE1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6891650B" w14:textId="77777777" w:rsidR="00492FE1" w:rsidRPr="00547B63" w:rsidRDefault="00492FE1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92FE1" w:rsidRPr="00547B63" w14:paraId="0F885CF9" w14:textId="77777777" w:rsidTr="00EE0080">
        <w:trPr>
          <w:gridAfter w:val="1"/>
          <w:wAfter w:w="10" w:type="pct"/>
          <w:trHeight w:val="255"/>
        </w:trPr>
        <w:tc>
          <w:tcPr>
            <w:tcW w:w="704" w:type="pct"/>
            <w:vMerge w:val="restart"/>
          </w:tcPr>
          <w:p w14:paraId="02E90A18" w14:textId="74DC0282" w:rsidR="00492FE1" w:rsidRDefault="00492FE1" w:rsidP="0059101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3.21</w:t>
            </w:r>
          </w:p>
          <w:p w14:paraId="262ED409" w14:textId="31757A7E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 xml:space="preserve">Средства, влияющие </w:t>
            </w:r>
          </w:p>
          <w:p w14:paraId="5CBB2759" w14:textId="6D891457" w:rsidR="00492FE1" w:rsidRDefault="00492FE1" w:rsidP="0059101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91010">
              <w:rPr>
                <w:lang w:eastAsia="ru-RU"/>
              </w:rPr>
              <w:t>на мускулатуру матки.</w:t>
            </w:r>
          </w:p>
        </w:tc>
        <w:tc>
          <w:tcPr>
            <w:tcW w:w="3062" w:type="pct"/>
          </w:tcPr>
          <w:p w14:paraId="12E158C7" w14:textId="77C15F1C" w:rsidR="00492FE1" w:rsidRDefault="00492FE1" w:rsidP="00B0687B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91010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6A177CCB" w14:textId="4B6ED00F" w:rsidR="00492FE1" w:rsidRDefault="00492FE1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2/-/2</w:t>
            </w:r>
          </w:p>
        </w:tc>
        <w:tc>
          <w:tcPr>
            <w:tcW w:w="863" w:type="pct"/>
            <w:vMerge w:val="restart"/>
            <w:vAlign w:val="center"/>
          </w:tcPr>
          <w:p w14:paraId="221B61EC" w14:textId="77777777" w:rsidR="00492FE1" w:rsidRPr="00547B63" w:rsidRDefault="00492FE1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92FE1" w:rsidRPr="00547B63" w14:paraId="271A6EDD" w14:textId="77777777" w:rsidTr="00EE0080">
        <w:trPr>
          <w:gridAfter w:val="1"/>
          <w:wAfter w:w="10" w:type="pct"/>
          <w:trHeight w:val="4680"/>
        </w:trPr>
        <w:tc>
          <w:tcPr>
            <w:tcW w:w="704" w:type="pct"/>
            <w:vMerge/>
          </w:tcPr>
          <w:p w14:paraId="48762831" w14:textId="77777777" w:rsidR="00492FE1" w:rsidRDefault="00492FE1" w:rsidP="0059101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1FF3CC34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proofErr w:type="gramStart"/>
            <w:r w:rsidRPr="00591010">
              <w:rPr>
                <w:lang w:eastAsia="ru-RU"/>
              </w:rPr>
              <w:t>Классификация средств</w:t>
            </w:r>
            <w:proofErr w:type="gramEnd"/>
            <w:r w:rsidRPr="00591010">
              <w:rPr>
                <w:lang w:eastAsia="ru-RU"/>
              </w:rPr>
              <w:t xml:space="preserve"> влияющих на функции и сократительную активность </w:t>
            </w:r>
          </w:p>
          <w:p w14:paraId="66EDB9FC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 xml:space="preserve">миометрия, фармакологические свойства и применение в медицинской практике </w:t>
            </w:r>
          </w:p>
          <w:p w14:paraId="4904E33F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 xml:space="preserve">препаратов гормонов задней доли гипофиза, простагландинов, адреномиметиков, </w:t>
            </w:r>
          </w:p>
          <w:p w14:paraId="5B8EB489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препаратов спорыньи.</w:t>
            </w:r>
          </w:p>
          <w:p w14:paraId="0CB0E502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 xml:space="preserve">Окситоцин, Питуитрин. Характер действия на миометрий. Показания к </w:t>
            </w:r>
          </w:p>
          <w:p w14:paraId="794E2D27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применению в медицинской практике. Особенности действия препаратов.</w:t>
            </w:r>
          </w:p>
          <w:p w14:paraId="4727308C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 xml:space="preserve">Понятие о свойствах и применении препаратов простагландинов (динопрост, </w:t>
            </w:r>
          </w:p>
          <w:p w14:paraId="457E3C9B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динопростон).</w:t>
            </w:r>
          </w:p>
          <w:p w14:paraId="16E7E6AB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 xml:space="preserve"> Алкалоиды спорыньи. Характер действия на миометрий. Применение при </w:t>
            </w:r>
          </w:p>
          <w:p w14:paraId="5988F839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 xml:space="preserve">маточных кровотечениях (эргометрин, метилэргометрин, эрготамин). Возможные </w:t>
            </w:r>
          </w:p>
          <w:p w14:paraId="76A79532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побочные эффекты.</w:t>
            </w:r>
          </w:p>
          <w:p w14:paraId="16138DFC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Свойства и применение котарина хлорида.</w:t>
            </w:r>
          </w:p>
          <w:p w14:paraId="073AC8E7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 xml:space="preserve">Токолитические средства-средства, ослабляющие сокращения миометрия </w:t>
            </w:r>
          </w:p>
          <w:p w14:paraId="7539FCEA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(фенотерол, гинипрал, сальбутамол, тербуталин).</w:t>
            </w:r>
          </w:p>
          <w:p w14:paraId="4CA88349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Препараты гестагенов (прогестерон, туринал и др.).</w:t>
            </w:r>
          </w:p>
          <w:p w14:paraId="77F0C0AE" w14:textId="77777777" w:rsidR="00492FE1" w:rsidRPr="00591010" w:rsidRDefault="00492FE1" w:rsidP="0059101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91010">
              <w:rPr>
                <w:lang w:eastAsia="ru-RU"/>
              </w:rPr>
              <w:t>Показания к применению токолитических средств, возможные побочные эффекты</w:t>
            </w:r>
          </w:p>
        </w:tc>
        <w:tc>
          <w:tcPr>
            <w:tcW w:w="361" w:type="pct"/>
            <w:vAlign w:val="center"/>
          </w:tcPr>
          <w:p w14:paraId="6A1CCE17" w14:textId="77777777" w:rsidR="00492FE1" w:rsidRDefault="00492FE1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6E1B445C" w14:textId="77777777" w:rsidR="00492FE1" w:rsidRPr="00547B63" w:rsidRDefault="00492FE1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B0687B" w:rsidRPr="00547B63" w14:paraId="13A2B1EB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49F13538" w14:textId="77777777" w:rsidR="00B0687B" w:rsidRDefault="00B0687B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54D4BAB2" w14:textId="77777777" w:rsidR="00591010" w:rsidRPr="00591010" w:rsidRDefault="00591010" w:rsidP="0059101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91010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000B25D8" w14:textId="77777777" w:rsidR="00591010" w:rsidRPr="00591010" w:rsidRDefault="00591010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Аудиторная самостоятельная работа студента:</w:t>
            </w:r>
          </w:p>
          <w:p w14:paraId="46B78784" w14:textId="762B4AAC" w:rsidR="00591010" w:rsidRPr="00591010" w:rsidRDefault="00591010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591010">
              <w:rPr>
                <w:lang w:eastAsia="ru-RU"/>
              </w:rPr>
              <w:t xml:space="preserve"> выполнение заданий по рецептуре </w:t>
            </w:r>
          </w:p>
          <w:p w14:paraId="09D6A7B4" w14:textId="77777777" w:rsidR="00591010" w:rsidRPr="00591010" w:rsidRDefault="00591010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Внеаудиторная самостоятельная работа студента:</w:t>
            </w:r>
          </w:p>
          <w:p w14:paraId="0AEC4FDA" w14:textId="2A54DB50" w:rsidR="00591010" w:rsidRPr="00591010" w:rsidRDefault="00591010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591010">
              <w:rPr>
                <w:lang w:eastAsia="ru-RU"/>
              </w:rPr>
              <w:t xml:space="preserve"> заполнение фармакологической тетради для закрепления знаний по </w:t>
            </w:r>
          </w:p>
          <w:p w14:paraId="26C01F29" w14:textId="77777777" w:rsidR="00591010" w:rsidRPr="00591010" w:rsidRDefault="00591010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рецептуре с использованием справочной литературы;</w:t>
            </w:r>
          </w:p>
          <w:p w14:paraId="33782DE1" w14:textId="651DDC14" w:rsidR="00591010" w:rsidRPr="00591010" w:rsidRDefault="00591010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  <w:r w:rsidRPr="00591010">
              <w:rPr>
                <w:lang w:eastAsia="ru-RU"/>
              </w:rPr>
              <w:t xml:space="preserve"> подготовка докладов или сообщений:</w:t>
            </w:r>
          </w:p>
          <w:p w14:paraId="2484DD3E" w14:textId="77777777" w:rsidR="00591010" w:rsidRPr="00591010" w:rsidRDefault="00591010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«Возможности использования лекарственных растений, в качестве диуретиков».</w:t>
            </w:r>
          </w:p>
          <w:p w14:paraId="18285876" w14:textId="77777777" w:rsidR="00591010" w:rsidRPr="00591010" w:rsidRDefault="00591010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«История открытия простагландинов, их значение для организма человека».</w:t>
            </w:r>
          </w:p>
          <w:p w14:paraId="5ED65E8A" w14:textId="77777777" w:rsidR="00591010" w:rsidRPr="00591010" w:rsidRDefault="00591010" w:rsidP="0059101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91010">
              <w:rPr>
                <w:lang w:eastAsia="ru-RU"/>
              </w:rPr>
              <w:t>«Лекарственные растения, обладающие кровоостанавливающим действием».</w:t>
            </w:r>
          </w:p>
          <w:p w14:paraId="4593743E" w14:textId="60F5AC66" w:rsidR="00B0687B" w:rsidRDefault="00591010" w:rsidP="0059101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91010">
              <w:rPr>
                <w:lang w:eastAsia="ru-RU"/>
              </w:rPr>
              <w:t>«Токсическое действие алкалоидов спорыньи».</w:t>
            </w:r>
          </w:p>
        </w:tc>
        <w:tc>
          <w:tcPr>
            <w:tcW w:w="361" w:type="pct"/>
            <w:vAlign w:val="center"/>
          </w:tcPr>
          <w:p w14:paraId="44DF52A1" w14:textId="34D6E582" w:rsidR="00B0687B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</w:t>
            </w:r>
          </w:p>
        </w:tc>
        <w:tc>
          <w:tcPr>
            <w:tcW w:w="863" w:type="pct"/>
            <w:vAlign w:val="center"/>
          </w:tcPr>
          <w:p w14:paraId="4671B7BD" w14:textId="77777777" w:rsidR="00B0687B" w:rsidRPr="00547B63" w:rsidRDefault="00B0687B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A656D4" w:rsidRPr="00547B63" w14:paraId="7B5EFE1C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16FEDF4F" w14:textId="19C26595" w:rsidR="005B35ED" w:rsidRPr="005B35ED" w:rsidRDefault="005B35ED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B35ED">
              <w:rPr>
                <w:b/>
                <w:bCs/>
                <w:lang w:eastAsia="ru-RU"/>
              </w:rPr>
              <w:t>Тема 3.22</w:t>
            </w:r>
          </w:p>
          <w:p w14:paraId="308DBE6A" w14:textId="6E4CE520" w:rsidR="005B35ED" w:rsidRPr="005B35ED" w:rsidRDefault="005B35ED" w:rsidP="005B35E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B35ED">
              <w:rPr>
                <w:lang w:eastAsia="ru-RU"/>
              </w:rPr>
              <w:t xml:space="preserve">Средства, влияющие </w:t>
            </w:r>
          </w:p>
          <w:p w14:paraId="48CEA6EC" w14:textId="77777777" w:rsidR="005B35ED" w:rsidRPr="005B35ED" w:rsidRDefault="005B35ED" w:rsidP="005B35E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B35ED">
              <w:rPr>
                <w:lang w:eastAsia="ru-RU"/>
              </w:rPr>
              <w:t>на систему крови.</w:t>
            </w:r>
          </w:p>
          <w:p w14:paraId="3AE69156" w14:textId="77777777" w:rsidR="005B35ED" w:rsidRPr="005B35ED" w:rsidRDefault="005B35ED" w:rsidP="005B35E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B35ED">
              <w:rPr>
                <w:lang w:eastAsia="ru-RU"/>
              </w:rPr>
              <w:t xml:space="preserve">Плазмозамещающие </w:t>
            </w:r>
          </w:p>
          <w:p w14:paraId="00ADB7EF" w14:textId="3A6275C5" w:rsidR="00A656D4" w:rsidRPr="005B35ED" w:rsidRDefault="005B35ED" w:rsidP="005B35ED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B35ED">
              <w:rPr>
                <w:lang w:eastAsia="ru-RU"/>
              </w:rPr>
              <w:t>растворы.</w:t>
            </w:r>
          </w:p>
          <w:p w14:paraId="00B61FD0" w14:textId="77777777" w:rsidR="00A656D4" w:rsidRDefault="00A656D4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2370CA6E" w14:textId="77777777" w:rsidR="00A656D4" w:rsidRDefault="00A656D4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1CCED468" w14:textId="77777777" w:rsidR="00A656D4" w:rsidRDefault="00A656D4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27ED02AE" w14:textId="77777777" w:rsidR="00A656D4" w:rsidRDefault="00A656D4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0DDDD2D5" w14:textId="77777777" w:rsidR="00A656D4" w:rsidRDefault="00A656D4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7177CF4B" w14:textId="77777777" w:rsidR="00A656D4" w:rsidRDefault="00A656D4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  <w:p w14:paraId="704E66E7" w14:textId="11EDF90B" w:rsidR="00A656D4" w:rsidRDefault="00A656D4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062" w:type="pct"/>
          </w:tcPr>
          <w:p w14:paraId="1441B5DC" w14:textId="77777777" w:rsidR="00A656D4" w:rsidRPr="008A3A15" w:rsidRDefault="005B35ED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8A3A15">
              <w:rPr>
                <w:b/>
                <w:bCs/>
                <w:lang w:eastAsia="ru-RU"/>
              </w:rPr>
              <w:t>Содержание учебного материала</w:t>
            </w:r>
          </w:p>
          <w:p w14:paraId="1A680766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Лекарственные средства, влияющие на кроветворение</w:t>
            </w:r>
          </w:p>
          <w:p w14:paraId="23F0880F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Средства, влияющие на эритропоэз (препараты железа, ферковен, феррум-лек, </w:t>
            </w:r>
          </w:p>
          <w:p w14:paraId="5DA05D2C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гемофер, коамид, эпоэтин альфа, эпоэтин бета, кислота фолиевая, цианокобаламин).</w:t>
            </w:r>
          </w:p>
          <w:p w14:paraId="6C2343E3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Терапевтическое действие препаратов железа при анемиях. Применение </w:t>
            </w:r>
          </w:p>
          <w:p w14:paraId="1FF052AE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цианокобаламина и кислоты фолиевой, побочные эффекты, противопоказания.</w:t>
            </w:r>
          </w:p>
          <w:p w14:paraId="61A09063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Средства, влияющие на лейкопоэз (натрия нуклеинат, пентоксил, метилурацил, </w:t>
            </w:r>
          </w:p>
          <w:p w14:paraId="67D00220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молграмостим, филграстим). Показания к применению.</w:t>
            </w:r>
          </w:p>
          <w:p w14:paraId="31EE6F80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 Средства, влияющие на свертывание крови.</w:t>
            </w:r>
          </w:p>
          <w:p w14:paraId="23384E3B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 </w:t>
            </w:r>
            <w:proofErr w:type="gramStart"/>
            <w:r w:rsidRPr="008A3A15">
              <w:rPr>
                <w:lang w:eastAsia="ru-RU"/>
              </w:rPr>
              <w:t>Средства</w:t>
            </w:r>
            <w:proofErr w:type="gramEnd"/>
            <w:r w:rsidRPr="008A3A15">
              <w:rPr>
                <w:lang w:eastAsia="ru-RU"/>
              </w:rPr>
              <w:t xml:space="preserve"> уменьшающие агрегацию тромбоцитов (ацетилсалициловая кислота, </w:t>
            </w:r>
          </w:p>
          <w:p w14:paraId="421DE0E9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эпопростенол, тиклопидин, клопидогрел, дипиридамол, тирофибан). Особенности их </w:t>
            </w:r>
          </w:p>
          <w:p w14:paraId="0F4A1C52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антиагрегантного действия. Показания к применению. Побочные эффекты.</w:t>
            </w:r>
          </w:p>
          <w:p w14:paraId="292D28D1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Вещества, препятствующие свертыванию крови (антикоагулянты – гепарины, </w:t>
            </w:r>
          </w:p>
          <w:p w14:paraId="4483A827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гирудин, неодикумарин, фенилин, варфарин, натрия гидроцитрат). Классификация </w:t>
            </w:r>
          </w:p>
          <w:p w14:paraId="09D6ABED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антикоагулянтов. Гепарин и низкомолекулярные гепарины. Принцип действия. </w:t>
            </w:r>
          </w:p>
          <w:p w14:paraId="0B8E48B7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Скорость наступления и продолжительность действия. Влияние на биосинтез </w:t>
            </w:r>
          </w:p>
          <w:p w14:paraId="6C884EFF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протромбина. Применение, побочные эффекты. Натрия цитрат. Механизм действия. </w:t>
            </w:r>
          </w:p>
          <w:p w14:paraId="444B8785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Использование при консервации крови. </w:t>
            </w:r>
          </w:p>
          <w:p w14:paraId="209ACEF6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Тромболитические средства (фибринолизин, стрептокиназа, стрептодеказа, </w:t>
            </w:r>
          </w:p>
          <w:p w14:paraId="6E027E71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урокиназа, алтеплаза). Их свойства и применение в медицинской практике. Понятие о </w:t>
            </w:r>
          </w:p>
          <w:p w14:paraId="70B9B566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фибринолизе. Фибринолитические средства, применение, побочные эффекты.</w:t>
            </w:r>
          </w:p>
          <w:p w14:paraId="1F71101B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 Средства, повышающие свертываемость крови – коагулянты (тромбин, викасол, </w:t>
            </w:r>
          </w:p>
          <w:p w14:paraId="4F838DA3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фибриноген, губка гемостатическая коллагеновая, дицинон).</w:t>
            </w:r>
          </w:p>
          <w:p w14:paraId="04DD780A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Механизм действия викасола. Применение. Использование при кровотечениях </w:t>
            </w:r>
          </w:p>
          <w:p w14:paraId="3F52D899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препаратов кальция (кальция хлорид, кальция глюконат).</w:t>
            </w:r>
          </w:p>
          <w:p w14:paraId="684C2B90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 Вещества, угнетающие фибринолиз (аминокапроновая кислота, контрикал). </w:t>
            </w:r>
          </w:p>
          <w:p w14:paraId="4D30262D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Применение.</w:t>
            </w:r>
          </w:p>
          <w:p w14:paraId="4B3577A5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Применение плазмозамещающих средств и солевых растворов (изотонический </w:t>
            </w:r>
          </w:p>
          <w:p w14:paraId="5D3BD2FA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lastRenderedPageBreak/>
              <w:t xml:space="preserve">раствор натрия хлорида, полиглюкин, реополиглюкин) в медицинской практике. </w:t>
            </w:r>
          </w:p>
          <w:p w14:paraId="5B199916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Коллоидные растворы дезинтоксикационного действия, пути ведения, </w:t>
            </w:r>
          </w:p>
          <w:p w14:paraId="0012B9C9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показания к применению.</w:t>
            </w:r>
          </w:p>
          <w:p w14:paraId="696E10DC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Коллоидные растворы гемодинамического действия – раствор альбумина, </w:t>
            </w:r>
          </w:p>
          <w:p w14:paraId="3E89B4A5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полиглюкин, реополиглюкин, пути введения, показания к применению.</w:t>
            </w:r>
          </w:p>
          <w:p w14:paraId="43E3F48F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Кристаллоидные растворы (растворы глюкозы изотонический и гипертонический, </w:t>
            </w:r>
          </w:p>
          <w:p w14:paraId="1B29EAE4" w14:textId="77777777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изотонический раствор натрия хлорида, раствор Рингера, Дисоль, Трилоль, </w:t>
            </w:r>
          </w:p>
          <w:p w14:paraId="0ACEA1C9" w14:textId="3224F79C" w:rsidR="008A3A15" w:rsidRPr="008A3A15" w:rsidRDefault="008A3A15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Лактосоль, Регидрон и др.), пути их введения. Показания к применению.</w:t>
            </w:r>
          </w:p>
        </w:tc>
        <w:tc>
          <w:tcPr>
            <w:tcW w:w="361" w:type="pct"/>
            <w:vAlign w:val="center"/>
          </w:tcPr>
          <w:p w14:paraId="342144DB" w14:textId="1B7EA185" w:rsidR="00A656D4" w:rsidRDefault="00676DFC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</w:t>
            </w:r>
          </w:p>
        </w:tc>
        <w:tc>
          <w:tcPr>
            <w:tcW w:w="863" w:type="pct"/>
            <w:vAlign w:val="center"/>
          </w:tcPr>
          <w:p w14:paraId="7B5B5F2B" w14:textId="77777777" w:rsidR="00A656D4" w:rsidRPr="00547B63" w:rsidRDefault="00A656D4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EE0080" w:rsidRPr="00547B63" w14:paraId="6F25D29A" w14:textId="77777777" w:rsidTr="00EE0080">
        <w:trPr>
          <w:gridAfter w:val="1"/>
          <w:wAfter w:w="10" w:type="pct"/>
          <w:trHeight w:val="266"/>
        </w:trPr>
        <w:tc>
          <w:tcPr>
            <w:tcW w:w="704" w:type="pct"/>
            <w:vMerge w:val="restart"/>
          </w:tcPr>
          <w:p w14:paraId="051B7056" w14:textId="4C164E83" w:rsidR="00EE0080" w:rsidRPr="008A3A15" w:rsidRDefault="00EE0080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  <w:r w:rsidRPr="008A3A15">
              <w:rPr>
                <w:b/>
                <w:bCs/>
                <w:noProof/>
                <w:lang w:eastAsia="ru-RU"/>
              </w:rPr>
              <w:t>Тема 3.23</w:t>
            </w:r>
          </w:p>
          <w:p w14:paraId="0AB52576" w14:textId="47403419" w:rsidR="00EE0080" w:rsidRPr="008A3A15" w:rsidRDefault="00EE0080" w:rsidP="005B35ED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  <w:r w:rsidRPr="008A3A15">
              <w:rPr>
                <w:noProof/>
                <w:lang w:eastAsia="ru-RU"/>
              </w:rPr>
              <w:t>Противоатеросклеротические средства</w:t>
            </w:r>
          </w:p>
        </w:tc>
        <w:tc>
          <w:tcPr>
            <w:tcW w:w="3062" w:type="pct"/>
          </w:tcPr>
          <w:p w14:paraId="626AD5AA" w14:textId="15321794" w:rsidR="00EE0080" w:rsidRPr="005B35ED" w:rsidRDefault="00EE0080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8A3A15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3793C4A2" w14:textId="7A72981C" w:rsidR="00EE0080" w:rsidRDefault="00EE0080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="00F31166">
              <w:rPr>
                <w:i/>
                <w:lang w:eastAsia="ru-RU"/>
              </w:rPr>
              <w:t>/-/-</w:t>
            </w:r>
          </w:p>
        </w:tc>
        <w:tc>
          <w:tcPr>
            <w:tcW w:w="863" w:type="pct"/>
            <w:vMerge w:val="restart"/>
            <w:vAlign w:val="center"/>
          </w:tcPr>
          <w:p w14:paraId="3AEB4794" w14:textId="77777777" w:rsidR="00EE0080" w:rsidRPr="00547B63" w:rsidRDefault="00EE008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EE0080" w:rsidRPr="00547B63" w14:paraId="4C8CF0DA" w14:textId="77777777" w:rsidTr="00EE0080">
        <w:trPr>
          <w:gridAfter w:val="1"/>
          <w:wAfter w:w="10" w:type="pct"/>
          <w:trHeight w:val="3210"/>
        </w:trPr>
        <w:tc>
          <w:tcPr>
            <w:tcW w:w="704" w:type="pct"/>
            <w:vMerge/>
          </w:tcPr>
          <w:p w14:paraId="26A99239" w14:textId="77777777" w:rsidR="00EE0080" w:rsidRPr="008A3A15" w:rsidRDefault="00EE0080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672BC4B0" w14:textId="77777777" w:rsidR="00EE0080" w:rsidRPr="008A3A15" w:rsidRDefault="00EE0080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Типы </w:t>
            </w:r>
            <w:proofErr w:type="gramStart"/>
            <w:r w:rsidRPr="008A3A15">
              <w:rPr>
                <w:lang w:eastAsia="ru-RU"/>
              </w:rPr>
              <w:t>липопротеинов ,</w:t>
            </w:r>
            <w:proofErr w:type="gramEnd"/>
            <w:r w:rsidRPr="008A3A15">
              <w:rPr>
                <w:lang w:eastAsia="ru-RU"/>
              </w:rPr>
              <w:t xml:space="preserve"> их состав и значение.</w:t>
            </w:r>
          </w:p>
          <w:p w14:paraId="15258C80" w14:textId="77777777" w:rsidR="00EE0080" w:rsidRPr="008A3A15" w:rsidRDefault="00EE0080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Классификация противоатеросклеротических средств.</w:t>
            </w:r>
          </w:p>
          <w:p w14:paraId="5C8BC7F1" w14:textId="77777777" w:rsidR="00EE0080" w:rsidRPr="008A3A15" w:rsidRDefault="00EE0080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Статины (ловастатин, симвастатин, </w:t>
            </w:r>
            <w:proofErr w:type="gramStart"/>
            <w:r w:rsidRPr="008A3A15">
              <w:rPr>
                <w:lang w:eastAsia="ru-RU"/>
              </w:rPr>
              <w:t>флувастатин,правастатин</w:t>
            </w:r>
            <w:proofErr w:type="gramEnd"/>
            <w:r w:rsidRPr="008A3A15">
              <w:rPr>
                <w:lang w:eastAsia="ru-RU"/>
              </w:rPr>
              <w:t xml:space="preserve">, аторвастатин, </w:t>
            </w:r>
          </w:p>
          <w:p w14:paraId="7982404A" w14:textId="77777777" w:rsidR="00EE0080" w:rsidRPr="008A3A15" w:rsidRDefault="00EE0080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розувастатин). Применение. Побочные эффекты.</w:t>
            </w:r>
          </w:p>
          <w:p w14:paraId="14E94BA0" w14:textId="77777777" w:rsidR="00EE0080" w:rsidRPr="008A3A15" w:rsidRDefault="00EE0080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Секвестранты желчных </w:t>
            </w:r>
            <w:proofErr w:type="gramStart"/>
            <w:r w:rsidRPr="008A3A15">
              <w:rPr>
                <w:lang w:eastAsia="ru-RU"/>
              </w:rPr>
              <w:t>кислот( колестирамин</w:t>
            </w:r>
            <w:proofErr w:type="gramEnd"/>
            <w:r w:rsidRPr="008A3A15">
              <w:rPr>
                <w:lang w:eastAsia="ru-RU"/>
              </w:rPr>
              <w:t xml:space="preserve">, колестипол). Применение. Побочные </w:t>
            </w:r>
          </w:p>
          <w:p w14:paraId="5506EC9A" w14:textId="77777777" w:rsidR="00EE0080" w:rsidRPr="008A3A15" w:rsidRDefault="00EE0080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эффекты.</w:t>
            </w:r>
          </w:p>
          <w:p w14:paraId="05AFA19F" w14:textId="77777777" w:rsidR="00EE0080" w:rsidRPr="008A3A15" w:rsidRDefault="00EE0080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Фибраты (гемфиброзил, безафибрат, фенофибрат) </w:t>
            </w:r>
          </w:p>
          <w:p w14:paraId="3DD803CA" w14:textId="77777777" w:rsidR="00EE0080" w:rsidRPr="008A3A15" w:rsidRDefault="00EE0080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Средства, ингибирующие всасывание холестерина в кишечнике </w:t>
            </w:r>
            <w:proofErr w:type="gramStart"/>
            <w:r w:rsidRPr="008A3A15">
              <w:rPr>
                <w:lang w:eastAsia="ru-RU"/>
              </w:rPr>
              <w:t>( эзетимиб</w:t>
            </w:r>
            <w:proofErr w:type="gramEnd"/>
            <w:r w:rsidRPr="008A3A15">
              <w:rPr>
                <w:lang w:eastAsia="ru-RU"/>
              </w:rPr>
              <w:t xml:space="preserve">). </w:t>
            </w:r>
          </w:p>
          <w:p w14:paraId="23162A9C" w14:textId="77777777" w:rsidR="00EE0080" w:rsidRPr="008A3A15" w:rsidRDefault="00EE0080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>Применение. Побочные эффекты.</w:t>
            </w:r>
          </w:p>
          <w:p w14:paraId="246D6E6D" w14:textId="77777777" w:rsidR="00EE0080" w:rsidRPr="008A3A15" w:rsidRDefault="00EE0080" w:rsidP="008A3A15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8A3A15">
              <w:rPr>
                <w:lang w:eastAsia="ru-RU"/>
              </w:rPr>
              <w:t xml:space="preserve">Гиполипидемическое действие кислоты никотиновой. Применение. Побочные </w:t>
            </w:r>
          </w:p>
          <w:p w14:paraId="525B616F" w14:textId="77777777" w:rsidR="00EE0080" w:rsidRPr="008A3A15" w:rsidRDefault="00EE0080" w:rsidP="008A3A15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8A3A15">
              <w:rPr>
                <w:lang w:eastAsia="ru-RU"/>
              </w:rPr>
              <w:t>эффекты</w:t>
            </w:r>
          </w:p>
        </w:tc>
        <w:tc>
          <w:tcPr>
            <w:tcW w:w="361" w:type="pct"/>
            <w:vAlign w:val="center"/>
          </w:tcPr>
          <w:p w14:paraId="16B5B92B" w14:textId="77777777" w:rsidR="00EE0080" w:rsidRDefault="00EE0080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548D51EE" w14:textId="77777777" w:rsidR="00EE0080" w:rsidRPr="00547B63" w:rsidRDefault="00EE008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EE0080" w:rsidRPr="00547B63" w14:paraId="4EE2C7F2" w14:textId="77777777" w:rsidTr="00EE0080">
        <w:trPr>
          <w:gridAfter w:val="1"/>
          <w:wAfter w:w="10" w:type="pct"/>
          <w:trHeight w:val="201"/>
        </w:trPr>
        <w:tc>
          <w:tcPr>
            <w:tcW w:w="704" w:type="pct"/>
            <w:vMerge w:val="restart"/>
          </w:tcPr>
          <w:p w14:paraId="1B2ED276" w14:textId="629B1034" w:rsidR="00EE0080" w:rsidRDefault="00EE0080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  <w:r>
              <w:rPr>
                <w:b/>
                <w:bCs/>
                <w:noProof/>
                <w:lang w:eastAsia="ru-RU"/>
              </w:rPr>
              <w:t>Тема 3.24</w:t>
            </w:r>
          </w:p>
          <w:p w14:paraId="080B345C" w14:textId="2D02C07C" w:rsidR="00EE0080" w:rsidRPr="008A3A15" w:rsidRDefault="00EE0080" w:rsidP="008A3A15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  <w:r w:rsidRPr="008A3A15">
              <w:rPr>
                <w:noProof/>
                <w:lang w:eastAsia="ru-RU"/>
              </w:rPr>
              <w:t>Противоподагрические средства</w:t>
            </w:r>
          </w:p>
        </w:tc>
        <w:tc>
          <w:tcPr>
            <w:tcW w:w="3062" w:type="pct"/>
          </w:tcPr>
          <w:p w14:paraId="30E45210" w14:textId="4877FCA3" w:rsidR="00EE0080" w:rsidRPr="005B35ED" w:rsidRDefault="00EE0080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8A3A15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422D02D5" w14:textId="32F57F33" w:rsidR="00EE0080" w:rsidRDefault="00EE0080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="00F31166">
              <w:rPr>
                <w:i/>
                <w:lang w:eastAsia="ru-RU"/>
              </w:rPr>
              <w:t>/2/2</w:t>
            </w:r>
          </w:p>
        </w:tc>
        <w:tc>
          <w:tcPr>
            <w:tcW w:w="863" w:type="pct"/>
            <w:vMerge w:val="restart"/>
            <w:vAlign w:val="center"/>
          </w:tcPr>
          <w:p w14:paraId="53D2891C" w14:textId="77777777" w:rsidR="00EE0080" w:rsidRPr="00547B63" w:rsidRDefault="00EE008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EE0080" w:rsidRPr="00547B63" w14:paraId="230DA33B" w14:textId="77777777" w:rsidTr="00EE0080">
        <w:trPr>
          <w:gridAfter w:val="1"/>
          <w:wAfter w:w="10" w:type="pct"/>
          <w:trHeight w:val="1530"/>
        </w:trPr>
        <w:tc>
          <w:tcPr>
            <w:tcW w:w="704" w:type="pct"/>
            <w:vMerge/>
          </w:tcPr>
          <w:p w14:paraId="2CFECE9F" w14:textId="77777777" w:rsidR="00EE0080" w:rsidRDefault="00EE0080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010DD806" w14:textId="77777777" w:rsidR="00EE0080" w:rsidRPr="00F3748B" w:rsidRDefault="00EE0080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F3748B">
              <w:rPr>
                <w:lang w:eastAsia="ru-RU"/>
              </w:rPr>
              <w:t xml:space="preserve">Противоподагрические </w:t>
            </w:r>
            <w:proofErr w:type="gramStart"/>
            <w:r w:rsidRPr="00F3748B">
              <w:rPr>
                <w:lang w:eastAsia="ru-RU"/>
              </w:rPr>
              <w:t>средства.(</w:t>
            </w:r>
            <w:proofErr w:type="gramEnd"/>
            <w:r w:rsidRPr="00F3748B">
              <w:rPr>
                <w:lang w:eastAsia="ru-RU"/>
              </w:rPr>
              <w:t xml:space="preserve"> аллопуринол, сульфинпиразон, этамид, </w:t>
            </w:r>
          </w:p>
          <w:p w14:paraId="0B252225" w14:textId="77777777" w:rsidR="00EE0080" w:rsidRPr="00F3748B" w:rsidRDefault="00EE0080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F3748B">
              <w:rPr>
                <w:lang w:eastAsia="ru-RU"/>
              </w:rPr>
              <w:t>пробенецид).</w:t>
            </w:r>
          </w:p>
          <w:p w14:paraId="2A9B8F41" w14:textId="77777777" w:rsidR="00EE0080" w:rsidRPr="00F3748B" w:rsidRDefault="00EE0080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F3748B">
              <w:rPr>
                <w:lang w:eastAsia="ru-RU"/>
              </w:rPr>
              <w:t xml:space="preserve">Глюкокортикоиды и нестероидные противовоспалительные средства в лечении </w:t>
            </w:r>
          </w:p>
          <w:p w14:paraId="2CD37D3B" w14:textId="77777777" w:rsidR="00EE0080" w:rsidRPr="00F3748B" w:rsidRDefault="00EE0080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F3748B">
              <w:rPr>
                <w:lang w:eastAsia="ru-RU"/>
              </w:rPr>
              <w:t xml:space="preserve">подагры. Колхицин, его противовоспалительное действие. Применение. Побочные </w:t>
            </w:r>
          </w:p>
          <w:p w14:paraId="464973F1" w14:textId="77777777" w:rsidR="00EE0080" w:rsidRPr="008A3A15" w:rsidRDefault="00EE0080" w:rsidP="00F3748B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F3748B">
              <w:rPr>
                <w:lang w:eastAsia="ru-RU"/>
              </w:rPr>
              <w:t>эффекты</w:t>
            </w:r>
          </w:p>
        </w:tc>
        <w:tc>
          <w:tcPr>
            <w:tcW w:w="361" w:type="pct"/>
            <w:vAlign w:val="center"/>
          </w:tcPr>
          <w:p w14:paraId="0AF1B7A6" w14:textId="77777777" w:rsidR="00EE0080" w:rsidRDefault="00EE0080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761F1FA3" w14:textId="77777777" w:rsidR="00EE0080" w:rsidRPr="00547B63" w:rsidRDefault="00EE008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8A3A15" w:rsidRPr="00547B63" w14:paraId="5E79E2D1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15782D1F" w14:textId="77777777" w:rsidR="008A3A15" w:rsidRDefault="008A3A15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069D5821" w14:textId="355D27DB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</w:t>
            </w:r>
            <w:r w:rsidRPr="00F3748B">
              <w:rPr>
                <w:b/>
                <w:bCs/>
                <w:lang w:eastAsia="ru-RU"/>
              </w:rPr>
              <w:t xml:space="preserve">рактическое занятие </w:t>
            </w:r>
            <w:r w:rsidR="00510A66">
              <w:rPr>
                <w:b/>
                <w:bCs/>
                <w:lang w:eastAsia="ru-RU"/>
              </w:rPr>
              <w:t>12</w:t>
            </w:r>
          </w:p>
          <w:p w14:paraId="5D4A8BA1" w14:textId="77777777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F3748B">
              <w:rPr>
                <w:lang w:eastAsia="ru-RU"/>
              </w:rPr>
              <w:t>Средства, влияющие на систему крови.</w:t>
            </w:r>
          </w:p>
          <w:p w14:paraId="0FDB8EAF" w14:textId="531879F3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F3748B">
              <w:rPr>
                <w:lang w:eastAsia="ru-RU"/>
              </w:rPr>
              <w:t xml:space="preserve">обсуждение основных вопросов фармакодинамики и фармакокинетики </w:t>
            </w:r>
          </w:p>
          <w:p w14:paraId="74FD9854" w14:textId="77777777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proofErr w:type="gramStart"/>
            <w:r w:rsidRPr="00F3748B">
              <w:rPr>
                <w:lang w:eastAsia="ru-RU"/>
              </w:rPr>
              <w:t>лекарственных средств</w:t>
            </w:r>
            <w:proofErr w:type="gramEnd"/>
            <w:r w:rsidRPr="00F3748B">
              <w:rPr>
                <w:lang w:eastAsia="ru-RU"/>
              </w:rPr>
              <w:t xml:space="preserve"> влияющих на систему крови;</w:t>
            </w:r>
          </w:p>
          <w:p w14:paraId="3FC9B6AB" w14:textId="1D84835D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F3748B">
              <w:rPr>
                <w:lang w:eastAsia="ru-RU"/>
              </w:rPr>
              <w:t xml:space="preserve">обсуждение принципов применения в медицинской практике лекарственных </w:t>
            </w:r>
          </w:p>
          <w:p w14:paraId="3871842E" w14:textId="77777777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proofErr w:type="gramStart"/>
            <w:r w:rsidRPr="00F3748B">
              <w:rPr>
                <w:lang w:eastAsia="ru-RU"/>
              </w:rPr>
              <w:t>средств</w:t>
            </w:r>
            <w:proofErr w:type="gramEnd"/>
            <w:r w:rsidRPr="00F3748B">
              <w:rPr>
                <w:lang w:eastAsia="ru-RU"/>
              </w:rPr>
              <w:t xml:space="preserve"> влияющих на систему крови;</w:t>
            </w:r>
          </w:p>
          <w:p w14:paraId="75E8AC2E" w14:textId="5A1E4FF8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  <w:proofErr w:type="gramStart"/>
            <w:r w:rsidRPr="00F3748B">
              <w:rPr>
                <w:lang w:eastAsia="ru-RU"/>
              </w:rPr>
              <w:t>классификация лекарственных средств</w:t>
            </w:r>
            <w:proofErr w:type="gramEnd"/>
            <w:r w:rsidRPr="00F3748B">
              <w:rPr>
                <w:lang w:eastAsia="ru-RU"/>
              </w:rPr>
              <w:t xml:space="preserve"> влияющих на систему крови;</w:t>
            </w:r>
          </w:p>
          <w:p w14:paraId="7A2247E2" w14:textId="77777777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F3748B">
              <w:rPr>
                <w:lang w:eastAsia="ru-RU"/>
              </w:rPr>
              <w:t>Противоатеросклеротические средства.</w:t>
            </w:r>
          </w:p>
          <w:p w14:paraId="102CADF4" w14:textId="5F9F71BD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F3748B">
              <w:rPr>
                <w:lang w:eastAsia="ru-RU"/>
              </w:rPr>
              <w:t>классификация противоатеросклеротических средств;</w:t>
            </w:r>
          </w:p>
          <w:p w14:paraId="1D1A1F11" w14:textId="59206A24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F3748B">
              <w:rPr>
                <w:lang w:eastAsia="ru-RU"/>
              </w:rPr>
              <w:t>обсуждение основных вопросов фармакодинамики и фармакокинетики</w:t>
            </w:r>
          </w:p>
          <w:p w14:paraId="0E269636" w14:textId="77777777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F3748B">
              <w:rPr>
                <w:lang w:eastAsia="ru-RU"/>
              </w:rPr>
              <w:t xml:space="preserve">противоатеросклеротических </w:t>
            </w:r>
            <w:proofErr w:type="gramStart"/>
            <w:r w:rsidRPr="00F3748B">
              <w:rPr>
                <w:lang w:eastAsia="ru-RU"/>
              </w:rPr>
              <w:t>средств ;</w:t>
            </w:r>
            <w:proofErr w:type="gramEnd"/>
          </w:p>
          <w:p w14:paraId="795D5095" w14:textId="66FB5A82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F3748B">
              <w:rPr>
                <w:lang w:eastAsia="ru-RU"/>
              </w:rPr>
              <w:t>обсуждение принципов применения их в медицинской практике.</w:t>
            </w:r>
          </w:p>
          <w:p w14:paraId="0BE96276" w14:textId="77777777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F3748B">
              <w:rPr>
                <w:lang w:eastAsia="ru-RU"/>
              </w:rPr>
              <w:t>Противоподагрические средства.</w:t>
            </w:r>
          </w:p>
          <w:p w14:paraId="137305F0" w14:textId="081A7FCE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F3748B">
              <w:rPr>
                <w:lang w:eastAsia="ru-RU"/>
              </w:rPr>
              <w:t>классификация противоподагрических средств;</w:t>
            </w:r>
          </w:p>
          <w:p w14:paraId="3EB77D16" w14:textId="2BBF1B8A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F3748B">
              <w:rPr>
                <w:lang w:eastAsia="ru-RU"/>
              </w:rPr>
              <w:t>обсуждение основных вопросов фармакодинамики и фармакокинетики</w:t>
            </w:r>
          </w:p>
          <w:p w14:paraId="204697FA" w14:textId="77777777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F3748B">
              <w:rPr>
                <w:lang w:eastAsia="ru-RU"/>
              </w:rPr>
              <w:t xml:space="preserve">противоподагрических </w:t>
            </w:r>
            <w:proofErr w:type="gramStart"/>
            <w:r w:rsidRPr="00F3748B">
              <w:rPr>
                <w:lang w:eastAsia="ru-RU"/>
              </w:rPr>
              <w:t>средств ;</w:t>
            </w:r>
            <w:proofErr w:type="gramEnd"/>
          </w:p>
          <w:p w14:paraId="4F410346" w14:textId="1F2BAC8D" w:rsidR="00F3748B" w:rsidRPr="00F3748B" w:rsidRDefault="00F3748B" w:rsidP="00F3748B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F3748B">
              <w:rPr>
                <w:lang w:eastAsia="ru-RU"/>
              </w:rPr>
              <w:t>обсуждение принципов применения их в медицинской практике;</w:t>
            </w:r>
          </w:p>
          <w:p w14:paraId="3E67BFF9" w14:textId="0C2769C7" w:rsidR="008A3A15" w:rsidRPr="005B35ED" w:rsidRDefault="00F3748B" w:rsidP="00F3748B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F3748B">
              <w:rPr>
                <w:lang w:eastAsia="ru-RU"/>
              </w:rPr>
              <w:t>Выполнение заданий по рецептуре</w:t>
            </w:r>
          </w:p>
        </w:tc>
        <w:tc>
          <w:tcPr>
            <w:tcW w:w="361" w:type="pct"/>
            <w:vAlign w:val="center"/>
          </w:tcPr>
          <w:p w14:paraId="2D3C98C3" w14:textId="2DF9E882" w:rsidR="008A3A15" w:rsidRDefault="00B30D9F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</w:t>
            </w:r>
          </w:p>
        </w:tc>
        <w:tc>
          <w:tcPr>
            <w:tcW w:w="863" w:type="pct"/>
            <w:vAlign w:val="center"/>
          </w:tcPr>
          <w:p w14:paraId="08BD3A80" w14:textId="77777777" w:rsidR="008A3A15" w:rsidRPr="00547B63" w:rsidRDefault="008A3A1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B35ED" w:rsidRPr="00547B63" w14:paraId="02AA8C36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10FC62E9" w14:textId="77777777" w:rsidR="005B35ED" w:rsidRDefault="005B35ED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40EE9178" w14:textId="77777777" w:rsidR="00531070" w:rsidRPr="00531070" w:rsidRDefault="00531070" w:rsidP="0053107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31070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1B4F75EC" w14:textId="77777777" w:rsidR="00531070" w:rsidRDefault="0053107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Аудиторная самостоятельная работа студента:</w:t>
            </w:r>
          </w:p>
          <w:p w14:paraId="526BA398" w14:textId="004211C5" w:rsidR="00531070" w:rsidRDefault="008E759A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531070">
              <w:rPr>
                <w:lang w:eastAsia="ru-RU"/>
              </w:rPr>
              <w:t xml:space="preserve"> изучение образцов лекарственных препаратов;</w:t>
            </w:r>
          </w:p>
          <w:p w14:paraId="066FD54A" w14:textId="65815A1A" w:rsidR="00531070" w:rsidRDefault="008E759A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531070">
              <w:rPr>
                <w:lang w:eastAsia="ru-RU"/>
              </w:rPr>
              <w:t xml:space="preserve"> выполнение заданий по рецептуре;</w:t>
            </w:r>
          </w:p>
          <w:p w14:paraId="0B562DE9" w14:textId="4676C5EF" w:rsidR="00531070" w:rsidRDefault="008E759A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531070">
              <w:rPr>
                <w:lang w:eastAsia="ru-RU"/>
              </w:rPr>
              <w:t xml:space="preserve"> выполнение тестовых заданий;</w:t>
            </w:r>
          </w:p>
          <w:p w14:paraId="042BF5B3" w14:textId="77777777" w:rsidR="00531070" w:rsidRDefault="0053107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Внеаудиторная самостоятельная работа студента:</w:t>
            </w:r>
          </w:p>
          <w:p w14:paraId="257D9465" w14:textId="30FE6EBC" w:rsidR="00531070" w:rsidRDefault="008E759A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531070">
              <w:rPr>
                <w:lang w:eastAsia="ru-RU"/>
              </w:rPr>
              <w:t xml:space="preserve"> заполнение фармакологической тетради для закрепления знаний по </w:t>
            </w:r>
          </w:p>
          <w:p w14:paraId="5DB29B4A" w14:textId="77777777" w:rsidR="00531070" w:rsidRDefault="0053107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рецептуре и использованием справочной литературы;</w:t>
            </w:r>
          </w:p>
          <w:p w14:paraId="27FC535B" w14:textId="70000615" w:rsidR="00531070" w:rsidRDefault="008E759A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531070">
              <w:rPr>
                <w:lang w:eastAsia="ru-RU"/>
              </w:rPr>
              <w:t xml:space="preserve"> работа с учебно-методической литературой в библиотеке и доступной базе </w:t>
            </w:r>
          </w:p>
          <w:p w14:paraId="16168C00" w14:textId="77777777" w:rsidR="00531070" w:rsidRDefault="0053107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данных;</w:t>
            </w:r>
          </w:p>
          <w:p w14:paraId="7A05897A" w14:textId="443D013A" w:rsidR="00531070" w:rsidRDefault="008E759A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531070">
              <w:rPr>
                <w:lang w:eastAsia="ru-RU"/>
              </w:rPr>
              <w:t xml:space="preserve"> Подготовка доклада или сообщения на выбор: </w:t>
            </w:r>
          </w:p>
          <w:p w14:paraId="41781757" w14:textId="77777777" w:rsidR="00531070" w:rsidRDefault="0053107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«Применение комбинированных солевых растворов в медицинской практике».</w:t>
            </w:r>
          </w:p>
          <w:p w14:paraId="37242E90" w14:textId="77777777" w:rsidR="00531070" w:rsidRDefault="0053107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«Лекарственные растения, обладающие кровоостанавливающим действием».</w:t>
            </w:r>
          </w:p>
          <w:p w14:paraId="3D6B381F" w14:textId="021B0882" w:rsidR="005B35ED" w:rsidRPr="00531070" w:rsidRDefault="0053107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«Лекарственные растения, обладающие противоатеросклеротическим действием»</w:t>
            </w:r>
          </w:p>
        </w:tc>
        <w:tc>
          <w:tcPr>
            <w:tcW w:w="361" w:type="pct"/>
            <w:vAlign w:val="center"/>
          </w:tcPr>
          <w:p w14:paraId="5554CEEF" w14:textId="23A494A1" w:rsidR="005B35ED" w:rsidRDefault="00837013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31938037" w14:textId="77777777" w:rsidR="005B35ED" w:rsidRPr="00547B63" w:rsidRDefault="005B35ED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EE0080" w:rsidRPr="00547B63" w14:paraId="449EC036" w14:textId="77777777" w:rsidTr="00EE0080">
        <w:trPr>
          <w:gridAfter w:val="1"/>
          <w:wAfter w:w="10" w:type="pct"/>
          <w:trHeight w:val="330"/>
        </w:trPr>
        <w:tc>
          <w:tcPr>
            <w:tcW w:w="704" w:type="pct"/>
            <w:vMerge w:val="restart"/>
          </w:tcPr>
          <w:p w14:paraId="5C3A90EF" w14:textId="23B70DCA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  <w:r w:rsidRPr="00531070">
              <w:rPr>
                <w:b/>
                <w:bCs/>
                <w:noProof/>
                <w:lang w:eastAsia="ru-RU"/>
              </w:rPr>
              <w:t>Тема 3.25</w:t>
            </w:r>
          </w:p>
          <w:p w14:paraId="20C0FF49" w14:textId="46E667C2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</w:t>
            </w:r>
            <w:r w:rsidRPr="00531070">
              <w:rPr>
                <w:noProof/>
                <w:lang w:eastAsia="ru-RU"/>
              </w:rPr>
              <w:t xml:space="preserve">репараты </w:t>
            </w:r>
            <w:r w:rsidRPr="00531070">
              <w:rPr>
                <w:noProof/>
                <w:lang w:eastAsia="ru-RU"/>
              </w:rPr>
              <w:lastRenderedPageBreak/>
              <w:t xml:space="preserve">гормонов, </w:t>
            </w:r>
          </w:p>
          <w:p w14:paraId="2885DF0B" w14:textId="270E523D" w:rsidR="00EE0080" w:rsidRDefault="00EE0080" w:rsidP="00531070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  <w:r w:rsidRPr="00531070">
              <w:rPr>
                <w:noProof/>
                <w:lang w:eastAsia="ru-RU"/>
              </w:rPr>
              <w:t>их синтетические аналоги.</w:t>
            </w:r>
          </w:p>
        </w:tc>
        <w:tc>
          <w:tcPr>
            <w:tcW w:w="3062" w:type="pct"/>
          </w:tcPr>
          <w:p w14:paraId="45AD6618" w14:textId="77777777" w:rsidR="00EE0080" w:rsidRDefault="00EE0080" w:rsidP="0053107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31070">
              <w:rPr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  <w:p w14:paraId="32CA737A" w14:textId="6F537ABE" w:rsidR="00EE0080" w:rsidRPr="005B35ED" w:rsidRDefault="00EE0080" w:rsidP="0053107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1BBCD7EE" w14:textId="7272D7C9" w:rsidR="00EE0080" w:rsidRDefault="00EE0080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 w:val="restart"/>
            <w:vAlign w:val="center"/>
          </w:tcPr>
          <w:p w14:paraId="36B47950" w14:textId="77777777" w:rsidR="00EE0080" w:rsidRPr="00547B63" w:rsidRDefault="00EE008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EE0080" w:rsidRPr="00547B63" w14:paraId="1D10F32D" w14:textId="77777777" w:rsidTr="00EE0080">
        <w:trPr>
          <w:gridAfter w:val="1"/>
          <w:wAfter w:w="10" w:type="pct"/>
          <w:trHeight w:val="9852"/>
        </w:trPr>
        <w:tc>
          <w:tcPr>
            <w:tcW w:w="704" w:type="pct"/>
            <w:vMerge/>
          </w:tcPr>
          <w:p w14:paraId="03E6DE1F" w14:textId="77777777" w:rsidR="00EE0080" w:rsidRDefault="00EE0080" w:rsidP="00531070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</w:p>
        </w:tc>
        <w:tc>
          <w:tcPr>
            <w:tcW w:w="3062" w:type="pct"/>
          </w:tcPr>
          <w:p w14:paraId="6090343D" w14:textId="77777777" w:rsidR="00EE008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>Понятие о гормонах, их фармакологической роли.</w:t>
            </w:r>
          </w:p>
          <w:p w14:paraId="63AA0F9E" w14:textId="2C55544F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Понятие о принципе </w:t>
            </w:r>
            <w:proofErr w:type="gramStart"/>
            <w:r w:rsidRPr="00531070">
              <w:rPr>
                <w:lang w:eastAsia="ru-RU"/>
              </w:rPr>
              <w:t>«обратной связи»</w:t>
            </w:r>
            <w:proofErr w:type="gramEnd"/>
            <w:r w:rsidRPr="00531070">
              <w:rPr>
                <w:lang w:eastAsia="ru-RU"/>
              </w:rPr>
              <w:t xml:space="preserve"> действующем при выработке гормонов в </w:t>
            </w:r>
          </w:p>
          <w:p w14:paraId="0E260AF3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>организме и связанном с ним побочном эффекте «синдром отмены».</w:t>
            </w:r>
          </w:p>
          <w:p w14:paraId="647ECAFE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 Понятие </w:t>
            </w:r>
            <w:proofErr w:type="gramStart"/>
            <w:r w:rsidRPr="00531070">
              <w:rPr>
                <w:lang w:eastAsia="ru-RU"/>
              </w:rPr>
              <w:t>о гормональных препаратов</w:t>
            </w:r>
            <w:proofErr w:type="gramEnd"/>
            <w:r w:rsidRPr="00531070">
              <w:rPr>
                <w:lang w:eastAsia="ru-RU"/>
              </w:rPr>
              <w:t xml:space="preserve">, классификация. Механизмы действия, </w:t>
            </w:r>
          </w:p>
          <w:p w14:paraId="6F3E4D62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>фармакологические эффекты побочного действия и применение препаратов.</w:t>
            </w:r>
          </w:p>
          <w:p w14:paraId="442BA402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Препараты гормонов передней доли гипофиза (соматотропин, октреотид, </w:t>
            </w:r>
          </w:p>
          <w:p w14:paraId="593FC0DC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>кортикотропин, фоллитропин, гонадотропин, гонадорелин, бромокриптин(парлодел).</w:t>
            </w:r>
          </w:p>
          <w:p w14:paraId="7DD6937B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Препараты гормонов задней доли гипофиза- окситоцин, его влияние на </w:t>
            </w:r>
          </w:p>
          <w:p w14:paraId="2BE4D48A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функции и сократительную активность миометрия. Вазопрессин, десмопрессин, </w:t>
            </w:r>
          </w:p>
          <w:p w14:paraId="04BA798B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>терлипрессин.</w:t>
            </w:r>
          </w:p>
          <w:p w14:paraId="00D580F2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Препараты гормонов щитовидной железы. Влияние на обмен веществ. </w:t>
            </w:r>
          </w:p>
          <w:p w14:paraId="19C08747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Применение. </w:t>
            </w:r>
          </w:p>
          <w:p w14:paraId="0A126D96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 Антитиреоидные средства, принцип действия, применение.</w:t>
            </w:r>
          </w:p>
          <w:p w14:paraId="0002DAB7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 Препараты гормонов поджелудочной железы и синтетические </w:t>
            </w:r>
          </w:p>
          <w:p w14:paraId="088D57B1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антидиабетические средства, принцип действия, применение. Инсулин. Влияние на </w:t>
            </w:r>
          </w:p>
          <w:p w14:paraId="3169DBC9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углеводный обмен. Применение. Препараты инсулина длительного действия. </w:t>
            </w:r>
          </w:p>
          <w:p w14:paraId="452179B5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Синтетические гипогликемические средства (бутамид, хлорпропамид, </w:t>
            </w:r>
            <w:proofErr w:type="gramStart"/>
            <w:r w:rsidRPr="00531070">
              <w:rPr>
                <w:lang w:eastAsia="ru-RU"/>
              </w:rPr>
              <w:t>глибенкламид ,</w:t>
            </w:r>
            <w:proofErr w:type="gramEnd"/>
            <w:r w:rsidRPr="00531070">
              <w:rPr>
                <w:lang w:eastAsia="ru-RU"/>
              </w:rPr>
              <w:t xml:space="preserve"> </w:t>
            </w:r>
          </w:p>
          <w:p w14:paraId="3046E903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>глипизид, гликлазид, метформин, акарбоза, розиглитазон, глюкакон).</w:t>
            </w:r>
          </w:p>
          <w:p w14:paraId="2B65E890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>Препараты гормонов коры надпочечников.</w:t>
            </w:r>
          </w:p>
          <w:p w14:paraId="7F97B94C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 Глюкокортикоиды. Противовоспалительное и противоаллергическое </w:t>
            </w:r>
          </w:p>
          <w:p w14:paraId="7AAC8268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действие. Влияние на обмен веществ. Применение. Побочные эффекты и меры их </w:t>
            </w:r>
          </w:p>
          <w:p w14:paraId="4713BBE7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>предупреждения.</w:t>
            </w:r>
          </w:p>
          <w:p w14:paraId="5B1C6AF4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Минералокортикоиды (дезоксикортон, фторгидрокортизона ацетат) принцип </w:t>
            </w:r>
          </w:p>
          <w:p w14:paraId="6C3FEAE7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>действия, применение.</w:t>
            </w:r>
          </w:p>
          <w:p w14:paraId="6B239F12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Препараты женских половых гормонов, их синтетические заменители и их </w:t>
            </w:r>
          </w:p>
          <w:p w14:paraId="509A58D2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>антагонисты.</w:t>
            </w:r>
          </w:p>
          <w:p w14:paraId="4C4E3DB1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Эстрогенные и антиэстрогенные препараты. Гестагенные и антигенстагенные </w:t>
            </w:r>
          </w:p>
          <w:p w14:paraId="70A17B20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препараты, их практическое значение. Показания к применению в медицинской </w:t>
            </w:r>
          </w:p>
          <w:p w14:paraId="7DFD73EE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практике. Принцип действия контрацептивных средств, назначаемых внутрь. </w:t>
            </w:r>
          </w:p>
          <w:p w14:paraId="7F5574A8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>Возможные побочные эффекты.</w:t>
            </w:r>
          </w:p>
          <w:p w14:paraId="0C695356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 xml:space="preserve">Препараты мужских половых гормонов и антиандрогенные средства. Показания </w:t>
            </w:r>
          </w:p>
          <w:p w14:paraId="3FAEB8EC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531070">
              <w:rPr>
                <w:lang w:eastAsia="ru-RU"/>
              </w:rPr>
              <w:t>и противопоказания к применению.</w:t>
            </w:r>
          </w:p>
          <w:p w14:paraId="2CF915CB" w14:textId="77777777" w:rsidR="00EE0080" w:rsidRDefault="00EE0080" w:rsidP="0053107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531070">
              <w:rPr>
                <w:lang w:eastAsia="ru-RU"/>
              </w:rPr>
              <w:t>Анаболические стероиды, их действия и применение</w:t>
            </w:r>
            <w:r>
              <w:rPr>
                <w:b/>
                <w:bCs/>
                <w:lang w:eastAsia="ru-RU"/>
              </w:rPr>
              <w:t>.</w:t>
            </w:r>
          </w:p>
          <w:p w14:paraId="4AE400E9" w14:textId="77777777" w:rsidR="00EE0080" w:rsidRPr="00531070" w:rsidRDefault="00EE0080" w:rsidP="0053107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2803C695" w14:textId="77777777" w:rsidR="00EE0080" w:rsidRDefault="00EE0080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33E61719" w14:textId="77777777" w:rsidR="00EE0080" w:rsidRPr="00547B63" w:rsidRDefault="00EE008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8A3A15" w:rsidRPr="00547B63" w14:paraId="4626FCE1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6DE091DF" w14:textId="77777777" w:rsidR="008A3A15" w:rsidRDefault="008A3A15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203CC3B0" w14:textId="77777777" w:rsidR="00B16CB0" w:rsidRPr="00175650" w:rsidRDefault="00B16CB0" w:rsidP="00B16CB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175650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562BFBCC" w14:textId="77777777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>Аудиторная самостоятельная работа студента:</w:t>
            </w:r>
          </w:p>
          <w:p w14:paraId="7067982C" w14:textId="3C10DD35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B16CB0">
              <w:rPr>
                <w:lang w:eastAsia="ru-RU"/>
              </w:rPr>
              <w:t xml:space="preserve"> изучение образцов лекарственных препаратов;</w:t>
            </w:r>
          </w:p>
          <w:p w14:paraId="5145D2BC" w14:textId="4B82A76D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B16CB0">
              <w:rPr>
                <w:lang w:eastAsia="ru-RU"/>
              </w:rPr>
              <w:t>выполнение заданий по рецептуре;</w:t>
            </w:r>
          </w:p>
          <w:p w14:paraId="7EB24EC9" w14:textId="209D775B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B16CB0">
              <w:rPr>
                <w:lang w:eastAsia="ru-RU"/>
              </w:rPr>
              <w:t xml:space="preserve"> выполнение тестовых заданий;</w:t>
            </w:r>
          </w:p>
          <w:p w14:paraId="198562B8" w14:textId="77777777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>Внеаудиторная самостоятельная работа студента:</w:t>
            </w:r>
          </w:p>
          <w:p w14:paraId="2D28DD53" w14:textId="77777777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 xml:space="preserve">1. Заполнение фармакологической тетради для закрепления знаний по </w:t>
            </w:r>
          </w:p>
          <w:p w14:paraId="13BF80A3" w14:textId="77777777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 xml:space="preserve">фармакотерапии с использованием справочной литературы; </w:t>
            </w:r>
          </w:p>
          <w:p w14:paraId="34B6ABA2" w14:textId="77777777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 xml:space="preserve">2. Работа с учебно-методической литературой в библиотеке и доступной базе </w:t>
            </w:r>
          </w:p>
          <w:p w14:paraId="5EE32517" w14:textId="77777777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>данных;</w:t>
            </w:r>
          </w:p>
          <w:p w14:paraId="4B12C8E2" w14:textId="77777777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>3. Подготовка сообщений или докладов на выбор:</w:t>
            </w:r>
          </w:p>
          <w:p w14:paraId="5B49184A" w14:textId="2AB164AA" w:rsidR="008A3A15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 xml:space="preserve"> «Спорт и анаболические стероиды. «Гормональные контрацептивы».</w:t>
            </w:r>
          </w:p>
        </w:tc>
        <w:tc>
          <w:tcPr>
            <w:tcW w:w="361" w:type="pct"/>
            <w:vAlign w:val="center"/>
          </w:tcPr>
          <w:p w14:paraId="1E35A786" w14:textId="1D0CFBBC" w:rsidR="008A3A15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0B6894F4" w14:textId="77777777" w:rsidR="008A3A15" w:rsidRPr="00547B63" w:rsidRDefault="008A3A15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EE0080" w:rsidRPr="00547B63" w14:paraId="6F93A0F7" w14:textId="77777777" w:rsidTr="00EE0080">
        <w:trPr>
          <w:gridAfter w:val="1"/>
          <w:wAfter w:w="10" w:type="pct"/>
          <w:trHeight w:val="465"/>
        </w:trPr>
        <w:tc>
          <w:tcPr>
            <w:tcW w:w="704" w:type="pct"/>
            <w:vMerge w:val="restart"/>
          </w:tcPr>
          <w:p w14:paraId="25185AC1" w14:textId="77777777" w:rsidR="00EE0080" w:rsidRDefault="00EE0080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  <w:r>
              <w:rPr>
                <w:b/>
                <w:bCs/>
                <w:noProof/>
                <w:lang w:eastAsia="ru-RU"/>
              </w:rPr>
              <w:t>Тема 3.26</w:t>
            </w:r>
          </w:p>
          <w:p w14:paraId="5786FB37" w14:textId="5B56943F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  <w:r w:rsidRPr="00B16CB0">
              <w:rPr>
                <w:noProof/>
                <w:lang w:eastAsia="ru-RU"/>
              </w:rPr>
              <w:t xml:space="preserve">Средства, влияющие </w:t>
            </w:r>
          </w:p>
          <w:p w14:paraId="7060502F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  <w:r w:rsidRPr="00B16CB0">
              <w:rPr>
                <w:noProof/>
                <w:lang w:eastAsia="ru-RU"/>
              </w:rPr>
              <w:t xml:space="preserve">на иммунные процессы. </w:t>
            </w:r>
          </w:p>
          <w:p w14:paraId="39F107CC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  <w:r w:rsidRPr="00B16CB0">
              <w:rPr>
                <w:noProof/>
                <w:lang w:eastAsia="ru-RU"/>
              </w:rPr>
              <w:t xml:space="preserve">Противоаллергические </w:t>
            </w:r>
          </w:p>
          <w:p w14:paraId="6EC4E629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  <w:r w:rsidRPr="00B16CB0">
              <w:rPr>
                <w:noProof/>
                <w:lang w:eastAsia="ru-RU"/>
              </w:rPr>
              <w:t xml:space="preserve">средства. </w:t>
            </w:r>
          </w:p>
          <w:p w14:paraId="362C4755" w14:textId="397C314F" w:rsidR="00EE0080" w:rsidRDefault="00EE0080" w:rsidP="00B16CB0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  <w:r w:rsidRPr="00B16CB0">
              <w:rPr>
                <w:noProof/>
                <w:lang w:eastAsia="ru-RU"/>
              </w:rPr>
              <w:t>Иммунодепрессанты</w:t>
            </w:r>
          </w:p>
        </w:tc>
        <w:tc>
          <w:tcPr>
            <w:tcW w:w="3062" w:type="pct"/>
          </w:tcPr>
          <w:p w14:paraId="1F32DDFB" w14:textId="77777777" w:rsidR="00EE0080" w:rsidRDefault="00EE0080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B16CB0">
              <w:rPr>
                <w:b/>
                <w:bCs/>
                <w:lang w:eastAsia="ru-RU"/>
              </w:rPr>
              <w:t>Содержание учебного материала</w:t>
            </w:r>
          </w:p>
          <w:p w14:paraId="5BB96670" w14:textId="3516A0BF" w:rsidR="00EE0080" w:rsidRPr="005B35ED" w:rsidRDefault="00EE0080" w:rsidP="00B16CB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729BB95E" w14:textId="50CF71A3" w:rsidR="00EE0080" w:rsidRDefault="00EE0080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2/-/-</w:t>
            </w:r>
          </w:p>
        </w:tc>
        <w:tc>
          <w:tcPr>
            <w:tcW w:w="863" w:type="pct"/>
            <w:vMerge w:val="restart"/>
            <w:vAlign w:val="center"/>
          </w:tcPr>
          <w:p w14:paraId="5B232D74" w14:textId="77777777" w:rsidR="00EE0080" w:rsidRPr="00547B63" w:rsidRDefault="00EE008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EE0080" w:rsidRPr="00547B63" w14:paraId="428112B7" w14:textId="77777777" w:rsidTr="00EE0080">
        <w:trPr>
          <w:gridAfter w:val="1"/>
          <w:wAfter w:w="10" w:type="pct"/>
          <w:trHeight w:val="2145"/>
        </w:trPr>
        <w:tc>
          <w:tcPr>
            <w:tcW w:w="704" w:type="pct"/>
            <w:vMerge/>
          </w:tcPr>
          <w:p w14:paraId="0FE64A6D" w14:textId="77777777" w:rsidR="00EE0080" w:rsidRDefault="00EE0080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0D604976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>Противоаллергические (антигистаминные вещес</w:t>
            </w:r>
          </w:p>
          <w:p w14:paraId="41EEFBF3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 xml:space="preserve">тва). Принцип действия. Показания к применению. Побочные эффекты. </w:t>
            </w:r>
          </w:p>
          <w:p w14:paraId="08446914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 xml:space="preserve">(Н1-гистаминоблокаторы). Принцип действия кромолин-натрия. Применение. </w:t>
            </w:r>
          </w:p>
          <w:p w14:paraId="437FE8E6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 xml:space="preserve">Применение адреналина и бронхолитиков миотропного действия (эуфилин) при </w:t>
            </w:r>
          </w:p>
          <w:p w14:paraId="1D16A815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>анафилактических реакциях.</w:t>
            </w:r>
          </w:p>
          <w:p w14:paraId="093AF005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>Противоаллергические свойства глюкокортикоидов и других иммунодепрессантов.</w:t>
            </w:r>
          </w:p>
          <w:p w14:paraId="10C1E216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B16CB0">
              <w:rPr>
                <w:lang w:eastAsia="ru-RU"/>
              </w:rPr>
              <w:t>Показания к применению.</w:t>
            </w:r>
          </w:p>
        </w:tc>
        <w:tc>
          <w:tcPr>
            <w:tcW w:w="361" w:type="pct"/>
            <w:vAlign w:val="center"/>
          </w:tcPr>
          <w:p w14:paraId="790B1917" w14:textId="77777777" w:rsidR="00EE0080" w:rsidRDefault="00EE0080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39CE82EA" w14:textId="77777777" w:rsidR="00EE0080" w:rsidRPr="00547B63" w:rsidRDefault="00EE008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EE0080" w:rsidRPr="00547B63" w14:paraId="012CD156" w14:textId="77777777" w:rsidTr="00EE0080">
        <w:trPr>
          <w:gridAfter w:val="1"/>
          <w:wAfter w:w="10" w:type="pct"/>
          <w:trHeight w:val="379"/>
        </w:trPr>
        <w:tc>
          <w:tcPr>
            <w:tcW w:w="704" w:type="pct"/>
            <w:vMerge w:val="restart"/>
          </w:tcPr>
          <w:p w14:paraId="6DB3BFD2" w14:textId="4147685C" w:rsidR="00EE0080" w:rsidRDefault="00EE0080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  <w:r>
              <w:rPr>
                <w:b/>
                <w:bCs/>
                <w:noProof/>
                <w:lang w:eastAsia="ru-RU"/>
              </w:rPr>
              <w:t>Тема 3.27</w:t>
            </w:r>
          </w:p>
          <w:p w14:paraId="19657E6E" w14:textId="2458042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  <w:r w:rsidRPr="00B16CB0">
              <w:rPr>
                <w:noProof/>
                <w:lang w:eastAsia="ru-RU"/>
              </w:rPr>
              <w:t>Противовоспалител</w:t>
            </w:r>
            <w:r>
              <w:rPr>
                <w:noProof/>
                <w:lang w:eastAsia="ru-RU"/>
              </w:rPr>
              <w:t>ь</w:t>
            </w:r>
            <w:r w:rsidRPr="00B16CB0">
              <w:rPr>
                <w:noProof/>
                <w:lang w:eastAsia="ru-RU"/>
              </w:rPr>
              <w:t>ные средства.</w:t>
            </w:r>
          </w:p>
        </w:tc>
        <w:tc>
          <w:tcPr>
            <w:tcW w:w="3062" w:type="pct"/>
          </w:tcPr>
          <w:p w14:paraId="14432A15" w14:textId="77777777" w:rsidR="00EE0080" w:rsidRDefault="00EE0080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B16CB0">
              <w:rPr>
                <w:b/>
                <w:bCs/>
                <w:lang w:eastAsia="ru-RU"/>
              </w:rPr>
              <w:t>Содержание учебного материала</w:t>
            </w:r>
          </w:p>
          <w:p w14:paraId="65AFF955" w14:textId="6A945739" w:rsidR="00EE0080" w:rsidRPr="005B35ED" w:rsidRDefault="00EE0080" w:rsidP="00B16CB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2AFD14A3" w14:textId="244B18D0" w:rsidR="00EE0080" w:rsidRDefault="00EE0080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2/2/2</w:t>
            </w:r>
          </w:p>
        </w:tc>
        <w:tc>
          <w:tcPr>
            <w:tcW w:w="863" w:type="pct"/>
            <w:vMerge w:val="restart"/>
            <w:vAlign w:val="center"/>
          </w:tcPr>
          <w:p w14:paraId="4A0D7420" w14:textId="77777777" w:rsidR="00EE0080" w:rsidRPr="00547B63" w:rsidRDefault="00EE008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EE0080" w:rsidRPr="00547B63" w14:paraId="7E5A6F99" w14:textId="77777777" w:rsidTr="00EE0080">
        <w:trPr>
          <w:gridAfter w:val="1"/>
          <w:wAfter w:w="10" w:type="pct"/>
          <w:trHeight w:val="1800"/>
        </w:trPr>
        <w:tc>
          <w:tcPr>
            <w:tcW w:w="704" w:type="pct"/>
            <w:vMerge/>
          </w:tcPr>
          <w:p w14:paraId="00EB6553" w14:textId="77777777" w:rsidR="00EE0080" w:rsidRDefault="00EE0080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173ED61C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 xml:space="preserve">Нестероидные противовоспалительные препараты. Классификация и принцип </w:t>
            </w:r>
          </w:p>
          <w:p w14:paraId="60A8BFAB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>действия. Показания к применению.</w:t>
            </w:r>
          </w:p>
          <w:p w14:paraId="44CDF89C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 xml:space="preserve">Глюкокортикоиды. Принцип противовоспалительного действия. Показания к </w:t>
            </w:r>
          </w:p>
          <w:p w14:paraId="2CC74B52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>применению.</w:t>
            </w:r>
          </w:p>
          <w:p w14:paraId="74A149AD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 xml:space="preserve">Медленно действующие противоревматоидные средства. Принцип их действия. </w:t>
            </w:r>
          </w:p>
          <w:p w14:paraId="619AC02C" w14:textId="77777777" w:rsidR="00EE0080" w:rsidRPr="00B16CB0" w:rsidRDefault="00EE0080" w:rsidP="00B16CB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B16CB0">
              <w:rPr>
                <w:lang w:eastAsia="ru-RU"/>
              </w:rPr>
              <w:t>Показания к применению. Побочные эффекты</w:t>
            </w:r>
          </w:p>
        </w:tc>
        <w:tc>
          <w:tcPr>
            <w:tcW w:w="361" w:type="pct"/>
            <w:vAlign w:val="center"/>
          </w:tcPr>
          <w:p w14:paraId="08CB3979" w14:textId="77777777" w:rsidR="00EE0080" w:rsidRDefault="00EE0080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77687B98" w14:textId="77777777" w:rsidR="00EE0080" w:rsidRPr="00547B63" w:rsidRDefault="00EE008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B16CB0" w:rsidRPr="00547B63" w14:paraId="5F827F96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1FC19EF2" w14:textId="77777777" w:rsidR="00B16CB0" w:rsidRDefault="00B16CB0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0F57C5BD" w14:textId="372C6E8A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B16CB0">
              <w:rPr>
                <w:b/>
                <w:bCs/>
                <w:lang w:eastAsia="ru-RU"/>
              </w:rPr>
              <w:t xml:space="preserve">Практическое занятие </w:t>
            </w:r>
            <w:r w:rsidR="00510A66">
              <w:rPr>
                <w:b/>
                <w:bCs/>
                <w:lang w:eastAsia="ru-RU"/>
              </w:rPr>
              <w:t>13</w:t>
            </w:r>
          </w:p>
          <w:p w14:paraId="35498E25" w14:textId="77777777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>Противоаллергические средства. Иммунодепрессанты.</w:t>
            </w:r>
          </w:p>
          <w:p w14:paraId="61DEFAE7" w14:textId="77777777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t>Обсуждение основных вопросов фармакодинамики и фармакокинетики</w:t>
            </w:r>
          </w:p>
          <w:p w14:paraId="424C6B7A" w14:textId="77777777" w:rsidR="00B16CB0" w:rsidRPr="00B16CB0" w:rsidRDefault="00B16CB0" w:rsidP="00B16CB0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B16CB0">
              <w:rPr>
                <w:lang w:eastAsia="ru-RU"/>
              </w:rPr>
              <w:lastRenderedPageBreak/>
              <w:t xml:space="preserve">противоаллергических препаратов и иммунодепрессантов, особенностей применения, </w:t>
            </w:r>
          </w:p>
          <w:p w14:paraId="61FB63AF" w14:textId="08C3EEF5" w:rsidR="00B16CB0" w:rsidRPr="005B35ED" w:rsidRDefault="00B16CB0" w:rsidP="00B16CB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B16CB0">
              <w:rPr>
                <w:lang w:eastAsia="ru-RU"/>
              </w:rPr>
              <w:t>возможных побочных эффектов</w:t>
            </w:r>
          </w:p>
        </w:tc>
        <w:tc>
          <w:tcPr>
            <w:tcW w:w="361" w:type="pct"/>
            <w:vAlign w:val="center"/>
          </w:tcPr>
          <w:p w14:paraId="042C0C24" w14:textId="44063AE5" w:rsidR="00B16CB0" w:rsidRDefault="00B30D9F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</w:t>
            </w:r>
          </w:p>
        </w:tc>
        <w:tc>
          <w:tcPr>
            <w:tcW w:w="863" w:type="pct"/>
            <w:vAlign w:val="center"/>
          </w:tcPr>
          <w:p w14:paraId="28DA7335" w14:textId="77777777" w:rsidR="00B16CB0" w:rsidRPr="00547B63" w:rsidRDefault="00B16CB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B16CB0" w:rsidRPr="00547B63" w14:paraId="49C0A3B1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44B315D9" w14:textId="77777777" w:rsidR="00B16CB0" w:rsidRDefault="00B16CB0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4AB26894" w14:textId="6A934216" w:rsidR="00746868" w:rsidRPr="00746868" w:rsidRDefault="00746868" w:rsidP="00746868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</w:t>
            </w:r>
            <w:r w:rsidRPr="00746868">
              <w:rPr>
                <w:b/>
                <w:bCs/>
                <w:lang w:eastAsia="ru-RU"/>
              </w:rPr>
              <w:t>амостоятельная работа обучающихся:</w:t>
            </w:r>
          </w:p>
          <w:p w14:paraId="3962CDE2" w14:textId="77777777" w:rsidR="00746868" w:rsidRPr="00746868" w:rsidRDefault="00746868" w:rsidP="0074686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46868">
              <w:rPr>
                <w:lang w:eastAsia="ru-RU"/>
              </w:rPr>
              <w:t>Аудиторная самостоятельная работа студента:</w:t>
            </w:r>
          </w:p>
          <w:p w14:paraId="1E8121F5" w14:textId="38800BC2" w:rsidR="00746868" w:rsidRPr="00746868" w:rsidRDefault="00746868" w:rsidP="0074686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746868">
              <w:rPr>
                <w:lang w:eastAsia="ru-RU"/>
              </w:rPr>
              <w:t>изучение образцов лекарственных препаратов;</w:t>
            </w:r>
          </w:p>
          <w:p w14:paraId="5B007916" w14:textId="4AB8C2F8" w:rsidR="00746868" w:rsidRPr="00746868" w:rsidRDefault="00746868" w:rsidP="0074686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746868">
              <w:rPr>
                <w:lang w:eastAsia="ru-RU"/>
              </w:rPr>
              <w:t xml:space="preserve"> выполнение заданий по рецептуре;</w:t>
            </w:r>
          </w:p>
          <w:p w14:paraId="3C322CF7" w14:textId="3B0F14DD" w:rsidR="00746868" w:rsidRPr="00746868" w:rsidRDefault="00746868" w:rsidP="0074686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746868">
              <w:rPr>
                <w:lang w:eastAsia="ru-RU"/>
              </w:rPr>
              <w:t xml:space="preserve"> выполнение тестовых заданий;</w:t>
            </w:r>
          </w:p>
          <w:p w14:paraId="6BF3CFC0" w14:textId="77777777" w:rsidR="00746868" w:rsidRPr="00746868" w:rsidRDefault="00746868" w:rsidP="0074686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46868">
              <w:rPr>
                <w:lang w:eastAsia="ru-RU"/>
              </w:rPr>
              <w:t>Внеаудиторная самостоятельная работа студента:</w:t>
            </w:r>
          </w:p>
          <w:p w14:paraId="0375F8A8" w14:textId="10958165" w:rsidR="00746868" w:rsidRPr="00746868" w:rsidRDefault="00746868" w:rsidP="0074686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746868">
              <w:rPr>
                <w:lang w:eastAsia="ru-RU"/>
              </w:rPr>
              <w:t xml:space="preserve">Заполнение фармакологической тетради для закрепления знаний по </w:t>
            </w:r>
          </w:p>
          <w:p w14:paraId="5FD0FAE7" w14:textId="77777777" w:rsidR="00746868" w:rsidRPr="00746868" w:rsidRDefault="00746868" w:rsidP="0074686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46868">
              <w:rPr>
                <w:lang w:eastAsia="ru-RU"/>
              </w:rPr>
              <w:t xml:space="preserve">фармакотерапии с использованием справочной литературы; </w:t>
            </w:r>
          </w:p>
          <w:p w14:paraId="6F3660C2" w14:textId="665A788D" w:rsidR="00746868" w:rsidRPr="00746868" w:rsidRDefault="00746868" w:rsidP="0074686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746868">
              <w:rPr>
                <w:lang w:eastAsia="ru-RU"/>
              </w:rPr>
              <w:t xml:space="preserve">Работа с учебно-методической литературой в библиотеке и доступной базе </w:t>
            </w:r>
          </w:p>
          <w:p w14:paraId="142AE173" w14:textId="77777777" w:rsidR="00746868" w:rsidRPr="00746868" w:rsidRDefault="00746868" w:rsidP="0074686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46868">
              <w:rPr>
                <w:lang w:eastAsia="ru-RU"/>
              </w:rPr>
              <w:t>данных;</w:t>
            </w:r>
          </w:p>
          <w:p w14:paraId="4C17ACB4" w14:textId="53DEA6F0" w:rsidR="00746868" w:rsidRPr="00746868" w:rsidRDefault="00746868" w:rsidP="0074686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746868">
              <w:rPr>
                <w:lang w:eastAsia="ru-RU"/>
              </w:rPr>
              <w:t>Подготовка сообщений или докладов на выбор:</w:t>
            </w:r>
          </w:p>
          <w:p w14:paraId="43494A82" w14:textId="77777777" w:rsidR="00746868" w:rsidRPr="00746868" w:rsidRDefault="00746868" w:rsidP="00746868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746868">
              <w:rPr>
                <w:lang w:eastAsia="ru-RU"/>
              </w:rPr>
              <w:t xml:space="preserve"> «Новейшие антигистаминные препараты», «Применение лекарственных </w:t>
            </w:r>
          </w:p>
          <w:p w14:paraId="255A0345" w14:textId="2E5B2321" w:rsidR="00B16CB0" w:rsidRPr="00B16CB0" w:rsidRDefault="00746868" w:rsidP="00746868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746868">
              <w:rPr>
                <w:lang w:eastAsia="ru-RU"/>
              </w:rPr>
              <w:t>препаратов для купирования приступов бронхиальной астмы».</w:t>
            </w:r>
          </w:p>
        </w:tc>
        <w:tc>
          <w:tcPr>
            <w:tcW w:w="361" w:type="pct"/>
            <w:vAlign w:val="center"/>
          </w:tcPr>
          <w:p w14:paraId="093C34F4" w14:textId="55C62B71" w:rsidR="00B16CB0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65C821AC" w14:textId="77777777" w:rsidR="00B16CB0" w:rsidRPr="00547B63" w:rsidRDefault="00B16CB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225F0B" w:rsidRPr="00547B63" w14:paraId="2AB1BA18" w14:textId="77777777" w:rsidTr="00225F0B">
        <w:trPr>
          <w:gridAfter w:val="1"/>
          <w:wAfter w:w="10" w:type="pct"/>
          <w:trHeight w:val="435"/>
        </w:trPr>
        <w:tc>
          <w:tcPr>
            <w:tcW w:w="704" w:type="pct"/>
            <w:vMerge w:val="restart"/>
          </w:tcPr>
          <w:p w14:paraId="07D0B9D5" w14:textId="089E7489" w:rsidR="00225F0B" w:rsidRDefault="00225F0B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  <w:r>
              <w:rPr>
                <w:b/>
                <w:bCs/>
                <w:noProof/>
                <w:lang w:eastAsia="ru-RU"/>
              </w:rPr>
              <w:t>Тема 3.28</w:t>
            </w:r>
          </w:p>
          <w:p w14:paraId="002199AD" w14:textId="072D878B" w:rsidR="00225F0B" w:rsidRPr="00A718EA" w:rsidRDefault="00225F0B" w:rsidP="005B35ED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  <w:r w:rsidRPr="00A718EA">
              <w:rPr>
                <w:noProof/>
                <w:lang w:eastAsia="ru-RU"/>
              </w:rPr>
              <w:t xml:space="preserve">Препараты </w:t>
            </w:r>
            <w:r w:rsidRPr="00A718EA">
              <w:rPr>
                <w:noProof/>
                <w:lang w:eastAsia="ru-RU"/>
              </w:rPr>
              <w:lastRenderedPageBreak/>
              <w:t>витаминов.</w:t>
            </w:r>
          </w:p>
        </w:tc>
        <w:tc>
          <w:tcPr>
            <w:tcW w:w="3062" w:type="pct"/>
          </w:tcPr>
          <w:p w14:paraId="25F7B590" w14:textId="32B6EE38" w:rsidR="00225F0B" w:rsidRDefault="00225F0B" w:rsidP="00B16CB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A718EA">
              <w:rPr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  <w:p w14:paraId="241142E3" w14:textId="7ED12B59" w:rsidR="00225F0B" w:rsidRPr="00B16CB0" w:rsidRDefault="00225F0B" w:rsidP="00A718E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453FCB6B" w14:textId="352EAC43" w:rsidR="00225F0B" w:rsidRDefault="00225F0B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="004A249F">
              <w:rPr>
                <w:i/>
                <w:lang w:eastAsia="ru-RU"/>
              </w:rPr>
              <w:t>/2/2</w:t>
            </w:r>
          </w:p>
        </w:tc>
        <w:tc>
          <w:tcPr>
            <w:tcW w:w="863" w:type="pct"/>
            <w:vMerge w:val="restart"/>
            <w:vAlign w:val="center"/>
          </w:tcPr>
          <w:p w14:paraId="3B6B9EA3" w14:textId="77777777" w:rsidR="00225F0B" w:rsidRPr="00547B63" w:rsidRDefault="00225F0B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225F0B" w:rsidRPr="00547B63" w14:paraId="4A31A63F" w14:textId="77777777" w:rsidTr="00EE0080">
        <w:trPr>
          <w:gridAfter w:val="1"/>
          <w:wAfter w:w="10" w:type="pct"/>
          <w:trHeight w:val="6838"/>
        </w:trPr>
        <w:tc>
          <w:tcPr>
            <w:tcW w:w="704" w:type="pct"/>
            <w:vMerge/>
          </w:tcPr>
          <w:p w14:paraId="6231A5CE" w14:textId="77777777" w:rsidR="00225F0B" w:rsidRDefault="00225F0B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33822750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Роль витаминов в обмене веществ. Применение препаратов витаминов при </w:t>
            </w:r>
          </w:p>
          <w:p w14:paraId="232AE881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гиповитаминозах и лечении заболеваний не связанных с недостаточностью </w:t>
            </w:r>
          </w:p>
          <w:p w14:paraId="4026586E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витаминов. Классификация препаратов витаминов.</w:t>
            </w:r>
          </w:p>
          <w:p w14:paraId="1A1B5D50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 Препараты водорастворимых витаминов (тиамина бромид, рибофлавин, </w:t>
            </w:r>
          </w:p>
          <w:p w14:paraId="26D78860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пиридоксина гидрохлорид, кислота никотиновая, цианокобаламин, кислота фолиевая, </w:t>
            </w:r>
          </w:p>
          <w:p w14:paraId="35979B33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кислота аскорбиновая, рутин).</w:t>
            </w:r>
          </w:p>
          <w:p w14:paraId="1429C294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 Влияние витаминов группы В на нервную систему, сердечную систему,</w:t>
            </w:r>
          </w:p>
          <w:p w14:paraId="211A7372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желудочно-кишечный тракт, кроветворение, эпителиальные покровы. Показания к </w:t>
            </w:r>
          </w:p>
          <w:p w14:paraId="0ECBA16D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применению отдельных препаратов (В1, В2, В5, витамин С «PР», В6, В12, Вс).</w:t>
            </w:r>
          </w:p>
          <w:p w14:paraId="34FC913D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 Кислота аскорбиновая. Влияние на проницаемость капилляров. </w:t>
            </w:r>
          </w:p>
          <w:p w14:paraId="585CA54E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Применение.</w:t>
            </w:r>
          </w:p>
          <w:p w14:paraId="753E7A7F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 Препарат витамина Р-рутин, действие и применение.</w:t>
            </w:r>
          </w:p>
          <w:p w14:paraId="78EE602E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Витамин U (метилметионисульфония хлорид) его действие и применение.</w:t>
            </w:r>
          </w:p>
          <w:p w14:paraId="6BECC343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 Препараты жирорастворимых витаминов (ретинола ацетат, эргокальциферол, </w:t>
            </w:r>
          </w:p>
          <w:p w14:paraId="750BD999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токоферол).</w:t>
            </w:r>
          </w:p>
          <w:p w14:paraId="62A7B0F3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 Ретинол. Влияние на эпителиальные покровы. Применение. Возможность </w:t>
            </w:r>
          </w:p>
          <w:p w14:paraId="563C498B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гипервитаминоза.</w:t>
            </w:r>
          </w:p>
          <w:p w14:paraId="61DE4F95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 Эргокальциферол. Влияние на обмен кальция и фосфора. Применение. </w:t>
            </w:r>
          </w:p>
          <w:p w14:paraId="289FEB29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Возможность развития гипервитаминоза.</w:t>
            </w:r>
          </w:p>
          <w:p w14:paraId="1A0D4A2E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Токоферол, действие и применения в медицинской практике. </w:t>
            </w:r>
          </w:p>
          <w:p w14:paraId="0AE388BA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Поливитаминные препараты, применения.</w:t>
            </w:r>
          </w:p>
          <w:p w14:paraId="5600FC05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 Биологически активные добавки (БАД), общая характеристика. Показания к </w:t>
            </w:r>
          </w:p>
          <w:p w14:paraId="25B2B657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A718EA">
              <w:rPr>
                <w:lang w:eastAsia="ru-RU"/>
              </w:rPr>
              <w:t>применению.</w:t>
            </w:r>
          </w:p>
        </w:tc>
        <w:tc>
          <w:tcPr>
            <w:tcW w:w="361" w:type="pct"/>
            <w:vAlign w:val="center"/>
          </w:tcPr>
          <w:p w14:paraId="5409EDAA" w14:textId="77777777" w:rsidR="00225F0B" w:rsidRDefault="00225F0B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1BEF663B" w14:textId="77777777" w:rsidR="00225F0B" w:rsidRPr="00547B63" w:rsidRDefault="00225F0B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225F0B" w:rsidRPr="00547B63" w14:paraId="636B5F37" w14:textId="77777777" w:rsidTr="00225F0B">
        <w:trPr>
          <w:gridAfter w:val="1"/>
          <w:wAfter w:w="10" w:type="pct"/>
          <w:trHeight w:val="240"/>
        </w:trPr>
        <w:tc>
          <w:tcPr>
            <w:tcW w:w="704" w:type="pct"/>
            <w:vMerge w:val="restart"/>
          </w:tcPr>
          <w:p w14:paraId="585A287D" w14:textId="6E17959E" w:rsidR="00225F0B" w:rsidRDefault="00225F0B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  <w:r>
              <w:rPr>
                <w:b/>
                <w:bCs/>
                <w:noProof/>
                <w:lang w:eastAsia="ru-RU"/>
              </w:rPr>
              <w:t>Тема 3.29</w:t>
            </w:r>
          </w:p>
          <w:p w14:paraId="54A46ABD" w14:textId="028C3858" w:rsidR="00225F0B" w:rsidRPr="00A718EA" w:rsidRDefault="00225F0B" w:rsidP="005B35ED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  <w:r w:rsidRPr="00A718EA">
              <w:rPr>
                <w:noProof/>
                <w:lang w:eastAsia="ru-RU"/>
              </w:rPr>
              <w:t>Иммуностимулирующие средства, адаптагены.</w:t>
            </w:r>
          </w:p>
        </w:tc>
        <w:tc>
          <w:tcPr>
            <w:tcW w:w="3062" w:type="pct"/>
          </w:tcPr>
          <w:p w14:paraId="429FA6C8" w14:textId="39E05BE1" w:rsidR="00225F0B" w:rsidRPr="00B16CB0" w:rsidRDefault="00225F0B" w:rsidP="00B16CB0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A718EA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01CE237F" w14:textId="647A4C2E" w:rsidR="00225F0B" w:rsidRDefault="00225F0B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2/-/2</w:t>
            </w:r>
          </w:p>
        </w:tc>
        <w:tc>
          <w:tcPr>
            <w:tcW w:w="863" w:type="pct"/>
            <w:vMerge w:val="restart"/>
            <w:vAlign w:val="center"/>
          </w:tcPr>
          <w:p w14:paraId="5C3474A2" w14:textId="77777777" w:rsidR="00225F0B" w:rsidRPr="00547B63" w:rsidRDefault="00225F0B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225F0B" w:rsidRPr="00547B63" w14:paraId="3F63EAD3" w14:textId="77777777" w:rsidTr="00EE0080">
        <w:trPr>
          <w:gridAfter w:val="1"/>
          <w:wAfter w:w="10" w:type="pct"/>
          <w:trHeight w:val="2378"/>
        </w:trPr>
        <w:tc>
          <w:tcPr>
            <w:tcW w:w="704" w:type="pct"/>
            <w:vMerge/>
          </w:tcPr>
          <w:p w14:paraId="3C316BB2" w14:textId="77777777" w:rsidR="00225F0B" w:rsidRDefault="00225F0B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2C68D42E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Иммуностимулирующие средства. Их классификация</w:t>
            </w:r>
          </w:p>
          <w:p w14:paraId="4CA0C46C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Биогенные вещества (препараты тимуса, интерферонов, интерлейкин-2)</w:t>
            </w:r>
          </w:p>
          <w:p w14:paraId="4E9C49A9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Синтетические препараты (левамизол и другие)</w:t>
            </w:r>
          </w:p>
          <w:p w14:paraId="5CC2BDD9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Их иммуностимулирующий эффект. Показания к применению.</w:t>
            </w:r>
          </w:p>
          <w:p w14:paraId="35FA056D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 Адаптагены</w:t>
            </w:r>
          </w:p>
          <w:p w14:paraId="53AEE709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 xml:space="preserve">(Препараты элеутерококка, женьшеня, алоэ, пантокрин, апилак, препараты </w:t>
            </w:r>
          </w:p>
          <w:p w14:paraId="77E22633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A718EA">
              <w:rPr>
                <w:lang w:eastAsia="ru-RU"/>
              </w:rPr>
              <w:t>прополиса).</w:t>
            </w:r>
          </w:p>
          <w:p w14:paraId="4EFD5817" w14:textId="77777777" w:rsidR="00225F0B" w:rsidRPr="00A718EA" w:rsidRDefault="00225F0B" w:rsidP="00A718EA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A718EA">
              <w:rPr>
                <w:lang w:eastAsia="ru-RU"/>
              </w:rPr>
              <w:t>Общие показание и противопоказания к применению.</w:t>
            </w:r>
          </w:p>
        </w:tc>
        <w:tc>
          <w:tcPr>
            <w:tcW w:w="361" w:type="pct"/>
            <w:vAlign w:val="center"/>
          </w:tcPr>
          <w:p w14:paraId="68294EAF" w14:textId="77777777" w:rsidR="00225F0B" w:rsidRDefault="00225F0B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13BC71BC" w14:textId="77777777" w:rsidR="00225F0B" w:rsidRPr="00547B63" w:rsidRDefault="00225F0B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B16CB0" w:rsidRPr="00547B63" w14:paraId="094E62DA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14BA0272" w14:textId="77777777" w:rsidR="00B16CB0" w:rsidRDefault="00B16CB0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73DE8A99" w14:textId="77777777" w:rsidR="00251F63" w:rsidRPr="00251F63" w:rsidRDefault="00251F63" w:rsidP="00251F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251F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3B781627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Внеаудиторная самостоятельная работа студента:</w:t>
            </w:r>
          </w:p>
          <w:p w14:paraId="08F6B8B4" w14:textId="095BE81D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-находить сведения о лекарственных препаратах в доступных базах данных;</w:t>
            </w:r>
          </w:p>
          <w:p w14:paraId="7C187F65" w14:textId="416E1995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-работа с учебно-методической литературой в библиотеке;</w:t>
            </w:r>
          </w:p>
          <w:p w14:paraId="52DC33C3" w14:textId="000684D4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- заполнение фармакологической тетради для закрепления знаний по </w:t>
            </w:r>
          </w:p>
          <w:p w14:paraId="64BA933C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фармакотерапии с использованием справочной литературы;</w:t>
            </w:r>
          </w:p>
          <w:p w14:paraId="64AF4501" w14:textId="3A230629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-подготовка докладов или сообщений на выбор:</w:t>
            </w:r>
          </w:p>
          <w:p w14:paraId="32F719E5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«История открытия витаминов», «Витамины на грядках», «Зеленые витамины», </w:t>
            </w:r>
          </w:p>
          <w:p w14:paraId="4CA93A8F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«Витамины, в продуктах животного происхождения»,</w:t>
            </w:r>
          </w:p>
          <w:p w14:paraId="3EFC9DCA" w14:textId="13386E06" w:rsidR="00B16CB0" w:rsidRP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«Лекарственные растения, обладающие общетонизирующим действием»</w:t>
            </w:r>
          </w:p>
        </w:tc>
        <w:tc>
          <w:tcPr>
            <w:tcW w:w="361" w:type="pct"/>
            <w:vAlign w:val="center"/>
          </w:tcPr>
          <w:p w14:paraId="7C3E2812" w14:textId="78C58E26" w:rsidR="00B16CB0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779424A2" w14:textId="77777777" w:rsidR="00B16CB0" w:rsidRPr="00547B63" w:rsidRDefault="00B16CB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225F0B" w:rsidRPr="00547B63" w14:paraId="77E61EEB" w14:textId="77777777" w:rsidTr="00225F0B">
        <w:trPr>
          <w:gridAfter w:val="1"/>
          <w:wAfter w:w="10" w:type="pct"/>
          <w:trHeight w:val="257"/>
        </w:trPr>
        <w:tc>
          <w:tcPr>
            <w:tcW w:w="704" w:type="pct"/>
            <w:vMerge w:val="restart"/>
          </w:tcPr>
          <w:p w14:paraId="2481708E" w14:textId="42C9639E" w:rsidR="00225F0B" w:rsidRPr="00251F63" w:rsidRDefault="00225F0B" w:rsidP="00251F63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  <w:r w:rsidRPr="00251F63">
              <w:rPr>
                <w:b/>
                <w:bCs/>
                <w:noProof/>
                <w:lang w:eastAsia="ru-RU"/>
              </w:rPr>
              <w:t>Тема 3.30</w:t>
            </w:r>
          </w:p>
          <w:p w14:paraId="38061F7B" w14:textId="78EC8399" w:rsidR="00225F0B" w:rsidRPr="00251F63" w:rsidRDefault="00225F0B" w:rsidP="00251F63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  <w:r w:rsidRPr="00251F63">
              <w:rPr>
                <w:noProof/>
                <w:lang w:eastAsia="ru-RU"/>
              </w:rPr>
              <w:t xml:space="preserve">Противоопухолевые </w:t>
            </w:r>
          </w:p>
          <w:p w14:paraId="7E073FCB" w14:textId="3C9D4854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  <w:r w:rsidRPr="00251F63">
              <w:rPr>
                <w:noProof/>
                <w:lang w:eastAsia="ru-RU"/>
              </w:rPr>
              <w:t>средства.</w:t>
            </w:r>
          </w:p>
        </w:tc>
        <w:tc>
          <w:tcPr>
            <w:tcW w:w="3062" w:type="pct"/>
          </w:tcPr>
          <w:p w14:paraId="772741FC" w14:textId="0552516A" w:rsidR="00225F0B" w:rsidRPr="00251F63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251F63">
              <w:rPr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61" w:type="pct"/>
            <w:vAlign w:val="center"/>
          </w:tcPr>
          <w:p w14:paraId="381B4879" w14:textId="725DF7DC" w:rsidR="00225F0B" w:rsidRDefault="00225F0B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  <w:r w:rsidR="00C744FE">
              <w:rPr>
                <w:i/>
                <w:lang w:eastAsia="ru-RU"/>
              </w:rPr>
              <w:t>-/-/</w:t>
            </w:r>
          </w:p>
        </w:tc>
        <w:tc>
          <w:tcPr>
            <w:tcW w:w="863" w:type="pct"/>
            <w:vMerge w:val="restart"/>
            <w:vAlign w:val="center"/>
          </w:tcPr>
          <w:p w14:paraId="09B82167" w14:textId="77777777" w:rsidR="00225F0B" w:rsidRPr="00547B63" w:rsidRDefault="00225F0B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225F0B" w:rsidRPr="00547B63" w14:paraId="18F88A4A" w14:textId="77777777" w:rsidTr="00EE0080">
        <w:trPr>
          <w:gridAfter w:val="1"/>
          <w:wAfter w:w="10" w:type="pct"/>
          <w:trHeight w:val="4965"/>
        </w:trPr>
        <w:tc>
          <w:tcPr>
            <w:tcW w:w="704" w:type="pct"/>
            <w:vMerge/>
          </w:tcPr>
          <w:p w14:paraId="70308695" w14:textId="77777777" w:rsidR="00225F0B" w:rsidRPr="00251F63" w:rsidRDefault="00225F0B" w:rsidP="00251F63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0146B2CC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Классификация противоопухолевых средств. </w:t>
            </w:r>
          </w:p>
          <w:p w14:paraId="1045FDE6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Цитотоксические </w:t>
            </w:r>
            <w:proofErr w:type="gramStart"/>
            <w:r>
              <w:rPr>
                <w:lang w:eastAsia="ru-RU"/>
              </w:rPr>
              <w:t>средства( эмбихин</w:t>
            </w:r>
            <w:proofErr w:type="gramEnd"/>
            <w:r>
              <w:rPr>
                <w:lang w:eastAsia="ru-RU"/>
              </w:rPr>
              <w:t xml:space="preserve">, циклофосфан, сарколизин, допан, кармустин, </w:t>
            </w:r>
          </w:p>
          <w:p w14:paraId="682A2676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цисплатин, </w:t>
            </w:r>
            <w:proofErr w:type="gramStart"/>
            <w:r>
              <w:rPr>
                <w:lang w:eastAsia="ru-RU"/>
              </w:rPr>
              <w:t>карбоплатин ,</w:t>
            </w:r>
            <w:proofErr w:type="gramEnd"/>
            <w:r>
              <w:rPr>
                <w:lang w:eastAsia="ru-RU"/>
              </w:rPr>
              <w:t xml:space="preserve"> тиофосфамид, миелосан, и др.)</w:t>
            </w:r>
          </w:p>
          <w:p w14:paraId="34127444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Антиметаболиты </w:t>
            </w:r>
            <w:proofErr w:type="gramStart"/>
            <w:r>
              <w:rPr>
                <w:lang w:eastAsia="ru-RU"/>
              </w:rPr>
              <w:t>( метотрексат</w:t>
            </w:r>
            <w:proofErr w:type="gramEnd"/>
            <w:r>
              <w:rPr>
                <w:lang w:eastAsia="ru-RU"/>
              </w:rPr>
              <w:t>, меркаптопурин, флударабин, фторурацил, фторафур)</w:t>
            </w:r>
          </w:p>
          <w:p w14:paraId="43032C5F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Антибиотики (дактиномицин, доксорубицин)</w:t>
            </w:r>
          </w:p>
          <w:p w14:paraId="6BC9FFEB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Средства растительного происхождения (колхамин, винбластин, винкристин, </w:t>
            </w:r>
          </w:p>
          <w:p w14:paraId="3F6BB82F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винорельбин, подофиллин, этопозид, таксол,)</w:t>
            </w:r>
          </w:p>
          <w:p w14:paraId="2285A670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Гормональные препараты и антагонисты гормонов, применяемые при опухолевых </w:t>
            </w:r>
          </w:p>
          <w:p w14:paraId="7C4ED579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заболеваниях (тестостерона пропионат, тестэнат, синэстрол, фосфэстрол, медрокси –</w:t>
            </w:r>
          </w:p>
          <w:p w14:paraId="77608B66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прогестерон, этинилэстрадтол, гидрокортизон, преднизолон, дексаметазон, </w:t>
            </w:r>
          </w:p>
          <w:p w14:paraId="4DD0BF6A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триамцинолон, тамоксифен, </w:t>
            </w:r>
            <w:proofErr w:type="gramStart"/>
            <w:r>
              <w:rPr>
                <w:lang w:eastAsia="ru-RU"/>
              </w:rPr>
              <w:t>летрозол,флутамид</w:t>
            </w:r>
            <w:proofErr w:type="gramEnd"/>
            <w:r>
              <w:rPr>
                <w:lang w:eastAsia="ru-RU"/>
              </w:rPr>
              <w:t>)</w:t>
            </w:r>
          </w:p>
          <w:p w14:paraId="5C4C2CFB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Ферментные препараты (L-аспарагиназа)</w:t>
            </w:r>
          </w:p>
          <w:p w14:paraId="71669377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Цитокины (рекомбинантный человеческий альфа-интерферон, интерлейкин-2)</w:t>
            </w:r>
          </w:p>
          <w:p w14:paraId="073426DB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Моноклональные антитела </w:t>
            </w:r>
            <w:proofErr w:type="gramStart"/>
            <w:r>
              <w:rPr>
                <w:lang w:eastAsia="ru-RU"/>
              </w:rPr>
              <w:t>( трастузумаб</w:t>
            </w:r>
            <w:proofErr w:type="gramEnd"/>
            <w:r>
              <w:rPr>
                <w:lang w:eastAsia="ru-RU"/>
              </w:rPr>
              <w:t>, ритуксимаба, бевацизумаб)</w:t>
            </w:r>
          </w:p>
          <w:p w14:paraId="76C36550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Ингибиторы тирозинкиназ (иматиниб мезилат)</w:t>
            </w:r>
          </w:p>
          <w:p w14:paraId="4112B263" w14:textId="77777777" w:rsidR="00225F0B" w:rsidRDefault="00225F0B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Механизм противоопухолевого действия разных препаратов. Показания к </w:t>
            </w:r>
          </w:p>
          <w:p w14:paraId="10A7F346" w14:textId="77777777" w:rsidR="00225F0B" w:rsidRPr="00251F63" w:rsidRDefault="00225F0B" w:rsidP="00251F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применению побочные эффекты.</w:t>
            </w:r>
          </w:p>
        </w:tc>
        <w:tc>
          <w:tcPr>
            <w:tcW w:w="361" w:type="pct"/>
            <w:vAlign w:val="center"/>
          </w:tcPr>
          <w:p w14:paraId="162C82B3" w14:textId="77777777" w:rsidR="00225F0B" w:rsidRDefault="00225F0B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/>
            <w:vAlign w:val="center"/>
          </w:tcPr>
          <w:p w14:paraId="449EBE55" w14:textId="77777777" w:rsidR="00225F0B" w:rsidRPr="00547B63" w:rsidRDefault="00225F0B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A249F" w:rsidRPr="00547B63" w14:paraId="0986BF75" w14:textId="77777777" w:rsidTr="004A249F">
        <w:trPr>
          <w:gridAfter w:val="1"/>
          <w:wAfter w:w="10" w:type="pct"/>
          <w:trHeight w:val="270"/>
        </w:trPr>
        <w:tc>
          <w:tcPr>
            <w:tcW w:w="704" w:type="pct"/>
            <w:vMerge w:val="restart"/>
          </w:tcPr>
          <w:p w14:paraId="21665FD9" w14:textId="25BB5942" w:rsidR="004A249F" w:rsidRDefault="004A249F" w:rsidP="00251F63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  <w:r>
              <w:rPr>
                <w:b/>
                <w:bCs/>
                <w:noProof/>
                <w:lang w:eastAsia="ru-RU"/>
              </w:rPr>
              <w:t>Тема 3.31</w:t>
            </w:r>
          </w:p>
          <w:p w14:paraId="5DE7D497" w14:textId="4C65052B" w:rsidR="004A249F" w:rsidRDefault="004A249F" w:rsidP="00251F63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Осложнения </w:t>
            </w:r>
          </w:p>
          <w:p w14:paraId="44A5F800" w14:textId="21D390C1" w:rsidR="004A249F" w:rsidRPr="00251F63" w:rsidRDefault="004A249F" w:rsidP="00251F63">
            <w:pPr>
              <w:widowControl/>
              <w:autoSpaceDE/>
              <w:autoSpaceDN/>
              <w:spacing w:line="276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t>медикаментозной терапии.</w:t>
            </w:r>
          </w:p>
        </w:tc>
        <w:tc>
          <w:tcPr>
            <w:tcW w:w="3062" w:type="pct"/>
          </w:tcPr>
          <w:p w14:paraId="2181FC60" w14:textId="77777777" w:rsidR="004A249F" w:rsidRDefault="004A249F" w:rsidP="00251F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251F63">
              <w:rPr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  <w:p w14:paraId="2E27F8BC" w14:textId="39F1503F" w:rsidR="004A249F" w:rsidRPr="00251F63" w:rsidRDefault="004A249F" w:rsidP="00251F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</w:p>
        </w:tc>
        <w:tc>
          <w:tcPr>
            <w:tcW w:w="361" w:type="pct"/>
            <w:vAlign w:val="center"/>
          </w:tcPr>
          <w:p w14:paraId="41EF1B7F" w14:textId="1490E652" w:rsidR="004A249F" w:rsidRDefault="004A249F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2/2/2</w:t>
            </w:r>
          </w:p>
          <w:p w14:paraId="4E7E0AE1" w14:textId="0FD03788" w:rsidR="004A249F" w:rsidRDefault="004A249F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</w:p>
        </w:tc>
        <w:tc>
          <w:tcPr>
            <w:tcW w:w="863" w:type="pct"/>
            <w:vMerge w:val="restart"/>
            <w:vAlign w:val="center"/>
          </w:tcPr>
          <w:p w14:paraId="5474379F" w14:textId="77777777" w:rsidR="004A249F" w:rsidRPr="00547B63" w:rsidRDefault="004A249F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4A249F" w:rsidRPr="00547B63" w14:paraId="36413FE4" w14:textId="77777777" w:rsidTr="00EE0080">
        <w:trPr>
          <w:gridAfter w:val="1"/>
          <w:wAfter w:w="10" w:type="pct"/>
          <w:trHeight w:val="3512"/>
        </w:trPr>
        <w:tc>
          <w:tcPr>
            <w:tcW w:w="704" w:type="pct"/>
            <w:vMerge/>
          </w:tcPr>
          <w:p w14:paraId="70C28C4F" w14:textId="77777777" w:rsidR="004A249F" w:rsidRDefault="004A249F" w:rsidP="00251F63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1DDD2A46" w14:textId="79A04BBD" w:rsidR="004A249F" w:rsidRPr="00251F63" w:rsidRDefault="004A249F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251F63">
              <w:rPr>
                <w:lang w:eastAsia="ru-RU"/>
              </w:rPr>
              <w:t>Токсическое действие лекарственных средств, общие мероприятия первой помощи при отравлениях:</w:t>
            </w:r>
          </w:p>
          <w:p w14:paraId="48AB7AD9" w14:textId="77777777" w:rsidR="004A249F" w:rsidRPr="00251F63" w:rsidRDefault="004A249F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251F63">
              <w:rPr>
                <w:lang w:eastAsia="ru-RU"/>
              </w:rPr>
              <w:t xml:space="preserve">- удаление вещества с места попадания в организм (обработка кожи, слизистых </w:t>
            </w:r>
          </w:p>
          <w:p w14:paraId="7594B23E" w14:textId="77777777" w:rsidR="004A249F" w:rsidRPr="00251F63" w:rsidRDefault="004A249F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251F63">
              <w:rPr>
                <w:lang w:eastAsia="ru-RU"/>
              </w:rPr>
              <w:t>оболочек, промывание желудка);</w:t>
            </w:r>
          </w:p>
          <w:p w14:paraId="6486E570" w14:textId="77777777" w:rsidR="004A249F" w:rsidRPr="00251F63" w:rsidRDefault="004A249F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251F63">
              <w:rPr>
                <w:lang w:eastAsia="ru-RU"/>
              </w:rPr>
              <w:t xml:space="preserve">- мероприятия по предупреждению всасывания вещества в крови (применение </w:t>
            </w:r>
          </w:p>
          <w:p w14:paraId="261CEFB4" w14:textId="77777777" w:rsidR="004A249F" w:rsidRPr="00251F63" w:rsidRDefault="004A249F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251F63">
              <w:rPr>
                <w:lang w:eastAsia="ru-RU"/>
              </w:rPr>
              <w:t>адсорбирующих, слабительных средств);</w:t>
            </w:r>
          </w:p>
          <w:p w14:paraId="3F248317" w14:textId="77777777" w:rsidR="004A249F" w:rsidRPr="00251F63" w:rsidRDefault="004A249F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251F63">
              <w:rPr>
                <w:lang w:eastAsia="ru-RU"/>
              </w:rPr>
              <w:t xml:space="preserve">- уменьшение концентрации всосавшегося вещества в крови (обильное питье, </w:t>
            </w:r>
          </w:p>
          <w:p w14:paraId="76C5D3C2" w14:textId="77777777" w:rsidR="004A249F" w:rsidRPr="00251F63" w:rsidRDefault="004A249F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251F63">
              <w:rPr>
                <w:lang w:eastAsia="ru-RU"/>
              </w:rPr>
              <w:t>введение плазмозамещающих жидкостей, диуретиков);</w:t>
            </w:r>
          </w:p>
          <w:p w14:paraId="1E59A17B" w14:textId="77777777" w:rsidR="004A249F" w:rsidRPr="00251F63" w:rsidRDefault="004A249F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251F63">
              <w:rPr>
                <w:lang w:eastAsia="ru-RU"/>
              </w:rPr>
              <w:t xml:space="preserve">- обезвреживание яда путем применения специфических антагонистов и </w:t>
            </w:r>
          </w:p>
          <w:p w14:paraId="6F94A3A7" w14:textId="77777777" w:rsidR="004A249F" w:rsidRPr="00251F63" w:rsidRDefault="004A249F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251F63">
              <w:rPr>
                <w:lang w:eastAsia="ru-RU"/>
              </w:rPr>
              <w:t>антидотов;</w:t>
            </w:r>
          </w:p>
          <w:p w14:paraId="345731CF" w14:textId="77777777" w:rsidR="004A249F" w:rsidRPr="00251F63" w:rsidRDefault="004A249F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 w:rsidRPr="00251F63">
              <w:rPr>
                <w:lang w:eastAsia="ru-RU"/>
              </w:rPr>
              <w:t>- устранение возникших нарушений жизненно важных функций.</w:t>
            </w:r>
          </w:p>
          <w:p w14:paraId="728DA88F" w14:textId="77777777" w:rsidR="004A249F" w:rsidRPr="00251F63" w:rsidRDefault="004A249F" w:rsidP="00251F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251F63">
              <w:rPr>
                <w:lang w:eastAsia="ru-RU"/>
              </w:rPr>
              <w:t>Профилактика острых отравлений</w:t>
            </w:r>
            <w:r w:rsidRPr="00251F63">
              <w:rPr>
                <w:b/>
                <w:bCs/>
                <w:lang w:eastAsia="ru-RU"/>
              </w:rPr>
              <w:t>.</w:t>
            </w:r>
          </w:p>
        </w:tc>
        <w:tc>
          <w:tcPr>
            <w:tcW w:w="361" w:type="pct"/>
            <w:vAlign w:val="center"/>
          </w:tcPr>
          <w:p w14:paraId="3F886B83" w14:textId="15867D1C" w:rsidR="004A249F" w:rsidRDefault="004A249F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Merge/>
            <w:vAlign w:val="center"/>
          </w:tcPr>
          <w:p w14:paraId="6F915A47" w14:textId="77777777" w:rsidR="004A249F" w:rsidRPr="00547B63" w:rsidRDefault="004A249F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251F63" w:rsidRPr="00547B63" w14:paraId="7EC4585E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42A4A83F" w14:textId="20DD3838" w:rsidR="00251F63" w:rsidRDefault="00251F63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  <w:r>
              <w:rPr>
                <w:b/>
                <w:bCs/>
                <w:noProof/>
                <w:lang w:eastAsia="ru-RU"/>
              </w:rPr>
              <w:br/>
            </w:r>
          </w:p>
        </w:tc>
        <w:tc>
          <w:tcPr>
            <w:tcW w:w="3062" w:type="pct"/>
          </w:tcPr>
          <w:p w14:paraId="0EF48310" w14:textId="08BBE57C" w:rsidR="00251F63" w:rsidRPr="00251F63" w:rsidRDefault="00251F63" w:rsidP="00251F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251F63">
              <w:rPr>
                <w:b/>
                <w:bCs/>
                <w:lang w:eastAsia="ru-RU"/>
              </w:rPr>
              <w:t>Практическое занятие</w:t>
            </w:r>
            <w:r>
              <w:rPr>
                <w:b/>
                <w:bCs/>
                <w:lang w:eastAsia="ru-RU"/>
              </w:rPr>
              <w:t xml:space="preserve"> </w:t>
            </w:r>
            <w:r w:rsidR="00510A66">
              <w:rPr>
                <w:b/>
                <w:bCs/>
                <w:lang w:eastAsia="ru-RU"/>
              </w:rPr>
              <w:t>14</w:t>
            </w:r>
          </w:p>
          <w:p w14:paraId="5554B41C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Противоопухолевые средства.</w:t>
            </w:r>
          </w:p>
          <w:p w14:paraId="2D8E71F6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Обсуждение основных вопросов фармакодинамики и фармакокинетики </w:t>
            </w:r>
          </w:p>
          <w:p w14:paraId="4CB6B166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пртивоопухолевых средств, особенностей применения, побочные эффекты.</w:t>
            </w:r>
          </w:p>
          <w:p w14:paraId="17C07764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Осложнение медикаментозной терапии.</w:t>
            </w:r>
          </w:p>
          <w:p w14:paraId="4DB0E8EE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Разбор основных принципов фармакотерапии при интоксикациях этанолом (спиртом </w:t>
            </w:r>
          </w:p>
          <w:p w14:paraId="16E4D5BE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этиловым), барбитуратами, наркотическими анальгетиками, </w:t>
            </w:r>
          </w:p>
          <w:p w14:paraId="41D7456D" w14:textId="63E8A759" w:rsidR="00251F63" w:rsidRP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м-холиноблокаторами, сердечными гликозидами, солями тяжелых металлов</w:t>
            </w:r>
          </w:p>
        </w:tc>
        <w:tc>
          <w:tcPr>
            <w:tcW w:w="361" w:type="pct"/>
            <w:vAlign w:val="center"/>
          </w:tcPr>
          <w:p w14:paraId="7A8F4228" w14:textId="2179ABF5" w:rsidR="00251F63" w:rsidRDefault="00B30D9F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2</w:t>
            </w:r>
          </w:p>
        </w:tc>
        <w:tc>
          <w:tcPr>
            <w:tcW w:w="863" w:type="pct"/>
            <w:vAlign w:val="center"/>
          </w:tcPr>
          <w:p w14:paraId="64E9F762" w14:textId="77777777" w:rsidR="00251F63" w:rsidRPr="00547B63" w:rsidRDefault="00251F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251F63" w:rsidRPr="00547B63" w14:paraId="158BEA3D" w14:textId="77777777" w:rsidTr="00EE0080">
        <w:trPr>
          <w:gridAfter w:val="1"/>
          <w:wAfter w:w="10" w:type="pct"/>
          <w:trHeight w:val="860"/>
        </w:trPr>
        <w:tc>
          <w:tcPr>
            <w:tcW w:w="704" w:type="pct"/>
          </w:tcPr>
          <w:p w14:paraId="29ACD15A" w14:textId="77777777" w:rsidR="00251F63" w:rsidRDefault="00251F63" w:rsidP="005B35ED">
            <w:pPr>
              <w:widowControl/>
              <w:autoSpaceDE/>
              <w:autoSpaceDN/>
              <w:spacing w:line="276" w:lineRule="auto"/>
              <w:rPr>
                <w:b/>
                <w:bCs/>
                <w:noProof/>
                <w:lang w:eastAsia="ru-RU"/>
              </w:rPr>
            </w:pPr>
          </w:p>
        </w:tc>
        <w:tc>
          <w:tcPr>
            <w:tcW w:w="3062" w:type="pct"/>
          </w:tcPr>
          <w:p w14:paraId="36411F40" w14:textId="77777777" w:rsidR="00251F63" w:rsidRPr="00251F63" w:rsidRDefault="00251F63" w:rsidP="00251F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251F63">
              <w:rPr>
                <w:b/>
                <w:bCs/>
                <w:lang w:eastAsia="ru-RU"/>
              </w:rPr>
              <w:t>Самостоятельная работа обучающихся:</w:t>
            </w:r>
          </w:p>
          <w:p w14:paraId="7B58ADF1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Аудиторная самостоятельная работа студента:</w:t>
            </w:r>
          </w:p>
          <w:p w14:paraId="1415F2A3" w14:textId="449A8CA5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-выполнение заданий по рецептуре;</w:t>
            </w:r>
          </w:p>
          <w:p w14:paraId="290A02E6" w14:textId="61B2E89F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-выполнение тестовых заданий;</w:t>
            </w:r>
          </w:p>
          <w:p w14:paraId="001E076D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Внеаудиторная самостоятельная работа студента:</w:t>
            </w:r>
          </w:p>
          <w:p w14:paraId="1B0F9A38" w14:textId="2325D83C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-находить сведения о лекарственных препаратах в доступных базах данных;</w:t>
            </w:r>
          </w:p>
          <w:p w14:paraId="409C23F9" w14:textId="208B8F10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-работа с учебно-методической литературой в библиотеке;</w:t>
            </w:r>
          </w:p>
          <w:p w14:paraId="411CD036" w14:textId="29DCB19E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-аполнение фармакологической тетради для закрепления знаний по </w:t>
            </w:r>
          </w:p>
          <w:p w14:paraId="096C8FC5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фармакотерапии с использованием справочной литературы;</w:t>
            </w:r>
          </w:p>
          <w:p w14:paraId="24D43E7A" w14:textId="3F789869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- подготовка доклада или сообщения:</w:t>
            </w:r>
          </w:p>
          <w:p w14:paraId="7D6D93DA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«Лекарственные растения, обладающие противоопухолевой активностью».</w:t>
            </w:r>
          </w:p>
          <w:p w14:paraId="6FCE019C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«Основные принципы терапии острых отравлений эталоном (этиловым спиртом)».</w:t>
            </w:r>
          </w:p>
          <w:p w14:paraId="4D20C1C5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«Основные принципы терапии острых отравлений снотворными».</w:t>
            </w:r>
          </w:p>
          <w:p w14:paraId="7CB68565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«Основные принципы терапии острых отравлений наркотическими анальгетиками».</w:t>
            </w:r>
          </w:p>
          <w:p w14:paraId="012863F0" w14:textId="77777777" w:rsid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«Основные принципы терапии острых отравлений сердечными гликозидами».</w:t>
            </w:r>
          </w:p>
          <w:p w14:paraId="65E821E4" w14:textId="058EA590" w:rsidR="00251F63" w:rsidRPr="00251F63" w:rsidRDefault="00251F63" w:rsidP="00251F63">
            <w:pPr>
              <w:widowControl/>
              <w:autoSpaceDE/>
              <w:autoSpaceDN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«Основные принципы терапии острых отравлений атропином».</w:t>
            </w:r>
          </w:p>
        </w:tc>
        <w:tc>
          <w:tcPr>
            <w:tcW w:w="361" w:type="pct"/>
            <w:vAlign w:val="center"/>
          </w:tcPr>
          <w:p w14:paraId="15690A83" w14:textId="10692823" w:rsidR="00251F63" w:rsidRDefault="004B5666" w:rsidP="00C54152">
            <w:pPr>
              <w:widowControl/>
              <w:autoSpaceDE/>
              <w:autoSpaceDN/>
              <w:jc w:val="center"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lastRenderedPageBreak/>
              <w:t>2</w:t>
            </w:r>
          </w:p>
        </w:tc>
        <w:tc>
          <w:tcPr>
            <w:tcW w:w="863" w:type="pct"/>
            <w:vAlign w:val="center"/>
          </w:tcPr>
          <w:p w14:paraId="79C4FF87" w14:textId="77777777" w:rsidR="00251F63" w:rsidRPr="00547B63" w:rsidRDefault="00251F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B606FB" w:rsidRPr="00547B63" w14:paraId="07B2D49D" w14:textId="77777777" w:rsidTr="00EE0080">
        <w:trPr>
          <w:gridAfter w:val="1"/>
          <w:wAfter w:w="10" w:type="pct"/>
          <w:trHeight w:val="255"/>
        </w:trPr>
        <w:tc>
          <w:tcPr>
            <w:tcW w:w="704" w:type="pct"/>
          </w:tcPr>
          <w:p w14:paraId="17B45573" w14:textId="77777777" w:rsidR="00B606FB" w:rsidRPr="00547B63" w:rsidRDefault="00B606FB" w:rsidP="00547B63">
            <w:pPr>
              <w:widowControl/>
              <w:autoSpaceDE/>
              <w:autoSpaceDN/>
              <w:spacing w:after="200" w:line="276" w:lineRule="auto"/>
              <w:rPr>
                <w:lang w:eastAsia="ru-RU"/>
              </w:rPr>
            </w:pPr>
          </w:p>
        </w:tc>
        <w:tc>
          <w:tcPr>
            <w:tcW w:w="3062" w:type="pct"/>
          </w:tcPr>
          <w:p w14:paraId="7C3ED040" w14:textId="77777777" w:rsidR="00B606FB" w:rsidRPr="007B033D" w:rsidRDefault="00B606FB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Всего самостоятельная работа</w:t>
            </w:r>
          </w:p>
        </w:tc>
        <w:tc>
          <w:tcPr>
            <w:tcW w:w="361" w:type="pct"/>
            <w:vAlign w:val="center"/>
          </w:tcPr>
          <w:p w14:paraId="10C81F4A" w14:textId="19C7EDDC" w:rsidR="00B606FB" w:rsidRPr="007B033D" w:rsidRDefault="00952E38" w:rsidP="00C54152">
            <w:pPr>
              <w:widowControl/>
              <w:autoSpaceDE/>
              <w:autoSpaceDN/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52</w:t>
            </w:r>
          </w:p>
        </w:tc>
        <w:tc>
          <w:tcPr>
            <w:tcW w:w="863" w:type="pct"/>
            <w:vAlign w:val="center"/>
          </w:tcPr>
          <w:p w14:paraId="2D92A755" w14:textId="77777777" w:rsidR="00B606FB" w:rsidRDefault="00B606FB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  <w:p w14:paraId="621D3012" w14:textId="77777777" w:rsidR="002823A0" w:rsidRDefault="002823A0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  <w:p w14:paraId="68650D0F" w14:textId="6EA2F4DB" w:rsidR="002823A0" w:rsidRPr="00547B63" w:rsidRDefault="002823A0" w:rsidP="002823A0">
            <w:pPr>
              <w:widowControl/>
              <w:autoSpaceDE/>
              <w:autoSpaceDN/>
              <w:spacing w:line="276" w:lineRule="auto"/>
              <w:rPr>
                <w:bCs/>
                <w:lang w:eastAsia="ru-RU"/>
              </w:rPr>
            </w:pPr>
          </w:p>
        </w:tc>
      </w:tr>
      <w:tr w:rsidR="00547B63" w:rsidRPr="00547B63" w14:paraId="4D05159D" w14:textId="77777777" w:rsidTr="00EE0080">
        <w:trPr>
          <w:gridAfter w:val="1"/>
          <w:wAfter w:w="10" w:type="pct"/>
          <w:trHeight w:val="255"/>
        </w:trPr>
        <w:tc>
          <w:tcPr>
            <w:tcW w:w="704" w:type="pct"/>
          </w:tcPr>
          <w:p w14:paraId="72934E8B" w14:textId="77777777" w:rsidR="00547B63" w:rsidRPr="00547B63" w:rsidRDefault="00547B63" w:rsidP="00547B63">
            <w:pPr>
              <w:widowControl/>
              <w:autoSpaceDE/>
              <w:autoSpaceDN/>
              <w:spacing w:after="200" w:line="276" w:lineRule="auto"/>
              <w:rPr>
                <w:lang w:eastAsia="ru-RU"/>
              </w:rPr>
            </w:pPr>
          </w:p>
        </w:tc>
        <w:tc>
          <w:tcPr>
            <w:tcW w:w="3062" w:type="pct"/>
          </w:tcPr>
          <w:p w14:paraId="18391D97" w14:textId="77777777" w:rsidR="00547B63" w:rsidRPr="007B033D" w:rsidRDefault="009F7763" w:rsidP="00547B63">
            <w:pPr>
              <w:widowControl/>
              <w:autoSpaceDE/>
              <w:autoSpaceDN/>
              <w:spacing w:line="276" w:lineRule="auto"/>
              <w:rPr>
                <w:b/>
                <w:bCs/>
                <w:lang w:eastAsia="ru-RU"/>
              </w:rPr>
            </w:pPr>
            <w:r w:rsidRPr="007B033D">
              <w:rPr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361" w:type="pct"/>
            <w:vAlign w:val="center"/>
          </w:tcPr>
          <w:p w14:paraId="6230DD54" w14:textId="36CFCE65" w:rsidR="00547B63" w:rsidRPr="007B033D" w:rsidRDefault="00952E38" w:rsidP="00C54152">
            <w:pPr>
              <w:widowControl/>
              <w:autoSpaceDE/>
              <w:autoSpaceDN/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156</w:t>
            </w:r>
          </w:p>
        </w:tc>
        <w:tc>
          <w:tcPr>
            <w:tcW w:w="863" w:type="pct"/>
            <w:vAlign w:val="center"/>
          </w:tcPr>
          <w:p w14:paraId="07A7D78E" w14:textId="77777777" w:rsidR="00547B63" w:rsidRPr="00547B63" w:rsidRDefault="00547B63" w:rsidP="00C54152">
            <w:pPr>
              <w:widowControl/>
              <w:autoSpaceDE/>
              <w:autoSpaceDN/>
              <w:spacing w:line="276" w:lineRule="auto"/>
              <w:jc w:val="center"/>
              <w:rPr>
                <w:bCs/>
                <w:lang w:eastAsia="ru-RU"/>
              </w:rPr>
            </w:pPr>
          </w:p>
        </w:tc>
      </w:tr>
      <w:tr w:rsidR="00547B63" w:rsidRPr="00547B63" w14:paraId="40663418" w14:textId="77777777" w:rsidTr="00EE0080">
        <w:trPr>
          <w:trHeight w:val="30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1AF642" w14:textId="77777777" w:rsidR="00547B63" w:rsidRPr="00547B63" w:rsidRDefault="00547B63" w:rsidP="00547B63">
            <w:pPr>
              <w:widowControl/>
              <w:autoSpaceDE/>
              <w:autoSpaceDN/>
              <w:spacing w:after="200" w:line="276" w:lineRule="auto"/>
              <w:rPr>
                <w:lang w:eastAsia="ru-RU"/>
              </w:rPr>
            </w:pPr>
          </w:p>
        </w:tc>
      </w:tr>
      <w:tr w:rsidR="00547B63" w:rsidRPr="00547B63" w14:paraId="2F96B58C" w14:textId="77777777" w:rsidTr="00EE0080">
        <w:trPr>
          <w:trHeight w:val="30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E948B3" w14:textId="77777777" w:rsidR="00547B63" w:rsidRPr="00547B63" w:rsidRDefault="00547B63" w:rsidP="00547B63">
            <w:pPr>
              <w:widowControl/>
              <w:autoSpaceDE/>
              <w:autoSpaceDN/>
              <w:spacing w:after="200" w:line="276" w:lineRule="auto"/>
              <w:rPr>
                <w:lang w:eastAsia="ru-RU"/>
              </w:rPr>
            </w:pPr>
          </w:p>
        </w:tc>
      </w:tr>
      <w:tr w:rsidR="00547B63" w:rsidRPr="00547B63" w14:paraId="2712AEE2" w14:textId="77777777" w:rsidTr="00EE0080">
        <w:trPr>
          <w:trHeight w:val="302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BF9061" w14:textId="77777777" w:rsidR="00547B63" w:rsidRPr="00547B63" w:rsidRDefault="00547B63" w:rsidP="00547B63">
            <w:pPr>
              <w:widowControl/>
              <w:autoSpaceDE/>
              <w:autoSpaceDN/>
              <w:spacing w:after="200" w:line="276" w:lineRule="auto"/>
              <w:rPr>
                <w:lang w:eastAsia="ru-RU"/>
              </w:rPr>
            </w:pPr>
          </w:p>
        </w:tc>
      </w:tr>
    </w:tbl>
    <w:p w14:paraId="12CBDF2F" w14:textId="77777777" w:rsidR="00883442" w:rsidRDefault="00883442">
      <w:pPr>
        <w:rPr>
          <w:sz w:val="24"/>
        </w:rPr>
        <w:sectPr w:rsidR="00883442" w:rsidSect="004C2083">
          <w:footerReference w:type="default" r:id="rId9"/>
          <w:pgSz w:w="16840" w:h="11910" w:orient="landscape"/>
          <w:pgMar w:top="1100" w:right="700" w:bottom="1080" w:left="920" w:header="0" w:footer="884" w:gutter="0"/>
          <w:cols w:space="720"/>
        </w:sectPr>
      </w:pPr>
    </w:p>
    <w:p w14:paraId="323DC1B3" w14:textId="77777777" w:rsidR="00883442" w:rsidRPr="00B606FB" w:rsidRDefault="00C54152" w:rsidP="00B606FB">
      <w:pPr>
        <w:pStyle w:val="110"/>
        <w:tabs>
          <w:tab w:val="left" w:pos="595"/>
        </w:tabs>
        <w:spacing w:line="360" w:lineRule="auto"/>
        <w:ind w:left="567" w:firstLine="0"/>
        <w:jc w:val="center"/>
      </w:pPr>
      <w:bookmarkStart w:id="2" w:name="_bookmark2"/>
      <w:bookmarkEnd w:id="2"/>
      <w:r w:rsidRPr="00B606FB">
        <w:lastRenderedPageBreak/>
        <w:t>3.</w:t>
      </w:r>
      <w:r w:rsidR="00A671B8" w:rsidRPr="00B606FB">
        <w:t>Условия реализации программы</w:t>
      </w:r>
      <w:r w:rsidRPr="00B606FB">
        <w:t xml:space="preserve"> </w:t>
      </w:r>
      <w:r w:rsidR="00A671B8" w:rsidRPr="00B606FB">
        <w:t>дисциплины</w:t>
      </w:r>
    </w:p>
    <w:p w14:paraId="063CCFA4" w14:textId="77777777" w:rsidR="00883442" w:rsidRPr="00B606FB" w:rsidRDefault="00883442" w:rsidP="00B606FB">
      <w:pPr>
        <w:pStyle w:val="a3"/>
        <w:spacing w:before="1" w:line="360" w:lineRule="auto"/>
        <w:rPr>
          <w:b/>
          <w:sz w:val="28"/>
          <w:szCs w:val="28"/>
        </w:rPr>
      </w:pPr>
    </w:p>
    <w:p w14:paraId="65F6715C" w14:textId="77777777" w:rsidR="006150DC" w:rsidRPr="00B606FB" w:rsidRDefault="00C81075" w:rsidP="00B606FB">
      <w:pPr>
        <w:widowControl/>
        <w:suppressAutoHyphens/>
        <w:autoSpaceDE/>
        <w:autoSpaceDN/>
        <w:spacing w:after="200"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B606FB">
        <w:rPr>
          <w:bCs/>
          <w:sz w:val="28"/>
          <w:szCs w:val="28"/>
          <w:lang w:eastAsia="ru-RU"/>
        </w:rPr>
        <w:t>3.1. Для реализации программы учебной дисциплины предусмотрены следующие специальные помещения:</w:t>
      </w:r>
    </w:p>
    <w:p w14:paraId="3A67CBC3" w14:textId="77777777" w:rsidR="00C81075" w:rsidRPr="00B606FB" w:rsidRDefault="00C81075" w:rsidP="00B606FB">
      <w:pPr>
        <w:widowControl/>
        <w:suppressAutoHyphens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B606FB">
        <w:rPr>
          <w:bCs/>
          <w:sz w:val="28"/>
          <w:szCs w:val="28"/>
          <w:lang w:eastAsia="ru-RU"/>
        </w:rPr>
        <w:t>Кабинет</w:t>
      </w:r>
      <w:r w:rsidRPr="00B606FB">
        <w:rPr>
          <w:bCs/>
          <w:i/>
          <w:sz w:val="28"/>
          <w:szCs w:val="28"/>
          <w:lang w:eastAsia="ru-RU"/>
        </w:rPr>
        <w:t xml:space="preserve"> «</w:t>
      </w:r>
      <w:r w:rsidR="00C54152" w:rsidRPr="00B606FB">
        <w:rPr>
          <w:bCs/>
          <w:sz w:val="28"/>
          <w:szCs w:val="28"/>
          <w:lang w:eastAsia="ru-RU"/>
        </w:rPr>
        <w:t>Фармакология</w:t>
      </w:r>
      <w:r w:rsidRPr="00B606FB">
        <w:rPr>
          <w:bCs/>
          <w:sz w:val="28"/>
          <w:szCs w:val="28"/>
          <w:lang w:eastAsia="ru-RU"/>
        </w:rPr>
        <w:t>»</w:t>
      </w:r>
      <w:r w:rsidRPr="00B606FB">
        <w:rPr>
          <w:sz w:val="28"/>
          <w:szCs w:val="28"/>
        </w:rPr>
        <w:t>, оснащенный о</w:t>
      </w:r>
      <w:r w:rsidRPr="00B606FB">
        <w:rPr>
          <w:bCs/>
          <w:sz w:val="28"/>
          <w:szCs w:val="28"/>
        </w:rPr>
        <w:t xml:space="preserve">борудованием: </w:t>
      </w:r>
    </w:p>
    <w:p w14:paraId="3B00BC8D" w14:textId="77777777" w:rsidR="006150DC" w:rsidRPr="00B606FB" w:rsidRDefault="006150DC" w:rsidP="00B606FB">
      <w:pPr>
        <w:spacing w:line="360" w:lineRule="auto"/>
        <w:ind w:left="10"/>
        <w:rPr>
          <w:sz w:val="28"/>
          <w:szCs w:val="28"/>
        </w:rPr>
      </w:pPr>
      <w:r w:rsidRPr="00B606FB">
        <w:rPr>
          <w:sz w:val="28"/>
          <w:szCs w:val="28"/>
        </w:rPr>
        <w:t xml:space="preserve">Оборудование учебного кабинета:  </w:t>
      </w:r>
    </w:p>
    <w:p w14:paraId="264E365B" w14:textId="77777777" w:rsidR="006150DC" w:rsidRPr="00B606FB" w:rsidRDefault="006150DC" w:rsidP="00B606FB">
      <w:pPr>
        <w:widowControl/>
        <w:numPr>
          <w:ilvl w:val="0"/>
          <w:numId w:val="29"/>
        </w:numPr>
        <w:autoSpaceDE/>
        <w:autoSpaceDN/>
        <w:spacing w:after="4" w:line="360" w:lineRule="auto"/>
        <w:ind w:hanging="360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Доска классная </w:t>
      </w:r>
    </w:p>
    <w:p w14:paraId="2187FF54" w14:textId="77777777" w:rsidR="006150DC" w:rsidRPr="00B606FB" w:rsidRDefault="006150DC" w:rsidP="00B606FB">
      <w:pPr>
        <w:widowControl/>
        <w:numPr>
          <w:ilvl w:val="0"/>
          <w:numId w:val="29"/>
        </w:numPr>
        <w:autoSpaceDE/>
        <w:autoSpaceDN/>
        <w:spacing w:after="4" w:line="360" w:lineRule="auto"/>
        <w:ind w:hanging="360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Стол и стул для преподавателя </w:t>
      </w:r>
    </w:p>
    <w:p w14:paraId="795AEAD1" w14:textId="77777777" w:rsidR="006150DC" w:rsidRPr="00B606FB" w:rsidRDefault="006150DC" w:rsidP="00B606FB">
      <w:pPr>
        <w:widowControl/>
        <w:numPr>
          <w:ilvl w:val="0"/>
          <w:numId w:val="29"/>
        </w:numPr>
        <w:autoSpaceDE/>
        <w:autoSpaceDN/>
        <w:spacing w:after="4" w:line="360" w:lineRule="auto"/>
        <w:ind w:hanging="360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Столы и стулья для студентов </w:t>
      </w:r>
    </w:p>
    <w:p w14:paraId="2FEF41B2" w14:textId="77777777" w:rsidR="006150DC" w:rsidRPr="00B606FB" w:rsidRDefault="006150DC" w:rsidP="00B606FB">
      <w:pPr>
        <w:widowControl/>
        <w:numPr>
          <w:ilvl w:val="0"/>
          <w:numId w:val="29"/>
        </w:numPr>
        <w:autoSpaceDE/>
        <w:autoSpaceDN/>
        <w:spacing w:after="4" w:line="360" w:lineRule="auto"/>
        <w:ind w:hanging="360"/>
        <w:jc w:val="both"/>
        <w:rPr>
          <w:sz w:val="28"/>
          <w:szCs w:val="28"/>
        </w:rPr>
      </w:pPr>
      <w:r w:rsidRPr="00B606FB">
        <w:rPr>
          <w:sz w:val="28"/>
          <w:szCs w:val="28"/>
        </w:rPr>
        <w:t>Шкафы</w:t>
      </w:r>
    </w:p>
    <w:p w14:paraId="08B8278E" w14:textId="77777777" w:rsidR="006150DC" w:rsidRPr="00B606FB" w:rsidRDefault="006150DC" w:rsidP="00B606FB">
      <w:pPr>
        <w:spacing w:after="17" w:line="360" w:lineRule="auto"/>
        <w:rPr>
          <w:sz w:val="28"/>
          <w:szCs w:val="28"/>
        </w:rPr>
      </w:pPr>
    </w:p>
    <w:p w14:paraId="1BD2168E" w14:textId="77777777" w:rsidR="006150DC" w:rsidRPr="00B606FB" w:rsidRDefault="006150DC" w:rsidP="00B606FB">
      <w:pPr>
        <w:spacing w:line="360" w:lineRule="auto"/>
        <w:ind w:left="10"/>
        <w:rPr>
          <w:sz w:val="28"/>
          <w:szCs w:val="28"/>
        </w:rPr>
      </w:pPr>
      <w:r w:rsidRPr="00B606FB">
        <w:rPr>
          <w:sz w:val="28"/>
          <w:szCs w:val="28"/>
        </w:rPr>
        <w:t xml:space="preserve">Технические средства обучения: </w:t>
      </w:r>
    </w:p>
    <w:p w14:paraId="65B80041" w14:textId="77777777" w:rsidR="006150DC" w:rsidRPr="00B606FB" w:rsidRDefault="006150DC" w:rsidP="00B606FB">
      <w:pPr>
        <w:widowControl/>
        <w:numPr>
          <w:ilvl w:val="0"/>
          <w:numId w:val="30"/>
        </w:numPr>
        <w:autoSpaceDE/>
        <w:autoSpaceDN/>
        <w:spacing w:after="4" w:line="360" w:lineRule="auto"/>
        <w:ind w:hanging="360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Ноутбук преподавателя </w:t>
      </w:r>
    </w:p>
    <w:p w14:paraId="5EEEA011" w14:textId="77777777" w:rsidR="006150DC" w:rsidRPr="00B606FB" w:rsidRDefault="006150DC" w:rsidP="00B606FB">
      <w:pPr>
        <w:widowControl/>
        <w:numPr>
          <w:ilvl w:val="0"/>
          <w:numId w:val="30"/>
        </w:numPr>
        <w:autoSpaceDE/>
        <w:autoSpaceDN/>
        <w:spacing w:after="4" w:line="360" w:lineRule="auto"/>
        <w:ind w:hanging="360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Мультимедийная установка (переносной) </w:t>
      </w:r>
    </w:p>
    <w:p w14:paraId="037F9FF2" w14:textId="77777777" w:rsidR="006150DC" w:rsidRPr="00B606FB" w:rsidRDefault="006150DC" w:rsidP="00B606FB">
      <w:pPr>
        <w:spacing w:after="22" w:line="360" w:lineRule="auto"/>
        <w:ind w:left="708"/>
        <w:rPr>
          <w:sz w:val="28"/>
          <w:szCs w:val="28"/>
        </w:rPr>
      </w:pPr>
    </w:p>
    <w:p w14:paraId="5227AC61" w14:textId="77777777" w:rsidR="006150DC" w:rsidRPr="00B606FB" w:rsidRDefault="006150DC" w:rsidP="00B606FB">
      <w:pPr>
        <w:spacing w:after="32" w:line="360" w:lineRule="auto"/>
        <w:ind w:left="10"/>
        <w:rPr>
          <w:sz w:val="28"/>
          <w:szCs w:val="28"/>
        </w:rPr>
      </w:pPr>
      <w:r w:rsidRPr="00B606FB">
        <w:rPr>
          <w:sz w:val="28"/>
          <w:szCs w:val="28"/>
        </w:rPr>
        <w:t xml:space="preserve">Информационные средства обучения: </w:t>
      </w:r>
    </w:p>
    <w:p w14:paraId="570CD82F" w14:textId="77777777" w:rsidR="006150DC" w:rsidRPr="00B606FB" w:rsidRDefault="006150DC" w:rsidP="00B606FB">
      <w:pPr>
        <w:widowControl/>
        <w:numPr>
          <w:ilvl w:val="0"/>
          <w:numId w:val="31"/>
        </w:numPr>
        <w:autoSpaceDE/>
        <w:autoSpaceDN/>
        <w:spacing w:after="4" w:line="360" w:lineRule="auto"/>
        <w:ind w:hanging="398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учебники; </w:t>
      </w:r>
    </w:p>
    <w:p w14:paraId="22CE5FD6" w14:textId="77777777" w:rsidR="006150DC" w:rsidRPr="00B606FB" w:rsidRDefault="006150DC" w:rsidP="00B606FB">
      <w:pPr>
        <w:widowControl/>
        <w:numPr>
          <w:ilvl w:val="0"/>
          <w:numId w:val="31"/>
        </w:numPr>
        <w:autoSpaceDE/>
        <w:autoSpaceDN/>
        <w:spacing w:after="4" w:line="360" w:lineRule="auto"/>
        <w:ind w:hanging="398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учебные пособия; </w:t>
      </w:r>
    </w:p>
    <w:p w14:paraId="623F69A2" w14:textId="77777777" w:rsidR="006150DC" w:rsidRPr="00B606FB" w:rsidRDefault="006150DC" w:rsidP="00B606FB">
      <w:pPr>
        <w:widowControl/>
        <w:numPr>
          <w:ilvl w:val="0"/>
          <w:numId w:val="31"/>
        </w:numPr>
        <w:autoSpaceDE/>
        <w:autoSpaceDN/>
        <w:spacing w:after="4" w:line="360" w:lineRule="auto"/>
        <w:ind w:hanging="398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справочники; </w:t>
      </w:r>
    </w:p>
    <w:p w14:paraId="35C46456" w14:textId="77777777" w:rsidR="006150DC" w:rsidRPr="00B606FB" w:rsidRDefault="006150DC" w:rsidP="00B606FB">
      <w:pPr>
        <w:widowControl/>
        <w:numPr>
          <w:ilvl w:val="0"/>
          <w:numId w:val="31"/>
        </w:numPr>
        <w:autoSpaceDE/>
        <w:autoSpaceDN/>
        <w:spacing w:after="4" w:line="360" w:lineRule="auto"/>
        <w:ind w:hanging="398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сборники тестовых заданий; </w:t>
      </w:r>
    </w:p>
    <w:p w14:paraId="4A4A1414" w14:textId="77777777" w:rsidR="006150DC" w:rsidRPr="00B606FB" w:rsidRDefault="006150DC" w:rsidP="00B606FB">
      <w:pPr>
        <w:widowControl/>
        <w:numPr>
          <w:ilvl w:val="0"/>
          <w:numId w:val="31"/>
        </w:numPr>
        <w:autoSpaceDE/>
        <w:autoSpaceDN/>
        <w:spacing w:after="4" w:line="360" w:lineRule="auto"/>
        <w:ind w:hanging="398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сборники ситуационных задач; </w:t>
      </w:r>
    </w:p>
    <w:p w14:paraId="16F11F21" w14:textId="77777777" w:rsidR="006150DC" w:rsidRPr="00B606FB" w:rsidRDefault="006150DC" w:rsidP="00B606FB">
      <w:pPr>
        <w:spacing w:after="22" w:line="360" w:lineRule="auto"/>
        <w:ind w:left="142"/>
        <w:rPr>
          <w:sz w:val="28"/>
          <w:szCs w:val="28"/>
        </w:rPr>
      </w:pPr>
    </w:p>
    <w:p w14:paraId="3B4402FD" w14:textId="77777777" w:rsidR="006150DC" w:rsidRPr="00B606FB" w:rsidRDefault="006150DC" w:rsidP="00B606FB">
      <w:pPr>
        <w:spacing w:line="360" w:lineRule="auto"/>
        <w:ind w:left="10"/>
        <w:rPr>
          <w:sz w:val="28"/>
          <w:szCs w:val="28"/>
        </w:rPr>
      </w:pPr>
      <w:r w:rsidRPr="00B606FB">
        <w:rPr>
          <w:sz w:val="28"/>
          <w:szCs w:val="28"/>
        </w:rPr>
        <w:t xml:space="preserve">Наглядные средства обучения: </w:t>
      </w:r>
    </w:p>
    <w:p w14:paraId="3B33811F" w14:textId="77777777" w:rsidR="006150DC" w:rsidRPr="00B606FB" w:rsidRDefault="006150DC" w:rsidP="00B606FB">
      <w:pPr>
        <w:spacing w:after="32" w:line="360" w:lineRule="auto"/>
        <w:ind w:left="293"/>
        <w:rPr>
          <w:sz w:val="28"/>
          <w:szCs w:val="28"/>
        </w:rPr>
      </w:pPr>
      <w:r w:rsidRPr="00B606FB">
        <w:rPr>
          <w:sz w:val="28"/>
          <w:szCs w:val="28"/>
        </w:rPr>
        <w:t xml:space="preserve">1.Изобразительные пособия </w:t>
      </w:r>
    </w:p>
    <w:p w14:paraId="41ED5A9A" w14:textId="77777777" w:rsidR="006150DC" w:rsidRPr="00B606FB" w:rsidRDefault="006150DC" w:rsidP="00B606FB">
      <w:pPr>
        <w:widowControl/>
        <w:numPr>
          <w:ilvl w:val="0"/>
          <w:numId w:val="32"/>
        </w:numPr>
        <w:autoSpaceDE/>
        <w:autoSpaceDN/>
        <w:spacing w:after="4" w:line="360" w:lineRule="auto"/>
        <w:ind w:hanging="257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плакаты; </w:t>
      </w:r>
    </w:p>
    <w:p w14:paraId="49B9A5B4" w14:textId="77777777" w:rsidR="006150DC" w:rsidRPr="00B606FB" w:rsidRDefault="006150DC" w:rsidP="00B606FB">
      <w:pPr>
        <w:widowControl/>
        <w:numPr>
          <w:ilvl w:val="0"/>
          <w:numId w:val="32"/>
        </w:numPr>
        <w:autoSpaceDE/>
        <w:autoSpaceDN/>
        <w:spacing w:after="4" w:line="360" w:lineRule="auto"/>
        <w:ind w:hanging="257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схемы; </w:t>
      </w:r>
    </w:p>
    <w:p w14:paraId="7216C979" w14:textId="77777777" w:rsidR="006150DC" w:rsidRPr="00B606FB" w:rsidRDefault="006150DC" w:rsidP="00B606FB">
      <w:pPr>
        <w:widowControl/>
        <w:numPr>
          <w:ilvl w:val="0"/>
          <w:numId w:val="32"/>
        </w:numPr>
        <w:autoSpaceDE/>
        <w:autoSpaceDN/>
        <w:spacing w:after="4" w:line="360" w:lineRule="auto"/>
        <w:ind w:hanging="257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рисунки; </w:t>
      </w:r>
    </w:p>
    <w:p w14:paraId="6F3C140D" w14:textId="77777777" w:rsidR="006150DC" w:rsidRPr="00B606FB" w:rsidRDefault="006150DC" w:rsidP="00B606FB">
      <w:pPr>
        <w:widowControl/>
        <w:numPr>
          <w:ilvl w:val="0"/>
          <w:numId w:val="32"/>
        </w:numPr>
        <w:autoSpaceDE/>
        <w:autoSpaceDN/>
        <w:spacing w:after="4" w:line="360" w:lineRule="auto"/>
        <w:ind w:hanging="257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таблицы; </w:t>
      </w:r>
    </w:p>
    <w:p w14:paraId="6EDA228B" w14:textId="77777777" w:rsidR="006150DC" w:rsidRPr="00B606FB" w:rsidRDefault="006150DC" w:rsidP="00B606FB">
      <w:pPr>
        <w:widowControl/>
        <w:numPr>
          <w:ilvl w:val="0"/>
          <w:numId w:val="32"/>
        </w:numPr>
        <w:autoSpaceDE/>
        <w:autoSpaceDN/>
        <w:spacing w:after="4" w:line="360" w:lineRule="auto"/>
        <w:ind w:hanging="257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графики; </w:t>
      </w:r>
    </w:p>
    <w:p w14:paraId="416C1705" w14:textId="77777777" w:rsidR="006150DC" w:rsidRPr="00B606FB" w:rsidRDefault="006150DC" w:rsidP="00B606FB">
      <w:pPr>
        <w:widowControl/>
        <w:numPr>
          <w:ilvl w:val="0"/>
          <w:numId w:val="32"/>
        </w:numPr>
        <w:autoSpaceDE/>
        <w:autoSpaceDN/>
        <w:spacing w:after="4" w:line="360" w:lineRule="auto"/>
        <w:ind w:hanging="257"/>
        <w:jc w:val="both"/>
        <w:rPr>
          <w:sz w:val="28"/>
          <w:szCs w:val="28"/>
        </w:rPr>
      </w:pPr>
      <w:r w:rsidRPr="00B606FB">
        <w:rPr>
          <w:sz w:val="28"/>
          <w:szCs w:val="28"/>
        </w:rPr>
        <w:lastRenderedPageBreak/>
        <w:t xml:space="preserve">фотоснимки; </w:t>
      </w:r>
    </w:p>
    <w:p w14:paraId="6ABC03A4" w14:textId="77777777" w:rsidR="006150DC" w:rsidRPr="00B606FB" w:rsidRDefault="006150DC" w:rsidP="00B606FB">
      <w:pPr>
        <w:widowControl/>
        <w:numPr>
          <w:ilvl w:val="0"/>
          <w:numId w:val="32"/>
        </w:numPr>
        <w:autoSpaceDE/>
        <w:autoSpaceDN/>
        <w:spacing w:after="4" w:line="360" w:lineRule="auto"/>
        <w:ind w:hanging="257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гербарий </w:t>
      </w:r>
    </w:p>
    <w:p w14:paraId="49E488D6" w14:textId="77777777" w:rsidR="006150DC" w:rsidRPr="00B606FB" w:rsidRDefault="006150DC" w:rsidP="00B606FB">
      <w:pPr>
        <w:widowControl/>
        <w:numPr>
          <w:ilvl w:val="0"/>
          <w:numId w:val="33"/>
        </w:numPr>
        <w:autoSpaceDE/>
        <w:autoSpaceDN/>
        <w:spacing w:after="4" w:line="360" w:lineRule="auto"/>
        <w:ind w:hanging="257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образцы лекарственных препаратов и форм; </w:t>
      </w:r>
    </w:p>
    <w:p w14:paraId="5F6266E9" w14:textId="77777777" w:rsidR="006150DC" w:rsidRPr="00B606FB" w:rsidRDefault="006150DC" w:rsidP="00B606FB">
      <w:pPr>
        <w:widowControl/>
        <w:numPr>
          <w:ilvl w:val="0"/>
          <w:numId w:val="33"/>
        </w:numPr>
        <w:autoSpaceDE/>
        <w:autoSpaceDN/>
        <w:spacing w:after="4" w:line="360" w:lineRule="auto"/>
        <w:ind w:hanging="257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образы лекарственного растительного сырья; </w:t>
      </w:r>
    </w:p>
    <w:p w14:paraId="5D12EB6F" w14:textId="77777777" w:rsidR="00883442" w:rsidRPr="00B606FB" w:rsidRDefault="00883442" w:rsidP="00B606FB">
      <w:pPr>
        <w:pStyle w:val="a3"/>
        <w:spacing w:before="2" w:line="360" w:lineRule="auto"/>
        <w:rPr>
          <w:b/>
          <w:sz w:val="28"/>
          <w:szCs w:val="28"/>
        </w:rPr>
      </w:pPr>
    </w:p>
    <w:p w14:paraId="39DEE5A7" w14:textId="77777777" w:rsidR="00C81075" w:rsidRPr="00B606FB" w:rsidRDefault="00C81075" w:rsidP="00B606FB">
      <w:pPr>
        <w:pStyle w:val="a3"/>
        <w:tabs>
          <w:tab w:val="left" w:pos="879"/>
        </w:tabs>
        <w:spacing w:line="360" w:lineRule="auto"/>
        <w:ind w:right="318"/>
        <w:rPr>
          <w:b/>
          <w:bCs/>
          <w:sz w:val="28"/>
          <w:szCs w:val="28"/>
        </w:rPr>
      </w:pPr>
      <w:r w:rsidRPr="00B606FB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14:paraId="371D19D3" w14:textId="77777777" w:rsidR="00C81075" w:rsidRPr="00B606FB" w:rsidRDefault="00C81075" w:rsidP="00B606FB">
      <w:pPr>
        <w:pStyle w:val="a3"/>
        <w:tabs>
          <w:tab w:val="left" w:pos="879"/>
        </w:tabs>
        <w:spacing w:line="360" w:lineRule="auto"/>
        <w:ind w:left="879" w:right="318" w:hanging="567"/>
        <w:rPr>
          <w:bCs/>
          <w:sz w:val="28"/>
          <w:szCs w:val="28"/>
        </w:rPr>
      </w:pPr>
      <w:r w:rsidRPr="00B606FB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</w:t>
      </w:r>
    </w:p>
    <w:p w14:paraId="72748B8A" w14:textId="77777777" w:rsidR="00C81075" w:rsidRPr="00B606FB" w:rsidRDefault="00C81075" w:rsidP="00B606FB">
      <w:pPr>
        <w:pStyle w:val="a3"/>
        <w:tabs>
          <w:tab w:val="left" w:pos="879"/>
        </w:tabs>
        <w:spacing w:line="360" w:lineRule="auto"/>
        <w:ind w:right="318"/>
        <w:rPr>
          <w:bCs/>
          <w:sz w:val="28"/>
          <w:szCs w:val="28"/>
        </w:rPr>
      </w:pPr>
      <w:r w:rsidRPr="00B606FB">
        <w:rPr>
          <w:b/>
          <w:bCs/>
          <w:sz w:val="28"/>
          <w:szCs w:val="28"/>
        </w:rPr>
        <w:t>3.2.1. Основные печатные издания</w:t>
      </w:r>
    </w:p>
    <w:p w14:paraId="7C1A2FCE" w14:textId="77777777" w:rsidR="00883442" w:rsidRPr="00B606FB" w:rsidRDefault="00A671B8" w:rsidP="00B606FB">
      <w:pPr>
        <w:pStyle w:val="a3"/>
        <w:tabs>
          <w:tab w:val="left" w:pos="879"/>
        </w:tabs>
        <w:spacing w:line="360" w:lineRule="auto"/>
        <w:ind w:left="879" w:right="318" w:hanging="567"/>
        <w:rPr>
          <w:sz w:val="28"/>
          <w:szCs w:val="28"/>
        </w:rPr>
      </w:pPr>
      <w:r w:rsidRPr="00B606FB">
        <w:rPr>
          <w:sz w:val="28"/>
          <w:szCs w:val="28"/>
        </w:rPr>
        <w:t>1.</w:t>
      </w:r>
      <w:r w:rsidRPr="00B606FB">
        <w:rPr>
          <w:sz w:val="28"/>
          <w:szCs w:val="28"/>
        </w:rPr>
        <w:tab/>
      </w:r>
      <w:r w:rsidR="006150DC" w:rsidRPr="00B606FB">
        <w:rPr>
          <w:sz w:val="28"/>
          <w:szCs w:val="28"/>
        </w:rPr>
        <w:t xml:space="preserve">Фармакология с общей </w:t>
      </w:r>
      <w:proofErr w:type="gramStart"/>
      <w:r w:rsidR="006150DC" w:rsidRPr="00B606FB">
        <w:rPr>
          <w:sz w:val="28"/>
          <w:szCs w:val="28"/>
        </w:rPr>
        <w:t>рецептурой :</w:t>
      </w:r>
      <w:proofErr w:type="gramEnd"/>
      <w:r w:rsidR="006150DC" w:rsidRPr="00B606FB">
        <w:rPr>
          <w:sz w:val="28"/>
          <w:szCs w:val="28"/>
        </w:rPr>
        <w:t xml:space="preserve"> учебник / Д. А. Хар</w:t>
      </w:r>
      <w:r w:rsidR="007B033D" w:rsidRPr="00B606FB">
        <w:rPr>
          <w:sz w:val="28"/>
          <w:szCs w:val="28"/>
        </w:rPr>
        <w:t xml:space="preserve">кевич. – </w:t>
      </w:r>
      <w:proofErr w:type="gramStart"/>
      <w:r w:rsidR="007B033D" w:rsidRPr="00B606FB">
        <w:rPr>
          <w:sz w:val="28"/>
          <w:szCs w:val="28"/>
        </w:rPr>
        <w:t>М. :</w:t>
      </w:r>
      <w:proofErr w:type="gramEnd"/>
      <w:r w:rsidR="007B033D" w:rsidRPr="00B606FB">
        <w:rPr>
          <w:sz w:val="28"/>
          <w:szCs w:val="28"/>
        </w:rPr>
        <w:t xml:space="preserve"> ГЭОТАР-Медиа, 2020</w:t>
      </w:r>
      <w:r w:rsidR="006150DC" w:rsidRPr="00B606FB">
        <w:rPr>
          <w:sz w:val="28"/>
          <w:szCs w:val="28"/>
        </w:rPr>
        <w:t>.</w:t>
      </w:r>
    </w:p>
    <w:p w14:paraId="13A8E9A6" w14:textId="77777777" w:rsidR="00C81075" w:rsidRPr="00B606FB" w:rsidRDefault="00C81075" w:rsidP="00B606FB">
      <w:pPr>
        <w:widowControl/>
        <w:autoSpaceDE/>
        <w:autoSpaceDN/>
        <w:spacing w:after="200" w:line="360" w:lineRule="auto"/>
        <w:contextualSpacing/>
        <w:rPr>
          <w:b/>
          <w:sz w:val="28"/>
          <w:szCs w:val="28"/>
          <w:lang w:eastAsia="ru-RU"/>
        </w:rPr>
      </w:pPr>
    </w:p>
    <w:p w14:paraId="521849DD" w14:textId="77777777" w:rsidR="00C81075" w:rsidRPr="00B606FB" w:rsidRDefault="00C81075" w:rsidP="00B606FB">
      <w:pPr>
        <w:widowControl/>
        <w:autoSpaceDE/>
        <w:autoSpaceDN/>
        <w:spacing w:after="200" w:line="360" w:lineRule="auto"/>
        <w:contextualSpacing/>
        <w:rPr>
          <w:b/>
          <w:sz w:val="28"/>
          <w:szCs w:val="28"/>
          <w:lang w:eastAsia="ru-RU"/>
        </w:rPr>
      </w:pPr>
      <w:r w:rsidRPr="00B606FB">
        <w:rPr>
          <w:b/>
          <w:sz w:val="28"/>
          <w:szCs w:val="28"/>
          <w:lang w:eastAsia="ru-RU"/>
        </w:rPr>
        <w:t xml:space="preserve">3.2.2. Основные электронные издания </w:t>
      </w:r>
    </w:p>
    <w:p w14:paraId="08D684D8" w14:textId="77777777" w:rsidR="00883442" w:rsidRPr="00B606FB" w:rsidRDefault="00A671B8" w:rsidP="00B606FB">
      <w:pPr>
        <w:pStyle w:val="a4"/>
        <w:numPr>
          <w:ilvl w:val="0"/>
          <w:numId w:val="6"/>
        </w:numPr>
        <w:tabs>
          <w:tab w:val="left" w:pos="879"/>
          <w:tab w:val="left" w:pos="880"/>
        </w:tabs>
        <w:spacing w:line="360" w:lineRule="auto"/>
        <w:ind w:right="312"/>
        <w:rPr>
          <w:sz w:val="28"/>
          <w:szCs w:val="28"/>
        </w:rPr>
      </w:pPr>
      <w:r w:rsidRPr="00B606FB">
        <w:rPr>
          <w:sz w:val="28"/>
          <w:szCs w:val="28"/>
        </w:rPr>
        <w:t>Клиническая фармакология [Электронный ресурс</w:t>
      </w:r>
      <w:proofErr w:type="gramStart"/>
      <w:r w:rsidRPr="00B606FB">
        <w:rPr>
          <w:sz w:val="28"/>
          <w:szCs w:val="28"/>
        </w:rPr>
        <w:t>] :</w:t>
      </w:r>
      <w:proofErr w:type="gramEnd"/>
      <w:r w:rsidRPr="00B606FB">
        <w:rPr>
          <w:sz w:val="28"/>
          <w:szCs w:val="28"/>
        </w:rPr>
        <w:t xml:space="preserve"> учебник / Н. В. Кузнецова – 2-е изд., перераб. </w:t>
      </w:r>
      <w:r w:rsidR="007B033D" w:rsidRPr="00B606FB">
        <w:rPr>
          <w:sz w:val="28"/>
          <w:szCs w:val="28"/>
        </w:rPr>
        <w:t>и доп. – М. : ГЭОТАР-Медиа, 2018</w:t>
      </w:r>
      <w:r w:rsidRPr="00B606FB">
        <w:rPr>
          <w:sz w:val="28"/>
          <w:szCs w:val="28"/>
        </w:rPr>
        <w:t>. – 272с. (100%)</w:t>
      </w:r>
      <w:hyperlink r:id="rId10">
        <w:r w:rsidRPr="00B606FB">
          <w:rPr>
            <w:color w:val="0000FF"/>
            <w:sz w:val="28"/>
            <w:szCs w:val="28"/>
            <w:u w:val="single" w:color="0000FF"/>
          </w:rPr>
          <w:t>http://www.studentlibrary.ru/book/ISBN9785970431085.html</w:t>
        </w:r>
      </w:hyperlink>
    </w:p>
    <w:p w14:paraId="28B318FA" w14:textId="77777777" w:rsidR="00883442" w:rsidRPr="00B606FB" w:rsidRDefault="00A671B8" w:rsidP="00B606FB">
      <w:pPr>
        <w:pStyle w:val="a4"/>
        <w:numPr>
          <w:ilvl w:val="0"/>
          <w:numId w:val="6"/>
        </w:numPr>
        <w:tabs>
          <w:tab w:val="left" w:pos="879"/>
          <w:tab w:val="left" w:pos="880"/>
        </w:tabs>
        <w:spacing w:line="360" w:lineRule="auto"/>
        <w:ind w:right="322"/>
        <w:rPr>
          <w:sz w:val="28"/>
          <w:szCs w:val="28"/>
        </w:rPr>
      </w:pPr>
      <w:r w:rsidRPr="00B606FB">
        <w:rPr>
          <w:sz w:val="28"/>
          <w:szCs w:val="28"/>
        </w:rPr>
        <w:t>Фармакология с рецептурой [Электронный ресурс</w:t>
      </w:r>
      <w:proofErr w:type="gramStart"/>
      <w:r w:rsidRPr="00B606FB">
        <w:rPr>
          <w:sz w:val="28"/>
          <w:szCs w:val="28"/>
        </w:rPr>
        <w:t>] :</w:t>
      </w:r>
      <w:proofErr w:type="gramEnd"/>
      <w:r w:rsidRPr="00B606FB">
        <w:rPr>
          <w:sz w:val="28"/>
          <w:szCs w:val="28"/>
        </w:rPr>
        <w:t xml:space="preserve"> учебник / М.Д. Гаевый, Л.М. Гаевая. – 12-е изд., стер. – </w:t>
      </w:r>
      <w:proofErr w:type="gramStart"/>
      <w:r w:rsidRPr="00B606FB">
        <w:rPr>
          <w:sz w:val="28"/>
          <w:szCs w:val="28"/>
        </w:rPr>
        <w:t>М. :</w:t>
      </w:r>
      <w:proofErr w:type="gramEnd"/>
      <w:r w:rsidRPr="00B606FB">
        <w:rPr>
          <w:sz w:val="28"/>
          <w:szCs w:val="28"/>
        </w:rPr>
        <w:t xml:space="preserve"> КНОРУС, 2016. – 384 с. (100%)</w:t>
      </w:r>
      <w:hyperlink r:id="rId11">
        <w:r w:rsidRPr="00B606FB">
          <w:rPr>
            <w:color w:val="0000FF"/>
            <w:sz w:val="28"/>
            <w:szCs w:val="28"/>
            <w:u w:val="single" w:color="0000FF"/>
          </w:rPr>
          <w:t>http://www.studentlibrary.ru/book/ISBN9785406051597.html</w:t>
        </w:r>
      </w:hyperlink>
    </w:p>
    <w:p w14:paraId="79D205BC" w14:textId="77777777" w:rsidR="00883442" w:rsidRPr="00B606FB" w:rsidRDefault="00A671B8" w:rsidP="00B606FB">
      <w:pPr>
        <w:pStyle w:val="a4"/>
        <w:numPr>
          <w:ilvl w:val="0"/>
          <w:numId w:val="6"/>
        </w:numPr>
        <w:tabs>
          <w:tab w:val="left" w:pos="879"/>
          <w:tab w:val="left" w:pos="880"/>
        </w:tabs>
        <w:spacing w:line="360" w:lineRule="auto"/>
        <w:ind w:right="311"/>
        <w:rPr>
          <w:sz w:val="28"/>
          <w:szCs w:val="28"/>
        </w:rPr>
      </w:pPr>
      <w:r w:rsidRPr="00B606FB">
        <w:rPr>
          <w:sz w:val="28"/>
          <w:szCs w:val="28"/>
        </w:rPr>
        <w:t>Фармакология с общей рецептурой [Электронный ресурс</w:t>
      </w:r>
      <w:proofErr w:type="gramStart"/>
      <w:r w:rsidRPr="00B606FB">
        <w:rPr>
          <w:sz w:val="28"/>
          <w:szCs w:val="28"/>
        </w:rPr>
        <w:t>] :</w:t>
      </w:r>
      <w:proofErr w:type="gramEnd"/>
      <w:r w:rsidRPr="00B606FB">
        <w:rPr>
          <w:sz w:val="28"/>
          <w:szCs w:val="28"/>
        </w:rPr>
        <w:t xml:space="preserve"> учебник / Харкевич Д.А. – 3-е изд., испр. </w:t>
      </w:r>
      <w:r w:rsidR="007B033D" w:rsidRPr="00B606FB">
        <w:rPr>
          <w:sz w:val="28"/>
          <w:szCs w:val="28"/>
        </w:rPr>
        <w:t>и доп. – М. : ГЭОТАР-Медиа, 2017</w:t>
      </w:r>
      <w:r w:rsidRPr="00B606FB">
        <w:rPr>
          <w:sz w:val="28"/>
          <w:szCs w:val="28"/>
        </w:rPr>
        <w:t>. – 464 с.: ил. (100%)</w:t>
      </w:r>
      <w:hyperlink r:id="rId12">
        <w:r w:rsidRPr="00B606FB">
          <w:rPr>
            <w:color w:val="0000FF"/>
            <w:sz w:val="28"/>
            <w:szCs w:val="28"/>
            <w:u w:val="single" w:color="0000FF"/>
          </w:rPr>
          <w:t>http://www.studentlibrary.ru/book/ISBN9785970432020.html</w:t>
        </w:r>
      </w:hyperlink>
    </w:p>
    <w:p w14:paraId="0932F21D" w14:textId="77777777" w:rsidR="00883442" w:rsidRPr="00B606FB" w:rsidRDefault="00A671B8" w:rsidP="00B606FB">
      <w:pPr>
        <w:pStyle w:val="a4"/>
        <w:numPr>
          <w:ilvl w:val="0"/>
          <w:numId w:val="6"/>
        </w:numPr>
        <w:tabs>
          <w:tab w:val="left" w:pos="879"/>
          <w:tab w:val="left" w:pos="880"/>
          <w:tab w:val="left" w:pos="2314"/>
          <w:tab w:val="left" w:pos="2935"/>
          <w:tab w:val="left" w:pos="4374"/>
          <w:tab w:val="left" w:pos="4758"/>
          <w:tab w:val="left" w:pos="6662"/>
          <w:tab w:val="left" w:pos="8052"/>
          <w:tab w:val="left" w:pos="8570"/>
        </w:tabs>
        <w:spacing w:line="360" w:lineRule="auto"/>
        <w:ind w:right="312"/>
        <w:rPr>
          <w:sz w:val="28"/>
          <w:szCs w:val="28"/>
        </w:rPr>
      </w:pPr>
      <w:r w:rsidRPr="00B606FB">
        <w:rPr>
          <w:sz w:val="28"/>
          <w:szCs w:val="28"/>
        </w:rPr>
        <w:t>Материалы</w:t>
      </w:r>
      <w:r w:rsidRPr="00B606FB">
        <w:rPr>
          <w:sz w:val="28"/>
          <w:szCs w:val="28"/>
        </w:rPr>
        <w:tab/>
        <w:t>для</w:t>
      </w:r>
      <w:r w:rsidRPr="00B606FB">
        <w:rPr>
          <w:sz w:val="28"/>
          <w:szCs w:val="28"/>
        </w:rPr>
        <w:tab/>
        <w:t>подготовки</w:t>
      </w:r>
      <w:r w:rsidRPr="00B606FB">
        <w:rPr>
          <w:sz w:val="28"/>
          <w:szCs w:val="28"/>
        </w:rPr>
        <w:tab/>
        <w:t>к</w:t>
      </w:r>
      <w:r w:rsidRPr="00B606FB">
        <w:rPr>
          <w:sz w:val="28"/>
          <w:szCs w:val="28"/>
        </w:rPr>
        <w:tab/>
        <w:t>промежуточной</w:t>
      </w:r>
      <w:r w:rsidRPr="00B606FB">
        <w:rPr>
          <w:sz w:val="28"/>
          <w:szCs w:val="28"/>
        </w:rPr>
        <w:tab/>
        <w:t>аттестации</w:t>
      </w:r>
      <w:r w:rsidRPr="00B606FB">
        <w:rPr>
          <w:sz w:val="28"/>
          <w:szCs w:val="28"/>
        </w:rPr>
        <w:tab/>
        <w:t>по</w:t>
      </w:r>
      <w:r w:rsidRPr="00B606FB">
        <w:rPr>
          <w:sz w:val="28"/>
          <w:szCs w:val="28"/>
        </w:rPr>
        <w:tab/>
        <w:t>дисциплинам общепрофессионального цикла [Электронный ресурс</w:t>
      </w:r>
      <w:proofErr w:type="gramStart"/>
      <w:r w:rsidRPr="00B606FB">
        <w:rPr>
          <w:sz w:val="28"/>
          <w:szCs w:val="28"/>
        </w:rPr>
        <w:t>] :</w:t>
      </w:r>
      <w:proofErr w:type="gramEnd"/>
      <w:r w:rsidRPr="00B606FB">
        <w:rPr>
          <w:sz w:val="28"/>
          <w:szCs w:val="28"/>
        </w:rPr>
        <w:t xml:space="preserve"> практикум / ГБОУ ВПО Иркутский гос. мед.ун-т, ИСО кафедра общепрофессиональных дисциплин ; Т. В. Про</w:t>
      </w:r>
      <w:r w:rsidR="007B033D" w:rsidRPr="00B606FB">
        <w:rPr>
          <w:sz w:val="28"/>
          <w:szCs w:val="28"/>
        </w:rPr>
        <w:t xml:space="preserve">менашева. – </w:t>
      </w:r>
      <w:proofErr w:type="gramStart"/>
      <w:r w:rsidR="007B033D" w:rsidRPr="00B606FB">
        <w:rPr>
          <w:sz w:val="28"/>
          <w:szCs w:val="28"/>
        </w:rPr>
        <w:t>Иркутск :</w:t>
      </w:r>
      <w:proofErr w:type="gramEnd"/>
      <w:r w:rsidR="007B033D" w:rsidRPr="00B606FB">
        <w:rPr>
          <w:sz w:val="28"/>
          <w:szCs w:val="28"/>
        </w:rPr>
        <w:t xml:space="preserve"> ИГМУ, 2018</w:t>
      </w:r>
      <w:r w:rsidRPr="00B606FB">
        <w:rPr>
          <w:sz w:val="28"/>
          <w:szCs w:val="28"/>
        </w:rPr>
        <w:t>. – 111 с. (100</w:t>
      </w:r>
      <w:proofErr w:type="gramStart"/>
      <w:r w:rsidRPr="00B606FB">
        <w:rPr>
          <w:sz w:val="28"/>
          <w:szCs w:val="28"/>
        </w:rPr>
        <w:t>%)</w:t>
      </w:r>
      <w:r w:rsidRPr="00B606FB">
        <w:rPr>
          <w:color w:val="0000FF"/>
          <w:sz w:val="28"/>
          <w:szCs w:val="28"/>
          <w:u w:val="single" w:color="0000FF"/>
        </w:rPr>
        <w:t>http://irbis.ismu.baikal.ru:8080/resources/ELT/Materialy_dlya_podgotov</w:t>
      </w:r>
      <w:r w:rsidRPr="00B606FB">
        <w:rPr>
          <w:color w:val="0000FF"/>
          <w:sz w:val="28"/>
          <w:szCs w:val="28"/>
          <w:u w:val="single" w:color="0000FF"/>
        </w:rPr>
        <w:lastRenderedPageBreak/>
        <w:t>ki_studentov_k_promezhutotchnoy_attestatsi_rus.pdf</w:t>
      </w:r>
      <w:proofErr w:type="gramEnd"/>
    </w:p>
    <w:p w14:paraId="027EFCE9" w14:textId="77777777" w:rsidR="00883442" w:rsidRPr="00B606FB" w:rsidRDefault="00A671B8" w:rsidP="00B606FB">
      <w:pPr>
        <w:pStyle w:val="a4"/>
        <w:numPr>
          <w:ilvl w:val="0"/>
          <w:numId w:val="6"/>
        </w:numPr>
        <w:tabs>
          <w:tab w:val="left" w:pos="880"/>
        </w:tabs>
        <w:spacing w:line="360" w:lineRule="auto"/>
        <w:ind w:right="311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Материалы для подготовки студентов к промежуточной аттестации по дисциплинам общепрофессионального цикла [Текст] : практикум / ГБОУ ВПО Иркутский государственный медицинский университет, ИСО, кафедра общих гуманитарных, социально-экономических и естественнонаучных дисциплин ; сост.: Т. В. Променашева, Т. </w:t>
      </w:r>
      <w:r w:rsidR="007B033D" w:rsidRPr="00B606FB">
        <w:rPr>
          <w:sz w:val="28"/>
          <w:szCs w:val="28"/>
        </w:rPr>
        <w:t>В. Серова. – Иркутск: ИГМУ, 2019</w:t>
      </w:r>
      <w:r w:rsidRPr="00B606FB">
        <w:rPr>
          <w:sz w:val="28"/>
          <w:szCs w:val="28"/>
        </w:rPr>
        <w:t>. – 111с. (20экз.)</w:t>
      </w:r>
    </w:p>
    <w:p w14:paraId="5CB916DD" w14:textId="77777777" w:rsidR="00C81075" w:rsidRPr="00B606FB" w:rsidRDefault="00C81075" w:rsidP="00B606FB">
      <w:pPr>
        <w:pStyle w:val="a4"/>
        <w:tabs>
          <w:tab w:val="left" w:pos="880"/>
        </w:tabs>
        <w:spacing w:line="360" w:lineRule="auto"/>
        <w:ind w:right="311" w:firstLine="0"/>
        <w:jc w:val="both"/>
        <w:rPr>
          <w:sz w:val="28"/>
          <w:szCs w:val="28"/>
        </w:rPr>
      </w:pPr>
    </w:p>
    <w:p w14:paraId="43AEFA2C" w14:textId="77777777" w:rsidR="00883442" w:rsidRPr="00B606FB" w:rsidRDefault="00C81075" w:rsidP="00B606FB">
      <w:pPr>
        <w:pStyle w:val="21"/>
        <w:spacing w:before="1" w:line="360" w:lineRule="auto"/>
        <w:jc w:val="both"/>
        <w:rPr>
          <w:sz w:val="28"/>
          <w:szCs w:val="28"/>
        </w:rPr>
      </w:pPr>
      <w:r w:rsidRPr="00B606FB">
        <w:rPr>
          <w:sz w:val="28"/>
          <w:szCs w:val="28"/>
        </w:rPr>
        <w:t>3.2.</w:t>
      </w:r>
      <w:proofErr w:type="gramStart"/>
      <w:r w:rsidRPr="00B606FB">
        <w:rPr>
          <w:sz w:val="28"/>
          <w:szCs w:val="28"/>
        </w:rPr>
        <w:t>3.</w:t>
      </w:r>
      <w:r w:rsidR="00A671B8" w:rsidRPr="00B606FB">
        <w:rPr>
          <w:sz w:val="28"/>
          <w:szCs w:val="28"/>
        </w:rPr>
        <w:t>Нормативные</w:t>
      </w:r>
      <w:proofErr w:type="gramEnd"/>
      <w:r w:rsidR="00A671B8" w:rsidRPr="00B606FB">
        <w:rPr>
          <w:sz w:val="28"/>
          <w:szCs w:val="28"/>
        </w:rPr>
        <w:t xml:space="preserve"> документы:</w:t>
      </w:r>
    </w:p>
    <w:p w14:paraId="2AC04B51" w14:textId="77777777" w:rsidR="00883442" w:rsidRPr="00B606FB" w:rsidRDefault="00A671B8" w:rsidP="00B606FB">
      <w:pPr>
        <w:pStyle w:val="a4"/>
        <w:numPr>
          <w:ilvl w:val="0"/>
          <w:numId w:val="5"/>
        </w:numPr>
        <w:tabs>
          <w:tab w:val="left" w:pos="880"/>
        </w:tabs>
        <w:spacing w:line="360" w:lineRule="auto"/>
        <w:ind w:right="313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Приказ № 706н от 23 августа 2010 г. </w:t>
      </w:r>
      <w:r w:rsidRPr="00B606FB">
        <w:rPr>
          <w:spacing w:val="-3"/>
          <w:sz w:val="28"/>
          <w:szCs w:val="28"/>
        </w:rPr>
        <w:t xml:space="preserve">«Об </w:t>
      </w:r>
      <w:r w:rsidRPr="00B606FB">
        <w:rPr>
          <w:sz w:val="28"/>
          <w:szCs w:val="28"/>
        </w:rPr>
        <w:t>утверждении правил хранения лекарственных средств»</w:t>
      </w:r>
    </w:p>
    <w:p w14:paraId="2E163A65" w14:textId="77777777" w:rsidR="00883442" w:rsidRPr="00B606FB" w:rsidRDefault="00A671B8" w:rsidP="00B606FB">
      <w:pPr>
        <w:pStyle w:val="a4"/>
        <w:numPr>
          <w:ilvl w:val="0"/>
          <w:numId w:val="5"/>
        </w:numPr>
        <w:tabs>
          <w:tab w:val="left" w:pos="880"/>
        </w:tabs>
        <w:spacing w:line="360" w:lineRule="auto"/>
        <w:ind w:right="317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Федеральный Закон № 61-ФЗ от 12 апреля 2010 г. </w:t>
      </w:r>
      <w:r w:rsidRPr="00B606FB">
        <w:rPr>
          <w:spacing w:val="-3"/>
          <w:sz w:val="28"/>
          <w:szCs w:val="28"/>
        </w:rPr>
        <w:t xml:space="preserve">«Об </w:t>
      </w:r>
      <w:r w:rsidRPr="00B606FB">
        <w:rPr>
          <w:sz w:val="28"/>
          <w:szCs w:val="28"/>
        </w:rPr>
        <w:t>обращении лекарственных средств»</w:t>
      </w:r>
    </w:p>
    <w:p w14:paraId="25CAF19C" w14:textId="77777777" w:rsidR="00883442" w:rsidRPr="00B606FB" w:rsidRDefault="00A671B8" w:rsidP="00B606FB">
      <w:pPr>
        <w:pStyle w:val="a4"/>
        <w:numPr>
          <w:ilvl w:val="0"/>
          <w:numId w:val="5"/>
        </w:numPr>
        <w:tabs>
          <w:tab w:val="left" w:pos="880"/>
        </w:tabs>
        <w:spacing w:line="360" w:lineRule="auto"/>
        <w:ind w:right="311"/>
        <w:jc w:val="both"/>
        <w:rPr>
          <w:sz w:val="28"/>
          <w:szCs w:val="28"/>
        </w:rPr>
      </w:pPr>
      <w:r w:rsidRPr="00B606FB">
        <w:rPr>
          <w:sz w:val="28"/>
          <w:szCs w:val="28"/>
        </w:rPr>
        <w:t>Приказ № 110 от 12 февраля 2007 г. «О порядке назначения и выписывания лекарственных средств, изделий медицинского назначения и специализированных продуктов лечебногопитания»</w:t>
      </w:r>
    </w:p>
    <w:p w14:paraId="75A3BAFF" w14:textId="77777777" w:rsidR="00883442" w:rsidRPr="00B606FB" w:rsidRDefault="00A671B8" w:rsidP="00B606FB">
      <w:pPr>
        <w:pStyle w:val="a4"/>
        <w:numPr>
          <w:ilvl w:val="0"/>
          <w:numId w:val="5"/>
        </w:numPr>
        <w:tabs>
          <w:tab w:val="left" w:pos="880"/>
        </w:tabs>
        <w:spacing w:line="360" w:lineRule="auto"/>
        <w:ind w:hanging="568"/>
        <w:jc w:val="both"/>
        <w:rPr>
          <w:sz w:val="28"/>
          <w:szCs w:val="28"/>
        </w:rPr>
      </w:pPr>
      <w:r w:rsidRPr="00B606FB">
        <w:rPr>
          <w:sz w:val="28"/>
          <w:szCs w:val="28"/>
        </w:rPr>
        <w:t xml:space="preserve">Приказ № 785 от 14 декабря 2005 г. </w:t>
      </w:r>
      <w:r w:rsidRPr="00B606FB">
        <w:rPr>
          <w:spacing w:val="-4"/>
          <w:sz w:val="28"/>
          <w:szCs w:val="28"/>
        </w:rPr>
        <w:t xml:space="preserve">«О </w:t>
      </w:r>
      <w:r w:rsidRPr="00B606FB">
        <w:rPr>
          <w:sz w:val="28"/>
          <w:szCs w:val="28"/>
        </w:rPr>
        <w:t>порядке отпуска лекарственныхсредств»</w:t>
      </w:r>
    </w:p>
    <w:p w14:paraId="2549B3DC" w14:textId="77777777" w:rsidR="00883442" w:rsidRPr="00B606FB" w:rsidRDefault="00A671B8" w:rsidP="00B606FB">
      <w:pPr>
        <w:pStyle w:val="a4"/>
        <w:numPr>
          <w:ilvl w:val="0"/>
          <w:numId w:val="5"/>
        </w:numPr>
        <w:tabs>
          <w:tab w:val="left" w:pos="879"/>
          <w:tab w:val="left" w:pos="880"/>
        </w:tabs>
        <w:spacing w:line="360" w:lineRule="auto"/>
        <w:ind w:right="321"/>
        <w:rPr>
          <w:sz w:val="28"/>
          <w:szCs w:val="28"/>
        </w:rPr>
      </w:pPr>
      <w:r w:rsidRPr="00B606FB">
        <w:rPr>
          <w:sz w:val="28"/>
          <w:szCs w:val="28"/>
        </w:rPr>
        <w:t xml:space="preserve">Приказ № 578 от 13 сентября 2005 г. </w:t>
      </w:r>
      <w:r w:rsidRPr="00B606FB">
        <w:rPr>
          <w:spacing w:val="-3"/>
          <w:sz w:val="28"/>
          <w:szCs w:val="28"/>
        </w:rPr>
        <w:t xml:space="preserve">«Об </w:t>
      </w:r>
      <w:r w:rsidRPr="00B606FB">
        <w:rPr>
          <w:sz w:val="28"/>
          <w:szCs w:val="28"/>
        </w:rPr>
        <w:t>утверждении перечня лекарственных средств, отпускаемых без рецепта врача (сизменениями)»</w:t>
      </w:r>
    </w:p>
    <w:p w14:paraId="1785D611" w14:textId="77777777" w:rsidR="00883442" w:rsidRPr="00B606FB" w:rsidRDefault="00A671B8" w:rsidP="00B606FB">
      <w:pPr>
        <w:pStyle w:val="21"/>
        <w:spacing w:before="2" w:line="360" w:lineRule="auto"/>
        <w:rPr>
          <w:sz w:val="28"/>
          <w:szCs w:val="28"/>
        </w:rPr>
      </w:pPr>
      <w:proofErr w:type="gramStart"/>
      <w:r w:rsidRPr="00B606FB">
        <w:rPr>
          <w:sz w:val="28"/>
          <w:szCs w:val="28"/>
        </w:rPr>
        <w:t>Интернет ресурсы</w:t>
      </w:r>
      <w:proofErr w:type="gramEnd"/>
      <w:r w:rsidRPr="00B606FB">
        <w:rPr>
          <w:sz w:val="28"/>
          <w:szCs w:val="28"/>
        </w:rPr>
        <w:t>:</w:t>
      </w:r>
    </w:p>
    <w:p w14:paraId="0472072C" w14:textId="77777777" w:rsidR="00883442" w:rsidRPr="00B606FB" w:rsidRDefault="00A671B8" w:rsidP="00B606FB">
      <w:pPr>
        <w:pStyle w:val="a4"/>
        <w:numPr>
          <w:ilvl w:val="0"/>
          <w:numId w:val="4"/>
        </w:numPr>
        <w:tabs>
          <w:tab w:val="left" w:pos="879"/>
          <w:tab w:val="left" w:pos="880"/>
        </w:tabs>
        <w:spacing w:line="360" w:lineRule="auto"/>
        <w:ind w:hanging="568"/>
        <w:rPr>
          <w:sz w:val="28"/>
          <w:szCs w:val="28"/>
        </w:rPr>
      </w:pPr>
      <w:r w:rsidRPr="00B606FB">
        <w:rPr>
          <w:sz w:val="28"/>
          <w:szCs w:val="28"/>
        </w:rPr>
        <w:t>«Провизор»</w:t>
      </w:r>
      <w:hyperlink r:id="rId13">
        <w:r w:rsidRPr="00B606FB">
          <w:rPr>
            <w:color w:val="0000FF"/>
            <w:sz w:val="28"/>
            <w:szCs w:val="28"/>
            <w:u w:val="single" w:color="0000FF"/>
          </w:rPr>
          <w:t>www.provizor.ru</w:t>
        </w:r>
      </w:hyperlink>
    </w:p>
    <w:p w14:paraId="2589D0EB" w14:textId="77777777" w:rsidR="006150DC" w:rsidRPr="00B606FB" w:rsidRDefault="006150DC" w:rsidP="00B606FB">
      <w:pPr>
        <w:pStyle w:val="a4"/>
        <w:numPr>
          <w:ilvl w:val="0"/>
          <w:numId w:val="4"/>
        </w:numPr>
        <w:tabs>
          <w:tab w:val="left" w:pos="879"/>
          <w:tab w:val="left" w:pos="880"/>
        </w:tabs>
        <w:spacing w:before="66" w:line="360" w:lineRule="auto"/>
        <w:ind w:hanging="568"/>
        <w:rPr>
          <w:sz w:val="28"/>
          <w:szCs w:val="28"/>
        </w:rPr>
      </w:pPr>
      <w:r w:rsidRPr="00B606FB">
        <w:rPr>
          <w:sz w:val="28"/>
          <w:szCs w:val="28"/>
        </w:rPr>
        <w:t>Ремедиум</w:t>
      </w:r>
      <w:hyperlink r:id="rId14">
        <w:r w:rsidRPr="00B606FB">
          <w:rPr>
            <w:color w:val="0000FF"/>
            <w:sz w:val="28"/>
            <w:szCs w:val="28"/>
            <w:u w:val="single" w:color="0000FF"/>
          </w:rPr>
          <w:t>www.remedium.ru</w:t>
        </w:r>
      </w:hyperlink>
    </w:p>
    <w:p w14:paraId="3320881C" w14:textId="77777777" w:rsidR="006150DC" w:rsidRPr="00B606FB" w:rsidRDefault="006150DC" w:rsidP="00B606FB">
      <w:pPr>
        <w:pStyle w:val="a4"/>
        <w:numPr>
          <w:ilvl w:val="0"/>
          <w:numId w:val="4"/>
        </w:numPr>
        <w:tabs>
          <w:tab w:val="left" w:pos="879"/>
          <w:tab w:val="left" w:pos="880"/>
        </w:tabs>
        <w:spacing w:line="360" w:lineRule="auto"/>
        <w:ind w:hanging="568"/>
        <w:rPr>
          <w:sz w:val="28"/>
          <w:szCs w:val="28"/>
        </w:rPr>
      </w:pPr>
      <w:r w:rsidRPr="00B606FB">
        <w:rPr>
          <w:sz w:val="28"/>
          <w:szCs w:val="28"/>
        </w:rPr>
        <w:t>Министерство здравоохранения Российской Федерации</w:t>
      </w:r>
      <w:hyperlink r:id="rId15">
        <w:r w:rsidRPr="00B606FB">
          <w:rPr>
            <w:color w:val="0000FF"/>
            <w:sz w:val="28"/>
            <w:szCs w:val="28"/>
            <w:u w:val="single" w:color="0000FF"/>
          </w:rPr>
          <w:t>https://www.rosminzdrav.ru</w:t>
        </w:r>
      </w:hyperlink>
    </w:p>
    <w:p w14:paraId="0212719E" w14:textId="77777777" w:rsidR="006150DC" w:rsidRPr="00B606FB" w:rsidRDefault="006150DC" w:rsidP="00B606FB">
      <w:pPr>
        <w:pStyle w:val="a4"/>
        <w:numPr>
          <w:ilvl w:val="0"/>
          <w:numId w:val="4"/>
        </w:numPr>
        <w:tabs>
          <w:tab w:val="left" w:pos="879"/>
          <w:tab w:val="left" w:pos="880"/>
        </w:tabs>
        <w:spacing w:line="360" w:lineRule="auto"/>
        <w:ind w:hanging="568"/>
        <w:rPr>
          <w:sz w:val="28"/>
          <w:szCs w:val="28"/>
        </w:rPr>
      </w:pPr>
      <w:r w:rsidRPr="00B606FB">
        <w:rPr>
          <w:sz w:val="28"/>
          <w:szCs w:val="28"/>
        </w:rPr>
        <w:t>Обзор СМИ</w:t>
      </w:r>
      <w:hyperlink r:id="rId16">
        <w:r w:rsidRPr="00B606FB">
          <w:rPr>
            <w:color w:val="0000FF"/>
            <w:sz w:val="28"/>
            <w:szCs w:val="28"/>
            <w:u w:val="single" w:color="0000FF"/>
          </w:rPr>
          <w:t>http://polpred.com</w:t>
        </w:r>
      </w:hyperlink>
    </w:p>
    <w:p w14:paraId="189D6CE7" w14:textId="77777777" w:rsidR="006150DC" w:rsidRPr="00B606FB" w:rsidRDefault="006150DC" w:rsidP="00B606FB">
      <w:pPr>
        <w:pStyle w:val="a4"/>
        <w:numPr>
          <w:ilvl w:val="0"/>
          <w:numId w:val="4"/>
        </w:numPr>
        <w:tabs>
          <w:tab w:val="left" w:pos="879"/>
          <w:tab w:val="left" w:pos="880"/>
        </w:tabs>
        <w:spacing w:before="1" w:line="360" w:lineRule="auto"/>
        <w:ind w:hanging="568"/>
        <w:rPr>
          <w:sz w:val="28"/>
          <w:szCs w:val="28"/>
        </w:rPr>
      </w:pPr>
      <w:r w:rsidRPr="00B606FB">
        <w:rPr>
          <w:sz w:val="28"/>
          <w:szCs w:val="28"/>
        </w:rPr>
        <w:t xml:space="preserve">Федеральная электронная медицинская </w:t>
      </w:r>
      <w:proofErr w:type="gramStart"/>
      <w:r w:rsidRPr="00B606FB">
        <w:rPr>
          <w:sz w:val="28"/>
          <w:szCs w:val="28"/>
        </w:rPr>
        <w:t>библиотека(</w:t>
      </w:r>
      <w:proofErr w:type="gramEnd"/>
      <w:r w:rsidRPr="00B606FB">
        <w:rPr>
          <w:sz w:val="28"/>
          <w:szCs w:val="28"/>
        </w:rPr>
        <w:t>ФЭМБ)</w:t>
      </w:r>
      <w:hyperlink r:id="rId17">
        <w:r w:rsidRPr="00B606FB">
          <w:rPr>
            <w:color w:val="0000FF"/>
            <w:sz w:val="28"/>
            <w:szCs w:val="28"/>
            <w:u w:val="single" w:color="0000FF"/>
          </w:rPr>
          <w:t>www.femb.ru</w:t>
        </w:r>
      </w:hyperlink>
    </w:p>
    <w:p w14:paraId="6A679DBA" w14:textId="77777777" w:rsidR="006150DC" w:rsidRPr="00B606FB" w:rsidRDefault="006150DC" w:rsidP="00B606FB">
      <w:pPr>
        <w:pStyle w:val="a4"/>
        <w:numPr>
          <w:ilvl w:val="0"/>
          <w:numId w:val="4"/>
        </w:numPr>
        <w:tabs>
          <w:tab w:val="left" w:pos="879"/>
          <w:tab w:val="left" w:pos="880"/>
        </w:tabs>
        <w:spacing w:line="360" w:lineRule="auto"/>
        <w:ind w:hanging="568"/>
        <w:rPr>
          <w:sz w:val="28"/>
          <w:szCs w:val="28"/>
        </w:rPr>
      </w:pPr>
      <w:r w:rsidRPr="00B606FB">
        <w:rPr>
          <w:sz w:val="28"/>
          <w:szCs w:val="28"/>
        </w:rPr>
        <w:t>«Единое окно доступа к образовательным ресурсам»</w:t>
      </w:r>
      <w:hyperlink r:id="rId18">
        <w:r w:rsidRPr="00B606FB">
          <w:rPr>
            <w:color w:val="0000FF"/>
            <w:sz w:val="28"/>
            <w:szCs w:val="28"/>
            <w:u w:val="single" w:color="0000FF"/>
          </w:rPr>
          <w:t>http://window.edu.ru</w:t>
        </w:r>
      </w:hyperlink>
    </w:p>
    <w:p w14:paraId="241AE82D" w14:textId="77777777" w:rsidR="006150DC" w:rsidRPr="00B606FB" w:rsidRDefault="006150DC" w:rsidP="00B606FB">
      <w:pPr>
        <w:pStyle w:val="a4"/>
        <w:numPr>
          <w:ilvl w:val="0"/>
          <w:numId w:val="4"/>
        </w:numPr>
        <w:tabs>
          <w:tab w:val="left" w:pos="879"/>
          <w:tab w:val="left" w:pos="880"/>
          <w:tab w:val="left" w:pos="2472"/>
          <w:tab w:val="left" w:pos="3913"/>
          <w:tab w:val="left" w:pos="5642"/>
          <w:tab w:val="left" w:pos="6892"/>
          <w:tab w:val="left" w:pos="8594"/>
          <w:tab w:val="left" w:pos="8985"/>
        </w:tabs>
        <w:spacing w:line="360" w:lineRule="auto"/>
        <w:ind w:right="307"/>
        <w:rPr>
          <w:sz w:val="28"/>
          <w:szCs w:val="28"/>
        </w:rPr>
      </w:pPr>
      <w:r w:rsidRPr="00B606FB">
        <w:rPr>
          <w:sz w:val="28"/>
          <w:szCs w:val="28"/>
        </w:rPr>
        <w:t>Электронная</w:t>
      </w:r>
      <w:r w:rsidRPr="00B606FB">
        <w:rPr>
          <w:sz w:val="28"/>
          <w:szCs w:val="28"/>
        </w:rPr>
        <w:tab/>
        <w:t>библиотека</w:t>
      </w:r>
      <w:r w:rsidRPr="00B606FB">
        <w:rPr>
          <w:sz w:val="28"/>
          <w:szCs w:val="28"/>
        </w:rPr>
        <w:tab/>
        <w:t>медицинского</w:t>
      </w:r>
      <w:r w:rsidRPr="00B606FB">
        <w:rPr>
          <w:sz w:val="28"/>
          <w:szCs w:val="28"/>
        </w:rPr>
        <w:tab/>
        <w:t>колледжа</w:t>
      </w:r>
      <w:r w:rsidRPr="00B606FB">
        <w:rPr>
          <w:sz w:val="28"/>
          <w:szCs w:val="28"/>
        </w:rPr>
        <w:tab/>
        <w:t>«Консультант</w:t>
      </w:r>
      <w:r w:rsidRPr="00B606FB">
        <w:rPr>
          <w:sz w:val="28"/>
          <w:szCs w:val="28"/>
        </w:rPr>
        <w:tab/>
        <w:t>–</w:t>
      </w:r>
      <w:r w:rsidRPr="00B606FB">
        <w:rPr>
          <w:sz w:val="28"/>
          <w:szCs w:val="28"/>
        </w:rPr>
        <w:tab/>
        <w:t>Студент»</w:t>
      </w:r>
      <w:hyperlink r:id="rId19">
        <w:r w:rsidRPr="00B606FB">
          <w:rPr>
            <w:color w:val="0000FF"/>
            <w:sz w:val="28"/>
            <w:szCs w:val="28"/>
            <w:u w:val="single" w:color="0000FF"/>
          </w:rPr>
          <w:t>http://www.medcollegelib.ru</w:t>
        </w:r>
      </w:hyperlink>
    </w:p>
    <w:p w14:paraId="3749C6A3" w14:textId="77777777" w:rsidR="006150DC" w:rsidRPr="00B606FB" w:rsidRDefault="006150DC" w:rsidP="00B606FB">
      <w:pPr>
        <w:spacing w:line="360" w:lineRule="auto"/>
        <w:rPr>
          <w:sz w:val="28"/>
          <w:szCs w:val="28"/>
        </w:rPr>
        <w:sectPr w:rsidR="006150DC" w:rsidRPr="00B606FB">
          <w:footerReference w:type="default" r:id="rId20"/>
          <w:pgSz w:w="11910" w:h="16840"/>
          <w:pgMar w:top="1040" w:right="820" w:bottom="1160" w:left="820" w:header="0" w:footer="964" w:gutter="0"/>
          <w:cols w:space="720"/>
        </w:sectPr>
      </w:pPr>
    </w:p>
    <w:p w14:paraId="24562F36" w14:textId="77777777" w:rsidR="00DF4AA2" w:rsidRPr="00B606FB" w:rsidRDefault="00DF4AA2" w:rsidP="00B606FB">
      <w:pPr>
        <w:widowControl/>
        <w:autoSpaceDE/>
        <w:autoSpaceDN/>
        <w:spacing w:after="200" w:line="360" w:lineRule="auto"/>
        <w:ind w:left="360"/>
        <w:contextualSpacing/>
        <w:jc w:val="center"/>
        <w:rPr>
          <w:b/>
          <w:sz w:val="28"/>
          <w:szCs w:val="28"/>
          <w:lang w:eastAsia="ru-RU"/>
        </w:rPr>
      </w:pPr>
      <w:bookmarkStart w:id="3" w:name="_bookmark3"/>
      <w:bookmarkEnd w:id="3"/>
      <w:r w:rsidRPr="00B606FB">
        <w:rPr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УЧЕБНОЙ ДИСЦИПЛИНЫ </w:t>
      </w:r>
    </w:p>
    <w:p w14:paraId="195DF5D9" w14:textId="77777777" w:rsidR="00DF4AA2" w:rsidRPr="00C54152" w:rsidRDefault="00B606FB" w:rsidP="00DF4AA2">
      <w:pPr>
        <w:widowControl/>
        <w:autoSpaceDE/>
        <w:autoSpaceDN/>
        <w:spacing w:after="200" w:line="276" w:lineRule="auto"/>
        <w:ind w:left="360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«ОП.07</w:t>
      </w:r>
      <w:r w:rsidR="00DF4AA2" w:rsidRPr="00C54152">
        <w:rPr>
          <w:b/>
          <w:sz w:val="28"/>
          <w:szCs w:val="28"/>
          <w:lang w:eastAsia="ru-RU"/>
        </w:rPr>
        <w:t xml:space="preserve"> ФАРМОКОЛОГИЯ</w:t>
      </w:r>
      <w:r>
        <w:rPr>
          <w:b/>
          <w:sz w:val="28"/>
          <w:szCs w:val="28"/>
          <w:lang w:eastAsia="ru-RU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3203"/>
        <w:gridCol w:w="3057"/>
      </w:tblGrid>
      <w:tr w:rsidR="00DF4AA2" w:rsidRPr="00B606FB" w14:paraId="5E7CF843" w14:textId="77777777" w:rsidTr="00B606FB">
        <w:tc>
          <w:tcPr>
            <w:tcW w:w="1912" w:type="pct"/>
          </w:tcPr>
          <w:p w14:paraId="44AD4765" w14:textId="77777777" w:rsidR="00DF4AA2" w:rsidRPr="006A049F" w:rsidRDefault="00DF4AA2" w:rsidP="00DF4AA2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049F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14:paraId="4698C50F" w14:textId="77777777" w:rsidR="00DF4AA2" w:rsidRPr="006A049F" w:rsidRDefault="00DF4AA2" w:rsidP="00DF4AA2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049F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14:paraId="6DCCA258" w14:textId="77777777" w:rsidR="00DF4AA2" w:rsidRPr="006A049F" w:rsidRDefault="00DF4AA2" w:rsidP="00DF4AA2">
            <w:pPr>
              <w:widowControl/>
              <w:autoSpaceDE/>
              <w:autoSpaceDN/>
              <w:spacing w:before="100" w:beforeAutospacing="1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049F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09675D" w:rsidRPr="00B606FB" w14:paraId="705E1FE0" w14:textId="77777777" w:rsidTr="00B606FB">
        <w:trPr>
          <w:trHeight w:val="735"/>
        </w:trPr>
        <w:tc>
          <w:tcPr>
            <w:tcW w:w="1912" w:type="pct"/>
          </w:tcPr>
          <w:p w14:paraId="7B4D0A90" w14:textId="77777777" w:rsidR="0009675D" w:rsidRPr="006A049F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049F">
              <w:rPr>
                <w:bCs/>
                <w:color w:val="000000" w:themeColor="text1"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14:paraId="559B298D" w14:textId="77777777" w:rsidR="0009675D" w:rsidRPr="00B606FB" w:rsidRDefault="0009675D" w:rsidP="00DF4AA2">
            <w:pPr>
              <w:widowControl/>
              <w:autoSpaceDE/>
              <w:autoSpaceDN/>
              <w:spacing w:before="248" w:after="100" w:line="288" w:lineRule="atLeast"/>
              <w:ind w:right="-2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606FB">
              <w:rPr>
                <w:color w:val="000000" w:themeColor="text1"/>
                <w:sz w:val="24"/>
                <w:szCs w:val="24"/>
                <w:lang w:eastAsia="ru-RU"/>
              </w:rPr>
              <w:t xml:space="preserve"> 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3C95EE26" w14:textId="77777777" w:rsidR="0009675D" w:rsidRPr="00B606FB" w:rsidRDefault="0009675D" w:rsidP="00DF4AA2">
            <w:pPr>
              <w:widowControl/>
              <w:autoSpaceDE/>
              <w:autoSpaceDN/>
              <w:spacing w:before="248" w:after="100" w:line="288" w:lineRule="atLeast"/>
              <w:ind w:right="-2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606FB">
              <w:rPr>
                <w:color w:val="000000" w:themeColor="text1"/>
                <w:sz w:val="24"/>
                <w:szCs w:val="24"/>
                <w:lang w:eastAsia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5EDDFF2B" w14:textId="77777777" w:rsidR="0009675D" w:rsidRPr="00B606FB" w:rsidRDefault="0009675D" w:rsidP="00DF4AA2">
            <w:pPr>
              <w:widowControl/>
              <w:autoSpaceDE/>
              <w:autoSpaceDN/>
              <w:spacing w:before="248" w:after="100" w:line="288" w:lineRule="atLeast"/>
              <w:ind w:right="-2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606FB">
              <w:rPr>
                <w:color w:val="000000" w:themeColor="text1"/>
                <w:sz w:val="24"/>
                <w:szCs w:val="24"/>
                <w:lang w:eastAsia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05930CE3" w14:textId="77777777" w:rsidR="0009675D" w:rsidRPr="006A049F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06FB">
              <w:rPr>
                <w:color w:val="000000" w:themeColor="text1"/>
                <w:sz w:val="24"/>
                <w:szCs w:val="24"/>
                <w:lang w:eastAsia="ru-RU"/>
              </w:rPr>
              <w:t xml:space="preserve">«Неудовлетворительно» - теоретическое содержание курса не освоено, необходимые умения не сформированы, </w:t>
            </w:r>
            <w:r w:rsidRPr="00B606FB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14:paraId="75620208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BF4D522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0AA1464E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6812E6B7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829E627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3A6F40AF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правильности выписывания рецепта по алгоритму, с использованием справочной литературы и доступной базы данных.</w:t>
            </w:r>
          </w:p>
          <w:p w14:paraId="59113D3C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выполнения практических заданий по</w:t>
            </w: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определению</w:t>
            </w: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групповой принадлежности препарата.</w:t>
            </w:r>
          </w:p>
          <w:p w14:paraId="05670177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решения ситуационных задач по применению лекарственных препаратов.</w:t>
            </w:r>
          </w:p>
          <w:p w14:paraId="5BAFDD76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ответов на контрольные вопросы. Оценка</w:t>
            </w: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результатов</w:t>
            </w: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индивидуального опроса</w:t>
            </w: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с</w:t>
            </w: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</w: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помощью</w:t>
            </w: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тест</w:t>
            </w: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-</w:t>
            </w: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эталонного контроля.</w:t>
            </w:r>
          </w:p>
          <w:p w14:paraId="04CFF0A8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>Оценка  ответов</w:t>
            </w:r>
            <w:proofErr w:type="gramEnd"/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письменного опроса</w:t>
            </w: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tab/>
              <w:t>по рецептуре.</w:t>
            </w:r>
          </w:p>
          <w:p w14:paraId="38500904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7176A9D4" w14:textId="77777777" w:rsidR="0009675D" w:rsidRPr="006A049F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06FB">
              <w:rPr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Итоговая аттестация в форме комплексного экзамена</w:t>
            </w:r>
          </w:p>
        </w:tc>
      </w:tr>
      <w:tr w:rsidR="0009675D" w:rsidRPr="00B606FB" w14:paraId="266DFE7E" w14:textId="77777777" w:rsidTr="00B606FB">
        <w:trPr>
          <w:trHeight w:val="10549"/>
        </w:trPr>
        <w:tc>
          <w:tcPr>
            <w:tcW w:w="1912" w:type="pct"/>
          </w:tcPr>
          <w:p w14:paraId="65F9C9EF" w14:textId="77777777" w:rsidR="0009675D" w:rsidRPr="00B606FB" w:rsidRDefault="0009675D" w:rsidP="00DF4AA2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ind w:right="97" w:firstLine="74"/>
              <w:jc w:val="both"/>
              <w:rPr>
                <w:color w:val="000000" w:themeColor="text1"/>
                <w:sz w:val="24"/>
                <w:szCs w:val="24"/>
              </w:rPr>
            </w:pPr>
            <w:r w:rsidRPr="00B606FB">
              <w:rPr>
                <w:color w:val="000000" w:themeColor="text1"/>
                <w:sz w:val="24"/>
                <w:szCs w:val="24"/>
              </w:rPr>
              <w:t>лекарственные формы, пути введения лекарственных средств, виды их действия и взаимодействия;</w:t>
            </w:r>
          </w:p>
          <w:p w14:paraId="3AC4D5E1" w14:textId="77777777" w:rsidR="0009675D" w:rsidRPr="00B606FB" w:rsidRDefault="0009675D" w:rsidP="00DF4AA2">
            <w:pPr>
              <w:pStyle w:val="TableParagraph"/>
              <w:numPr>
                <w:ilvl w:val="0"/>
                <w:numId w:val="1"/>
              </w:numPr>
              <w:tabs>
                <w:tab w:val="left" w:pos="613"/>
              </w:tabs>
              <w:ind w:right="96" w:hanging="17"/>
              <w:jc w:val="both"/>
              <w:rPr>
                <w:color w:val="000000" w:themeColor="text1"/>
                <w:sz w:val="24"/>
                <w:szCs w:val="24"/>
              </w:rPr>
            </w:pPr>
            <w:r w:rsidRPr="00B606FB">
              <w:rPr>
                <w:color w:val="000000" w:themeColor="text1"/>
                <w:sz w:val="24"/>
                <w:szCs w:val="24"/>
              </w:rPr>
              <w:t>основные лекарственные группы и фармакотерапевтическое действие лекарств по группам;</w:t>
            </w:r>
          </w:p>
          <w:p w14:paraId="2C4DDC7A" w14:textId="77777777" w:rsidR="0009675D" w:rsidRPr="00B606FB" w:rsidRDefault="0009675D" w:rsidP="00DF4AA2">
            <w:pPr>
              <w:pStyle w:val="TableParagraph"/>
              <w:ind w:left="127" w:right="98" w:firstLine="74"/>
              <w:jc w:val="both"/>
              <w:rPr>
                <w:color w:val="000000" w:themeColor="text1"/>
                <w:sz w:val="24"/>
                <w:szCs w:val="24"/>
              </w:rPr>
            </w:pPr>
            <w:r w:rsidRPr="00B606FB">
              <w:rPr>
                <w:color w:val="000000" w:themeColor="text1"/>
                <w:sz w:val="24"/>
                <w:szCs w:val="24"/>
              </w:rPr>
              <w:t>- побочные эффекты, виды реакций и осложнений лекарственной терапии;</w:t>
            </w:r>
          </w:p>
          <w:p w14:paraId="420FEF97" w14:textId="77777777" w:rsidR="0009675D" w:rsidRPr="00B606FB" w:rsidRDefault="0009675D" w:rsidP="00DF4AA2">
            <w:pPr>
              <w:pStyle w:val="TableParagraph"/>
              <w:spacing w:before="10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78674154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606FB">
              <w:rPr>
                <w:color w:val="000000" w:themeColor="text1"/>
                <w:sz w:val="24"/>
                <w:szCs w:val="24"/>
              </w:rPr>
              <w:t>-правила заполнения рецептурных бланков;</w:t>
            </w:r>
          </w:p>
        </w:tc>
        <w:tc>
          <w:tcPr>
            <w:tcW w:w="1580" w:type="pct"/>
            <w:vMerge/>
          </w:tcPr>
          <w:p w14:paraId="2C422CAD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/>
          </w:tcPr>
          <w:p w14:paraId="01B8B7C0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675D" w:rsidRPr="00B606FB" w14:paraId="1C20460A" w14:textId="77777777" w:rsidTr="00B606FB">
        <w:trPr>
          <w:trHeight w:val="1350"/>
        </w:trPr>
        <w:tc>
          <w:tcPr>
            <w:tcW w:w="1912" w:type="pct"/>
          </w:tcPr>
          <w:p w14:paraId="64C8F506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606FB"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14:paraId="0C6CE271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/>
          </w:tcPr>
          <w:p w14:paraId="4837B4CF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675D" w:rsidRPr="00B606FB" w14:paraId="6529DB5A" w14:textId="77777777" w:rsidTr="00DF4AA2">
        <w:trPr>
          <w:trHeight w:val="4525"/>
        </w:trPr>
        <w:tc>
          <w:tcPr>
            <w:tcW w:w="1912" w:type="pct"/>
            <w:tcBorders>
              <w:bottom w:val="single" w:sz="4" w:space="0" w:color="auto"/>
            </w:tcBorders>
          </w:tcPr>
          <w:p w14:paraId="1D2BA322" w14:textId="77777777" w:rsidR="0009675D" w:rsidRPr="00B606FB" w:rsidRDefault="0009675D" w:rsidP="00DF4AA2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ind w:right="95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606FB">
              <w:rPr>
                <w:color w:val="000000" w:themeColor="text1"/>
                <w:sz w:val="24"/>
                <w:szCs w:val="24"/>
              </w:rPr>
              <w:lastRenderedPageBreak/>
              <w:t>выписывать лекарственные формы в виде рецепта с использованием справочной литературы;</w:t>
            </w:r>
          </w:p>
          <w:p w14:paraId="2E1E1D5A" w14:textId="77777777" w:rsidR="0009675D" w:rsidRPr="00B606FB" w:rsidRDefault="0009675D" w:rsidP="00DF4AA2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99" w:hanging="17"/>
              <w:jc w:val="both"/>
              <w:rPr>
                <w:color w:val="000000" w:themeColor="text1"/>
                <w:sz w:val="24"/>
                <w:szCs w:val="24"/>
              </w:rPr>
            </w:pPr>
            <w:r w:rsidRPr="00B606FB">
              <w:rPr>
                <w:color w:val="000000" w:themeColor="text1"/>
                <w:sz w:val="24"/>
                <w:szCs w:val="24"/>
              </w:rPr>
              <w:t>находить сведения о лекарственных препаратах в доступных базах данных;</w:t>
            </w:r>
          </w:p>
          <w:p w14:paraId="5458E2E8" w14:textId="77777777" w:rsidR="0009675D" w:rsidRPr="00B606FB" w:rsidRDefault="0009675D" w:rsidP="00DF4AA2">
            <w:pPr>
              <w:pStyle w:val="TableParagraph"/>
              <w:spacing w:before="9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7105B69E" w14:textId="77777777" w:rsidR="0009675D" w:rsidRPr="00B606FB" w:rsidRDefault="0009675D" w:rsidP="00DF4AA2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1"/>
              <w:ind w:right="123" w:hanging="17"/>
              <w:jc w:val="both"/>
              <w:rPr>
                <w:color w:val="000000" w:themeColor="text1"/>
                <w:sz w:val="24"/>
                <w:szCs w:val="24"/>
              </w:rPr>
            </w:pPr>
            <w:r w:rsidRPr="00B606FB">
              <w:rPr>
                <w:color w:val="000000" w:themeColor="text1"/>
                <w:sz w:val="24"/>
                <w:szCs w:val="24"/>
              </w:rPr>
              <w:t>ориентироваться в номенклатуре лекарственных средств;</w:t>
            </w:r>
          </w:p>
          <w:p w14:paraId="033BD186" w14:textId="77777777" w:rsidR="0009675D" w:rsidRPr="00B606FB" w:rsidRDefault="0009675D" w:rsidP="00DF4AA2">
            <w:pPr>
              <w:pStyle w:val="TableParagraph"/>
              <w:spacing w:before="11"/>
              <w:ind w:left="0"/>
              <w:rPr>
                <w:color w:val="000000" w:themeColor="text1"/>
                <w:sz w:val="24"/>
                <w:szCs w:val="24"/>
              </w:rPr>
            </w:pPr>
          </w:p>
          <w:p w14:paraId="28E1BA8D" w14:textId="77777777" w:rsidR="0009675D" w:rsidRPr="00B606FB" w:rsidRDefault="0009675D" w:rsidP="00DF4AA2">
            <w:pPr>
              <w:pStyle w:val="TableParagraph"/>
              <w:tabs>
                <w:tab w:val="left" w:pos="1723"/>
                <w:tab w:val="left" w:pos="3688"/>
                <w:tab w:val="left" w:pos="5019"/>
              </w:tabs>
              <w:ind w:left="127" w:right="96" w:hanging="17"/>
              <w:rPr>
                <w:color w:val="000000" w:themeColor="text1"/>
                <w:sz w:val="24"/>
                <w:szCs w:val="24"/>
              </w:rPr>
            </w:pPr>
            <w:r w:rsidRPr="00B606FB">
              <w:rPr>
                <w:color w:val="000000" w:themeColor="text1"/>
                <w:sz w:val="24"/>
                <w:szCs w:val="24"/>
              </w:rPr>
              <w:t>-применять</w:t>
            </w:r>
            <w:r w:rsidRPr="00B606FB">
              <w:rPr>
                <w:color w:val="000000" w:themeColor="text1"/>
                <w:sz w:val="24"/>
                <w:szCs w:val="24"/>
              </w:rPr>
              <w:tab/>
              <w:t>лекарственные</w:t>
            </w:r>
            <w:r w:rsidRPr="00B606FB">
              <w:rPr>
                <w:color w:val="000000" w:themeColor="text1"/>
                <w:sz w:val="24"/>
                <w:szCs w:val="24"/>
              </w:rPr>
              <w:tab/>
              <w:t>средства</w:t>
            </w:r>
            <w:r w:rsidRPr="00B606FB">
              <w:rPr>
                <w:color w:val="000000" w:themeColor="text1"/>
                <w:sz w:val="24"/>
                <w:szCs w:val="24"/>
              </w:rPr>
              <w:tab/>
            </w:r>
            <w:r w:rsidRPr="00B606FB">
              <w:rPr>
                <w:color w:val="000000" w:themeColor="text1"/>
                <w:spacing w:val="-9"/>
                <w:sz w:val="24"/>
                <w:szCs w:val="24"/>
              </w:rPr>
              <w:t xml:space="preserve">по </w:t>
            </w:r>
            <w:r w:rsidRPr="00B606FB">
              <w:rPr>
                <w:color w:val="000000" w:themeColor="text1"/>
                <w:sz w:val="24"/>
                <w:szCs w:val="24"/>
              </w:rPr>
              <w:t>назначению врача;</w:t>
            </w:r>
          </w:p>
          <w:p w14:paraId="76BE87E4" w14:textId="77777777" w:rsidR="0009675D" w:rsidRPr="00B606FB" w:rsidRDefault="0009675D" w:rsidP="00DF4AA2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ind w:right="99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606FB">
              <w:rPr>
                <w:color w:val="000000" w:themeColor="text1"/>
                <w:sz w:val="24"/>
                <w:szCs w:val="24"/>
              </w:rPr>
              <w:t>давать рекомендации пациенту по применению различных лекарственных средств.</w:t>
            </w:r>
          </w:p>
        </w:tc>
        <w:tc>
          <w:tcPr>
            <w:tcW w:w="1580" w:type="pct"/>
            <w:vMerge/>
            <w:tcBorders>
              <w:bottom w:val="single" w:sz="4" w:space="0" w:color="auto"/>
            </w:tcBorders>
          </w:tcPr>
          <w:p w14:paraId="0670306A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08" w:type="pct"/>
            <w:vMerge/>
            <w:tcBorders>
              <w:bottom w:val="single" w:sz="4" w:space="0" w:color="auto"/>
            </w:tcBorders>
          </w:tcPr>
          <w:p w14:paraId="18FE0C48" w14:textId="77777777" w:rsidR="0009675D" w:rsidRPr="00B606FB" w:rsidRDefault="0009675D" w:rsidP="00DF4AA2">
            <w:pPr>
              <w:widowControl/>
              <w:autoSpaceDE/>
              <w:autoSpaceDN/>
              <w:spacing w:before="100" w:beforeAutospacing="1"/>
              <w:rPr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1D10A8D" w14:textId="77777777" w:rsidR="00DF4AA2" w:rsidRPr="00DF4AA2" w:rsidRDefault="00DF4AA2" w:rsidP="00DF4AA2">
      <w:pPr>
        <w:widowControl/>
        <w:autoSpaceDE/>
        <w:autoSpaceDN/>
        <w:spacing w:line="276" w:lineRule="auto"/>
        <w:rPr>
          <w:b/>
          <w:lang w:eastAsia="ru-RU"/>
        </w:rPr>
        <w:sectPr w:rsidR="00DF4AA2" w:rsidRPr="00DF4AA2" w:rsidSect="00B606F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1B8E8A8F" w14:textId="77777777" w:rsidR="00DF4AA2" w:rsidRDefault="00DF4AA2" w:rsidP="00DF4AA2">
      <w:pPr>
        <w:pStyle w:val="110"/>
        <w:tabs>
          <w:tab w:val="left" w:pos="811"/>
        </w:tabs>
        <w:ind w:left="0" w:firstLine="0"/>
      </w:pPr>
    </w:p>
    <w:sectPr w:rsidR="00DF4AA2" w:rsidSect="00883442">
      <w:pgSz w:w="11910" w:h="16840"/>
      <w:pgMar w:top="1040" w:right="820" w:bottom="1160" w:left="820" w:header="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145FB" w14:textId="77777777" w:rsidR="00E97F59" w:rsidRDefault="00E97F59" w:rsidP="00883442">
      <w:r>
        <w:separator/>
      </w:r>
    </w:p>
  </w:endnote>
  <w:endnote w:type="continuationSeparator" w:id="0">
    <w:p w14:paraId="2060FEA2" w14:textId="77777777" w:rsidR="00E97F59" w:rsidRDefault="00E97F59" w:rsidP="0088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3C10" w14:textId="77777777" w:rsidR="002A46BC" w:rsidRDefault="00E97F59">
    <w:pPr>
      <w:pStyle w:val="a3"/>
      <w:spacing w:line="14" w:lineRule="auto"/>
      <w:rPr>
        <w:sz w:val="20"/>
      </w:rPr>
    </w:pPr>
    <w:r>
      <w:pict w14:anchorId="0E361B2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2pt;margin-top:782.6pt;width:11pt;height:13.05pt;z-index:-16914944;mso-position-horizontal-relative:page;mso-position-vertical-relative:page" filled="f" stroked="f">
          <v:textbox style="mso-next-textbox:#_x0000_s1027" inset="0,0,0,0">
            <w:txbxContent>
              <w:p w14:paraId="553B0586" w14:textId="77777777" w:rsidR="002A46BC" w:rsidRDefault="002A46B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99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814D" w14:textId="77777777" w:rsidR="002A46BC" w:rsidRDefault="00E97F59">
    <w:pPr>
      <w:pStyle w:val="a3"/>
      <w:spacing w:line="14" w:lineRule="auto"/>
      <w:rPr>
        <w:sz w:val="20"/>
      </w:rPr>
    </w:pPr>
    <w:r>
      <w:pict w14:anchorId="4CBB745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2.95pt;margin-top:536.1pt;width:16.1pt;height:13.05pt;z-index:-16914432;mso-position-horizontal-relative:page;mso-position-vertical-relative:page" filled="f" stroked="f">
          <v:textbox style="mso-next-textbox:#_x0000_s1026" inset="0,0,0,0">
            <w:txbxContent>
              <w:p w14:paraId="1658961D" w14:textId="77777777" w:rsidR="002A46BC" w:rsidRDefault="002A46B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E41" w14:textId="77777777" w:rsidR="002A46BC" w:rsidRDefault="00E97F59">
    <w:pPr>
      <w:pStyle w:val="a3"/>
      <w:spacing w:line="14" w:lineRule="auto"/>
      <w:rPr>
        <w:sz w:val="20"/>
      </w:rPr>
    </w:pPr>
    <w:r>
      <w:pict w14:anchorId="4E6A0B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6pt;margin-top:782.7pt;width:16.1pt;height:13.05pt;z-index:-16913920;mso-position-horizontal-relative:page;mso-position-vertical-relative:page" filled="f" stroked="f">
          <v:textbox style="mso-next-textbox:#_x0000_s1025" inset="0,0,0,0">
            <w:txbxContent>
              <w:p w14:paraId="586B978E" w14:textId="77777777" w:rsidR="002A46BC" w:rsidRDefault="002A46B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0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44E0" w14:textId="77777777" w:rsidR="00E97F59" w:rsidRDefault="00E97F59" w:rsidP="00883442">
      <w:r>
        <w:separator/>
      </w:r>
    </w:p>
  </w:footnote>
  <w:footnote w:type="continuationSeparator" w:id="0">
    <w:p w14:paraId="4B4F846D" w14:textId="77777777" w:rsidR="00E97F59" w:rsidRDefault="00E97F59" w:rsidP="0088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7A1"/>
    <w:multiLevelType w:val="hybridMultilevel"/>
    <w:tmpl w:val="D36E9C1A"/>
    <w:lvl w:ilvl="0" w:tplc="FD10D304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 w15:restartNumberingAfterBreak="0">
    <w:nsid w:val="0D2D19DD"/>
    <w:multiLevelType w:val="hybridMultilevel"/>
    <w:tmpl w:val="DCA6790C"/>
    <w:lvl w:ilvl="0" w:tplc="4F2A8E86">
      <w:start w:val="1"/>
      <w:numFmt w:val="decimal"/>
      <w:lvlText w:val="%1."/>
      <w:lvlJc w:val="left"/>
      <w:pPr>
        <w:ind w:left="879" w:hanging="56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0BD424E4">
      <w:start w:val="4"/>
      <w:numFmt w:val="decimal"/>
      <w:lvlText w:val="%2."/>
      <w:lvlJc w:val="left"/>
      <w:pPr>
        <w:ind w:left="84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1B202FE">
      <w:start w:val="1"/>
      <w:numFmt w:val="decimal"/>
      <w:lvlText w:val="%3."/>
      <w:lvlJc w:val="left"/>
      <w:pPr>
        <w:ind w:left="111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 w:tplc="193EE178">
      <w:numFmt w:val="bullet"/>
      <w:lvlText w:val="•"/>
      <w:lvlJc w:val="left"/>
      <w:pPr>
        <w:ind w:left="2263" w:hanging="240"/>
      </w:pPr>
      <w:rPr>
        <w:rFonts w:hint="default"/>
        <w:lang w:val="ru-RU" w:eastAsia="en-US" w:bidi="ar-SA"/>
      </w:rPr>
    </w:lvl>
    <w:lvl w:ilvl="4" w:tplc="53766FF6">
      <w:numFmt w:val="bullet"/>
      <w:lvlText w:val="•"/>
      <w:lvlJc w:val="left"/>
      <w:pPr>
        <w:ind w:left="3406" w:hanging="240"/>
      </w:pPr>
      <w:rPr>
        <w:rFonts w:hint="default"/>
        <w:lang w:val="ru-RU" w:eastAsia="en-US" w:bidi="ar-SA"/>
      </w:rPr>
    </w:lvl>
    <w:lvl w:ilvl="5" w:tplc="A2FAE5DC">
      <w:numFmt w:val="bullet"/>
      <w:lvlText w:val="•"/>
      <w:lvlJc w:val="left"/>
      <w:pPr>
        <w:ind w:left="4549" w:hanging="240"/>
      </w:pPr>
      <w:rPr>
        <w:rFonts w:hint="default"/>
        <w:lang w:val="ru-RU" w:eastAsia="en-US" w:bidi="ar-SA"/>
      </w:rPr>
    </w:lvl>
    <w:lvl w:ilvl="6" w:tplc="C054D008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7" w:tplc="550AB7A4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8" w:tplc="7FF66756">
      <w:numFmt w:val="bullet"/>
      <w:lvlText w:val="•"/>
      <w:lvlJc w:val="left"/>
      <w:pPr>
        <w:ind w:left="7979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DFD5F98"/>
    <w:multiLevelType w:val="hybridMultilevel"/>
    <w:tmpl w:val="0AEAF9FC"/>
    <w:lvl w:ilvl="0" w:tplc="BDCCD58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0CD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856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84F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AC8C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2BC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05B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C03A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06E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8A3B75"/>
    <w:multiLevelType w:val="hybridMultilevel"/>
    <w:tmpl w:val="579E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5148"/>
    <w:multiLevelType w:val="hybridMultilevel"/>
    <w:tmpl w:val="E61448DC"/>
    <w:lvl w:ilvl="0" w:tplc="ABE26AD2">
      <w:start w:val="1"/>
      <w:numFmt w:val="decimal"/>
      <w:lvlText w:val="%1."/>
      <w:lvlJc w:val="left"/>
      <w:pPr>
        <w:ind w:left="818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6408F3E4">
      <w:numFmt w:val="bullet"/>
      <w:lvlText w:val="•"/>
      <w:lvlJc w:val="left"/>
      <w:pPr>
        <w:ind w:left="1714" w:hanging="348"/>
      </w:pPr>
      <w:rPr>
        <w:rFonts w:hint="default"/>
        <w:lang w:val="ru-RU" w:eastAsia="en-US" w:bidi="ar-SA"/>
      </w:rPr>
    </w:lvl>
    <w:lvl w:ilvl="2" w:tplc="0B982C8E">
      <w:numFmt w:val="bullet"/>
      <w:lvlText w:val="•"/>
      <w:lvlJc w:val="left"/>
      <w:pPr>
        <w:ind w:left="2609" w:hanging="348"/>
      </w:pPr>
      <w:rPr>
        <w:rFonts w:hint="default"/>
        <w:lang w:val="ru-RU" w:eastAsia="en-US" w:bidi="ar-SA"/>
      </w:rPr>
    </w:lvl>
    <w:lvl w:ilvl="3" w:tplc="A07C5A00">
      <w:numFmt w:val="bullet"/>
      <w:lvlText w:val="•"/>
      <w:lvlJc w:val="left"/>
      <w:pPr>
        <w:ind w:left="3503" w:hanging="348"/>
      </w:pPr>
      <w:rPr>
        <w:rFonts w:hint="default"/>
        <w:lang w:val="ru-RU" w:eastAsia="en-US" w:bidi="ar-SA"/>
      </w:rPr>
    </w:lvl>
    <w:lvl w:ilvl="4" w:tplc="0ABC25DC">
      <w:numFmt w:val="bullet"/>
      <w:lvlText w:val="•"/>
      <w:lvlJc w:val="left"/>
      <w:pPr>
        <w:ind w:left="4398" w:hanging="348"/>
      </w:pPr>
      <w:rPr>
        <w:rFonts w:hint="default"/>
        <w:lang w:val="ru-RU" w:eastAsia="en-US" w:bidi="ar-SA"/>
      </w:rPr>
    </w:lvl>
    <w:lvl w:ilvl="5" w:tplc="E3E67AFE">
      <w:numFmt w:val="bullet"/>
      <w:lvlText w:val="•"/>
      <w:lvlJc w:val="left"/>
      <w:pPr>
        <w:ind w:left="5293" w:hanging="348"/>
      </w:pPr>
      <w:rPr>
        <w:rFonts w:hint="default"/>
        <w:lang w:val="ru-RU" w:eastAsia="en-US" w:bidi="ar-SA"/>
      </w:rPr>
    </w:lvl>
    <w:lvl w:ilvl="6" w:tplc="0562D832">
      <w:numFmt w:val="bullet"/>
      <w:lvlText w:val="•"/>
      <w:lvlJc w:val="left"/>
      <w:pPr>
        <w:ind w:left="6187" w:hanging="348"/>
      </w:pPr>
      <w:rPr>
        <w:rFonts w:hint="default"/>
        <w:lang w:val="ru-RU" w:eastAsia="en-US" w:bidi="ar-SA"/>
      </w:rPr>
    </w:lvl>
    <w:lvl w:ilvl="7" w:tplc="B6186360">
      <w:numFmt w:val="bullet"/>
      <w:lvlText w:val="•"/>
      <w:lvlJc w:val="left"/>
      <w:pPr>
        <w:ind w:left="7082" w:hanging="348"/>
      </w:pPr>
      <w:rPr>
        <w:rFonts w:hint="default"/>
        <w:lang w:val="ru-RU" w:eastAsia="en-US" w:bidi="ar-SA"/>
      </w:rPr>
    </w:lvl>
    <w:lvl w:ilvl="8" w:tplc="B85AFBFE">
      <w:numFmt w:val="bullet"/>
      <w:lvlText w:val="•"/>
      <w:lvlJc w:val="left"/>
      <w:pPr>
        <w:ind w:left="7976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20D26B1"/>
    <w:multiLevelType w:val="hybridMultilevel"/>
    <w:tmpl w:val="F570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D65C9"/>
    <w:multiLevelType w:val="hybridMultilevel"/>
    <w:tmpl w:val="2BE2E1F2"/>
    <w:lvl w:ilvl="0" w:tplc="97E23674">
      <w:numFmt w:val="bullet"/>
      <w:lvlText w:val="-"/>
      <w:lvlJc w:val="left"/>
      <w:pPr>
        <w:ind w:left="127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67ACC19C">
      <w:numFmt w:val="bullet"/>
      <w:lvlText w:val="•"/>
      <w:lvlJc w:val="left"/>
      <w:pPr>
        <w:ind w:left="644" w:hanging="140"/>
      </w:pPr>
      <w:rPr>
        <w:rFonts w:hint="default"/>
        <w:lang w:val="ru-RU" w:eastAsia="en-US" w:bidi="ar-SA"/>
      </w:rPr>
    </w:lvl>
    <w:lvl w:ilvl="2" w:tplc="2DC67298">
      <w:numFmt w:val="bullet"/>
      <w:lvlText w:val="•"/>
      <w:lvlJc w:val="left"/>
      <w:pPr>
        <w:ind w:left="1169" w:hanging="140"/>
      </w:pPr>
      <w:rPr>
        <w:rFonts w:hint="default"/>
        <w:lang w:val="ru-RU" w:eastAsia="en-US" w:bidi="ar-SA"/>
      </w:rPr>
    </w:lvl>
    <w:lvl w:ilvl="3" w:tplc="CE809B7E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4" w:tplc="BA584046">
      <w:numFmt w:val="bullet"/>
      <w:lvlText w:val="•"/>
      <w:lvlJc w:val="left"/>
      <w:pPr>
        <w:ind w:left="2218" w:hanging="140"/>
      </w:pPr>
      <w:rPr>
        <w:rFonts w:hint="default"/>
        <w:lang w:val="ru-RU" w:eastAsia="en-US" w:bidi="ar-SA"/>
      </w:rPr>
    </w:lvl>
    <w:lvl w:ilvl="5" w:tplc="465A6214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6" w:tplc="2EB8A936">
      <w:numFmt w:val="bullet"/>
      <w:lvlText w:val="•"/>
      <w:lvlJc w:val="left"/>
      <w:pPr>
        <w:ind w:left="3268" w:hanging="140"/>
      </w:pPr>
      <w:rPr>
        <w:rFonts w:hint="default"/>
        <w:lang w:val="ru-RU" w:eastAsia="en-US" w:bidi="ar-SA"/>
      </w:rPr>
    </w:lvl>
    <w:lvl w:ilvl="7" w:tplc="00866F72">
      <w:numFmt w:val="bullet"/>
      <w:lvlText w:val="•"/>
      <w:lvlJc w:val="left"/>
      <w:pPr>
        <w:ind w:left="3792" w:hanging="140"/>
      </w:pPr>
      <w:rPr>
        <w:rFonts w:hint="default"/>
        <w:lang w:val="ru-RU" w:eastAsia="en-US" w:bidi="ar-SA"/>
      </w:rPr>
    </w:lvl>
    <w:lvl w:ilvl="8" w:tplc="C3008F36">
      <w:numFmt w:val="bullet"/>
      <w:lvlText w:val="•"/>
      <w:lvlJc w:val="left"/>
      <w:pPr>
        <w:ind w:left="4317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41B1183"/>
    <w:multiLevelType w:val="hybridMultilevel"/>
    <w:tmpl w:val="10805BE2"/>
    <w:lvl w:ilvl="0" w:tplc="46189E82">
      <w:start w:val="1"/>
      <w:numFmt w:val="decimal"/>
      <w:lvlText w:val="%1."/>
      <w:lvlJc w:val="left"/>
      <w:pPr>
        <w:ind w:left="297" w:hanging="24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8A08BFB6">
      <w:numFmt w:val="bullet"/>
      <w:lvlText w:val="•"/>
      <w:lvlJc w:val="left"/>
      <w:pPr>
        <w:ind w:left="1336" w:hanging="240"/>
      </w:pPr>
      <w:rPr>
        <w:rFonts w:hint="default"/>
        <w:lang w:val="ru-RU" w:eastAsia="en-US" w:bidi="ar-SA"/>
      </w:rPr>
    </w:lvl>
    <w:lvl w:ilvl="2" w:tplc="5172F06C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04C699CE">
      <w:numFmt w:val="bullet"/>
      <w:lvlText w:val="•"/>
      <w:lvlJc w:val="left"/>
      <w:pPr>
        <w:ind w:left="3409" w:hanging="240"/>
      </w:pPr>
      <w:rPr>
        <w:rFonts w:hint="default"/>
        <w:lang w:val="ru-RU" w:eastAsia="en-US" w:bidi="ar-SA"/>
      </w:rPr>
    </w:lvl>
    <w:lvl w:ilvl="4" w:tplc="FF98FA94">
      <w:numFmt w:val="bullet"/>
      <w:lvlText w:val="•"/>
      <w:lvlJc w:val="left"/>
      <w:pPr>
        <w:ind w:left="4445" w:hanging="240"/>
      </w:pPr>
      <w:rPr>
        <w:rFonts w:hint="default"/>
        <w:lang w:val="ru-RU" w:eastAsia="en-US" w:bidi="ar-SA"/>
      </w:rPr>
    </w:lvl>
    <w:lvl w:ilvl="5" w:tplc="8166C4DA">
      <w:numFmt w:val="bullet"/>
      <w:lvlText w:val="•"/>
      <w:lvlJc w:val="left"/>
      <w:pPr>
        <w:ind w:left="5482" w:hanging="240"/>
      </w:pPr>
      <w:rPr>
        <w:rFonts w:hint="default"/>
        <w:lang w:val="ru-RU" w:eastAsia="en-US" w:bidi="ar-SA"/>
      </w:rPr>
    </w:lvl>
    <w:lvl w:ilvl="6" w:tplc="7BBAFDD8">
      <w:numFmt w:val="bullet"/>
      <w:lvlText w:val="•"/>
      <w:lvlJc w:val="left"/>
      <w:pPr>
        <w:ind w:left="6518" w:hanging="240"/>
      </w:pPr>
      <w:rPr>
        <w:rFonts w:hint="default"/>
        <w:lang w:val="ru-RU" w:eastAsia="en-US" w:bidi="ar-SA"/>
      </w:rPr>
    </w:lvl>
    <w:lvl w:ilvl="7" w:tplc="11682EDA">
      <w:numFmt w:val="bullet"/>
      <w:lvlText w:val="•"/>
      <w:lvlJc w:val="left"/>
      <w:pPr>
        <w:ind w:left="7554" w:hanging="240"/>
      </w:pPr>
      <w:rPr>
        <w:rFonts w:hint="default"/>
        <w:lang w:val="ru-RU" w:eastAsia="en-US" w:bidi="ar-SA"/>
      </w:rPr>
    </w:lvl>
    <w:lvl w:ilvl="8" w:tplc="AB94CE1E">
      <w:numFmt w:val="bullet"/>
      <w:lvlText w:val="•"/>
      <w:lvlJc w:val="left"/>
      <w:pPr>
        <w:ind w:left="8591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B555163"/>
    <w:multiLevelType w:val="hybridMultilevel"/>
    <w:tmpl w:val="31E466F6"/>
    <w:lvl w:ilvl="0" w:tplc="58484420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4DC2C52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2" w:tplc="CD76D8A0">
      <w:numFmt w:val="bullet"/>
      <w:lvlText w:val="•"/>
      <w:lvlJc w:val="left"/>
      <w:pPr>
        <w:ind w:left="2516" w:hanging="140"/>
      </w:pPr>
      <w:rPr>
        <w:rFonts w:hint="default"/>
        <w:lang w:val="ru-RU" w:eastAsia="en-US" w:bidi="ar-SA"/>
      </w:rPr>
    </w:lvl>
    <w:lvl w:ilvl="3" w:tplc="2D70AD4C">
      <w:numFmt w:val="bullet"/>
      <w:lvlText w:val="•"/>
      <w:lvlJc w:val="left"/>
      <w:pPr>
        <w:ind w:left="3535" w:hanging="140"/>
      </w:pPr>
      <w:rPr>
        <w:rFonts w:hint="default"/>
        <w:lang w:val="ru-RU" w:eastAsia="en-US" w:bidi="ar-SA"/>
      </w:rPr>
    </w:lvl>
    <w:lvl w:ilvl="4" w:tplc="E54645BA">
      <w:numFmt w:val="bullet"/>
      <w:lvlText w:val="•"/>
      <w:lvlJc w:val="left"/>
      <w:pPr>
        <w:ind w:left="4553" w:hanging="140"/>
      </w:pPr>
      <w:rPr>
        <w:rFonts w:hint="default"/>
        <w:lang w:val="ru-RU" w:eastAsia="en-US" w:bidi="ar-SA"/>
      </w:rPr>
    </w:lvl>
    <w:lvl w:ilvl="5" w:tplc="3E26B8E0">
      <w:numFmt w:val="bullet"/>
      <w:lvlText w:val="•"/>
      <w:lvlJc w:val="left"/>
      <w:pPr>
        <w:ind w:left="5572" w:hanging="140"/>
      </w:pPr>
      <w:rPr>
        <w:rFonts w:hint="default"/>
        <w:lang w:val="ru-RU" w:eastAsia="en-US" w:bidi="ar-SA"/>
      </w:rPr>
    </w:lvl>
    <w:lvl w:ilvl="6" w:tplc="DDA49432">
      <w:numFmt w:val="bullet"/>
      <w:lvlText w:val="•"/>
      <w:lvlJc w:val="left"/>
      <w:pPr>
        <w:ind w:left="6590" w:hanging="140"/>
      </w:pPr>
      <w:rPr>
        <w:rFonts w:hint="default"/>
        <w:lang w:val="ru-RU" w:eastAsia="en-US" w:bidi="ar-SA"/>
      </w:rPr>
    </w:lvl>
    <w:lvl w:ilvl="7" w:tplc="D4AC4276">
      <w:numFmt w:val="bullet"/>
      <w:lvlText w:val="•"/>
      <w:lvlJc w:val="left"/>
      <w:pPr>
        <w:ind w:left="7608" w:hanging="140"/>
      </w:pPr>
      <w:rPr>
        <w:rFonts w:hint="default"/>
        <w:lang w:val="ru-RU" w:eastAsia="en-US" w:bidi="ar-SA"/>
      </w:rPr>
    </w:lvl>
    <w:lvl w:ilvl="8" w:tplc="3028E374">
      <w:numFmt w:val="bullet"/>
      <w:lvlText w:val="•"/>
      <w:lvlJc w:val="left"/>
      <w:pPr>
        <w:ind w:left="8627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B9D7E41"/>
    <w:multiLevelType w:val="hybridMultilevel"/>
    <w:tmpl w:val="8A1E44B8"/>
    <w:lvl w:ilvl="0" w:tplc="96CC784E">
      <w:start w:val="1"/>
      <w:numFmt w:val="decimal"/>
      <w:lvlText w:val="%1."/>
      <w:lvlJc w:val="left"/>
      <w:pPr>
        <w:ind w:left="41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E19497D2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2" w:tplc="D0D624A8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3" w:tplc="833AEFB0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D9B0CA4C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5" w:tplc="62CC9A76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6" w:tplc="175A3D9C">
      <w:numFmt w:val="bullet"/>
      <w:lvlText w:val="•"/>
      <w:lvlJc w:val="left"/>
      <w:pPr>
        <w:ind w:left="5728" w:hanging="360"/>
      </w:pPr>
      <w:rPr>
        <w:rFonts w:hint="default"/>
        <w:lang w:val="ru-RU" w:eastAsia="en-US" w:bidi="ar-SA"/>
      </w:rPr>
    </w:lvl>
    <w:lvl w:ilvl="7" w:tplc="DB6089D4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8" w:tplc="0A8AD0DE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1E624C99"/>
    <w:multiLevelType w:val="hybridMultilevel"/>
    <w:tmpl w:val="7D5A759A"/>
    <w:lvl w:ilvl="0" w:tplc="F1ECA11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AF10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84F8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AE13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C62FB8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8BA24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A2C1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E83E7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C9B0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A14631"/>
    <w:multiLevelType w:val="hybridMultilevel"/>
    <w:tmpl w:val="0264010A"/>
    <w:lvl w:ilvl="0" w:tplc="1EDA170C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9E48B632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3F1ED8A4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C73AB660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0B66C4CE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98F68F84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1E18C2A8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55145D78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55644FF8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1A26ACC"/>
    <w:multiLevelType w:val="hybridMultilevel"/>
    <w:tmpl w:val="A372EE12"/>
    <w:lvl w:ilvl="0" w:tplc="BBA4180E">
      <w:start w:val="2"/>
      <w:numFmt w:val="decimal"/>
      <w:lvlText w:val="%1"/>
      <w:lvlJc w:val="left"/>
      <w:pPr>
        <w:ind w:left="39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1A07F1A">
      <w:numFmt w:val="bullet"/>
      <w:lvlText w:val="•"/>
      <w:lvlJc w:val="left"/>
      <w:pPr>
        <w:ind w:left="1881" w:hanging="180"/>
      </w:pPr>
      <w:rPr>
        <w:rFonts w:hint="default"/>
        <w:lang w:val="ru-RU" w:eastAsia="en-US" w:bidi="ar-SA"/>
      </w:rPr>
    </w:lvl>
    <w:lvl w:ilvl="2" w:tplc="6EB6B34E">
      <w:numFmt w:val="bullet"/>
      <w:lvlText w:val="•"/>
      <w:lvlJc w:val="left"/>
      <w:pPr>
        <w:ind w:left="3363" w:hanging="180"/>
      </w:pPr>
      <w:rPr>
        <w:rFonts w:hint="default"/>
        <w:lang w:val="ru-RU" w:eastAsia="en-US" w:bidi="ar-SA"/>
      </w:rPr>
    </w:lvl>
    <w:lvl w:ilvl="3" w:tplc="27F080F0">
      <w:numFmt w:val="bullet"/>
      <w:lvlText w:val="•"/>
      <w:lvlJc w:val="left"/>
      <w:pPr>
        <w:ind w:left="4845" w:hanging="180"/>
      </w:pPr>
      <w:rPr>
        <w:rFonts w:hint="default"/>
        <w:lang w:val="ru-RU" w:eastAsia="en-US" w:bidi="ar-SA"/>
      </w:rPr>
    </w:lvl>
    <w:lvl w:ilvl="4" w:tplc="D90C4C70">
      <w:numFmt w:val="bullet"/>
      <w:lvlText w:val="•"/>
      <w:lvlJc w:val="left"/>
      <w:pPr>
        <w:ind w:left="6327" w:hanging="180"/>
      </w:pPr>
      <w:rPr>
        <w:rFonts w:hint="default"/>
        <w:lang w:val="ru-RU" w:eastAsia="en-US" w:bidi="ar-SA"/>
      </w:rPr>
    </w:lvl>
    <w:lvl w:ilvl="5" w:tplc="C57CC1C6">
      <w:numFmt w:val="bullet"/>
      <w:lvlText w:val="•"/>
      <w:lvlJc w:val="left"/>
      <w:pPr>
        <w:ind w:left="7809" w:hanging="180"/>
      </w:pPr>
      <w:rPr>
        <w:rFonts w:hint="default"/>
        <w:lang w:val="ru-RU" w:eastAsia="en-US" w:bidi="ar-SA"/>
      </w:rPr>
    </w:lvl>
    <w:lvl w:ilvl="6" w:tplc="5FDE3C12">
      <w:numFmt w:val="bullet"/>
      <w:lvlText w:val="•"/>
      <w:lvlJc w:val="left"/>
      <w:pPr>
        <w:ind w:left="9291" w:hanging="180"/>
      </w:pPr>
      <w:rPr>
        <w:rFonts w:hint="default"/>
        <w:lang w:val="ru-RU" w:eastAsia="en-US" w:bidi="ar-SA"/>
      </w:rPr>
    </w:lvl>
    <w:lvl w:ilvl="7" w:tplc="EE188C38">
      <w:numFmt w:val="bullet"/>
      <w:lvlText w:val="•"/>
      <w:lvlJc w:val="left"/>
      <w:pPr>
        <w:ind w:left="10772" w:hanging="180"/>
      </w:pPr>
      <w:rPr>
        <w:rFonts w:hint="default"/>
        <w:lang w:val="ru-RU" w:eastAsia="en-US" w:bidi="ar-SA"/>
      </w:rPr>
    </w:lvl>
    <w:lvl w:ilvl="8" w:tplc="C6009D1E">
      <w:numFmt w:val="bullet"/>
      <w:lvlText w:val="•"/>
      <w:lvlJc w:val="left"/>
      <w:pPr>
        <w:ind w:left="12254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2538161A"/>
    <w:multiLevelType w:val="hybridMultilevel"/>
    <w:tmpl w:val="2776663E"/>
    <w:lvl w:ilvl="0" w:tplc="F150316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67E72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52F64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4B07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8D7F6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C28A6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A27A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C123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8863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031DC6"/>
    <w:multiLevelType w:val="hybridMultilevel"/>
    <w:tmpl w:val="B38C7DB8"/>
    <w:lvl w:ilvl="0" w:tplc="73061BCC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B7DA9802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29005C7A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4CB64056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99A605F4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C0AAC894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6A1E6B24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B6323972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35E4BA3E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298634B2"/>
    <w:multiLevelType w:val="hybridMultilevel"/>
    <w:tmpl w:val="19BC9298"/>
    <w:lvl w:ilvl="0" w:tplc="5348713C">
      <w:start w:val="1"/>
      <w:numFmt w:val="decimal"/>
      <w:lvlText w:val="%1."/>
      <w:lvlJc w:val="left"/>
      <w:pPr>
        <w:ind w:left="84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B667040">
      <w:numFmt w:val="none"/>
      <w:lvlText w:val=""/>
      <w:lvlJc w:val="left"/>
      <w:pPr>
        <w:tabs>
          <w:tab w:val="num" w:pos="360"/>
        </w:tabs>
      </w:pPr>
    </w:lvl>
    <w:lvl w:ilvl="2" w:tplc="A9D6F3EA">
      <w:numFmt w:val="none"/>
      <w:lvlText w:val=""/>
      <w:lvlJc w:val="left"/>
      <w:pPr>
        <w:tabs>
          <w:tab w:val="num" w:pos="360"/>
        </w:tabs>
      </w:pPr>
    </w:lvl>
    <w:lvl w:ilvl="3" w:tplc="06AEC5A4">
      <w:numFmt w:val="bullet"/>
      <w:lvlText w:val="•"/>
      <w:lvlJc w:val="left"/>
      <w:pPr>
        <w:ind w:left="1580" w:hanging="540"/>
      </w:pPr>
      <w:rPr>
        <w:rFonts w:hint="default"/>
        <w:lang w:val="ru-RU" w:eastAsia="en-US" w:bidi="ar-SA"/>
      </w:rPr>
    </w:lvl>
    <w:lvl w:ilvl="4" w:tplc="DC60C76C">
      <w:numFmt w:val="bullet"/>
      <w:lvlText w:val="•"/>
      <w:lvlJc w:val="left"/>
      <w:pPr>
        <w:ind w:left="2820" w:hanging="540"/>
      </w:pPr>
      <w:rPr>
        <w:rFonts w:hint="default"/>
        <w:lang w:val="ru-RU" w:eastAsia="en-US" w:bidi="ar-SA"/>
      </w:rPr>
    </w:lvl>
    <w:lvl w:ilvl="5" w:tplc="23049560">
      <w:numFmt w:val="bullet"/>
      <w:lvlText w:val="•"/>
      <w:lvlJc w:val="left"/>
      <w:pPr>
        <w:ind w:left="4061" w:hanging="540"/>
      </w:pPr>
      <w:rPr>
        <w:rFonts w:hint="default"/>
        <w:lang w:val="ru-RU" w:eastAsia="en-US" w:bidi="ar-SA"/>
      </w:rPr>
    </w:lvl>
    <w:lvl w:ilvl="6" w:tplc="EB64EAA6">
      <w:numFmt w:val="bullet"/>
      <w:lvlText w:val="•"/>
      <w:lvlJc w:val="left"/>
      <w:pPr>
        <w:ind w:left="5302" w:hanging="540"/>
      </w:pPr>
      <w:rPr>
        <w:rFonts w:hint="default"/>
        <w:lang w:val="ru-RU" w:eastAsia="en-US" w:bidi="ar-SA"/>
      </w:rPr>
    </w:lvl>
    <w:lvl w:ilvl="7" w:tplc="99B2E808">
      <w:numFmt w:val="bullet"/>
      <w:lvlText w:val="•"/>
      <w:lvlJc w:val="left"/>
      <w:pPr>
        <w:ind w:left="6543" w:hanging="540"/>
      </w:pPr>
      <w:rPr>
        <w:rFonts w:hint="default"/>
        <w:lang w:val="ru-RU" w:eastAsia="en-US" w:bidi="ar-SA"/>
      </w:rPr>
    </w:lvl>
    <w:lvl w:ilvl="8" w:tplc="04B84A86">
      <w:numFmt w:val="bullet"/>
      <w:lvlText w:val="•"/>
      <w:lvlJc w:val="left"/>
      <w:pPr>
        <w:ind w:left="7784" w:hanging="540"/>
      </w:pPr>
      <w:rPr>
        <w:rFonts w:hint="default"/>
        <w:lang w:val="ru-RU" w:eastAsia="en-US" w:bidi="ar-SA"/>
      </w:rPr>
    </w:lvl>
  </w:abstractNum>
  <w:abstractNum w:abstractNumId="18" w15:restartNumberingAfterBreak="0">
    <w:nsid w:val="2B5C256A"/>
    <w:multiLevelType w:val="hybridMultilevel"/>
    <w:tmpl w:val="2B4A29D0"/>
    <w:lvl w:ilvl="0" w:tplc="9FDE86F4">
      <w:numFmt w:val="bullet"/>
      <w:lvlText w:val="-"/>
      <w:lvlJc w:val="left"/>
      <w:pPr>
        <w:ind w:left="127" w:hanging="503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en-US" w:bidi="ar-SA"/>
      </w:rPr>
    </w:lvl>
    <w:lvl w:ilvl="1" w:tplc="9F0E48A4">
      <w:numFmt w:val="bullet"/>
      <w:lvlText w:val="•"/>
      <w:lvlJc w:val="left"/>
      <w:pPr>
        <w:ind w:left="644" w:hanging="503"/>
      </w:pPr>
      <w:rPr>
        <w:rFonts w:hint="default"/>
        <w:lang w:val="ru-RU" w:eastAsia="en-US" w:bidi="ar-SA"/>
      </w:rPr>
    </w:lvl>
    <w:lvl w:ilvl="2" w:tplc="49B05A00">
      <w:numFmt w:val="bullet"/>
      <w:lvlText w:val="•"/>
      <w:lvlJc w:val="left"/>
      <w:pPr>
        <w:ind w:left="1169" w:hanging="503"/>
      </w:pPr>
      <w:rPr>
        <w:rFonts w:hint="default"/>
        <w:lang w:val="ru-RU" w:eastAsia="en-US" w:bidi="ar-SA"/>
      </w:rPr>
    </w:lvl>
    <w:lvl w:ilvl="3" w:tplc="03AADF86">
      <w:numFmt w:val="bullet"/>
      <w:lvlText w:val="•"/>
      <w:lvlJc w:val="left"/>
      <w:pPr>
        <w:ind w:left="1694" w:hanging="503"/>
      </w:pPr>
      <w:rPr>
        <w:rFonts w:hint="default"/>
        <w:lang w:val="ru-RU" w:eastAsia="en-US" w:bidi="ar-SA"/>
      </w:rPr>
    </w:lvl>
    <w:lvl w:ilvl="4" w:tplc="9A3A169E">
      <w:numFmt w:val="bullet"/>
      <w:lvlText w:val="•"/>
      <w:lvlJc w:val="left"/>
      <w:pPr>
        <w:ind w:left="2218" w:hanging="503"/>
      </w:pPr>
      <w:rPr>
        <w:rFonts w:hint="default"/>
        <w:lang w:val="ru-RU" w:eastAsia="en-US" w:bidi="ar-SA"/>
      </w:rPr>
    </w:lvl>
    <w:lvl w:ilvl="5" w:tplc="04822EB2">
      <w:numFmt w:val="bullet"/>
      <w:lvlText w:val="•"/>
      <w:lvlJc w:val="left"/>
      <w:pPr>
        <w:ind w:left="2743" w:hanging="503"/>
      </w:pPr>
      <w:rPr>
        <w:rFonts w:hint="default"/>
        <w:lang w:val="ru-RU" w:eastAsia="en-US" w:bidi="ar-SA"/>
      </w:rPr>
    </w:lvl>
    <w:lvl w:ilvl="6" w:tplc="EC8A00E4">
      <w:numFmt w:val="bullet"/>
      <w:lvlText w:val="•"/>
      <w:lvlJc w:val="left"/>
      <w:pPr>
        <w:ind w:left="3268" w:hanging="503"/>
      </w:pPr>
      <w:rPr>
        <w:rFonts w:hint="default"/>
        <w:lang w:val="ru-RU" w:eastAsia="en-US" w:bidi="ar-SA"/>
      </w:rPr>
    </w:lvl>
    <w:lvl w:ilvl="7" w:tplc="785E5338">
      <w:numFmt w:val="bullet"/>
      <w:lvlText w:val="•"/>
      <w:lvlJc w:val="left"/>
      <w:pPr>
        <w:ind w:left="3792" w:hanging="503"/>
      </w:pPr>
      <w:rPr>
        <w:rFonts w:hint="default"/>
        <w:lang w:val="ru-RU" w:eastAsia="en-US" w:bidi="ar-SA"/>
      </w:rPr>
    </w:lvl>
    <w:lvl w:ilvl="8" w:tplc="F1D06DC8">
      <w:numFmt w:val="bullet"/>
      <w:lvlText w:val="•"/>
      <w:lvlJc w:val="left"/>
      <w:pPr>
        <w:ind w:left="4317" w:hanging="503"/>
      </w:pPr>
      <w:rPr>
        <w:rFonts w:hint="default"/>
        <w:lang w:val="ru-RU" w:eastAsia="en-US" w:bidi="ar-SA"/>
      </w:rPr>
    </w:lvl>
  </w:abstractNum>
  <w:abstractNum w:abstractNumId="19" w15:restartNumberingAfterBreak="0">
    <w:nsid w:val="2C1E24B8"/>
    <w:multiLevelType w:val="hybridMultilevel"/>
    <w:tmpl w:val="A3D23DEA"/>
    <w:lvl w:ilvl="0" w:tplc="B65A0C9E">
      <w:numFmt w:val="bullet"/>
      <w:lvlText w:val="-"/>
      <w:lvlJc w:val="left"/>
      <w:pPr>
        <w:ind w:left="489" w:hanging="209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ru-RU" w:eastAsia="en-US" w:bidi="ar-SA"/>
      </w:rPr>
    </w:lvl>
    <w:lvl w:ilvl="1" w:tplc="636C8B06">
      <w:numFmt w:val="bullet"/>
      <w:lvlText w:val="•"/>
      <w:lvlJc w:val="left"/>
      <w:pPr>
        <w:ind w:left="1498" w:hanging="209"/>
      </w:pPr>
      <w:rPr>
        <w:rFonts w:hint="default"/>
        <w:lang w:val="ru-RU" w:eastAsia="en-US" w:bidi="ar-SA"/>
      </w:rPr>
    </w:lvl>
    <w:lvl w:ilvl="2" w:tplc="D98092FC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3" w:tplc="48B84CC4">
      <w:numFmt w:val="bullet"/>
      <w:lvlText w:val="•"/>
      <w:lvlJc w:val="left"/>
      <w:pPr>
        <w:ind w:left="3535" w:hanging="209"/>
      </w:pPr>
      <w:rPr>
        <w:rFonts w:hint="default"/>
        <w:lang w:val="ru-RU" w:eastAsia="en-US" w:bidi="ar-SA"/>
      </w:rPr>
    </w:lvl>
    <w:lvl w:ilvl="4" w:tplc="6C94EEFE">
      <w:numFmt w:val="bullet"/>
      <w:lvlText w:val="•"/>
      <w:lvlJc w:val="left"/>
      <w:pPr>
        <w:ind w:left="4553" w:hanging="209"/>
      </w:pPr>
      <w:rPr>
        <w:rFonts w:hint="default"/>
        <w:lang w:val="ru-RU" w:eastAsia="en-US" w:bidi="ar-SA"/>
      </w:rPr>
    </w:lvl>
    <w:lvl w:ilvl="5" w:tplc="18EC8750">
      <w:numFmt w:val="bullet"/>
      <w:lvlText w:val="•"/>
      <w:lvlJc w:val="left"/>
      <w:pPr>
        <w:ind w:left="5572" w:hanging="209"/>
      </w:pPr>
      <w:rPr>
        <w:rFonts w:hint="default"/>
        <w:lang w:val="ru-RU" w:eastAsia="en-US" w:bidi="ar-SA"/>
      </w:rPr>
    </w:lvl>
    <w:lvl w:ilvl="6" w:tplc="A8623832">
      <w:numFmt w:val="bullet"/>
      <w:lvlText w:val="•"/>
      <w:lvlJc w:val="left"/>
      <w:pPr>
        <w:ind w:left="6590" w:hanging="209"/>
      </w:pPr>
      <w:rPr>
        <w:rFonts w:hint="default"/>
        <w:lang w:val="ru-RU" w:eastAsia="en-US" w:bidi="ar-SA"/>
      </w:rPr>
    </w:lvl>
    <w:lvl w:ilvl="7" w:tplc="406A84AC">
      <w:numFmt w:val="bullet"/>
      <w:lvlText w:val="•"/>
      <w:lvlJc w:val="left"/>
      <w:pPr>
        <w:ind w:left="7608" w:hanging="209"/>
      </w:pPr>
      <w:rPr>
        <w:rFonts w:hint="default"/>
        <w:lang w:val="ru-RU" w:eastAsia="en-US" w:bidi="ar-SA"/>
      </w:rPr>
    </w:lvl>
    <w:lvl w:ilvl="8" w:tplc="286C3986">
      <w:numFmt w:val="bullet"/>
      <w:lvlText w:val="•"/>
      <w:lvlJc w:val="left"/>
      <w:pPr>
        <w:ind w:left="8627" w:hanging="209"/>
      </w:pPr>
      <w:rPr>
        <w:rFonts w:hint="default"/>
        <w:lang w:val="ru-RU" w:eastAsia="en-US" w:bidi="ar-SA"/>
      </w:rPr>
    </w:lvl>
  </w:abstractNum>
  <w:abstractNum w:abstractNumId="20" w15:restartNumberingAfterBreak="0">
    <w:nsid w:val="2DE868E9"/>
    <w:multiLevelType w:val="hybridMultilevel"/>
    <w:tmpl w:val="E8D4ADFC"/>
    <w:lvl w:ilvl="0" w:tplc="0D9674E6">
      <w:start w:val="1"/>
      <w:numFmt w:val="decimal"/>
      <w:lvlText w:val="%1."/>
      <w:lvlJc w:val="left"/>
      <w:pPr>
        <w:ind w:left="422" w:hanging="31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7582BC0">
      <w:numFmt w:val="bullet"/>
      <w:lvlText w:val="•"/>
      <w:lvlJc w:val="left"/>
      <w:pPr>
        <w:ind w:left="1354" w:hanging="312"/>
      </w:pPr>
      <w:rPr>
        <w:rFonts w:hint="default"/>
        <w:lang w:val="ru-RU" w:eastAsia="en-US" w:bidi="ar-SA"/>
      </w:rPr>
    </w:lvl>
    <w:lvl w:ilvl="2" w:tplc="AE429150">
      <w:numFmt w:val="bullet"/>
      <w:lvlText w:val="•"/>
      <w:lvlJc w:val="left"/>
      <w:pPr>
        <w:ind w:left="2289" w:hanging="312"/>
      </w:pPr>
      <w:rPr>
        <w:rFonts w:hint="default"/>
        <w:lang w:val="ru-RU" w:eastAsia="en-US" w:bidi="ar-SA"/>
      </w:rPr>
    </w:lvl>
    <w:lvl w:ilvl="3" w:tplc="54FE2E04">
      <w:numFmt w:val="bullet"/>
      <w:lvlText w:val="•"/>
      <w:lvlJc w:val="left"/>
      <w:pPr>
        <w:ind w:left="3223" w:hanging="312"/>
      </w:pPr>
      <w:rPr>
        <w:rFonts w:hint="default"/>
        <w:lang w:val="ru-RU" w:eastAsia="en-US" w:bidi="ar-SA"/>
      </w:rPr>
    </w:lvl>
    <w:lvl w:ilvl="4" w:tplc="9F700008">
      <w:numFmt w:val="bullet"/>
      <w:lvlText w:val="•"/>
      <w:lvlJc w:val="left"/>
      <w:pPr>
        <w:ind w:left="4158" w:hanging="312"/>
      </w:pPr>
      <w:rPr>
        <w:rFonts w:hint="default"/>
        <w:lang w:val="ru-RU" w:eastAsia="en-US" w:bidi="ar-SA"/>
      </w:rPr>
    </w:lvl>
    <w:lvl w:ilvl="5" w:tplc="7B6EB30C">
      <w:numFmt w:val="bullet"/>
      <w:lvlText w:val="•"/>
      <w:lvlJc w:val="left"/>
      <w:pPr>
        <w:ind w:left="5093" w:hanging="312"/>
      </w:pPr>
      <w:rPr>
        <w:rFonts w:hint="default"/>
        <w:lang w:val="ru-RU" w:eastAsia="en-US" w:bidi="ar-SA"/>
      </w:rPr>
    </w:lvl>
    <w:lvl w:ilvl="6" w:tplc="4C52776A">
      <w:numFmt w:val="bullet"/>
      <w:lvlText w:val="•"/>
      <w:lvlJc w:val="left"/>
      <w:pPr>
        <w:ind w:left="6027" w:hanging="312"/>
      </w:pPr>
      <w:rPr>
        <w:rFonts w:hint="default"/>
        <w:lang w:val="ru-RU" w:eastAsia="en-US" w:bidi="ar-SA"/>
      </w:rPr>
    </w:lvl>
    <w:lvl w:ilvl="7" w:tplc="A8D6BC0A">
      <w:numFmt w:val="bullet"/>
      <w:lvlText w:val="•"/>
      <w:lvlJc w:val="left"/>
      <w:pPr>
        <w:ind w:left="6962" w:hanging="312"/>
      </w:pPr>
      <w:rPr>
        <w:rFonts w:hint="default"/>
        <w:lang w:val="ru-RU" w:eastAsia="en-US" w:bidi="ar-SA"/>
      </w:rPr>
    </w:lvl>
    <w:lvl w:ilvl="8" w:tplc="81ECB76A">
      <w:numFmt w:val="bullet"/>
      <w:lvlText w:val="•"/>
      <w:lvlJc w:val="left"/>
      <w:pPr>
        <w:ind w:left="7896" w:hanging="312"/>
      </w:pPr>
      <w:rPr>
        <w:rFonts w:hint="default"/>
        <w:lang w:val="ru-RU" w:eastAsia="en-US" w:bidi="ar-SA"/>
      </w:rPr>
    </w:lvl>
  </w:abstractNum>
  <w:abstractNum w:abstractNumId="21" w15:restartNumberingAfterBreak="0">
    <w:nsid w:val="2FAA4A67"/>
    <w:multiLevelType w:val="hybridMultilevel"/>
    <w:tmpl w:val="338CE100"/>
    <w:lvl w:ilvl="0" w:tplc="472CF49E">
      <w:start w:val="1"/>
      <w:numFmt w:val="decimal"/>
      <w:lvlText w:val="%1."/>
      <w:lvlJc w:val="left"/>
      <w:pPr>
        <w:ind w:left="412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F07A0D90">
      <w:numFmt w:val="bullet"/>
      <w:lvlText w:val="•"/>
      <w:lvlJc w:val="left"/>
      <w:pPr>
        <w:ind w:left="1354" w:hanging="360"/>
      </w:pPr>
      <w:rPr>
        <w:rFonts w:hint="default"/>
        <w:lang w:val="ru-RU" w:eastAsia="en-US" w:bidi="ar-SA"/>
      </w:rPr>
    </w:lvl>
    <w:lvl w:ilvl="2" w:tplc="B52A817E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3" w:tplc="45C4D82A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4" w:tplc="5BFE7932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5" w:tplc="D88E37B4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 w:tplc="41BEA69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7" w:tplc="928C8F6A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76F2967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B5275E6"/>
    <w:multiLevelType w:val="hybridMultilevel"/>
    <w:tmpl w:val="AE4E98C2"/>
    <w:lvl w:ilvl="0" w:tplc="F600171E">
      <w:start w:val="1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62EC7EDE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80187834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D7440744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3AD4404C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06762510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2FCACBB6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8692151C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533A6740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3BC94C57"/>
    <w:multiLevelType w:val="hybridMultilevel"/>
    <w:tmpl w:val="EFD0BA2C"/>
    <w:lvl w:ilvl="0" w:tplc="A3BA9430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B8D0D4">
      <w:numFmt w:val="bullet"/>
      <w:lvlText w:val="•"/>
      <w:lvlJc w:val="left"/>
      <w:pPr>
        <w:ind w:left="1246" w:hanging="181"/>
      </w:pPr>
      <w:rPr>
        <w:rFonts w:hint="default"/>
        <w:lang w:val="ru-RU" w:eastAsia="en-US" w:bidi="ar-SA"/>
      </w:rPr>
    </w:lvl>
    <w:lvl w:ilvl="2" w:tplc="CF846FA0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  <w:lvl w:ilvl="3" w:tplc="D8DAE48A">
      <w:numFmt w:val="bullet"/>
      <w:lvlText w:val="•"/>
      <w:lvlJc w:val="left"/>
      <w:pPr>
        <w:ind w:left="3139" w:hanging="181"/>
      </w:pPr>
      <w:rPr>
        <w:rFonts w:hint="default"/>
        <w:lang w:val="ru-RU" w:eastAsia="en-US" w:bidi="ar-SA"/>
      </w:rPr>
    </w:lvl>
    <w:lvl w:ilvl="4" w:tplc="1DA46916">
      <w:numFmt w:val="bullet"/>
      <w:lvlText w:val="•"/>
      <w:lvlJc w:val="left"/>
      <w:pPr>
        <w:ind w:left="4086" w:hanging="181"/>
      </w:pPr>
      <w:rPr>
        <w:rFonts w:hint="default"/>
        <w:lang w:val="ru-RU" w:eastAsia="en-US" w:bidi="ar-SA"/>
      </w:rPr>
    </w:lvl>
    <w:lvl w:ilvl="5" w:tplc="02607208">
      <w:numFmt w:val="bullet"/>
      <w:lvlText w:val="•"/>
      <w:lvlJc w:val="left"/>
      <w:pPr>
        <w:ind w:left="5033" w:hanging="181"/>
      </w:pPr>
      <w:rPr>
        <w:rFonts w:hint="default"/>
        <w:lang w:val="ru-RU" w:eastAsia="en-US" w:bidi="ar-SA"/>
      </w:rPr>
    </w:lvl>
    <w:lvl w:ilvl="6" w:tplc="207CA7A4">
      <w:numFmt w:val="bullet"/>
      <w:lvlText w:val="•"/>
      <w:lvlJc w:val="left"/>
      <w:pPr>
        <w:ind w:left="5979" w:hanging="181"/>
      </w:pPr>
      <w:rPr>
        <w:rFonts w:hint="default"/>
        <w:lang w:val="ru-RU" w:eastAsia="en-US" w:bidi="ar-SA"/>
      </w:rPr>
    </w:lvl>
    <w:lvl w:ilvl="7" w:tplc="BF92C0D2">
      <w:numFmt w:val="bullet"/>
      <w:lvlText w:val="•"/>
      <w:lvlJc w:val="left"/>
      <w:pPr>
        <w:ind w:left="6926" w:hanging="181"/>
      </w:pPr>
      <w:rPr>
        <w:rFonts w:hint="default"/>
        <w:lang w:val="ru-RU" w:eastAsia="en-US" w:bidi="ar-SA"/>
      </w:rPr>
    </w:lvl>
    <w:lvl w:ilvl="8" w:tplc="C53414D0">
      <w:numFmt w:val="bullet"/>
      <w:lvlText w:val="•"/>
      <w:lvlJc w:val="left"/>
      <w:pPr>
        <w:ind w:left="7872" w:hanging="181"/>
      </w:pPr>
      <w:rPr>
        <w:rFonts w:hint="default"/>
        <w:lang w:val="ru-RU" w:eastAsia="en-US" w:bidi="ar-SA"/>
      </w:rPr>
    </w:lvl>
  </w:abstractNum>
  <w:abstractNum w:abstractNumId="24" w15:restartNumberingAfterBreak="0">
    <w:nsid w:val="3D90784C"/>
    <w:multiLevelType w:val="hybridMultilevel"/>
    <w:tmpl w:val="99420910"/>
    <w:lvl w:ilvl="0" w:tplc="231C4E0C">
      <w:numFmt w:val="bullet"/>
      <w:lvlText w:val="-"/>
      <w:lvlJc w:val="left"/>
      <w:pPr>
        <w:ind w:left="1116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71925EC0">
      <w:numFmt w:val="bullet"/>
      <w:lvlText w:val="•"/>
      <w:lvlJc w:val="left"/>
      <w:pPr>
        <w:ind w:left="2074" w:hanging="140"/>
      </w:pPr>
      <w:rPr>
        <w:rFonts w:hint="default"/>
        <w:lang w:val="ru-RU" w:eastAsia="en-US" w:bidi="ar-SA"/>
      </w:rPr>
    </w:lvl>
    <w:lvl w:ilvl="2" w:tplc="60CA9754">
      <w:numFmt w:val="bullet"/>
      <w:lvlText w:val="•"/>
      <w:lvlJc w:val="left"/>
      <w:pPr>
        <w:ind w:left="3028" w:hanging="140"/>
      </w:pPr>
      <w:rPr>
        <w:rFonts w:hint="default"/>
        <w:lang w:val="ru-RU" w:eastAsia="en-US" w:bidi="ar-SA"/>
      </w:rPr>
    </w:lvl>
    <w:lvl w:ilvl="3" w:tplc="094E2E98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  <w:lvl w:ilvl="4" w:tplc="0582CC1C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5" w:tplc="FF92436A">
      <w:numFmt w:val="bullet"/>
      <w:lvlText w:val="•"/>
      <w:lvlJc w:val="left"/>
      <w:pPr>
        <w:ind w:left="5892" w:hanging="140"/>
      </w:pPr>
      <w:rPr>
        <w:rFonts w:hint="default"/>
        <w:lang w:val="ru-RU" w:eastAsia="en-US" w:bidi="ar-SA"/>
      </w:rPr>
    </w:lvl>
    <w:lvl w:ilvl="6" w:tplc="AF6678EE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7" w:tplc="C90A2AAA">
      <w:numFmt w:val="bullet"/>
      <w:lvlText w:val="•"/>
      <w:lvlJc w:val="left"/>
      <w:pPr>
        <w:ind w:left="7800" w:hanging="140"/>
      </w:pPr>
      <w:rPr>
        <w:rFonts w:hint="default"/>
        <w:lang w:val="ru-RU" w:eastAsia="en-US" w:bidi="ar-SA"/>
      </w:rPr>
    </w:lvl>
    <w:lvl w:ilvl="8" w:tplc="3462FC0E">
      <w:numFmt w:val="bullet"/>
      <w:lvlText w:val="•"/>
      <w:lvlJc w:val="left"/>
      <w:pPr>
        <w:ind w:left="8755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454D4DCD"/>
    <w:multiLevelType w:val="hybridMultilevel"/>
    <w:tmpl w:val="EFDC894C"/>
    <w:lvl w:ilvl="0" w:tplc="B7E094A2">
      <w:start w:val="1"/>
      <w:numFmt w:val="decimal"/>
      <w:lvlText w:val="%1."/>
      <w:lvlJc w:val="left"/>
      <w:pPr>
        <w:ind w:left="879" w:hanging="567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B27E3DEA">
      <w:numFmt w:val="bullet"/>
      <w:lvlText w:val="•"/>
      <w:lvlJc w:val="left"/>
      <w:pPr>
        <w:ind w:left="1818" w:hanging="567"/>
      </w:pPr>
      <w:rPr>
        <w:rFonts w:hint="default"/>
        <w:lang w:val="ru-RU" w:eastAsia="en-US" w:bidi="ar-SA"/>
      </w:rPr>
    </w:lvl>
    <w:lvl w:ilvl="2" w:tplc="CAD49BFA">
      <w:numFmt w:val="bullet"/>
      <w:lvlText w:val="•"/>
      <w:lvlJc w:val="left"/>
      <w:pPr>
        <w:ind w:left="2757" w:hanging="567"/>
      </w:pPr>
      <w:rPr>
        <w:rFonts w:hint="default"/>
        <w:lang w:val="ru-RU" w:eastAsia="en-US" w:bidi="ar-SA"/>
      </w:rPr>
    </w:lvl>
    <w:lvl w:ilvl="3" w:tplc="441EC94E">
      <w:numFmt w:val="bullet"/>
      <w:lvlText w:val="•"/>
      <w:lvlJc w:val="left"/>
      <w:pPr>
        <w:ind w:left="3695" w:hanging="567"/>
      </w:pPr>
      <w:rPr>
        <w:rFonts w:hint="default"/>
        <w:lang w:val="ru-RU" w:eastAsia="en-US" w:bidi="ar-SA"/>
      </w:rPr>
    </w:lvl>
    <w:lvl w:ilvl="4" w:tplc="4D260316">
      <w:numFmt w:val="bullet"/>
      <w:lvlText w:val="•"/>
      <w:lvlJc w:val="left"/>
      <w:pPr>
        <w:ind w:left="4634" w:hanging="567"/>
      </w:pPr>
      <w:rPr>
        <w:rFonts w:hint="default"/>
        <w:lang w:val="ru-RU" w:eastAsia="en-US" w:bidi="ar-SA"/>
      </w:rPr>
    </w:lvl>
    <w:lvl w:ilvl="5" w:tplc="B1AEDF96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 w:tplc="27380478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 w:tplc="BFBAE5D4">
      <w:numFmt w:val="bullet"/>
      <w:lvlText w:val="•"/>
      <w:lvlJc w:val="left"/>
      <w:pPr>
        <w:ind w:left="7450" w:hanging="567"/>
      </w:pPr>
      <w:rPr>
        <w:rFonts w:hint="default"/>
        <w:lang w:val="ru-RU" w:eastAsia="en-US" w:bidi="ar-SA"/>
      </w:rPr>
    </w:lvl>
    <w:lvl w:ilvl="8" w:tplc="B396F4DC">
      <w:numFmt w:val="bullet"/>
      <w:lvlText w:val="•"/>
      <w:lvlJc w:val="left"/>
      <w:pPr>
        <w:ind w:left="8389" w:hanging="567"/>
      </w:pPr>
      <w:rPr>
        <w:rFonts w:hint="default"/>
        <w:lang w:val="ru-RU" w:eastAsia="en-US" w:bidi="ar-SA"/>
      </w:rPr>
    </w:lvl>
  </w:abstractNum>
  <w:abstractNum w:abstractNumId="26" w15:restartNumberingAfterBreak="0">
    <w:nsid w:val="45870C18"/>
    <w:multiLevelType w:val="hybridMultilevel"/>
    <w:tmpl w:val="44304E3A"/>
    <w:lvl w:ilvl="0" w:tplc="86527782">
      <w:numFmt w:val="bullet"/>
      <w:lvlText w:val="-"/>
      <w:lvlJc w:val="left"/>
      <w:pPr>
        <w:ind w:left="127" w:hanging="282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4"/>
        <w:szCs w:val="24"/>
        <w:lang w:val="ru-RU" w:eastAsia="en-US" w:bidi="ar-SA"/>
      </w:rPr>
    </w:lvl>
    <w:lvl w:ilvl="1" w:tplc="52F0573C">
      <w:numFmt w:val="bullet"/>
      <w:lvlText w:val="•"/>
      <w:lvlJc w:val="left"/>
      <w:pPr>
        <w:ind w:left="644" w:hanging="282"/>
      </w:pPr>
      <w:rPr>
        <w:rFonts w:hint="default"/>
        <w:lang w:val="ru-RU" w:eastAsia="en-US" w:bidi="ar-SA"/>
      </w:rPr>
    </w:lvl>
    <w:lvl w:ilvl="2" w:tplc="10A4E170">
      <w:numFmt w:val="bullet"/>
      <w:lvlText w:val="•"/>
      <w:lvlJc w:val="left"/>
      <w:pPr>
        <w:ind w:left="1169" w:hanging="282"/>
      </w:pPr>
      <w:rPr>
        <w:rFonts w:hint="default"/>
        <w:lang w:val="ru-RU" w:eastAsia="en-US" w:bidi="ar-SA"/>
      </w:rPr>
    </w:lvl>
    <w:lvl w:ilvl="3" w:tplc="11F09FEE">
      <w:numFmt w:val="bullet"/>
      <w:lvlText w:val="•"/>
      <w:lvlJc w:val="left"/>
      <w:pPr>
        <w:ind w:left="1694" w:hanging="282"/>
      </w:pPr>
      <w:rPr>
        <w:rFonts w:hint="default"/>
        <w:lang w:val="ru-RU" w:eastAsia="en-US" w:bidi="ar-SA"/>
      </w:rPr>
    </w:lvl>
    <w:lvl w:ilvl="4" w:tplc="1FF4202C">
      <w:numFmt w:val="bullet"/>
      <w:lvlText w:val="•"/>
      <w:lvlJc w:val="left"/>
      <w:pPr>
        <w:ind w:left="2218" w:hanging="282"/>
      </w:pPr>
      <w:rPr>
        <w:rFonts w:hint="default"/>
        <w:lang w:val="ru-RU" w:eastAsia="en-US" w:bidi="ar-SA"/>
      </w:rPr>
    </w:lvl>
    <w:lvl w:ilvl="5" w:tplc="8F84531C">
      <w:numFmt w:val="bullet"/>
      <w:lvlText w:val="•"/>
      <w:lvlJc w:val="left"/>
      <w:pPr>
        <w:ind w:left="2743" w:hanging="282"/>
      </w:pPr>
      <w:rPr>
        <w:rFonts w:hint="default"/>
        <w:lang w:val="ru-RU" w:eastAsia="en-US" w:bidi="ar-SA"/>
      </w:rPr>
    </w:lvl>
    <w:lvl w:ilvl="6" w:tplc="EF04EEA4">
      <w:numFmt w:val="bullet"/>
      <w:lvlText w:val="•"/>
      <w:lvlJc w:val="left"/>
      <w:pPr>
        <w:ind w:left="3268" w:hanging="282"/>
      </w:pPr>
      <w:rPr>
        <w:rFonts w:hint="default"/>
        <w:lang w:val="ru-RU" w:eastAsia="en-US" w:bidi="ar-SA"/>
      </w:rPr>
    </w:lvl>
    <w:lvl w:ilvl="7" w:tplc="88D6E94C">
      <w:numFmt w:val="bullet"/>
      <w:lvlText w:val="•"/>
      <w:lvlJc w:val="left"/>
      <w:pPr>
        <w:ind w:left="3792" w:hanging="282"/>
      </w:pPr>
      <w:rPr>
        <w:rFonts w:hint="default"/>
        <w:lang w:val="ru-RU" w:eastAsia="en-US" w:bidi="ar-SA"/>
      </w:rPr>
    </w:lvl>
    <w:lvl w:ilvl="8" w:tplc="CCAA4E44">
      <w:numFmt w:val="bullet"/>
      <w:lvlText w:val="•"/>
      <w:lvlJc w:val="left"/>
      <w:pPr>
        <w:ind w:left="4317" w:hanging="282"/>
      </w:pPr>
      <w:rPr>
        <w:rFonts w:hint="default"/>
        <w:lang w:val="ru-RU" w:eastAsia="en-US" w:bidi="ar-SA"/>
      </w:rPr>
    </w:lvl>
  </w:abstractNum>
  <w:abstractNum w:abstractNumId="27" w15:restartNumberingAfterBreak="0">
    <w:nsid w:val="4D15557F"/>
    <w:multiLevelType w:val="hybridMultilevel"/>
    <w:tmpl w:val="528E9E7C"/>
    <w:lvl w:ilvl="0" w:tplc="7AC678F8">
      <w:start w:val="1"/>
      <w:numFmt w:val="decimal"/>
      <w:lvlText w:val="%1."/>
      <w:lvlJc w:val="left"/>
      <w:pPr>
        <w:ind w:left="71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A9C15D8">
      <w:numFmt w:val="bullet"/>
      <w:lvlText w:val="•"/>
      <w:lvlJc w:val="left"/>
      <w:pPr>
        <w:ind w:left="1714" w:hanging="240"/>
      </w:pPr>
      <w:rPr>
        <w:rFonts w:hint="default"/>
        <w:lang w:val="ru-RU" w:eastAsia="en-US" w:bidi="ar-SA"/>
      </w:rPr>
    </w:lvl>
    <w:lvl w:ilvl="2" w:tplc="5D2CD990">
      <w:numFmt w:val="bullet"/>
      <w:lvlText w:val="•"/>
      <w:lvlJc w:val="left"/>
      <w:pPr>
        <w:ind w:left="2708" w:hanging="240"/>
      </w:pPr>
      <w:rPr>
        <w:rFonts w:hint="default"/>
        <w:lang w:val="ru-RU" w:eastAsia="en-US" w:bidi="ar-SA"/>
      </w:rPr>
    </w:lvl>
    <w:lvl w:ilvl="3" w:tplc="E626EB14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02EA0C82">
      <w:numFmt w:val="bullet"/>
      <w:lvlText w:val="•"/>
      <w:lvlJc w:val="left"/>
      <w:pPr>
        <w:ind w:left="4697" w:hanging="240"/>
      </w:pPr>
      <w:rPr>
        <w:rFonts w:hint="default"/>
        <w:lang w:val="ru-RU" w:eastAsia="en-US" w:bidi="ar-SA"/>
      </w:rPr>
    </w:lvl>
    <w:lvl w:ilvl="5" w:tplc="3572D7F0">
      <w:numFmt w:val="bullet"/>
      <w:lvlText w:val="•"/>
      <w:lvlJc w:val="left"/>
      <w:pPr>
        <w:ind w:left="5692" w:hanging="240"/>
      </w:pPr>
      <w:rPr>
        <w:rFonts w:hint="default"/>
        <w:lang w:val="ru-RU" w:eastAsia="en-US" w:bidi="ar-SA"/>
      </w:rPr>
    </w:lvl>
    <w:lvl w:ilvl="6" w:tplc="9CAE5BFC">
      <w:numFmt w:val="bullet"/>
      <w:lvlText w:val="•"/>
      <w:lvlJc w:val="left"/>
      <w:pPr>
        <w:ind w:left="6686" w:hanging="240"/>
      </w:pPr>
      <w:rPr>
        <w:rFonts w:hint="default"/>
        <w:lang w:val="ru-RU" w:eastAsia="en-US" w:bidi="ar-SA"/>
      </w:rPr>
    </w:lvl>
    <w:lvl w:ilvl="7" w:tplc="45346F98">
      <w:numFmt w:val="bullet"/>
      <w:lvlText w:val="•"/>
      <w:lvlJc w:val="left"/>
      <w:pPr>
        <w:ind w:left="7680" w:hanging="240"/>
      </w:pPr>
      <w:rPr>
        <w:rFonts w:hint="default"/>
        <w:lang w:val="ru-RU" w:eastAsia="en-US" w:bidi="ar-SA"/>
      </w:rPr>
    </w:lvl>
    <w:lvl w:ilvl="8" w:tplc="989E9536">
      <w:numFmt w:val="bullet"/>
      <w:lvlText w:val="•"/>
      <w:lvlJc w:val="left"/>
      <w:pPr>
        <w:ind w:left="8675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4F384E87"/>
    <w:multiLevelType w:val="hybridMultilevel"/>
    <w:tmpl w:val="B7048CA2"/>
    <w:lvl w:ilvl="0" w:tplc="88883EBC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FBE29ED4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2" w:tplc="B13AADFC">
      <w:numFmt w:val="bullet"/>
      <w:lvlText w:val="•"/>
      <w:lvlJc w:val="left"/>
      <w:pPr>
        <w:ind w:left="2337" w:hanging="360"/>
      </w:pPr>
      <w:rPr>
        <w:rFonts w:hint="default"/>
        <w:lang w:val="ru-RU" w:eastAsia="en-US" w:bidi="ar-SA"/>
      </w:rPr>
    </w:lvl>
    <w:lvl w:ilvl="3" w:tplc="33D03BC0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4" w:tplc="BAA25A5A">
      <w:numFmt w:val="bullet"/>
      <w:lvlText w:val="•"/>
      <w:lvlJc w:val="left"/>
      <w:pPr>
        <w:ind w:left="4194" w:hanging="360"/>
      </w:pPr>
      <w:rPr>
        <w:rFonts w:hint="default"/>
        <w:lang w:val="ru-RU" w:eastAsia="en-US" w:bidi="ar-SA"/>
      </w:rPr>
    </w:lvl>
    <w:lvl w:ilvl="5" w:tplc="C8B6A384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816467E0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661A697C">
      <w:numFmt w:val="bullet"/>
      <w:lvlText w:val="•"/>
      <w:lvlJc w:val="left"/>
      <w:pPr>
        <w:ind w:left="6980" w:hanging="360"/>
      </w:pPr>
      <w:rPr>
        <w:rFonts w:hint="default"/>
        <w:lang w:val="ru-RU" w:eastAsia="en-US" w:bidi="ar-SA"/>
      </w:rPr>
    </w:lvl>
    <w:lvl w:ilvl="8" w:tplc="53AEB96E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46A28AC"/>
    <w:multiLevelType w:val="hybridMultilevel"/>
    <w:tmpl w:val="0F7C6390"/>
    <w:lvl w:ilvl="0" w:tplc="E00CD61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458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44E3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7875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892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C21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86C5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88B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E2D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BB1BDD"/>
    <w:multiLevelType w:val="hybridMultilevel"/>
    <w:tmpl w:val="3D96107A"/>
    <w:lvl w:ilvl="0" w:tplc="9B9AF9AA">
      <w:start w:val="1"/>
      <w:numFmt w:val="decimal"/>
      <w:lvlText w:val="%1."/>
      <w:lvlJc w:val="left"/>
      <w:pPr>
        <w:ind w:left="879" w:hanging="56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49A5814">
      <w:numFmt w:val="bullet"/>
      <w:lvlText w:val="•"/>
      <w:lvlJc w:val="left"/>
      <w:pPr>
        <w:ind w:left="1818" w:hanging="567"/>
      </w:pPr>
      <w:rPr>
        <w:rFonts w:hint="default"/>
        <w:lang w:val="ru-RU" w:eastAsia="en-US" w:bidi="ar-SA"/>
      </w:rPr>
    </w:lvl>
    <w:lvl w:ilvl="2" w:tplc="734A3AFA">
      <w:numFmt w:val="bullet"/>
      <w:lvlText w:val="•"/>
      <w:lvlJc w:val="left"/>
      <w:pPr>
        <w:ind w:left="2757" w:hanging="567"/>
      </w:pPr>
      <w:rPr>
        <w:rFonts w:hint="default"/>
        <w:lang w:val="ru-RU" w:eastAsia="en-US" w:bidi="ar-SA"/>
      </w:rPr>
    </w:lvl>
    <w:lvl w:ilvl="3" w:tplc="F4D088AE">
      <w:numFmt w:val="bullet"/>
      <w:lvlText w:val="•"/>
      <w:lvlJc w:val="left"/>
      <w:pPr>
        <w:ind w:left="3695" w:hanging="567"/>
      </w:pPr>
      <w:rPr>
        <w:rFonts w:hint="default"/>
        <w:lang w:val="ru-RU" w:eastAsia="en-US" w:bidi="ar-SA"/>
      </w:rPr>
    </w:lvl>
    <w:lvl w:ilvl="4" w:tplc="079C3372">
      <w:numFmt w:val="bullet"/>
      <w:lvlText w:val="•"/>
      <w:lvlJc w:val="left"/>
      <w:pPr>
        <w:ind w:left="4634" w:hanging="567"/>
      </w:pPr>
      <w:rPr>
        <w:rFonts w:hint="default"/>
        <w:lang w:val="ru-RU" w:eastAsia="en-US" w:bidi="ar-SA"/>
      </w:rPr>
    </w:lvl>
    <w:lvl w:ilvl="5" w:tplc="1556E340">
      <w:numFmt w:val="bullet"/>
      <w:lvlText w:val="•"/>
      <w:lvlJc w:val="left"/>
      <w:pPr>
        <w:ind w:left="5573" w:hanging="567"/>
      </w:pPr>
      <w:rPr>
        <w:rFonts w:hint="default"/>
        <w:lang w:val="ru-RU" w:eastAsia="en-US" w:bidi="ar-SA"/>
      </w:rPr>
    </w:lvl>
    <w:lvl w:ilvl="6" w:tplc="916C5AA6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 w:tplc="F2069546">
      <w:numFmt w:val="bullet"/>
      <w:lvlText w:val="•"/>
      <w:lvlJc w:val="left"/>
      <w:pPr>
        <w:ind w:left="7450" w:hanging="567"/>
      </w:pPr>
      <w:rPr>
        <w:rFonts w:hint="default"/>
        <w:lang w:val="ru-RU" w:eastAsia="en-US" w:bidi="ar-SA"/>
      </w:rPr>
    </w:lvl>
    <w:lvl w:ilvl="8" w:tplc="05F26692">
      <w:numFmt w:val="bullet"/>
      <w:lvlText w:val="•"/>
      <w:lvlJc w:val="left"/>
      <w:pPr>
        <w:ind w:left="8389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5977770A"/>
    <w:multiLevelType w:val="hybridMultilevel"/>
    <w:tmpl w:val="38103E4A"/>
    <w:lvl w:ilvl="0" w:tplc="EEFCE34A">
      <w:start w:val="1"/>
      <w:numFmt w:val="decimal"/>
      <w:lvlText w:val="%1."/>
      <w:lvlJc w:val="left"/>
      <w:pPr>
        <w:ind w:left="1118" w:hanging="21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440A80BC">
      <w:numFmt w:val="bullet"/>
      <w:lvlText w:val="•"/>
      <w:lvlJc w:val="left"/>
      <w:pPr>
        <w:ind w:left="2074" w:hanging="219"/>
      </w:pPr>
      <w:rPr>
        <w:rFonts w:hint="default"/>
        <w:lang w:val="ru-RU" w:eastAsia="en-US" w:bidi="ar-SA"/>
      </w:rPr>
    </w:lvl>
    <w:lvl w:ilvl="2" w:tplc="0D188D5A">
      <w:numFmt w:val="bullet"/>
      <w:lvlText w:val="•"/>
      <w:lvlJc w:val="left"/>
      <w:pPr>
        <w:ind w:left="3028" w:hanging="219"/>
      </w:pPr>
      <w:rPr>
        <w:rFonts w:hint="default"/>
        <w:lang w:val="ru-RU" w:eastAsia="en-US" w:bidi="ar-SA"/>
      </w:rPr>
    </w:lvl>
    <w:lvl w:ilvl="3" w:tplc="4F7240FC">
      <w:numFmt w:val="bullet"/>
      <w:lvlText w:val="•"/>
      <w:lvlJc w:val="left"/>
      <w:pPr>
        <w:ind w:left="3983" w:hanging="219"/>
      </w:pPr>
      <w:rPr>
        <w:rFonts w:hint="default"/>
        <w:lang w:val="ru-RU" w:eastAsia="en-US" w:bidi="ar-SA"/>
      </w:rPr>
    </w:lvl>
    <w:lvl w:ilvl="4" w:tplc="93941D14">
      <w:numFmt w:val="bullet"/>
      <w:lvlText w:val="•"/>
      <w:lvlJc w:val="left"/>
      <w:pPr>
        <w:ind w:left="4937" w:hanging="219"/>
      </w:pPr>
      <w:rPr>
        <w:rFonts w:hint="default"/>
        <w:lang w:val="ru-RU" w:eastAsia="en-US" w:bidi="ar-SA"/>
      </w:rPr>
    </w:lvl>
    <w:lvl w:ilvl="5" w:tplc="F48C5ADA">
      <w:numFmt w:val="bullet"/>
      <w:lvlText w:val="•"/>
      <w:lvlJc w:val="left"/>
      <w:pPr>
        <w:ind w:left="5892" w:hanging="219"/>
      </w:pPr>
      <w:rPr>
        <w:rFonts w:hint="default"/>
        <w:lang w:val="ru-RU" w:eastAsia="en-US" w:bidi="ar-SA"/>
      </w:rPr>
    </w:lvl>
    <w:lvl w:ilvl="6" w:tplc="B5B0C8B4">
      <w:numFmt w:val="bullet"/>
      <w:lvlText w:val="•"/>
      <w:lvlJc w:val="left"/>
      <w:pPr>
        <w:ind w:left="6846" w:hanging="219"/>
      </w:pPr>
      <w:rPr>
        <w:rFonts w:hint="default"/>
        <w:lang w:val="ru-RU" w:eastAsia="en-US" w:bidi="ar-SA"/>
      </w:rPr>
    </w:lvl>
    <w:lvl w:ilvl="7" w:tplc="489CE052">
      <w:numFmt w:val="bullet"/>
      <w:lvlText w:val="•"/>
      <w:lvlJc w:val="left"/>
      <w:pPr>
        <w:ind w:left="7800" w:hanging="219"/>
      </w:pPr>
      <w:rPr>
        <w:rFonts w:hint="default"/>
        <w:lang w:val="ru-RU" w:eastAsia="en-US" w:bidi="ar-SA"/>
      </w:rPr>
    </w:lvl>
    <w:lvl w:ilvl="8" w:tplc="39CCB9EC">
      <w:numFmt w:val="bullet"/>
      <w:lvlText w:val="•"/>
      <w:lvlJc w:val="left"/>
      <w:pPr>
        <w:ind w:left="8755" w:hanging="219"/>
      </w:pPr>
      <w:rPr>
        <w:rFonts w:hint="default"/>
        <w:lang w:val="ru-RU" w:eastAsia="en-US" w:bidi="ar-SA"/>
      </w:rPr>
    </w:lvl>
  </w:abstractNum>
  <w:abstractNum w:abstractNumId="32" w15:restartNumberingAfterBreak="0">
    <w:nsid w:val="640C77C6"/>
    <w:multiLevelType w:val="hybridMultilevel"/>
    <w:tmpl w:val="A1AA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95EF0"/>
    <w:multiLevelType w:val="hybridMultilevel"/>
    <w:tmpl w:val="E7229BEE"/>
    <w:lvl w:ilvl="0" w:tplc="9790D3A4">
      <w:start w:val="1"/>
      <w:numFmt w:val="bullet"/>
      <w:lvlText w:val="•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8FC2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EBEF0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CB7F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03B0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83F24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0A78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2713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4ED65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C251E3B"/>
    <w:multiLevelType w:val="hybridMultilevel"/>
    <w:tmpl w:val="D570E7B2"/>
    <w:lvl w:ilvl="0" w:tplc="22E040D4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947A8A06">
      <w:numFmt w:val="bullet"/>
      <w:lvlText w:val="•"/>
      <w:lvlJc w:val="left"/>
      <w:pPr>
        <w:ind w:left="1246" w:hanging="181"/>
      </w:pPr>
      <w:rPr>
        <w:rFonts w:hint="default"/>
        <w:lang w:val="ru-RU" w:eastAsia="en-US" w:bidi="ar-SA"/>
      </w:rPr>
    </w:lvl>
    <w:lvl w:ilvl="2" w:tplc="ACF485F4">
      <w:numFmt w:val="bullet"/>
      <w:lvlText w:val="•"/>
      <w:lvlJc w:val="left"/>
      <w:pPr>
        <w:ind w:left="2193" w:hanging="181"/>
      </w:pPr>
      <w:rPr>
        <w:rFonts w:hint="default"/>
        <w:lang w:val="ru-RU" w:eastAsia="en-US" w:bidi="ar-SA"/>
      </w:rPr>
    </w:lvl>
    <w:lvl w:ilvl="3" w:tplc="534AB03E">
      <w:numFmt w:val="bullet"/>
      <w:lvlText w:val="•"/>
      <w:lvlJc w:val="left"/>
      <w:pPr>
        <w:ind w:left="3139" w:hanging="181"/>
      </w:pPr>
      <w:rPr>
        <w:rFonts w:hint="default"/>
        <w:lang w:val="ru-RU" w:eastAsia="en-US" w:bidi="ar-SA"/>
      </w:rPr>
    </w:lvl>
    <w:lvl w:ilvl="4" w:tplc="EB0E0E9A">
      <w:numFmt w:val="bullet"/>
      <w:lvlText w:val="•"/>
      <w:lvlJc w:val="left"/>
      <w:pPr>
        <w:ind w:left="4086" w:hanging="181"/>
      </w:pPr>
      <w:rPr>
        <w:rFonts w:hint="default"/>
        <w:lang w:val="ru-RU" w:eastAsia="en-US" w:bidi="ar-SA"/>
      </w:rPr>
    </w:lvl>
    <w:lvl w:ilvl="5" w:tplc="AC7A518A">
      <w:numFmt w:val="bullet"/>
      <w:lvlText w:val="•"/>
      <w:lvlJc w:val="left"/>
      <w:pPr>
        <w:ind w:left="5032" w:hanging="181"/>
      </w:pPr>
      <w:rPr>
        <w:rFonts w:hint="default"/>
        <w:lang w:val="ru-RU" w:eastAsia="en-US" w:bidi="ar-SA"/>
      </w:rPr>
    </w:lvl>
    <w:lvl w:ilvl="6" w:tplc="76E490C6">
      <w:numFmt w:val="bullet"/>
      <w:lvlText w:val="•"/>
      <w:lvlJc w:val="left"/>
      <w:pPr>
        <w:ind w:left="5979" w:hanging="181"/>
      </w:pPr>
      <w:rPr>
        <w:rFonts w:hint="default"/>
        <w:lang w:val="ru-RU" w:eastAsia="en-US" w:bidi="ar-SA"/>
      </w:rPr>
    </w:lvl>
    <w:lvl w:ilvl="7" w:tplc="A320923C">
      <w:numFmt w:val="bullet"/>
      <w:lvlText w:val="•"/>
      <w:lvlJc w:val="left"/>
      <w:pPr>
        <w:ind w:left="6925" w:hanging="181"/>
      </w:pPr>
      <w:rPr>
        <w:rFonts w:hint="default"/>
        <w:lang w:val="ru-RU" w:eastAsia="en-US" w:bidi="ar-SA"/>
      </w:rPr>
    </w:lvl>
    <w:lvl w:ilvl="8" w:tplc="7E6C6952">
      <w:numFmt w:val="bullet"/>
      <w:lvlText w:val="•"/>
      <w:lvlJc w:val="left"/>
      <w:pPr>
        <w:ind w:left="7872" w:hanging="181"/>
      </w:pPr>
      <w:rPr>
        <w:rFonts w:hint="default"/>
        <w:lang w:val="ru-RU" w:eastAsia="en-US" w:bidi="ar-SA"/>
      </w:rPr>
    </w:lvl>
  </w:abstractNum>
  <w:abstractNum w:abstractNumId="35" w15:restartNumberingAfterBreak="0">
    <w:nsid w:val="6E2E2D1E"/>
    <w:multiLevelType w:val="hybridMultilevel"/>
    <w:tmpl w:val="23B2E7DC"/>
    <w:lvl w:ilvl="0" w:tplc="779E6FDE">
      <w:start w:val="3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8629A68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1AC08AE4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B6F464B2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4" w:tplc="6CFA1282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44980BF2">
      <w:numFmt w:val="bullet"/>
      <w:lvlText w:val="•"/>
      <w:lvlJc w:val="left"/>
      <w:pPr>
        <w:ind w:left="5062" w:hanging="240"/>
      </w:pPr>
      <w:rPr>
        <w:rFonts w:hint="default"/>
        <w:lang w:val="ru-RU" w:eastAsia="en-US" w:bidi="ar-SA"/>
      </w:rPr>
    </w:lvl>
    <w:lvl w:ilvl="6" w:tplc="99224A9C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7" w:tplc="93AA4DC4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8" w:tplc="D1901B82">
      <w:numFmt w:val="bullet"/>
      <w:lvlText w:val="•"/>
      <w:lvlJc w:val="left"/>
      <w:pPr>
        <w:ind w:left="7884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70E307A0"/>
    <w:multiLevelType w:val="hybridMultilevel"/>
    <w:tmpl w:val="5D864E18"/>
    <w:lvl w:ilvl="0" w:tplc="6C8250C2">
      <w:start w:val="2"/>
      <w:numFmt w:val="decimal"/>
      <w:lvlText w:val="%1."/>
      <w:lvlJc w:val="left"/>
      <w:pPr>
        <w:ind w:left="422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9D16E77A">
      <w:numFmt w:val="bullet"/>
      <w:lvlText w:val="•"/>
      <w:lvlJc w:val="left"/>
      <w:pPr>
        <w:ind w:left="1354" w:hanging="284"/>
      </w:pPr>
      <w:rPr>
        <w:rFonts w:hint="default"/>
        <w:lang w:val="ru-RU" w:eastAsia="en-US" w:bidi="ar-SA"/>
      </w:rPr>
    </w:lvl>
    <w:lvl w:ilvl="2" w:tplc="CBBEC4EA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 w:tplc="021A0EA2">
      <w:numFmt w:val="bullet"/>
      <w:lvlText w:val="•"/>
      <w:lvlJc w:val="left"/>
      <w:pPr>
        <w:ind w:left="3223" w:hanging="284"/>
      </w:pPr>
      <w:rPr>
        <w:rFonts w:hint="default"/>
        <w:lang w:val="ru-RU" w:eastAsia="en-US" w:bidi="ar-SA"/>
      </w:rPr>
    </w:lvl>
    <w:lvl w:ilvl="4" w:tplc="CAFE1BCA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5" w:tplc="53DA2212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645EDD46">
      <w:numFmt w:val="bullet"/>
      <w:lvlText w:val="•"/>
      <w:lvlJc w:val="left"/>
      <w:pPr>
        <w:ind w:left="6027" w:hanging="284"/>
      </w:pPr>
      <w:rPr>
        <w:rFonts w:hint="default"/>
        <w:lang w:val="ru-RU" w:eastAsia="en-US" w:bidi="ar-SA"/>
      </w:rPr>
    </w:lvl>
    <w:lvl w:ilvl="7" w:tplc="8244CF36">
      <w:numFmt w:val="bullet"/>
      <w:lvlText w:val="•"/>
      <w:lvlJc w:val="left"/>
      <w:pPr>
        <w:ind w:left="6962" w:hanging="284"/>
      </w:pPr>
      <w:rPr>
        <w:rFonts w:hint="default"/>
        <w:lang w:val="ru-RU" w:eastAsia="en-US" w:bidi="ar-SA"/>
      </w:rPr>
    </w:lvl>
    <w:lvl w:ilvl="8" w:tplc="E8BE5F80">
      <w:numFmt w:val="bullet"/>
      <w:lvlText w:val="•"/>
      <w:lvlJc w:val="left"/>
      <w:pPr>
        <w:ind w:left="7896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74216DBB"/>
    <w:multiLevelType w:val="hybridMultilevel"/>
    <w:tmpl w:val="D39A715A"/>
    <w:lvl w:ilvl="0" w:tplc="24ECC024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C72A34D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2" w:tplc="595A3570">
      <w:numFmt w:val="bullet"/>
      <w:lvlText w:val="•"/>
      <w:lvlJc w:val="left"/>
      <w:pPr>
        <w:ind w:left="2241" w:hanging="240"/>
      </w:pPr>
      <w:rPr>
        <w:rFonts w:hint="default"/>
        <w:lang w:val="ru-RU" w:eastAsia="en-US" w:bidi="ar-SA"/>
      </w:rPr>
    </w:lvl>
    <w:lvl w:ilvl="3" w:tplc="5C78E6CC">
      <w:numFmt w:val="bullet"/>
      <w:lvlText w:val="•"/>
      <w:lvlJc w:val="left"/>
      <w:pPr>
        <w:ind w:left="3181" w:hanging="240"/>
      </w:pPr>
      <w:rPr>
        <w:rFonts w:hint="default"/>
        <w:lang w:val="ru-RU" w:eastAsia="en-US" w:bidi="ar-SA"/>
      </w:rPr>
    </w:lvl>
    <w:lvl w:ilvl="4" w:tplc="D9BCABB0">
      <w:numFmt w:val="bullet"/>
      <w:lvlText w:val="•"/>
      <w:lvlJc w:val="left"/>
      <w:pPr>
        <w:ind w:left="4122" w:hanging="240"/>
      </w:pPr>
      <w:rPr>
        <w:rFonts w:hint="default"/>
        <w:lang w:val="ru-RU" w:eastAsia="en-US" w:bidi="ar-SA"/>
      </w:rPr>
    </w:lvl>
    <w:lvl w:ilvl="5" w:tplc="27707E20">
      <w:numFmt w:val="bullet"/>
      <w:lvlText w:val="•"/>
      <w:lvlJc w:val="left"/>
      <w:pPr>
        <w:ind w:left="5063" w:hanging="240"/>
      </w:pPr>
      <w:rPr>
        <w:rFonts w:hint="default"/>
        <w:lang w:val="ru-RU" w:eastAsia="en-US" w:bidi="ar-SA"/>
      </w:rPr>
    </w:lvl>
    <w:lvl w:ilvl="6" w:tplc="11DA30E4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7" w:tplc="EB1662E8">
      <w:numFmt w:val="bullet"/>
      <w:lvlText w:val="•"/>
      <w:lvlJc w:val="left"/>
      <w:pPr>
        <w:ind w:left="6944" w:hanging="240"/>
      </w:pPr>
      <w:rPr>
        <w:rFonts w:hint="default"/>
        <w:lang w:val="ru-RU" w:eastAsia="en-US" w:bidi="ar-SA"/>
      </w:rPr>
    </w:lvl>
    <w:lvl w:ilvl="8" w:tplc="BF5CDFD4">
      <w:numFmt w:val="bullet"/>
      <w:lvlText w:val="•"/>
      <w:lvlJc w:val="left"/>
      <w:pPr>
        <w:ind w:left="7884" w:hanging="24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8"/>
  </w:num>
  <w:num w:numId="3">
    <w:abstractNumId w:val="26"/>
  </w:num>
  <w:num w:numId="4">
    <w:abstractNumId w:val="1"/>
  </w:num>
  <w:num w:numId="5">
    <w:abstractNumId w:val="30"/>
  </w:num>
  <w:num w:numId="6">
    <w:abstractNumId w:val="25"/>
  </w:num>
  <w:num w:numId="7">
    <w:abstractNumId w:val="14"/>
  </w:num>
  <w:num w:numId="8">
    <w:abstractNumId w:val="11"/>
  </w:num>
  <w:num w:numId="9">
    <w:abstractNumId w:val="21"/>
  </w:num>
  <w:num w:numId="10">
    <w:abstractNumId w:val="13"/>
  </w:num>
  <w:num w:numId="11">
    <w:abstractNumId w:val="22"/>
  </w:num>
  <w:num w:numId="12">
    <w:abstractNumId w:val="20"/>
  </w:num>
  <w:num w:numId="13">
    <w:abstractNumId w:val="36"/>
  </w:num>
  <w:num w:numId="14">
    <w:abstractNumId w:val="4"/>
  </w:num>
  <w:num w:numId="15">
    <w:abstractNumId w:val="37"/>
  </w:num>
  <w:num w:numId="16">
    <w:abstractNumId w:val="16"/>
  </w:num>
  <w:num w:numId="17">
    <w:abstractNumId w:val="23"/>
  </w:num>
  <w:num w:numId="18">
    <w:abstractNumId w:val="34"/>
  </w:num>
  <w:num w:numId="19">
    <w:abstractNumId w:val="35"/>
  </w:num>
  <w:num w:numId="20">
    <w:abstractNumId w:val="28"/>
  </w:num>
  <w:num w:numId="21">
    <w:abstractNumId w:val="10"/>
  </w:num>
  <w:num w:numId="22">
    <w:abstractNumId w:val="24"/>
  </w:num>
  <w:num w:numId="23">
    <w:abstractNumId w:val="19"/>
  </w:num>
  <w:num w:numId="24">
    <w:abstractNumId w:val="17"/>
  </w:num>
  <w:num w:numId="25">
    <w:abstractNumId w:val="27"/>
  </w:num>
  <w:num w:numId="26">
    <w:abstractNumId w:val="31"/>
  </w:num>
  <w:num w:numId="27">
    <w:abstractNumId w:val="9"/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"/>
  </w:num>
  <w:num w:numId="31">
    <w:abstractNumId w:val="33"/>
  </w:num>
  <w:num w:numId="32">
    <w:abstractNumId w:val="15"/>
  </w:num>
  <w:num w:numId="33">
    <w:abstractNumId w:val="12"/>
  </w:num>
  <w:num w:numId="34">
    <w:abstractNumId w:val="0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6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442"/>
    <w:rsid w:val="0002640B"/>
    <w:rsid w:val="00050D8F"/>
    <w:rsid w:val="00060DC2"/>
    <w:rsid w:val="00080DC2"/>
    <w:rsid w:val="0009675D"/>
    <w:rsid w:val="000B034E"/>
    <w:rsid w:val="000C246E"/>
    <w:rsid w:val="000D3194"/>
    <w:rsid w:val="000D6809"/>
    <w:rsid w:val="000D6D38"/>
    <w:rsid w:val="000E25FD"/>
    <w:rsid w:val="001252F7"/>
    <w:rsid w:val="00161F50"/>
    <w:rsid w:val="00175650"/>
    <w:rsid w:val="0019065C"/>
    <w:rsid w:val="001B2F7B"/>
    <w:rsid w:val="001D55B4"/>
    <w:rsid w:val="001E5014"/>
    <w:rsid w:val="00225F0B"/>
    <w:rsid w:val="00235BBE"/>
    <w:rsid w:val="00244C04"/>
    <w:rsid w:val="00251F63"/>
    <w:rsid w:val="00252B56"/>
    <w:rsid w:val="00252D12"/>
    <w:rsid w:val="00253D5A"/>
    <w:rsid w:val="002573DE"/>
    <w:rsid w:val="00275F3B"/>
    <w:rsid w:val="002823A0"/>
    <w:rsid w:val="002A0641"/>
    <w:rsid w:val="002A3BBF"/>
    <w:rsid w:val="002A46BC"/>
    <w:rsid w:val="002B122C"/>
    <w:rsid w:val="002B45A0"/>
    <w:rsid w:val="002F682F"/>
    <w:rsid w:val="00301C52"/>
    <w:rsid w:val="00305FBF"/>
    <w:rsid w:val="003109D7"/>
    <w:rsid w:val="00396D5E"/>
    <w:rsid w:val="003C529F"/>
    <w:rsid w:val="003D2850"/>
    <w:rsid w:val="003E7012"/>
    <w:rsid w:val="00400C7E"/>
    <w:rsid w:val="00404312"/>
    <w:rsid w:val="00414B1E"/>
    <w:rsid w:val="004526BC"/>
    <w:rsid w:val="00452A5E"/>
    <w:rsid w:val="00473770"/>
    <w:rsid w:val="00492FE1"/>
    <w:rsid w:val="004A249F"/>
    <w:rsid w:val="004B187B"/>
    <w:rsid w:val="004B5666"/>
    <w:rsid w:val="004C1911"/>
    <w:rsid w:val="004C2083"/>
    <w:rsid w:val="004D1D9F"/>
    <w:rsid w:val="004E0DD0"/>
    <w:rsid w:val="0050444A"/>
    <w:rsid w:val="00510A66"/>
    <w:rsid w:val="005111FE"/>
    <w:rsid w:val="00531070"/>
    <w:rsid w:val="005317EF"/>
    <w:rsid w:val="00541648"/>
    <w:rsid w:val="00547B63"/>
    <w:rsid w:val="00563B12"/>
    <w:rsid w:val="0057131E"/>
    <w:rsid w:val="00577738"/>
    <w:rsid w:val="00577B1C"/>
    <w:rsid w:val="00591010"/>
    <w:rsid w:val="00591C9C"/>
    <w:rsid w:val="005B35ED"/>
    <w:rsid w:val="005B5BBC"/>
    <w:rsid w:val="005C7902"/>
    <w:rsid w:val="006109B9"/>
    <w:rsid w:val="006150DC"/>
    <w:rsid w:val="006507F7"/>
    <w:rsid w:val="00676DFC"/>
    <w:rsid w:val="006819D1"/>
    <w:rsid w:val="006A037F"/>
    <w:rsid w:val="006A049F"/>
    <w:rsid w:val="00740544"/>
    <w:rsid w:val="00746868"/>
    <w:rsid w:val="0075149B"/>
    <w:rsid w:val="00756BC7"/>
    <w:rsid w:val="00781406"/>
    <w:rsid w:val="00790F87"/>
    <w:rsid w:val="007A5629"/>
    <w:rsid w:val="007B033D"/>
    <w:rsid w:val="007C0B67"/>
    <w:rsid w:val="007F7220"/>
    <w:rsid w:val="00830D68"/>
    <w:rsid w:val="00837013"/>
    <w:rsid w:val="008373A2"/>
    <w:rsid w:val="008478D9"/>
    <w:rsid w:val="00875DF6"/>
    <w:rsid w:val="00883442"/>
    <w:rsid w:val="008A3A15"/>
    <w:rsid w:val="008A3F6D"/>
    <w:rsid w:val="008E759A"/>
    <w:rsid w:val="008F02B2"/>
    <w:rsid w:val="008F5E6D"/>
    <w:rsid w:val="00911948"/>
    <w:rsid w:val="00911FD3"/>
    <w:rsid w:val="00917BD6"/>
    <w:rsid w:val="00925B6B"/>
    <w:rsid w:val="00952E38"/>
    <w:rsid w:val="00964F1D"/>
    <w:rsid w:val="00975A19"/>
    <w:rsid w:val="00976CE9"/>
    <w:rsid w:val="00996586"/>
    <w:rsid w:val="0099684D"/>
    <w:rsid w:val="009B07F1"/>
    <w:rsid w:val="009C0DB4"/>
    <w:rsid w:val="009E7217"/>
    <w:rsid w:val="009F5FA5"/>
    <w:rsid w:val="009F7763"/>
    <w:rsid w:val="00A43D53"/>
    <w:rsid w:val="00A608F3"/>
    <w:rsid w:val="00A650D9"/>
    <w:rsid w:val="00A656D4"/>
    <w:rsid w:val="00A671B8"/>
    <w:rsid w:val="00A718EA"/>
    <w:rsid w:val="00A73A1E"/>
    <w:rsid w:val="00A964A6"/>
    <w:rsid w:val="00B0687B"/>
    <w:rsid w:val="00B16CB0"/>
    <w:rsid w:val="00B30D9F"/>
    <w:rsid w:val="00B30F45"/>
    <w:rsid w:val="00B606FB"/>
    <w:rsid w:val="00B62BD4"/>
    <w:rsid w:val="00B72D0D"/>
    <w:rsid w:val="00BA0EF0"/>
    <w:rsid w:val="00BD27B9"/>
    <w:rsid w:val="00BD5500"/>
    <w:rsid w:val="00C32449"/>
    <w:rsid w:val="00C54152"/>
    <w:rsid w:val="00C72B3E"/>
    <w:rsid w:val="00C744FE"/>
    <w:rsid w:val="00C7664D"/>
    <w:rsid w:val="00C81075"/>
    <w:rsid w:val="00C83606"/>
    <w:rsid w:val="00CB3E82"/>
    <w:rsid w:val="00CB57A0"/>
    <w:rsid w:val="00CB6A5C"/>
    <w:rsid w:val="00CD7F86"/>
    <w:rsid w:val="00D12652"/>
    <w:rsid w:val="00D322C7"/>
    <w:rsid w:val="00D52B7F"/>
    <w:rsid w:val="00D71EFD"/>
    <w:rsid w:val="00D7419B"/>
    <w:rsid w:val="00D83213"/>
    <w:rsid w:val="00D841BA"/>
    <w:rsid w:val="00DF46D8"/>
    <w:rsid w:val="00DF4AA2"/>
    <w:rsid w:val="00E12F30"/>
    <w:rsid w:val="00E15773"/>
    <w:rsid w:val="00E20101"/>
    <w:rsid w:val="00E53B9A"/>
    <w:rsid w:val="00E7275C"/>
    <w:rsid w:val="00E97F59"/>
    <w:rsid w:val="00EA44B7"/>
    <w:rsid w:val="00EE0080"/>
    <w:rsid w:val="00F1280F"/>
    <w:rsid w:val="00F13553"/>
    <w:rsid w:val="00F31166"/>
    <w:rsid w:val="00F3748B"/>
    <w:rsid w:val="00F666EE"/>
    <w:rsid w:val="00F834CE"/>
    <w:rsid w:val="00F928EC"/>
    <w:rsid w:val="00F9539A"/>
    <w:rsid w:val="00F95BB1"/>
    <w:rsid w:val="00FD042F"/>
    <w:rsid w:val="00FE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  <o:rules v:ext="edit">
        <o:r id="V:Rule1" type="connector" idref="#_x0000_s2054"/>
        <o:r id="V:Rule2" type="connector" idref="#_x0000_s2057"/>
      </o:rules>
    </o:shapelayout>
  </w:shapeDefaults>
  <w:decimalSymbol w:val=","/>
  <w:listSeparator w:val=";"/>
  <w14:docId w14:val="2E5452A2"/>
  <w15:docId w15:val="{182C4FE3-3A33-4EE1-91E3-2374D554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10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976CE9"/>
    <w:pPr>
      <w:keepNext/>
      <w:widowControl/>
      <w:suppressAutoHyphens/>
      <w:autoSpaceDE/>
      <w:autoSpaceDN/>
      <w:ind w:firstLine="284"/>
      <w:outlineLvl w:val="0"/>
    </w:pPr>
    <w:rPr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34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883442"/>
    <w:pPr>
      <w:spacing w:before="136"/>
      <w:ind w:left="712" w:hanging="241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883442"/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883442"/>
    <w:pPr>
      <w:spacing w:before="72"/>
      <w:ind w:left="594" w:hanging="28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83442"/>
    <w:pPr>
      <w:spacing w:line="274" w:lineRule="exact"/>
      <w:ind w:left="31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83442"/>
    <w:pPr>
      <w:ind w:left="879" w:hanging="567"/>
    </w:pPr>
  </w:style>
  <w:style w:type="paragraph" w:customStyle="1" w:styleId="TableParagraph">
    <w:name w:val="Table Paragraph"/>
    <w:basedOn w:val="a"/>
    <w:uiPriority w:val="1"/>
    <w:qFormat/>
    <w:rsid w:val="00883442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A671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1B8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76C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6CE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76C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6CE9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76CE9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ovizor.ru/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tudentlibrary.ru/book/ISBN9785970432020.html" TargetMode="External"/><Relationship Id="rId17" Type="http://schemas.openxmlformats.org/officeDocument/2006/relationships/hyperlink" Target="http://www.fem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lpred.com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book/ISBN978540605159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osminzdrav.ru/" TargetMode="External"/><Relationship Id="rId10" Type="http://schemas.openxmlformats.org/officeDocument/2006/relationships/hyperlink" Target="http://www.studentlibrary.ru/book/ISBN9785970431085.html" TargetMode="External"/><Relationship Id="rId19" Type="http://schemas.openxmlformats.org/officeDocument/2006/relationships/hyperlink" Target="http://www.medcollegelib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emedium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9140-5F78-4040-8E83-B66F9106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10512</Words>
  <Characters>59925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</vt:lpstr>
    </vt:vector>
  </TitlesOfParts>
  <Company/>
  <LinksUpToDate>false</LinksUpToDate>
  <CharactersWithSpaces>70297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</dc:title>
  <dc:creator>USER</dc:creator>
  <cp:lastModifiedBy>Ума Сулейманова</cp:lastModifiedBy>
  <cp:revision>94</cp:revision>
  <dcterms:created xsi:type="dcterms:W3CDTF">2020-12-01T00:33:00Z</dcterms:created>
  <dcterms:modified xsi:type="dcterms:W3CDTF">2022-11-21T03:10:00Z</dcterms:modified>
</cp:coreProperties>
</file>