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r w:rsidRPr="00F30375">
        <w:rPr>
          <w:rFonts w:ascii="Times New Roman" w:eastAsia="Calibri" w:hAnsi="Times New Roman" w:cs="Times New Roman"/>
          <w:sz w:val="28"/>
          <w:szCs w:val="28"/>
          <w:lang w:eastAsia="en-US"/>
        </w:rPr>
        <w:t>Министерство образования и науки Республики Дагестан</w:t>
      </w: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r w:rsidRPr="00F30375">
        <w:rPr>
          <w:rFonts w:ascii="Times New Roman" w:eastAsia="Calibri" w:hAnsi="Times New Roman" w:cs="Times New Roman"/>
          <w:sz w:val="28"/>
          <w:szCs w:val="28"/>
          <w:lang w:eastAsia="en-US"/>
        </w:rPr>
        <w:t>Государственное бюджетное профессиональное</w:t>
      </w: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r w:rsidRPr="00F30375">
        <w:rPr>
          <w:rFonts w:ascii="Times New Roman" w:eastAsia="Calibri" w:hAnsi="Times New Roman" w:cs="Times New Roman"/>
          <w:sz w:val="28"/>
          <w:szCs w:val="28"/>
          <w:lang w:eastAsia="en-US"/>
        </w:rPr>
        <w:t>образовательное учреждение РД</w:t>
      </w: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r w:rsidRPr="00F30375">
        <w:rPr>
          <w:rFonts w:ascii="Times New Roman" w:eastAsia="Calibri" w:hAnsi="Times New Roman" w:cs="Times New Roman"/>
          <w:sz w:val="28"/>
          <w:szCs w:val="28"/>
          <w:lang w:eastAsia="en-US"/>
        </w:rPr>
        <w:t>«Профессионально-педагогический колледж имени З.Н.Батырмурзаева»</w:t>
      </w: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F27B7D">
      <w:pPr>
        <w:spacing w:after="0" w:line="480" w:lineRule="auto"/>
        <w:jc w:val="center"/>
        <w:rPr>
          <w:rFonts w:ascii="Times New Roman" w:eastAsia="Calibri" w:hAnsi="Times New Roman" w:cs="Times New Roman"/>
          <w:sz w:val="28"/>
          <w:szCs w:val="28"/>
          <w:lang w:eastAsia="en-US"/>
        </w:rPr>
      </w:pPr>
    </w:p>
    <w:p w:rsidR="00706A94" w:rsidRPr="00F30375" w:rsidRDefault="00706A94" w:rsidP="00F27B7D">
      <w:pPr>
        <w:spacing w:after="0" w:line="480" w:lineRule="auto"/>
        <w:jc w:val="center"/>
        <w:rPr>
          <w:rFonts w:ascii="Times New Roman" w:eastAsia="Calibri" w:hAnsi="Times New Roman" w:cs="Times New Roman"/>
          <w:b/>
          <w:sz w:val="28"/>
          <w:szCs w:val="28"/>
          <w:lang w:eastAsia="en-US"/>
        </w:rPr>
      </w:pPr>
      <w:r w:rsidRPr="00F30375">
        <w:rPr>
          <w:rFonts w:ascii="Times New Roman" w:eastAsia="Calibri" w:hAnsi="Times New Roman" w:cs="Times New Roman"/>
          <w:b/>
          <w:sz w:val="28"/>
          <w:szCs w:val="28"/>
          <w:lang w:eastAsia="en-US"/>
        </w:rPr>
        <w:t>РАБОЧАЯ ПРОГРАММА МЕЖДИСЦИПЛИНАНОГО КУРСА</w:t>
      </w:r>
    </w:p>
    <w:p w:rsidR="00706A94" w:rsidRPr="00F30375" w:rsidRDefault="00706A94" w:rsidP="00F27B7D">
      <w:pPr>
        <w:spacing w:after="0" w:line="480" w:lineRule="auto"/>
        <w:jc w:val="center"/>
        <w:rPr>
          <w:rFonts w:ascii="Times New Roman" w:eastAsia="Calibri" w:hAnsi="Times New Roman" w:cs="Times New Roman"/>
          <w:sz w:val="28"/>
          <w:szCs w:val="28"/>
          <w:lang w:eastAsia="en-US"/>
        </w:rPr>
      </w:pPr>
    </w:p>
    <w:p w:rsidR="00706A94" w:rsidRPr="00F30375" w:rsidRDefault="00706A94" w:rsidP="00F27B7D">
      <w:pPr>
        <w:keepNext/>
        <w:keepLines/>
        <w:spacing w:after="0" w:line="480" w:lineRule="auto"/>
        <w:jc w:val="center"/>
        <w:outlineLvl w:val="3"/>
        <w:rPr>
          <w:rFonts w:ascii="Times New Roman" w:hAnsi="Times New Roman" w:cs="Times New Roman"/>
          <w:b/>
          <w:bCs/>
          <w:sz w:val="28"/>
          <w:szCs w:val="28"/>
          <w:u w:val="single"/>
        </w:rPr>
      </w:pPr>
      <w:r w:rsidRPr="00F30375">
        <w:rPr>
          <w:rFonts w:ascii="Times New Roman" w:hAnsi="Times New Roman" w:cs="Times New Roman"/>
          <w:b/>
          <w:bCs/>
          <w:sz w:val="28"/>
          <w:szCs w:val="28"/>
          <w:u w:val="single"/>
        </w:rPr>
        <w:t>МДК.02.01. Теоретические и методические основы организации игровой деятельности детей раннего и дошкольного возраста</w:t>
      </w:r>
    </w:p>
    <w:p w:rsidR="00706A94" w:rsidRPr="00F30375" w:rsidRDefault="00706A94" w:rsidP="00F27B7D">
      <w:pPr>
        <w:keepNext/>
        <w:keepLines/>
        <w:spacing w:after="0" w:line="480" w:lineRule="auto"/>
        <w:jc w:val="center"/>
        <w:outlineLvl w:val="3"/>
        <w:rPr>
          <w:rFonts w:ascii="Times New Roman" w:hAnsi="Times New Roman" w:cs="Times New Roman"/>
          <w:b/>
          <w:bCs/>
          <w:sz w:val="28"/>
          <w:szCs w:val="28"/>
          <w:u w:val="single"/>
        </w:rPr>
      </w:pPr>
      <w:r w:rsidRPr="00F30375">
        <w:rPr>
          <w:rFonts w:ascii="Times New Roman" w:hAnsi="Times New Roman" w:cs="Times New Roman"/>
          <w:b/>
          <w:bCs/>
          <w:sz w:val="28"/>
          <w:szCs w:val="28"/>
          <w:u w:val="single"/>
        </w:rPr>
        <w:t>ПМ.02 Организация различных видов деятельности и общения детей</w:t>
      </w:r>
    </w:p>
    <w:p w:rsidR="00706A94" w:rsidRPr="00F30375" w:rsidRDefault="00706A94" w:rsidP="00F27B7D">
      <w:pPr>
        <w:spacing w:after="0" w:line="480" w:lineRule="auto"/>
        <w:jc w:val="center"/>
        <w:rPr>
          <w:rFonts w:ascii="Times New Roman" w:eastAsia="Arial Unicode MS" w:hAnsi="Times New Roman" w:cs="Times New Roman"/>
          <w:b/>
          <w:color w:val="000000"/>
          <w:sz w:val="28"/>
          <w:szCs w:val="28"/>
        </w:rPr>
      </w:pPr>
      <w:r w:rsidRPr="00F30375">
        <w:rPr>
          <w:rFonts w:ascii="Times New Roman" w:eastAsia="Arial Unicode MS" w:hAnsi="Times New Roman" w:cs="Times New Roman"/>
          <w:b/>
          <w:color w:val="000000"/>
          <w:sz w:val="28"/>
          <w:szCs w:val="28"/>
        </w:rPr>
        <w:t>по специальности 44.02.01 Дошкольное образование</w:t>
      </w:r>
    </w:p>
    <w:p w:rsidR="00706A94" w:rsidRPr="00F30375" w:rsidRDefault="00706A94" w:rsidP="00F27B7D">
      <w:pPr>
        <w:spacing w:after="0" w:line="480" w:lineRule="auto"/>
        <w:jc w:val="center"/>
        <w:rPr>
          <w:rFonts w:ascii="Times New Roman" w:eastAsia="Arial Unicode MS" w:hAnsi="Times New Roman" w:cs="Times New Roman"/>
          <w:b/>
          <w:color w:val="000000"/>
          <w:sz w:val="28"/>
          <w:szCs w:val="28"/>
        </w:rPr>
      </w:pPr>
    </w:p>
    <w:p w:rsidR="00706A94" w:rsidRPr="00F30375" w:rsidRDefault="00706A94" w:rsidP="00723B18">
      <w:pPr>
        <w:spacing w:after="0"/>
        <w:jc w:val="center"/>
        <w:rPr>
          <w:rFonts w:ascii="Times New Roman" w:eastAsia="Times New Roman" w:hAnsi="Times New Roman" w:cs="Times New Roman"/>
          <w:b/>
          <w:bCs/>
          <w:sz w:val="28"/>
          <w:szCs w:val="28"/>
        </w:rPr>
      </w:pPr>
    </w:p>
    <w:p w:rsidR="00706A94" w:rsidRPr="00F30375" w:rsidRDefault="00706A94" w:rsidP="00723B18">
      <w:pPr>
        <w:spacing w:after="0" w:line="254" w:lineRule="auto"/>
        <w:jc w:val="center"/>
        <w:rPr>
          <w:rFonts w:ascii="Times New Roman" w:eastAsia="Times New Roman" w:hAnsi="Times New Roman" w:cs="Times New Roman"/>
          <w:b/>
          <w:bCs/>
          <w:sz w:val="28"/>
          <w:szCs w:val="28"/>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Default="00706A94" w:rsidP="00723B18">
      <w:pPr>
        <w:spacing w:after="0" w:line="252" w:lineRule="auto"/>
        <w:jc w:val="center"/>
        <w:rPr>
          <w:rFonts w:ascii="Times New Roman" w:eastAsia="Calibri" w:hAnsi="Times New Roman" w:cs="Times New Roman"/>
          <w:sz w:val="28"/>
          <w:szCs w:val="28"/>
          <w:lang w:eastAsia="en-US"/>
        </w:rPr>
      </w:pPr>
    </w:p>
    <w:p w:rsidR="00F345FC" w:rsidRDefault="00F345FC" w:rsidP="00723B18">
      <w:pPr>
        <w:spacing w:after="0" w:line="252" w:lineRule="auto"/>
        <w:jc w:val="center"/>
        <w:rPr>
          <w:rFonts w:ascii="Times New Roman" w:eastAsia="Calibri" w:hAnsi="Times New Roman" w:cs="Times New Roman"/>
          <w:sz w:val="28"/>
          <w:szCs w:val="28"/>
          <w:lang w:eastAsia="en-US"/>
        </w:rPr>
      </w:pPr>
    </w:p>
    <w:p w:rsidR="00F345FC" w:rsidRDefault="00F345FC"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r w:rsidRPr="00F30375">
        <w:rPr>
          <w:rFonts w:ascii="Times New Roman" w:eastAsia="Calibri" w:hAnsi="Times New Roman" w:cs="Times New Roman"/>
          <w:sz w:val="28"/>
          <w:szCs w:val="28"/>
          <w:lang w:eastAsia="en-US"/>
        </w:rPr>
        <w:t>Хасавюрт, 202</w:t>
      </w:r>
      <w:r w:rsidR="0006145A">
        <w:rPr>
          <w:rFonts w:ascii="Times New Roman" w:eastAsia="Calibri" w:hAnsi="Times New Roman" w:cs="Times New Roman"/>
          <w:sz w:val="28"/>
          <w:szCs w:val="28"/>
          <w:lang w:eastAsia="en-US"/>
        </w:rPr>
        <w:t>2</w:t>
      </w:r>
      <w:r w:rsidRPr="00F30375">
        <w:rPr>
          <w:rFonts w:ascii="Times New Roman" w:eastAsia="Calibri" w:hAnsi="Times New Roman" w:cs="Times New Roman"/>
          <w:sz w:val="28"/>
          <w:szCs w:val="28"/>
          <w:lang w:eastAsia="en-US"/>
        </w:rPr>
        <w:t xml:space="preserve"> г.</w:t>
      </w:r>
    </w:p>
    <w:p w:rsidR="00706A94" w:rsidRPr="00F30375" w:rsidRDefault="00706A94" w:rsidP="00723B18">
      <w:pPr>
        <w:spacing w:after="0" w:line="252" w:lineRule="auto"/>
        <w:jc w:val="center"/>
        <w:rPr>
          <w:rFonts w:ascii="Times New Roman" w:eastAsia="Calibri" w:hAnsi="Times New Roman" w:cs="Times New Roman"/>
          <w:sz w:val="28"/>
          <w:szCs w:val="28"/>
          <w:lang w:eastAsia="en-US"/>
        </w:rPr>
      </w:pPr>
    </w:p>
    <w:p w:rsidR="00706A94" w:rsidRPr="00F30375" w:rsidRDefault="00706A94" w:rsidP="00723B18">
      <w:pPr>
        <w:spacing w:after="0" w:line="252" w:lineRule="auto"/>
        <w:jc w:val="both"/>
        <w:rPr>
          <w:rFonts w:ascii="Times New Roman" w:eastAsia="Calibri" w:hAnsi="Times New Roman" w:cs="Times New Roman"/>
          <w:sz w:val="28"/>
          <w:szCs w:val="28"/>
          <w:lang w:eastAsia="en-US"/>
        </w:rPr>
      </w:pPr>
    </w:p>
    <w:tbl>
      <w:tblPr>
        <w:tblpPr w:leftFromText="180" w:rightFromText="180" w:bottomFromText="200" w:vertAnchor="text" w:horzAnchor="margin" w:tblpX="108" w:tblpY="146"/>
        <w:tblW w:w="9747" w:type="dxa"/>
        <w:tblLook w:val="01E0"/>
      </w:tblPr>
      <w:tblGrid>
        <w:gridCol w:w="4455"/>
        <w:gridCol w:w="5292"/>
      </w:tblGrid>
      <w:tr w:rsidR="00706A94" w:rsidRPr="00F30375" w:rsidTr="009E4A0B">
        <w:trPr>
          <w:trHeight w:val="3309"/>
        </w:trPr>
        <w:tc>
          <w:tcPr>
            <w:tcW w:w="4455" w:type="dxa"/>
          </w:tcPr>
          <w:p w:rsidR="00706A94" w:rsidRPr="00F30375" w:rsidRDefault="00706A94" w:rsidP="00723B18">
            <w:pPr>
              <w:keepNext/>
              <w:keepLines/>
              <w:spacing w:after="0"/>
              <w:jc w:val="both"/>
              <w:outlineLvl w:val="3"/>
              <w:rPr>
                <w:rFonts w:ascii="Times New Roman" w:eastAsia="Arial Unicode MS" w:hAnsi="Times New Roman" w:cs="Times New Roman"/>
                <w:sz w:val="28"/>
                <w:szCs w:val="28"/>
              </w:rPr>
            </w:pPr>
          </w:p>
        </w:tc>
        <w:tc>
          <w:tcPr>
            <w:tcW w:w="5292" w:type="dxa"/>
          </w:tcPr>
          <w:p w:rsidR="00706A94" w:rsidRPr="00F30375" w:rsidRDefault="00706A94" w:rsidP="00723B18">
            <w:pPr>
              <w:keepNext/>
              <w:keepLines/>
              <w:spacing w:after="0"/>
              <w:ind w:hanging="1"/>
              <w:jc w:val="both"/>
              <w:outlineLvl w:val="3"/>
              <w:rPr>
                <w:rFonts w:ascii="Times New Roman" w:eastAsia="Arial Unicode MS" w:hAnsi="Times New Roman" w:cs="Times New Roman"/>
                <w:sz w:val="28"/>
                <w:szCs w:val="28"/>
              </w:rPr>
            </w:pPr>
            <w:r w:rsidRPr="00F30375">
              <w:rPr>
                <w:rFonts w:ascii="Times New Roman" w:eastAsia="Arial Unicode MS" w:hAnsi="Times New Roman" w:cs="Times New Roman"/>
                <w:sz w:val="28"/>
                <w:szCs w:val="28"/>
              </w:rPr>
              <w:t>УТВЕРЖДАЮ</w:t>
            </w:r>
          </w:p>
          <w:p w:rsidR="00706A94" w:rsidRPr="00F30375" w:rsidRDefault="00706A94" w:rsidP="00723B18">
            <w:pPr>
              <w:spacing w:after="0"/>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Зам. директора по учебной работе</w:t>
            </w:r>
          </w:p>
          <w:p w:rsidR="00706A94" w:rsidRPr="00F30375" w:rsidRDefault="00706A94" w:rsidP="00723B18">
            <w:pPr>
              <w:spacing w:after="0"/>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________</w:t>
            </w:r>
            <w:r w:rsidR="0006145A">
              <w:rPr>
                <w:rFonts w:ascii="Times New Roman" w:eastAsia="Times New Roman" w:hAnsi="Times New Roman" w:cs="Times New Roman"/>
                <w:sz w:val="28"/>
                <w:szCs w:val="28"/>
              </w:rPr>
              <w:t>____</w:t>
            </w:r>
            <w:r w:rsidRPr="00F30375">
              <w:rPr>
                <w:rFonts w:ascii="Times New Roman" w:eastAsia="Times New Roman" w:hAnsi="Times New Roman" w:cs="Times New Roman"/>
                <w:sz w:val="28"/>
                <w:szCs w:val="28"/>
              </w:rPr>
              <w:t>_</w:t>
            </w:r>
            <w:r w:rsidRPr="00F30375">
              <w:rPr>
                <w:rFonts w:ascii="Times New Roman" w:hAnsi="Times New Roman" w:cs="Times New Roman"/>
                <w:sz w:val="28"/>
                <w:szCs w:val="28"/>
              </w:rPr>
              <w:t xml:space="preserve">   </w:t>
            </w:r>
            <w:r w:rsidR="0006145A">
              <w:rPr>
                <w:rFonts w:ascii="Times New Roman" w:hAnsi="Times New Roman" w:cs="Times New Roman"/>
                <w:sz w:val="28"/>
                <w:szCs w:val="28"/>
              </w:rPr>
              <w:t>Мусаев К.М.</w:t>
            </w:r>
          </w:p>
          <w:p w:rsidR="00706A94" w:rsidRPr="00F30375" w:rsidRDefault="0006145A" w:rsidP="00723B18">
            <w:pPr>
              <w:tabs>
                <w:tab w:val="left" w:pos="2430"/>
                <w:tab w:val="right" w:pos="5076"/>
              </w:tabs>
              <w:spacing w:after="0"/>
              <w:jc w:val="both"/>
              <w:rPr>
                <w:rFonts w:ascii="Times New Roman" w:eastAsia="Times New Roman" w:hAnsi="Times New Roman" w:cs="Times New Roman"/>
                <w:sz w:val="28"/>
                <w:szCs w:val="28"/>
              </w:rPr>
            </w:pPr>
            <w:r>
              <w:rPr>
                <w:rFonts w:ascii="Times New Roman" w:eastAsia="Arial Unicode MS" w:hAnsi="Times New Roman" w:cs="Times New Roman"/>
                <w:sz w:val="28"/>
                <w:szCs w:val="28"/>
              </w:rPr>
              <w:t xml:space="preserve">       </w:t>
            </w:r>
            <w:r w:rsidR="00706A94" w:rsidRPr="00F30375">
              <w:rPr>
                <w:rFonts w:ascii="Times New Roman" w:eastAsia="Arial Unicode MS" w:hAnsi="Times New Roman" w:cs="Times New Roman"/>
                <w:sz w:val="28"/>
                <w:szCs w:val="28"/>
              </w:rPr>
              <w:t>(подпись)</w:t>
            </w:r>
            <w:r w:rsidR="00706A94" w:rsidRPr="00F30375">
              <w:rPr>
                <w:rFonts w:ascii="Times New Roman" w:eastAsia="Arial Unicode MS" w:hAnsi="Times New Roman" w:cs="Times New Roman"/>
                <w:sz w:val="28"/>
                <w:szCs w:val="28"/>
              </w:rPr>
              <w:tab/>
            </w:r>
          </w:p>
          <w:p w:rsidR="00706A94" w:rsidRPr="00F30375" w:rsidRDefault="00706A94" w:rsidP="00723B18">
            <w:pPr>
              <w:spacing w:after="0"/>
              <w:jc w:val="both"/>
              <w:rPr>
                <w:rFonts w:ascii="Times New Roman" w:eastAsia="Times New Roman" w:hAnsi="Times New Roman" w:cs="Times New Roman"/>
                <w:sz w:val="28"/>
                <w:szCs w:val="28"/>
              </w:rPr>
            </w:pPr>
            <w:r w:rsidRPr="00F30375">
              <w:rPr>
                <w:rFonts w:ascii="Times New Roman" w:hAnsi="Times New Roman" w:cs="Times New Roman"/>
                <w:sz w:val="28"/>
                <w:szCs w:val="28"/>
              </w:rPr>
              <w:t xml:space="preserve">     «31</w:t>
            </w:r>
            <w:r w:rsidRPr="00F30375">
              <w:rPr>
                <w:rFonts w:ascii="Times New Roman" w:eastAsia="Times New Roman" w:hAnsi="Times New Roman" w:cs="Times New Roman"/>
                <w:sz w:val="28"/>
                <w:szCs w:val="28"/>
              </w:rPr>
              <w:t xml:space="preserve">» августа </w:t>
            </w:r>
            <w:r w:rsidRPr="00F30375">
              <w:rPr>
                <w:rFonts w:ascii="Times New Roman" w:hAnsi="Times New Roman" w:cs="Times New Roman"/>
                <w:sz w:val="28"/>
                <w:szCs w:val="28"/>
              </w:rPr>
              <w:t>202</w:t>
            </w:r>
            <w:r w:rsidR="0006145A">
              <w:rPr>
                <w:rFonts w:ascii="Times New Roman" w:hAnsi="Times New Roman" w:cs="Times New Roman"/>
                <w:sz w:val="28"/>
                <w:szCs w:val="28"/>
              </w:rPr>
              <w:t>2</w:t>
            </w:r>
            <w:r w:rsidRPr="00F30375">
              <w:rPr>
                <w:rFonts w:ascii="Times New Roman" w:eastAsia="Times New Roman" w:hAnsi="Times New Roman" w:cs="Times New Roman"/>
                <w:sz w:val="28"/>
                <w:szCs w:val="28"/>
              </w:rPr>
              <w:t>г.</w:t>
            </w:r>
          </w:p>
          <w:p w:rsidR="00706A94" w:rsidRPr="00F30375" w:rsidRDefault="00706A94" w:rsidP="00723B18">
            <w:pPr>
              <w:keepNext/>
              <w:keepLines/>
              <w:spacing w:after="0" w:line="360" w:lineRule="auto"/>
              <w:jc w:val="both"/>
              <w:outlineLvl w:val="3"/>
              <w:rPr>
                <w:rFonts w:ascii="Times New Roman" w:eastAsia="Arial Unicode MS" w:hAnsi="Times New Roman" w:cs="Times New Roman"/>
                <w:b/>
                <w:sz w:val="28"/>
                <w:szCs w:val="28"/>
              </w:rPr>
            </w:pPr>
          </w:p>
        </w:tc>
      </w:tr>
    </w:tbl>
    <w:p w:rsidR="00706A94" w:rsidRPr="00F30375" w:rsidRDefault="00706A94" w:rsidP="00723B18">
      <w:pPr>
        <w:spacing w:after="0" w:line="360" w:lineRule="auto"/>
        <w:jc w:val="both"/>
        <w:rPr>
          <w:rFonts w:ascii="Times New Roman" w:hAnsi="Times New Roman" w:cs="Times New Roman"/>
          <w:sz w:val="28"/>
          <w:szCs w:val="28"/>
        </w:rPr>
      </w:pPr>
      <w:r w:rsidRPr="00F30375">
        <w:rPr>
          <w:rFonts w:ascii="Times New Roman" w:eastAsia="Times New Roman" w:hAnsi="Times New Roman" w:cs="Times New Roman"/>
          <w:sz w:val="28"/>
          <w:szCs w:val="28"/>
        </w:rPr>
        <w:t xml:space="preserve">Рабочая программа междисциплинарного курса  </w:t>
      </w:r>
      <w:bookmarkStart w:id="0" w:name="_GoBack"/>
      <w:bookmarkEnd w:id="0"/>
      <w:r w:rsidRPr="00F30375">
        <w:rPr>
          <w:rFonts w:ascii="Times New Roman" w:eastAsia="Times New Roman" w:hAnsi="Times New Roman" w:cs="Times New Roman"/>
          <w:sz w:val="28"/>
          <w:szCs w:val="28"/>
        </w:rPr>
        <w:t>разработана на основе</w:t>
      </w:r>
      <w:r w:rsidRPr="00F30375">
        <w:rPr>
          <w:rFonts w:ascii="Times New Roman" w:hAnsi="Times New Roman" w:cs="Times New Roman"/>
          <w:sz w:val="28"/>
          <w:szCs w:val="28"/>
        </w:rPr>
        <w:t>:</w:t>
      </w:r>
    </w:p>
    <w:p w:rsidR="00706A94" w:rsidRPr="00F30375" w:rsidRDefault="00706A94" w:rsidP="00723B18">
      <w:pPr>
        <w:spacing w:after="0" w:line="360" w:lineRule="auto"/>
        <w:jc w:val="both"/>
        <w:rPr>
          <w:rFonts w:ascii="Times New Roman" w:eastAsia="Times New Roman" w:hAnsi="Times New Roman" w:cs="Times New Roman"/>
          <w:bCs/>
          <w:sz w:val="28"/>
          <w:szCs w:val="28"/>
        </w:rPr>
      </w:pPr>
      <w:r w:rsidRPr="00F30375">
        <w:rPr>
          <w:rFonts w:ascii="Times New Roman" w:hAnsi="Times New Roman" w:cs="Times New Roman"/>
          <w:sz w:val="28"/>
          <w:szCs w:val="28"/>
        </w:rPr>
        <w:t xml:space="preserve"> - </w:t>
      </w:r>
      <w:r w:rsidRPr="00F30375">
        <w:rPr>
          <w:rFonts w:ascii="Times New Roman" w:eastAsia="Times New Roman" w:hAnsi="Times New Roman" w:cs="Times New Roman"/>
          <w:sz w:val="28"/>
          <w:szCs w:val="28"/>
        </w:rPr>
        <w:t xml:space="preserve">Федерального </w:t>
      </w:r>
      <w:r w:rsidRPr="00F30375">
        <w:rPr>
          <w:rFonts w:ascii="Times New Roman" w:eastAsia="Times New Roman" w:hAnsi="Times New Roman" w:cs="Times New Roman"/>
          <w:bCs/>
          <w:sz w:val="28"/>
          <w:szCs w:val="28"/>
        </w:rPr>
        <w:t>государственного образовательного стандарта среднего профессионального образования по специальности 44.02.01 «Дошкольное образование», утвержденного приказом Министерства образования и науки Российской Федерации  от 27.05.2014 г. №502 (с изменениями от 24 июля 2015 №272).</w:t>
      </w:r>
    </w:p>
    <w:p w:rsidR="00706A94" w:rsidRPr="00F30375" w:rsidRDefault="00706A94" w:rsidP="00723B18">
      <w:pPr>
        <w:spacing w:after="0" w:line="360" w:lineRule="auto"/>
        <w:jc w:val="both"/>
        <w:rPr>
          <w:rFonts w:ascii="Times New Roman" w:eastAsia="Times New Roman" w:hAnsi="Times New Roman" w:cs="Times New Roman"/>
          <w:color w:val="000000"/>
          <w:sz w:val="28"/>
          <w:szCs w:val="28"/>
          <w:lang w:eastAsia="en-US"/>
        </w:rPr>
      </w:pPr>
      <w:r w:rsidRPr="00F30375">
        <w:rPr>
          <w:rFonts w:ascii="Times New Roman" w:eastAsia="Times New Roman" w:hAnsi="Times New Roman" w:cs="Times New Roman"/>
          <w:b/>
          <w:sz w:val="28"/>
          <w:szCs w:val="28"/>
        </w:rPr>
        <w:t>Организация-разработчик</w:t>
      </w:r>
      <w:r w:rsidRPr="00F30375">
        <w:rPr>
          <w:rFonts w:ascii="Times New Roman" w:eastAsia="Times New Roman" w:hAnsi="Times New Roman" w:cs="Times New Roman"/>
          <w:sz w:val="28"/>
          <w:szCs w:val="28"/>
        </w:rPr>
        <w:t xml:space="preserve">: </w:t>
      </w:r>
      <w:r w:rsidRPr="00F30375">
        <w:rPr>
          <w:rFonts w:ascii="Times New Roman" w:eastAsia="Times New Roman" w:hAnsi="Times New Roman" w:cs="Times New Roman"/>
          <w:color w:val="000000"/>
          <w:sz w:val="28"/>
          <w:szCs w:val="28"/>
          <w:lang w:eastAsia="en-US"/>
        </w:rPr>
        <w:t>ГБПОУ   РД «Профессионально – педагогический колледж  имени З.Н.  Батырмурзаева»</w:t>
      </w:r>
    </w:p>
    <w:p w:rsidR="00706A94" w:rsidRPr="00F30375" w:rsidRDefault="00706A94" w:rsidP="00723B18">
      <w:pPr>
        <w:spacing w:after="0" w:line="360"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b/>
          <w:sz w:val="28"/>
          <w:szCs w:val="28"/>
        </w:rPr>
        <w:t xml:space="preserve">Разработчик: </w:t>
      </w:r>
      <w:r w:rsidRPr="00F30375">
        <w:rPr>
          <w:rFonts w:ascii="Times New Roman" w:hAnsi="Times New Roman" w:cs="Times New Roman"/>
          <w:sz w:val="28"/>
          <w:szCs w:val="28"/>
        </w:rPr>
        <w:t>Султаматова Хава Зайналабидовна</w:t>
      </w:r>
      <w:r w:rsidRPr="00F30375">
        <w:rPr>
          <w:rFonts w:ascii="Times New Roman" w:eastAsia="Times New Roman" w:hAnsi="Times New Roman" w:cs="Times New Roman"/>
          <w:sz w:val="28"/>
          <w:szCs w:val="28"/>
        </w:rPr>
        <w:t>, преподаватель психолого-педагогических дисциплин ГБПОУ  РД «Профессионально – педагогический колледж им. З.Н.Батырмурзаева»</w:t>
      </w:r>
    </w:p>
    <w:p w:rsidR="00706A94" w:rsidRPr="00F30375" w:rsidRDefault="00706A94" w:rsidP="00723B18">
      <w:pPr>
        <w:spacing w:after="0" w:line="266" w:lineRule="auto"/>
        <w:jc w:val="both"/>
        <w:rPr>
          <w:rFonts w:ascii="Times New Roman" w:hAnsi="Times New Roman" w:cs="Times New Roman"/>
          <w:sz w:val="28"/>
          <w:szCs w:val="28"/>
        </w:rPr>
      </w:pPr>
      <w:r w:rsidRPr="00F30375">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педагогики и психологии</w:t>
      </w:r>
    </w:p>
    <w:p w:rsidR="00706A94" w:rsidRPr="00F30375" w:rsidRDefault="00706A94" w:rsidP="00723B18">
      <w:pPr>
        <w:spacing w:after="0" w:line="266" w:lineRule="auto"/>
        <w:jc w:val="both"/>
        <w:rPr>
          <w:rFonts w:ascii="Times New Roman" w:eastAsia="Times New Roman" w:hAnsi="Times New Roman" w:cs="Times New Roman"/>
          <w:sz w:val="28"/>
          <w:szCs w:val="28"/>
        </w:rPr>
      </w:pPr>
      <w:r w:rsidRPr="00F30375">
        <w:rPr>
          <w:rFonts w:ascii="Times New Roman" w:hAnsi="Times New Roman" w:cs="Times New Roman"/>
          <w:sz w:val="28"/>
          <w:szCs w:val="28"/>
        </w:rPr>
        <w:t>Протокол №1 от 27.08.2021</w:t>
      </w:r>
      <w:r w:rsidRPr="00F30375">
        <w:rPr>
          <w:rFonts w:ascii="Times New Roman" w:eastAsia="Times New Roman" w:hAnsi="Times New Roman" w:cs="Times New Roman"/>
          <w:sz w:val="28"/>
          <w:szCs w:val="28"/>
        </w:rPr>
        <w:t>г.</w:t>
      </w:r>
    </w:p>
    <w:p w:rsidR="00706A94" w:rsidRPr="00F30375" w:rsidRDefault="00706A94" w:rsidP="00723B18">
      <w:pPr>
        <w:spacing w:after="0" w:line="266"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Председатель ПЦК___________</w:t>
      </w:r>
      <w:r w:rsidRPr="00F30375">
        <w:rPr>
          <w:rFonts w:ascii="Times New Roman" w:hAnsi="Times New Roman" w:cs="Times New Roman"/>
          <w:sz w:val="28"/>
          <w:szCs w:val="28"/>
        </w:rPr>
        <w:t>Джанхуватова А.И.</w:t>
      </w:r>
    </w:p>
    <w:p w:rsidR="00706A94" w:rsidRPr="00F30375" w:rsidRDefault="00706A94" w:rsidP="00723B18">
      <w:pPr>
        <w:spacing w:after="0" w:line="266" w:lineRule="auto"/>
        <w:ind w:firstLine="545"/>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(подпись)</w:t>
      </w:r>
    </w:p>
    <w:p w:rsidR="00706A94" w:rsidRPr="00F30375" w:rsidRDefault="00706A94" w:rsidP="00723B18">
      <w:pPr>
        <w:spacing w:after="0" w:line="264"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rsidR="00706A94" w:rsidRPr="00F30375" w:rsidRDefault="00706A94" w:rsidP="00723B18">
      <w:pPr>
        <w:spacing w:after="0" w:line="266"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Протокол  №1 от 28.08.202</w:t>
      </w:r>
      <w:r w:rsidR="0006145A">
        <w:rPr>
          <w:rFonts w:ascii="Times New Roman" w:eastAsia="Times New Roman" w:hAnsi="Times New Roman" w:cs="Times New Roman"/>
          <w:sz w:val="28"/>
          <w:szCs w:val="28"/>
        </w:rPr>
        <w:t>2</w:t>
      </w:r>
      <w:r w:rsidRPr="00F30375">
        <w:rPr>
          <w:rFonts w:ascii="Times New Roman" w:eastAsia="Times New Roman" w:hAnsi="Times New Roman" w:cs="Times New Roman"/>
          <w:sz w:val="28"/>
          <w:szCs w:val="28"/>
        </w:rPr>
        <w:t>г.</w:t>
      </w:r>
    </w:p>
    <w:p w:rsidR="00706A94" w:rsidRPr="00F30375" w:rsidRDefault="00706A94" w:rsidP="00723B18">
      <w:pPr>
        <w:spacing w:after="0" w:line="264" w:lineRule="auto"/>
        <w:jc w:val="both"/>
        <w:rPr>
          <w:rFonts w:ascii="Times New Roman" w:eastAsia="Times New Roman" w:hAnsi="Times New Roman" w:cs="Times New Roman"/>
          <w:sz w:val="28"/>
          <w:szCs w:val="28"/>
        </w:rPr>
      </w:pPr>
    </w:p>
    <w:p w:rsidR="00706A94" w:rsidRDefault="00706A94" w:rsidP="00723B18">
      <w:pPr>
        <w:spacing w:after="0"/>
        <w:jc w:val="both"/>
        <w:rPr>
          <w:rFonts w:ascii="Times New Roman" w:hAnsi="Times New Roman" w:cs="Times New Roman"/>
          <w:b/>
          <w:i/>
          <w:sz w:val="28"/>
          <w:szCs w:val="28"/>
        </w:rPr>
      </w:pPr>
    </w:p>
    <w:p w:rsidR="00F27B7D" w:rsidRDefault="00F27B7D" w:rsidP="00723B18">
      <w:pPr>
        <w:spacing w:after="0"/>
        <w:jc w:val="both"/>
        <w:rPr>
          <w:rFonts w:ascii="Times New Roman" w:hAnsi="Times New Roman" w:cs="Times New Roman"/>
          <w:b/>
          <w:i/>
          <w:sz w:val="28"/>
          <w:szCs w:val="28"/>
        </w:rPr>
      </w:pPr>
    </w:p>
    <w:p w:rsidR="00F27B7D" w:rsidRDefault="00F27B7D" w:rsidP="00723B18">
      <w:pPr>
        <w:spacing w:after="0"/>
        <w:jc w:val="both"/>
        <w:rPr>
          <w:rFonts w:ascii="Times New Roman" w:hAnsi="Times New Roman" w:cs="Times New Roman"/>
          <w:b/>
          <w:i/>
          <w:sz w:val="28"/>
          <w:szCs w:val="28"/>
        </w:rPr>
      </w:pPr>
    </w:p>
    <w:p w:rsidR="00F27B7D" w:rsidRPr="00F30375" w:rsidRDefault="00F27B7D" w:rsidP="00723B18">
      <w:pPr>
        <w:spacing w:after="0"/>
        <w:jc w:val="both"/>
        <w:rPr>
          <w:rFonts w:ascii="Times New Roman" w:hAnsi="Times New Roman" w:cs="Times New Roman"/>
          <w:b/>
          <w:i/>
          <w:sz w:val="28"/>
          <w:szCs w:val="28"/>
        </w:rPr>
      </w:pPr>
    </w:p>
    <w:p w:rsidR="00706A94" w:rsidRPr="00F30375" w:rsidRDefault="00706A94" w:rsidP="00723B18">
      <w:pPr>
        <w:spacing w:after="0"/>
        <w:jc w:val="both"/>
        <w:rPr>
          <w:rFonts w:ascii="Times New Roman" w:hAnsi="Times New Roman" w:cs="Times New Roman"/>
          <w:b/>
          <w:sz w:val="28"/>
          <w:szCs w:val="28"/>
        </w:rPr>
      </w:pPr>
      <w:r w:rsidRPr="00F30375">
        <w:rPr>
          <w:rFonts w:ascii="Times New Roman" w:hAnsi="Times New Roman" w:cs="Times New Roman"/>
          <w:b/>
          <w:sz w:val="28"/>
          <w:szCs w:val="28"/>
        </w:rPr>
        <w:t>СОДЕРЖАНИЕ</w:t>
      </w:r>
    </w:p>
    <w:p w:rsidR="00706A94" w:rsidRPr="00F30375" w:rsidRDefault="00706A94" w:rsidP="00723B18">
      <w:pPr>
        <w:spacing w:after="0"/>
        <w:jc w:val="both"/>
        <w:rPr>
          <w:rFonts w:ascii="Times New Roman" w:hAnsi="Times New Roman" w:cs="Times New Roman"/>
          <w:b/>
          <w:i/>
          <w:sz w:val="28"/>
          <w:szCs w:val="28"/>
        </w:rPr>
      </w:pPr>
    </w:p>
    <w:tbl>
      <w:tblPr>
        <w:tblW w:w="10042" w:type="dxa"/>
        <w:tblLook w:val="01E0"/>
      </w:tblPr>
      <w:tblGrid>
        <w:gridCol w:w="8330"/>
        <w:gridCol w:w="1712"/>
      </w:tblGrid>
      <w:tr w:rsidR="00706A94" w:rsidRPr="00F30375" w:rsidTr="009E4A0B">
        <w:tc>
          <w:tcPr>
            <w:tcW w:w="8330" w:type="dxa"/>
            <w:hideMark/>
          </w:tcPr>
          <w:p w:rsidR="00706A94" w:rsidRPr="00F30375" w:rsidRDefault="00706A94" w:rsidP="00723B18">
            <w:pPr>
              <w:numPr>
                <w:ilvl w:val="0"/>
                <w:numId w:val="2"/>
              </w:numPr>
              <w:suppressAutoHyphens/>
              <w:spacing w:after="0"/>
              <w:ind w:left="0"/>
              <w:jc w:val="both"/>
              <w:rPr>
                <w:rFonts w:ascii="Times New Roman" w:hAnsi="Times New Roman" w:cs="Times New Roman"/>
                <w:b/>
                <w:sz w:val="28"/>
                <w:szCs w:val="28"/>
              </w:rPr>
            </w:pPr>
            <w:r w:rsidRPr="00F30375">
              <w:rPr>
                <w:rFonts w:ascii="Times New Roman" w:hAnsi="Times New Roman" w:cs="Times New Roman"/>
                <w:b/>
                <w:sz w:val="28"/>
                <w:szCs w:val="28"/>
              </w:rPr>
              <w:t>ОБЩАЯ ХАРАКТЕРИСТИКА РАБОЧЕЙ ПРОГРАММЫ МЕЖДИСЦИПЛИНАРНОГО КУРСА</w:t>
            </w:r>
            <w:r>
              <w:rPr>
                <w:rFonts w:ascii="Times New Roman" w:hAnsi="Times New Roman" w:cs="Times New Roman"/>
                <w:b/>
                <w:sz w:val="28"/>
                <w:szCs w:val="28"/>
              </w:rPr>
              <w:t>………………</w:t>
            </w:r>
            <w:r w:rsidR="00F27B7D">
              <w:rPr>
                <w:rFonts w:ascii="Times New Roman" w:hAnsi="Times New Roman" w:cs="Times New Roman"/>
                <w:b/>
                <w:sz w:val="28"/>
                <w:szCs w:val="28"/>
              </w:rPr>
              <w:t>........</w:t>
            </w:r>
            <w:r>
              <w:rPr>
                <w:rFonts w:ascii="Times New Roman" w:hAnsi="Times New Roman" w:cs="Times New Roman"/>
                <w:b/>
                <w:sz w:val="28"/>
                <w:szCs w:val="28"/>
              </w:rPr>
              <w:t>…….</w:t>
            </w:r>
            <w:r w:rsidRPr="00F30375">
              <w:rPr>
                <w:rFonts w:ascii="Times New Roman" w:hAnsi="Times New Roman" w:cs="Times New Roman"/>
                <w:b/>
                <w:sz w:val="28"/>
                <w:szCs w:val="28"/>
              </w:rPr>
              <w:t>.4</w:t>
            </w:r>
          </w:p>
        </w:tc>
        <w:tc>
          <w:tcPr>
            <w:tcW w:w="1712" w:type="dxa"/>
          </w:tcPr>
          <w:p w:rsidR="00706A94" w:rsidRPr="00F30375" w:rsidRDefault="00706A94" w:rsidP="00723B18">
            <w:pPr>
              <w:spacing w:after="0"/>
              <w:jc w:val="both"/>
              <w:rPr>
                <w:rFonts w:ascii="Times New Roman" w:hAnsi="Times New Roman" w:cs="Times New Roman"/>
                <w:b/>
                <w:sz w:val="28"/>
                <w:szCs w:val="28"/>
              </w:rPr>
            </w:pPr>
          </w:p>
        </w:tc>
      </w:tr>
      <w:tr w:rsidR="00706A94" w:rsidRPr="00F30375" w:rsidTr="009E4A0B">
        <w:tc>
          <w:tcPr>
            <w:tcW w:w="8330" w:type="dxa"/>
            <w:hideMark/>
          </w:tcPr>
          <w:p w:rsidR="00706A94" w:rsidRPr="00F30375" w:rsidRDefault="00706A94" w:rsidP="00723B18">
            <w:pPr>
              <w:numPr>
                <w:ilvl w:val="0"/>
                <w:numId w:val="2"/>
              </w:numPr>
              <w:suppressAutoHyphens/>
              <w:spacing w:after="0"/>
              <w:ind w:left="0"/>
              <w:jc w:val="both"/>
              <w:rPr>
                <w:rFonts w:ascii="Times New Roman" w:hAnsi="Times New Roman" w:cs="Times New Roman"/>
                <w:b/>
                <w:sz w:val="28"/>
                <w:szCs w:val="28"/>
              </w:rPr>
            </w:pPr>
            <w:r>
              <w:rPr>
                <w:rFonts w:ascii="Times New Roman" w:hAnsi="Times New Roman" w:cs="Times New Roman"/>
                <w:b/>
                <w:sz w:val="28"/>
                <w:szCs w:val="28"/>
              </w:rPr>
              <w:t xml:space="preserve">СТРУКТУРА И </w:t>
            </w:r>
            <w:r w:rsidRPr="00F30375">
              <w:rPr>
                <w:rFonts w:ascii="Times New Roman" w:hAnsi="Times New Roman" w:cs="Times New Roman"/>
                <w:b/>
                <w:sz w:val="28"/>
                <w:szCs w:val="28"/>
              </w:rPr>
              <w:t>СОДЕРЖАНИЕ МЕЖДИСЦИПЛИНАРНОГО КУРСА</w:t>
            </w:r>
            <w:r>
              <w:rPr>
                <w:rFonts w:ascii="Times New Roman" w:hAnsi="Times New Roman" w:cs="Times New Roman"/>
                <w:b/>
                <w:sz w:val="28"/>
                <w:szCs w:val="28"/>
              </w:rPr>
              <w:t>…..……..……</w:t>
            </w:r>
            <w:r w:rsidR="00F27B7D">
              <w:rPr>
                <w:rFonts w:ascii="Times New Roman" w:hAnsi="Times New Roman" w:cs="Times New Roman"/>
                <w:b/>
                <w:sz w:val="28"/>
                <w:szCs w:val="28"/>
              </w:rPr>
              <w:t>.................................................................</w:t>
            </w:r>
            <w:r>
              <w:rPr>
                <w:rFonts w:ascii="Times New Roman" w:hAnsi="Times New Roman" w:cs="Times New Roman"/>
                <w:b/>
                <w:sz w:val="28"/>
                <w:szCs w:val="28"/>
              </w:rPr>
              <w:t>……10</w:t>
            </w:r>
          </w:p>
          <w:p w:rsidR="00706A94" w:rsidRPr="00F30375" w:rsidRDefault="00706A94" w:rsidP="00723B18">
            <w:pPr>
              <w:numPr>
                <w:ilvl w:val="0"/>
                <w:numId w:val="2"/>
              </w:numPr>
              <w:suppressAutoHyphens/>
              <w:spacing w:after="0"/>
              <w:ind w:left="0"/>
              <w:jc w:val="both"/>
              <w:rPr>
                <w:rFonts w:ascii="Times New Roman" w:hAnsi="Times New Roman" w:cs="Times New Roman"/>
                <w:b/>
                <w:sz w:val="28"/>
                <w:szCs w:val="28"/>
              </w:rPr>
            </w:pPr>
            <w:r w:rsidRPr="00F30375">
              <w:rPr>
                <w:rFonts w:ascii="Times New Roman" w:hAnsi="Times New Roman" w:cs="Times New Roman"/>
                <w:b/>
                <w:sz w:val="28"/>
                <w:szCs w:val="28"/>
              </w:rPr>
              <w:t>УСЛОВИЯ РЕАЛИЗАЦИИ МЕЖДИСЦИПЛИНАРНОГО КУРСА……</w:t>
            </w:r>
            <w:r>
              <w:rPr>
                <w:rFonts w:ascii="Times New Roman" w:hAnsi="Times New Roman" w:cs="Times New Roman"/>
                <w:b/>
                <w:sz w:val="28"/>
                <w:szCs w:val="28"/>
              </w:rPr>
              <w:t>………………………………………………</w:t>
            </w:r>
            <w:r w:rsidR="00F27B7D">
              <w:rPr>
                <w:rFonts w:ascii="Times New Roman" w:hAnsi="Times New Roman" w:cs="Times New Roman"/>
                <w:b/>
                <w:sz w:val="28"/>
                <w:szCs w:val="28"/>
              </w:rPr>
              <w:t>.........</w:t>
            </w:r>
            <w:r>
              <w:rPr>
                <w:rFonts w:ascii="Times New Roman" w:hAnsi="Times New Roman" w:cs="Times New Roman"/>
                <w:b/>
                <w:sz w:val="28"/>
                <w:szCs w:val="28"/>
              </w:rPr>
              <w:t>……</w:t>
            </w:r>
            <w:r w:rsidRPr="00F30375">
              <w:rPr>
                <w:rFonts w:ascii="Times New Roman" w:hAnsi="Times New Roman" w:cs="Times New Roman"/>
                <w:b/>
                <w:sz w:val="28"/>
                <w:szCs w:val="28"/>
              </w:rPr>
              <w:t>1</w:t>
            </w:r>
            <w:r>
              <w:rPr>
                <w:rFonts w:ascii="Times New Roman" w:hAnsi="Times New Roman" w:cs="Times New Roman"/>
                <w:b/>
                <w:sz w:val="28"/>
                <w:szCs w:val="28"/>
              </w:rPr>
              <w:t>6</w:t>
            </w:r>
          </w:p>
        </w:tc>
        <w:tc>
          <w:tcPr>
            <w:tcW w:w="1712" w:type="dxa"/>
          </w:tcPr>
          <w:p w:rsidR="00706A94" w:rsidRPr="00F30375" w:rsidRDefault="00706A94" w:rsidP="00723B18">
            <w:pPr>
              <w:spacing w:after="0"/>
              <w:jc w:val="both"/>
              <w:rPr>
                <w:rFonts w:ascii="Times New Roman" w:hAnsi="Times New Roman" w:cs="Times New Roman"/>
                <w:b/>
                <w:sz w:val="28"/>
                <w:szCs w:val="28"/>
              </w:rPr>
            </w:pPr>
          </w:p>
        </w:tc>
      </w:tr>
      <w:tr w:rsidR="00706A94" w:rsidRPr="00F30375" w:rsidTr="009E4A0B">
        <w:tc>
          <w:tcPr>
            <w:tcW w:w="8330" w:type="dxa"/>
          </w:tcPr>
          <w:p w:rsidR="00706A94" w:rsidRPr="00F30375" w:rsidRDefault="00706A94" w:rsidP="00723B18">
            <w:pPr>
              <w:numPr>
                <w:ilvl w:val="0"/>
                <w:numId w:val="2"/>
              </w:numPr>
              <w:suppressAutoHyphens/>
              <w:spacing w:after="0"/>
              <w:ind w:left="0"/>
              <w:jc w:val="both"/>
              <w:rPr>
                <w:rFonts w:ascii="Times New Roman" w:hAnsi="Times New Roman" w:cs="Times New Roman"/>
                <w:b/>
                <w:sz w:val="28"/>
                <w:szCs w:val="28"/>
              </w:rPr>
            </w:pPr>
            <w:r w:rsidRPr="00F30375">
              <w:rPr>
                <w:rFonts w:ascii="Times New Roman" w:hAnsi="Times New Roman" w:cs="Times New Roman"/>
                <w:b/>
                <w:sz w:val="28"/>
                <w:szCs w:val="28"/>
              </w:rPr>
              <w:t>КОНТРОЛЬ И ОЦЕНКА РЕЗУЛЬТАТОВ ОСВОЕНИЯ МЕЖДИСЦИПЛИНАРНОГО КУРСА……………</w:t>
            </w:r>
            <w:r>
              <w:rPr>
                <w:rFonts w:ascii="Times New Roman" w:hAnsi="Times New Roman" w:cs="Times New Roman"/>
                <w:b/>
                <w:sz w:val="28"/>
                <w:szCs w:val="28"/>
              </w:rPr>
              <w:t>……</w:t>
            </w:r>
            <w:r w:rsidR="008C7FE4">
              <w:rPr>
                <w:rFonts w:ascii="Times New Roman" w:hAnsi="Times New Roman" w:cs="Times New Roman"/>
                <w:b/>
                <w:sz w:val="28"/>
                <w:szCs w:val="28"/>
              </w:rPr>
              <w:t>.........</w:t>
            </w:r>
            <w:r w:rsidRPr="00F30375">
              <w:rPr>
                <w:rFonts w:ascii="Times New Roman" w:hAnsi="Times New Roman" w:cs="Times New Roman"/>
                <w:b/>
                <w:sz w:val="28"/>
                <w:szCs w:val="28"/>
              </w:rPr>
              <w:t>…1</w:t>
            </w:r>
            <w:r>
              <w:rPr>
                <w:rFonts w:ascii="Times New Roman" w:hAnsi="Times New Roman" w:cs="Times New Roman"/>
                <w:b/>
                <w:sz w:val="28"/>
                <w:szCs w:val="28"/>
              </w:rPr>
              <w:t>9</w:t>
            </w:r>
          </w:p>
          <w:p w:rsidR="00706A94" w:rsidRPr="00F30375" w:rsidRDefault="00706A94" w:rsidP="00723B18">
            <w:pPr>
              <w:suppressAutoHyphens/>
              <w:spacing w:after="0"/>
              <w:jc w:val="both"/>
              <w:rPr>
                <w:rFonts w:ascii="Times New Roman" w:hAnsi="Times New Roman" w:cs="Times New Roman"/>
                <w:b/>
                <w:sz w:val="28"/>
                <w:szCs w:val="28"/>
              </w:rPr>
            </w:pPr>
          </w:p>
        </w:tc>
        <w:tc>
          <w:tcPr>
            <w:tcW w:w="1712" w:type="dxa"/>
          </w:tcPr>
          <w:p w:rsidR="00706A94" w:rsidRPr="00F30375" w:rsidRDefault="00706A94" w:rsidP="00723B18">
            <w:pPr>
              <w:spacing w:after="0"/>
              <w:jc w:val="both"/>
              <w:rPr>
                <w:rFonts w:ascii="Times New Roman" w:hAnsi="Times New Roman" w:cs="Times New Roman"/>
                <w:b/>
                <w:sz w:val="28"/>
                <w:szCs w:val="28"/>
              </w:rPr>
            </w:pPr>
          </w:p>
        </w:tc>
      </w:tr>
    </w:tbl>
    <w:p w:rsidR="00706A94" w:rsidRPr="00F30375" w:rsidRDefault="00706A94" w:rsidP="00723B18">
      <w:pPr>
        <w:spacing w:after="0"/>
        <w:jc w:val="center"/>
        <w:rPr>
          <w:rFonts w:ascii="Times New Roman" w:hAnsi="Times New Roman" w:cs="Times New Roman"/>
          <w:b/>
          <w:sz w:val="28"/>
          <w:szCs w:val="28"/>
        </w:rPr>
      </w:pPr>
      <w:r w:rsidRPr="00F30375">
        <w:rPr>
          <w:rFonts w:ascii="Times New Roman" w:hAnsi="Times New Roman" w:cs="Times New Roman"/>
          <w:b/>
          <w:i/>
          <w:sz w:val="28"/>
          <w:szCs w:val="28"/>
          <w:u w:val="single"/>
        </w:rPr>
        <w:br w:type="page"/>
      </w:r>
      <w:r w:rsidRPr="00F30375">
        <w:rPr>
          <w:rFonts w:ascii="Times New Roman" w:hAnsi="Times New Roman" w:cs="Times New Roman"/>
          <w:b/>
          <w:sz w:val="28"/>
          <w:szCs w:val="28"/>
        </w:rPr>
        <w:lastRenderedPageBreak/>
        <w:t>1. ОБЩАЯ ХАРАКТЕРИСТИКА РАБОЧЕЙ ПРОГРАММЫ МЕЖДИСЦИПЛИНАРНОГО КУРСА</w:t>
      </w:r>
    </w:p>
    <w:p w:rsidR="00706A94" w:rsidRPr="00F30375" w:rsidRDefault="00706A94" w:rsidP="00723B18">
      <w:pPr>
        <w:spacing w:after="0" w:line="240" w:lineRule="auto"/>
        <w:jc w:val="center"/>
        <w:rPr>
          <w:rFonts w:ascii="Times New Roman" w:hAnsi="Times New Roman" w:cs="Times New Roman"/>
          <w:b/>
          <w:sz w:val="28"/>
          <w:szCs w:val="28"/>
          <w:u w:val="single"/>
        </w:rPr>
      </w:pPr>
      <w:r w:rsidRPr="00F30375">
        <w:rPr>
          <w:rFonts w:ascii="Times New Roman" w:hAnsi="Times New Roman" w:cs="Times New Roman"/>
          <w:b/>
          <w:sz w:val="28"/>
          <w:szCs w:val="28"/>
          <w:u w:val="single"/>
        </w:rPr>
        <w:t>МДК.02.01. Теоретические и методические основы организации игровой деятельности детей раннего и дошкольного возраста</w:t>
      </w:r>
    </w:p>
    <w:p w:rsidR="00706A94" w:rsidRPr="00F30375" w:rsidRDefault="00706A94" w:rsidP="00723B18">
      <w:pPr>
        <w:spacing w:after="0"/>
        <w:jc w:val="both"/>
        <w:rPr>
          <w:rFonts w:ascii="Times New Roman" w:hAnsi="Times New Roman" w:cs="Times New Roman"/>
          <w:b/>
          <w:sz w:val="28"/>
          <w:szCs w:val="28"/>
          <w:u w:val="single"/>
        </w:rPr>
      </w:pPr>
    </w:p>
    <w:p w:rsidR="00706A94" w:rsidRPr="00F30375" w:rsidRDefault="00706A94" w:rsidP="00723B18">
      <w:pPr>
        <w:spacing w:after="0"/>
        <w:jc w:val="center"/>
        <w:rPr>
          <w:rFonts w:ascii="Times New Roman" w:hAnsi="Times New Roman" w:cs="Times New Roman"/>
          <w:b/>
          <w:sz w:val="28"/>
          <w:szCs w:val="28"/>
        </w:rPr>
      </w:pPr>
      <w:r w:rsidRPr="00F30375">
        <w:rPr>
          <w:rFonts w:ascii="Times New Roman" w:hAnsi="Times New Roman" w:cs="Times New Roman"/>
          <w:b/>
          <w:sz w:val="28"/>
          <w:szCs w:val="28"/>
        </w:rPr>
        <w:t>1.1. Место междисциплинарного курса  в структуре основной образовательной программы:</w:t>
      </w:r>
    </w:p>
    <w:p w:rsidR="00706A94" w:rsidRPr="00F30375" w:rsidRDefault="00706A94" w:rsidP="00723B18">
      <w:pPr>
        <w:spacing w:after="0"/>
        <w:jc w:val="both"/>
        <w:rPr>
          <w:rFonts w:ascii="Times New Roman" w:eastAsia="Arial Unicode MS" w:hAnsi="Times New Roman" w:cs="Times New Roman"/>
          <w:color w:val="000000"/>
          <w:sz w:val="28"/>
          <w:szCs w:val="28"/>
        </w:rPr>
      </w:pPr>
      <w:r w:rsidRPr="00F30375">
        <w:rPr>
          <w:rFonts w:ascii="Times New Roman" w:hAnsi="Times New Roman" w:cs="Times New Roman"/>
          <w:sz w:val="28"/>
          <w:szCs w:val="28"/>
        </w:rPr>
        <w:t xml:space="preserve">Междисциплинарный курс «МДК.02.01. Теоретические и методические основы организации игровой деятельности детей раннего и дошкольного возраста» является обязательной частью профессионального модуля основной образовательной программы в соответствии с ФГОС по специальности </w:t>
      </w:r>
      <w:r w:rsidRPr="00F30375">
        <w:rPr>
          <w:rFonts w:ascii="Times New Roman" w:eastAsia="Arial Unicode MS" w:hAnsi="Times New Roman" w:cs="Times New Roman"/>
          <w:color w:val="000000"/>
          <w:sz w:val="28"/>
          <w:szCs w:val="28"/>
        </w:rPr>
        <w:t>44.02.01  Дошкольное образование.</w:t>
      </w:r>
    </w:p>
    <w:p w:rsidR="00706A94" w:rsidRPr="00F30375" w:rsidRDefault="00706A94" w:rsidP="00723B18">
      <w:pPr>
        <w:pStyle w:val="afe"/>
        <w:spacing w:line="360" w:lineRule="auto"/>
        <w:ind w:firstLine="708"/>
        <w:jc w:val="both"/>
        <w:rPr>
          <w:sz w:val="28"/>
          <w:szCs w:val="28"/>
          <w:lang w:eastAsia="en-US"/>
        </w:rPr>
      </w:pPr>
      <w:r w:rsidRPr="00F30375">
        <w:rPr>
          <w:rFonts w:eastAsia="Arial Unicode MS"/>
          <w:sz w:val="28"/>
          <w:szCs w:val="28"/>
        </w:rPr>
        <w:t xml:space="preserve">Особое значение дисциплина имеет при формировании и развитии </w:t>
      </w:r>
      <w:r w:rsidRPr="00F30375">
        <w:rPr>
          <w:sz w:val="28"/>
          <w:szCs w:val="28"/>
          <w:lang w:eastAsia="en-US"/>
        </w:rPr>
        <w:t>общих и профессиональных компетенций.</w:t>
      </w:r>
    </w:p>
    <w:p w:rsidR="00706A94" w:rsidRPr="00F30375" w:rsidRDefault="00706A94" w:rsidP="00723B18">
      <w:pPr>
        <w:pStyle w:val="afe"/>
        <w:spacing w:line="360" w:lineRule="auto"/>
        <w:ind w:firstLine="567"/>
        <w:jc w:val="both"/>
        <w:rPr>
          <w:sz w:val="28"/>
          <w:szCs w:val="28"/>
          <w:lang w:eastAsia="en-US"/>
        </w:rPr>
      </w:pPr>
      <w:r w:rsidRPr="00F30375">
        <w:rPr>
          <w:sz w:val="28"/>
          <w:szCs w:val="28"/>
          <w:lang w:eastAsia="en-US"/>
        </w:rPr>
        <w:t>ОК 1. Понимать сущность и социальную значимость своей будущей профессии, проявлять к ней устойчивый интерес.</w:t>
      </w:r>
    </w:p>
    <w:p w:rsidR="00706A94" w:rsidRPr="00F30375" w:rsidRDefault="00706A94" w:rsidP="00723B18">
      <w:pPr>
        <w:pStyle w:val="afe"/>
        <w:spacing w:line="360" w:lineRule="auto"/>
        <w:ind w:firstLine="567"/>
        <w:jc w:val="both"/>
        <w:rPr>
          <w:sz w:val="28"/>
          <w:szCs w:val="28"/>
          <w:lang w:eastAsia="en-US"/>
        </w:rPr>
      </w:pPr>
      <w:r w:rsidRPr="00F30375">
        <w:rPr>
          <w:sz w:val="28"/>
          <w:szCs w:val="28"/>
          <w:lang w:eastAsia="en-US"/>
        </w:rPr>
        <w:t>ОК 2. Организовывать собственную деятельность, определять методы решения профессиональных задач, оценивать их эффективность и качество.</w:t>
      </w:r>
    </w:p>
    <w:p w:rsidR="00706A94" w:rsidRPr="00F30375" w:rsidRDefault="00706A94" w:rsidP="00723B18">
      <w:pPr>
        <w:pStyle w:val="afe"/>
        <w:spacing w:line="360" w:lineRule="auto"/>
        <w:ind w:firstLine="567"/>
        <w:jc w:val="both"/>
        <w:rPr>
          <w:sz w:val="28"/>
          <w:szCs w:val="28"/>
          <w:lang w:eastAsia="en-US"/>
        </w:rPr>
      </w:pPr>
      <w:r w:rsidRPr="00F30375">
        <w:rPr>
          <w:sz w:val="28"/>
          <w:szCs w:val="28"/>
          <w:lang w:eastAsia="en-US"/>
        </w:rPr>
        <w:t>ОК 3. Оценивать риски и принимать решения в нестандартных ситуациях.</w:t>
      </w:r>
    </w:p>
    <w:p w:rsidR="00706A94" w:rsidRPr="00F30375" w:rsidRDefault="00706A94" w:rsidP="00723B18">
      <w:pPr>
        <w:pStyle w:val="afe"/>
        <w:spacing w:line="360" w:lineRule="auto"/>
        <w:ind w:firstLine="567"/>
        <w:jc w:val="both"/>
        <w:rPr>
          <w:sz w:val="28"/>
          <w:szCs w:val="28"/>
          <w:lang w:eastAsia="en-US"/>
        </w:rPr>
      </w:pPr>
      <w:r w:rsidRPr="00F30375">
        <w:rPr>
          <w:sz w:val="28"/>
          <w:szCs w:val="28"/>
          <w:lang w:eastAsia="en-US"/>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706A94" w:rsidRPr="00F30375" w:rsidRDefault="00706A94" w:rsidP="00723B18">
      <w:pPr>
        <w:pStyle w:val="afe"/>
        <w:spacing w:line="360" w:lineRule="auto"/>
        <w:ind w:firstLine="567"/>
        <w:jc w:val="both"/>
        <w:rPr>
          <w:sz w:val="28"/>
          <w:szCs w:val="28"/>
          <w:lang w:eastAsia="en-US"/>
        </w:rPr>
      </w:pPr>
      <w:r w:rsidRPr="00F30375">
        <w:rPr>
          <w:sz w:val="28"/>
          <w:szCs w:val="28"/>
          <w:lang w:eastAsia="en-US"/>
        </w:rPr>
        <w:t>ОК 5. Использовать информационно-коммуникационные технологии для совершенствования профессиональной деятельности.</w:t>
      </w:r>
    </w:p>
    <w:p w:rsidR="00706A94" w:rsidRPr="00F30375" w:rsidRDefault="00706A94" w:rsidP="00723B18">
      <w:pPr>
        <w:pStyle w:val="afe"/>
        <w:spacing w:line="360" w:lineRule="auto"/>
        <w:ind w:firstLine="567"/>
        <w:jc w:val="both"/>
        <w:rPr>
          <w:sz w:val="28"/>
          <w:szCs w:val="28"/>
          <w:lang w:eastAsia="en-US"/>
        </w:rPr>
      </w:pPr>
      <w:r w:rsidRPr="00F30375">
        <w:rPr>
          <w:sz w:val="28"/>
          <w:szCs w:val="28"/>
          <w:lang w:eastAsia="en-US"/>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706A94" w:rsidRPr="00F30375" w:rsidRDefault="00706A94" w:rsidP="00723B18">
      <w:pPr>
        <w:pStyle w:val="afe"/>
        <w:spacing w:line="360" w:lineRule="auto"/>
        <w:ind w:firstLine="567"/>
        <w:jc w:val="both"/>
        <w:rPr>
          <w:sz w:val="28"/>
          <w:szCs w:val="28"/>
          <w:lang w:eastAsia="en-US"/>
        </w:rPr>
      </w:pPr>
      <w:r w:rsidRPr="00F30375">
        <w:rPr>
          <w:sz w:val="28"/>
          <w:szCs w:val="28"/>
          <w:lang w:eastAsia="en-US"/>
        </w:rPr>
        <w:t>ОК 9. Осуществлять профессиональную деятельность в условиях обновления ее целей, содержания, смены технологий.</w:t>
      </w:r>
    </w:p>
    <w:p w:rsidR="00706A94" w:rsidRPr="00F30375" w:rsidRDefault="00706A94" w:rsidP="00723B18">
      <w:pPr>
        <w:pStyle w:val="afe"/>
        <w:spacing w:line="360" w:lineRule="auto"/>
        <w:ind w:firstLine="567"/>
        <w:jc w:val="both"/>
        <w:rPr>
          <w:sz w:val="28"/>
          <w:szCs w:val="28"/>
          <w:lang w:eastAsia="en-US"/>
        </w:rPr>
      </w:pPr>
      <w:r w:rsidRPr="00F30375">
        <w:rPr>
          <w:sz w:val="28"/>
          <w:szCs w:val="28"/>
          <w:lang w:eastAsia="en-US"/>
        </w:rPr>
        <w:t>ОК 10. Осуществлять профилактику травматизма, обеспечивать охрану жизни и здоровья детей.</w:t>
      </w:r>
    </w:p>
    <w:p w:rsidR="00706A94" w:rsidRPr="00F30375" w:rsidRDefault="00706A94" w:rsidP="00723B18">
      <w:pPr>
        <w:pStyle w:val="afe"/>
        <w:spacing w:line="360" w:lineRule="auto"/>
        <w:ind w:firstLine="567"/>
        <w:jc w:val="both"/>
        <w:rPr>
          <w:sz w:val="28"/>
          <w:szCs w:val="28"/>
          <w:lang w:eastAsia="en-US"/>
        </w:rPr>
      </w:pPr>
      <w:r w:rsidRPr="00F30375">
        <w:rPr>
          <w:sz w:val="28"/>
          <w:szCs w:val="28"/>
          <w:lang w:eastAsia="en-US"/>
        </w:rPr>
        <w:lastRenderedPageBreak/>
        <w:t>ОК 11. Строить профессиональную деятельность с соблюдением регулирующих ее правовых норм.</w:t>
      </w:r>
    </w:p>
    <w:p w:rsidR="00706A94" w:rsidRPr="00F30375" w:rsidRDefault="00706A94" w:rsidP="00723B18">
      <w:pPr>
        <w:pStyle w:val="afe"/>
        <w:spacing w:line="360" w:lineRule="auto"/>
        <w:ind w:firstLine="567"/>
        <w:jc w:val="both"/>
        <w:rPr>
          <w:sz w:val="28"/>
          <w:szCs w:val="28"/>
        </w:rPr>
      </w:pPr>
      <w:r w:rsidRPr="00F30375">
        <w:rPr>
          <w:sz w:val="28"/>
          <w:szCs w:val="28"/>
        </w:rPr>
        <w:t>ПК 2.1. Планировать различные виды деятельности и общения детей в течение дня.</w:t>
      </w:r>
    </w:p>
    <w:p w:rsidR="00706A94" w:rsidRPr="00F30375" w:rsidRDefault="00706A94" w:rsidP="00723B18">
      <w:pPr>
        <w:pStyle w:val="afe"/>
        <w:spacing w:line="360" w:lineRule="auto"/>
        <w:ind w:firstLine="567"/>
        <w:jc w:val="both"/>
        <w:rPr>
          <w:sz w:val="28"/>
          <w:szCs w:val="28"/>
        </w:rPr>
      </w:pPr>
      <w:r w:rsidRPr="00F30375">
        <w:rPr>
          <w:sz w:val="28"/>
          <w:szCs w:val="28"/>
        </w:rPr>
        <w:t>ПК 2.2. Организовывать различные игры с детьми раннего и дошкольного возраста.</w:t>
      </w:r>
    </w:p>
    <w:p w:rsidR="00706A94" w:rsidRPr="00F30375" w:rsidRDefault="00706A94" w:rsidP="00723B18">
      <w:pPr>
        <w:pStyle w:val="afe"/>
        <w:spacing w:line="360" w:lineRule="auto"/>
        <w:ind w:firstLine="567"/>
        <w:jc w:val="both"/>
        <w:rPr>
          <w:sz w:val="28"/>
          <w:szCs w:val="28"/>
        </w:rPr>
      </w:pPr>
      <w:r w:rsidRPr="00F30375">
        <w:rPr>
          <w:sz w:val="28"/>
          <w:szCs w:val="28"/>
        </w:rPr>
        <w:t>ПК 2.3. Организовывать посильный труд и самообслуживание.</w:t>
      </w:r>
    </w:p>
    <w:p w:rsidR="00706A94" w:rsidRPr="00F30375" w:rsidRDefault="00706A94" w:rsidP="00723B18">
      <w:pPr>
        <w:pStyle w:val="afe"/>
        <w:spacing w:line="360" w:lineRule="auto"/>
        <w:ind w:firstLine="567"/>
        <w:jc w:val="both"/>
        <w:rPr>
          <w:sz w:val="28"/>
          <w:szCs w:val="28"/>
        </w:rPr>
      </w:pPr>
      <w:r w:rsidRPr="00F30375">
        <w:rPr>
          <w:sz w:val="28"/>
          <w:szCs w:val="28"/>
        </w:rPr>
        <w:t>ПК 2.4. Организовывать общение детей.</w:t>
      </w:r>
    </w:p>
    <w:p w:rsidR="00706A94" w:rsidRPr="00F30375" w:rsidRDefault="00706A94" w:rsidP="00723B18">
      <w:pPr>
        <w:pStyle w:val="afe"/>
        <w:spacing w:line="360" w:lineRule="auto"/>
        <w:ind w:firstLine="567"/>
        <w:jc w:val="both"/>
        <w:rPr>
          <w:sz w:val="28"/>
          <w:szCs w:val="28"/>
        </w:rPr>
      </w:pPr>
      <w:r w:rsidRPr="00F30375">
        <w:rPr>
          <w:sz w:val="28"/>
          <w:szCs w:val="28"/>
        </w:rPr>
        <w:t>ПК 2.5. Организовывать продуктивную деятельность дошкольников (рисование, лепка, аппликация, конструирование).</w:t>
      </w:r>
    </w:p>
    <w:p w:rsidR="00706A94" w:rsidRPr="00F30375" w:rsidRDefault="00706A94" w:rsidP="00723B18">
      <w:pPr>
        <w:pStyle w:val="afe"/>
        <w:spacing w:line="360" w:lineRule="auto"/>
        <w:ind w:firstLine="567"/>
        <w:jc w:val="both"/>
        <w:rPr>
          <w:sz w:val="28"/>
          <w:szCs w:val="28"/>
        </w:rPr>
      </w:pPr>
      <w:r w:rsidRPr="00F30375">
        <w:rPr>
          <w:sz w:val="28"/>
          <w:szCs w:val="28"/>
        </w:rPr>
        <w:t>ПК 2.6. Организовывать и проводить праздники и развлечения для детей раннего и дошкольного возраста.</w:t>
      </w:r>
    </w:p>
    <w:p w:rsidR="00706A94" w:rsidRPr="00F30375" w:rsidRDefault="00706A94" w:rsidP="00723B18">
      <w:pPr>
        <w:pStyle w:val="afe"/>
        <w:spacing w:line="360" w:lineRule="auto"/>
        <w:ind w:firstLine="567"/>
        <w:jc w:val="both"/>
        <w:rPr>
          <w:sz w:val="28"/>
          <w:szCs w:val="28"/>
        </w:rPr>
      </w:pPr>
      <w:r w:rsidRPr="00F30375">
        <w:rPr>
          <w:sz w:val="28"/>
          <w:szCs w:val="28"/>
        </w:rPr>
        <w:t>ПК 2.7. Анализировать процесс и результаты организации различных видов деятельности и общения детей.</w:t>
      </w:r>
    </w:p>
    <w:p w:rsidR="00706A94" w:rsidRPr="00F30375" w:rsidRDefault="00706A94" w:rsidP="00723B18">
      <w:pPr>
        <w:pStyle w:val="afe"/>
        <w:spacing w:line="360" w:lineRule="auto"/>
        <w:ind w:firstLine="567"/>
        <w:jc w:val="both"/>
        <w:rPr>
          <w:sz w:val="28"/>
          <w:szCs w:val="28"/>
        </w:rPr>
      </w:pPr>
      <w:r w:rsidRPr="00F30375">
        <w:rPr>
          <w:sz w:val="28"/>
          <w:szCs w:val="28"/>
        </w:rPr>
        <w:t>ПК 5.1. Разрабатывать методические материалы на основе примерных с учетом особенностей возраста, группы и отдельных воспитанников.</w:t>
      </w:r>
    </w:p>
    <w:p w:rsidR="00706A94" w:rsidRPr="00F30375" w:rsidRDefault="00706A94" w:rsidP="00723B18">
      <w:pPr>
        <w:pStyle w:val="afe"/>
        <w:spacing w:line="360" w:lineRule="auto"/>
        <w:ind w:firstLine="567"/>
        <w:jc w:val="both"/>
        <w:rPr>
          <w:sz w:val="28"/>
          <w:szCs w:val="28"/>
        </w:rPr>
      </w:pPr>
      <w:r w:rsidRPr="00F30375">
        <w:rPr>
          <w:sz w:val="28"/>
          <w:szCs w:val="28"/>
        </w:rPr>
        <w:t>ПК 5.2. Создавать в группе предметно-развивающую среду.</w:t>
      </w:r>
    </w:p>
    <w:p w:rsidR="00706A94" w:rsidRPr="00F30375" w:rsidRDefault="00706A94" w:rsidP="00723B18">
      <w:pPr>
        <w:pStyle w:val="afe"/>
        <w:spacing w:line="360" w:lineRule="auto"/>
        <w:ind w:firstLine="567"/>
        <w:jc w:val="both"/>
        <w:rPr>
          <w:sz w:val="28"/>
          <w:szCs w:val="28"/>
        </w:rPr>
      </w:pPr>
      <w:r w:rsidRPr="00F30375">
        <w:rPr>
          <w:sz w:val="28"/>
          <w:szCs w:val="28"/>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706A94" w:rsidRPr="00F30375" w:rsidRDefault="00706A94" w:rsidP="00723B18">
      <w:pPr>
        <w:pStyle w:val="afe"/>
        <w:spacing w:line="360" w:lineRule="auto"/>
        <w:ind w:firstLine="567"/>
        <w:jc w:val="both"/>
        <w:rPr>
          <w:sz w:val="28"/>
          <w:szCs w:val="28"/>
        </w:rPr>
      </w:pPr>
      <w:r w:rsidRPr="00F30375">
        <w:rPr>
          <w:sz w:val="28"/>
          <w:szCs w:val="28"/>
        </w:rPr>
        <w:t>ПК 5.4. Оформлять педагогические разработки в виде отчетов, рефератов, выступлений.</w:t>
      </w:r>
    </w:p>
    <w:p w:rsidR="00706A94" w:rsidRPr="00F30375" w:rsidRDefault="00706A94" w:rsidP="00723B18">
      <w:pPr>
        <w:pStyle w:val="afe"/>
        <w:spacing w:line="360" w:lineRule="auto"/>
        <w:ind w:firstLine="567"/>
        <w:jc w:val="both"/>
        <w:rPr>
          <w:sz w:val="28"/>
          <w:szCs w:val="28"/>
        </w:rPr>
      </w:pPr>
      <w:r w:rsidRPr="00F30375">
        <w:rPr>
          <w:sz w:val="28"/>
          <w:szCs w:val="28"/>
        </w:rPr>
        <w:t>ПК 5.5. Участвовать в исследовательской и проектной деятельности в области дошкольного образования.</w:t>
      </w:r>
    </w:p>
    <w:p w:rsidR="00706A94" w:rsidRPr="00F30375" w:rsidRDefault="00706A94" w:rsidP="00723B18">
      <w:pPr>
        <w:pStyle w:val="afe"/>
        <w:spacing w:line="360" w:lineRule="auto"/>
        <w:ind w:firstLine="708"/>
        <w:jc w:val="both"/>
        <w:rPr>
          <w:sz w:val="28"/>
          <w:szCs w:val="28"/>
        </w:rPr>
      </w:pPr>
      <w:r w:rsidRPr="00723B18">
        <w:rPr>
          <w:b/>
          <w:sz w:val="28"/>
          <w:szCs w:val="28"/>
        </w:rPr>
        <w:t>Личностные</w:t>
      </w:r>
      <w:r w:rsidRPr="00F30375">
        <w:rPr>
          <w:sz w:val="28"/>
          <w:szCs w:val="28"/>
        </w:rPr>
        <w:t xml:space="preserve"> </w:t>
      </w:r>
      <w:r w:rsidRPr="00723B18">
        <w:rPr>
          <w:b/>
          <w:sz w:val="28"/>
          <w:szCs w:val="28"/>
        </w:rPr>
        <w:t>результаты</w:t>
      </w:r>
      <w:r w:rsidRPr="00F30375">
        <w:rPr>
          <w:sz w:val="28"/>
          <w:szCs w:val="28"/>
        </w:rPr>
        <w:t xml:space="preserve"> освоения основной образовательной программы:</w:t>
      </w:r>
    </w:p>
    <w:p w:rsidR="00706A94" w:rsidRPr="00F30375" w:rsidRDefault="00706A94" w:rsidP="00723B18">
      <w:pPr>
        <w:pStyle w:val="afe"/>
        <w:spacing w:line="360" w:lineRule="auto"/>
        <w:jc w:val="both"/>
        <w:rPr>
          <w:sz w:val="28"/>
          <w:szCs w:val="28"/>
        </w:rPr>
      </w:pPr>
      <w:r w:rsidRPr="00F30375">
        <w:rPr>
          <w:sz w:val="28"/>
          <w:szCs w:val="28"/>
        </w:rPr>
        <w:t>1. Осознающий себя гражданином и защитником великой страны.</w:t>
      </w:r>
    </w:p>
    <w:p w:rsidR="00706A94" w:rsidRPr="00F30375" w:rsidRDefault="00706A94" w:rsidP="00723B18">
      <w:pPr>
        <w:pStyle w:val="afe"/>
        <w:spacing w:line="360" w:lineRule="auto"/>
        <w:jc w:val="both"/>
        <w:rPr>
          <w:sz w:val="28"/>
          <w:szCs w:val="28"/>
        </w:rPr>
      </w:pPr>
      <w:r w:rsidRPr="00F30375">
        <w:rPr>
          <w:sz w:val="28"/>
          <w:szCs w:val="28"/>
        </w:rPr>
        <w:lastRenderedPageBreak/>
        <w:t>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706A94" w:rsidRPr="00F30375" w:rsidRDefault="00706A94" w:rsidP="00723B18">
      <w:pPr>
        <w:pStyle w:val="afe"/>
        <w:spacing w:line="360" w:lineRule="auto"/>
        <w:jc w:val="both"/>
        <w:rPr>
          <w:sz w:val="28"/>
          <w:szCs w:val="28"/>
        </w:rPr>
      </w:pPr>
      <w:r w:rsidRPr="00F30375">
        <w:rPr>
          <w:sz w:val="28"/>
          <w:szCs w:val="28"/>
        </w:rPr>
        <w:t>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706A94" w:rsidRPr="00F30375" w:rsidRDefault="00706A94" w:rsidP="00723B18">
      <w:pPr>
        <w:pStyle w:val="afe"/>
        <w:spacing w:line="360" w:lineRule="auto"/>
        <w:jc w:val="both"/>
        <w:rPr>
          <w:sz w:val="28"/>
          <w:szCs w:val="28"/>
        </w:rPr>
      </w:pPr>
      <w:r w:rsidRPr="00F30375">
        <w:rPr>
          <w:sz w:val="28"/>
          <w:szCs w:val="28"/>
        </w:rPr>
        <w:t>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706A94" w:rsidRPr="00F30375" w:rsidRDefault="00706A94" w:rsidP="00723B18">
      <w:pPr>
        <w:pStyle w:val="afe"/>
        <w:spacing w:line="360" w:lineRule="auto"/>
        <w:jc w:val="both"/>
        <w:rPr>
          <w:sz w:val="28"/>
          <w:szCs w:val="28"/>
        </w:rPr>
      </w:pPr>
      <w:r w:rsidRPr="00F30375">
        <w:rPr>
          <w:sz w:val="28"/>
          <w:szCs w:val="28"/>
        </w:rPr>
        <w:t>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06A94" w:rsidRPr="00F30375" w:rsidRDefault="00706A94" w:rsidP="00723B18">
      <w:pPr>
        <w:pStyle w:val="afe"/>
        <w:spacing w:line="360" w:lineRule="auto"/>
        <w:jc w:val="both"/>
        <w:rPr>
          <w:sz w:val="28"/>
          <w:szCs w:val="28"/>
        </w:rPr>
      </w:pPr>
      <w:r w:rsidRPr="00F30375">
        <w:rPr>
          <w:sz w:val="28"/>
          <w:szCs w:val="28"/>
        </w:rPr>
        <w:t>6. Проявляющий уважение к людям старшего поколения и готовность к участию в социальной поддержке и волонтерских движениях.</w:t>
      </w:r>
    </w:p>
    <w:p w:rsidR="00706A94" w:rsidRPr="00F30375" w:rsidRDefault="00706A94" w:rsidP="00723B18">
      <w:pPr>
        <w:pStyle w:val="afe"/>
        <w:spacing w:line="360" w:lineRule="auto"/>
        <w:jc w:val="both"/>
        <w:rPr>
          <w:sz w:val="28"/>
          <w:szCs w:val="28"/>
        </w:rPr>
      </w:pPr>
      <w:r w:rsidRPr="00F30375">
        <w:rPr>
          <w:sz w:val="28"/>
          <w:szCs w:val="28"/>
        </w:rPr>
        <w:t>7. Осознающий</w:t>
      </w:r>
      <w:r w:rsidRPr="00F30375">
        <w:rPr>
          <w:sz w:val="28"/>
          <w:szCs w:val="28"/>
        </w:rPr>
        <w:tab/>
        <w:t>приоритетную</w:t>
      </w:r>
      <w:r w:rsidRPr="00F30375">
        <w:rPr>
          <w:sz w:val="28"/>
          <w:szCs w:val="28"/>
        </w:rPr>
        <w:tab/>
        <w:t>ценность</w:t>
      </w:r>
      <w:r w:rsidRPr="00F30375">
        <w:rPr>
          <w:sz w:val="28"/>
          <w:szCs w:val="28"/>
        </w:rPr>
        <w:tab/>
        <w:t>личности</w:t>
      </w:r>
      <w:r w:rsidRPr="00F30375">
        <w:rPr>
          <w:sz w:val="28"/>
          <w:szCs w:val="28"/>
        </w:rPr>
        <w:tab/>
        <w:t>человека; уважающий собственную и чужую уникальность в различных ситуациях, во всех формах и видах деятельности.</w:t>
      </w:r>
    </w:p>
    <w:p w:rsidR="00706A94" w:rsidRPr="00F30375" w:rsidRDefault="00706A94" w:rsidP="00723B18">
      <w:pPr>
        <w:pStyle w:val="afe"/>
        <w:spacing w:line="360" w:lineRule="auto"/>
        <w:jc w:val="both"/>
        <w:rPr>
          <w:sz w:val="28"/>
          <w:szCs w:val="28"/>
        </w:rPr>
      </w:pPr>
      <w:r w:rsidRPr="00F30375">
        <w:rPr>
          <w:sz w:val="28"/>
          <w:szCs w:val="28"/>
        </w:rPr>
        <w:t>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706A94" w:rsidRPr="00F30375" w:rsidRDefault="00706A94" w:rsidP="00723B18">
      <w:pPr>
        <w:pStyle w:val="afe"/>
        <w:spacing w:line="360" w:lineRule="auto"/>
        <w:jc w:val="both"/>
        <w:rPr>
          <w:sz w:val="28"/>
          <w:szCs w:val="28"/>
        </w:rPr>
      </w:pPr>
      <w:r w:rsidRPr="00F30375">
        <w:rPr>
          <w:sz w:val="28"/>
          <w:szCs w:val="28"/>
        </w:rPr>
        <w:t xml:space="preserve">9. Соблюдающий и пропагандирующий правила здорового и безопасного образа жизни, спорта; предупреждающий либо преодолевающий </w:t>
      </w:r>
      <w:r w:rsidRPr="00F30375">
        <w:rPr>
          <w:sz w:val="28"/>
          <w:szCs w:val="28"/>
        </w:rPr>
        <w:lastRenderedPageBreak/>
        <w:t>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p w:rsidR="00706A94" w:rsidRPr="00F30375" w:rsidRDefault="00706A94" w:rsidP="00723B18">
      <w:pPr>
        <w:pStyle w:val="afe"/>
        <w:spacing w:line="360" w:lineRule="auto"/>
        <w:jc w:val="both"/>
        <w:rPr>
          <w:sz w:val="28"/>
          <w:szCs w:val="28"/>
        </w:rPr>
      </w:pPr>
      <w:r w:rsidRPr="00F30375">
        <w:rPr>
          <w:sz w:val="28"/>
          <w:szCs w:val="28"/>
        </w:rPr>
        <w:t>13. 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психологически комфортной образовательной среды, в том числе цифровой.</w:t>
      </w:r>
    </w:p>
    <w:p w:rsidR="00706A94" w:rsidRPr="00F30375" w:rsidRDefault="00706A94" w:rsidP="00723B18">
      <w:pPr>
        <w:pStyle w:val="afe"/>
        <w:spacing w:line="360" w:lineRule="auto"/>
        <w:jc w:val="both"/>
        <w:rPr>
          <w:sz w:val="28"/>
          <w:szCs w:val="28"/>
        </w:rPr>
      </w:pPr>
      <w:r w:rsidRPr="00F30375">
        <w:rPr>
          <w:sz w:val="28"/>
          <w:szCs w:val="28"/>
        </w:rPr>
        <w:t>15. 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p w:rsidR="00706A94" w:rsidRPr="00F30375" w:rsidRDefault="00706A94" w:rsidP="00723B18">
      <w:pPr>
        <w:pStyle w:val="afe"/>
        <w:spacing w:line="360" w:lineRule="auto"/>
        <w:jc w:val="both"/>
        <w:rPr>
          <w:sz w:val="28"/>
          <w:szCs w:val="28"/>
        </w:rPr>
      </w:pPr>
      <w:r w:rsidRPr="00F30375">
        <w:rPr>
          <w:sz w:val="28"/>
          <w:szCs w:val="28"/>
        </w:rPr>
        <w:t>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p w:rsidR="00706A94" w:rsidRPr="00F30375" w:rsidRDefault="00706A94" w:rsidP="00723B18">
      <w:pPr>
        <w:pStyle w:val="afe"/>
        <w:spacing w:line="360" w:lineRule="auto"/>
        <w:jc w:val="both"/>
        <w:rPr>
          <w:sz w:val="28"/>
          <w:szCs w:val="28"/>
        </w:rPr>
      </w:pPr>
      <w:r w:rsidRPr="00F30375">
        <w:rPr>
          <w:sz w:val="28"/>
          <w:szCs w:val="28"/>
        </w:rPr>
        <w:t xml:space="preserve">17. Проявляющий ценностное отношение к культуре и искусству, к культуре речи и культуре поведения, к красоте и гармонии, готовность транслировать эстетические ценности своим воспитанникам. </w:t>
      </w:r>
    </w:p>
    <w:p w:rsidR="00706A94" w:rsidRPr="00F30375" w:rsidRDefault="00706A94" w:rsidP="00723B18">
      <w:pPr>
        <w:pStyle w:val="afe"/>
        <w:spacing w:line="360" w:lineRule="auto"/>
        <w:jc w:val="both"/>
        <w:rPr>
          <w:sz w:val="28"/>
          <w:szCs w:val="28"/>
        </w:rPr>
      </w:pPr>
      <w:r w:rsidRPr="00F30375">
        <w:rPr>
          <w:sz w:val="28"/>
          <w:szCs w:val="28"/>
        </w:rPr>
        <w:t>20. Обеспечивающий освоение</w:t>
      </w:r>
      <w:r w:rsidRPr="00F30375">
        <w:rPr>
          <w:sz w:val="28"/>
          <w:szCs w:val="28"/>
        </w:rPr>
        <w:tab/>
        <w:t>воспитанниками</w:t>
      </w:r>
      <w:r w:rsidRPr="00F30375">
        <w:rPr>
          <w:sz w:val="28"/>
          <w:szCs w:val="28"/>
        </w:rPr>
        <w:tab/>
        <w:t>базовых навыков и умений, повышение их мотивации к обучению и вовлеченности в образовательный процесс.</w:t>
      </w:r>
    </w:p>
    <w:p w:rsidR="00706A94" w:rsidRDefault="00706A94" w:rsidP="00723B18">
      <w:pPr>
        <w:pStyle w:val="afe"/>
        <w:spacing w:line="360" w:lineRule="auto"/>
        <w:jc w:val="both"/>
        <w:rPr>
          <w:sz w:val="28"/>
          <w:szCs w:val="28"/>
        </w:rPr>
      </w:pPr>
      <w:r w:rsidRPr="00F30375">
        <w:rPr>
          <w:sz w:val="28"/>
          <w:szCs w:val="28"/>
        </w:rPr>
        <w:t>21. Принимающий на себя ответственность за качество образовательного процесса.</w:t>
      </w:r>
    </w:p>
    <w:p w:rsidR="00706A94" w:rsidRDefault="00706A94" w:rsidP="00723B18">
      <w:pPr>
        <w:pStyle w:val="afe"/>
        <w:spacing w:line="360" w:lineRule="auto"/>
        <w:jc w:val="both"/>
        <w:rPr>
          <w:sz w:val="28"/>
          <w:szCs w:val="28"/>
        </w:rPr>
      </w:pPr>
      <w:r>
        <w:rPr>
          <w:sz w:val="28"/>
          <w:szCs w:val="28"/>
        </w:rPr>
        <w:t>22.Стремящийся к самообразованию, повышению квалификации.</w:t>
      </w:r>
    </w:p>
    <w:p w:rsidR="00706A94" w:rsidRPr="00F30375" w:rsidRDefault="00706A94" w:rsidP="00723B18">
      <w:pPr>
        <w:pStyle w:val="afe"/>
        <w:spacing w:line="360" w:lineRule="auto"/>
        <w:jc w:val="both"/>
        <w:rPr>
          <w:sz w:val="28"/>
          <w:szCs w:val="28"/>
        </w:rPr>
      </w:pPr>
      <w:r>
        <w:rPr>
          <w:sz w:val="28"/>
          <w:szCs w:val="28"/>
        </w:rPr>
        <w:t>23.Осуществляющий профессиональную деятельность в условиях обновления её целей, содержания, смены технологий.</w:t>
      </w:r>
    </w:p>
    <w:p w:rsidR="00706A94" w:rsidRPr="00F30375" w:rsidRDefault="00706A94" w:rsidP="00723B18">
      <w:pPr>
        <w:spacing w:after="0"/>
        <w:jc w:val="both"/>
        <w:rPr>
          <w:rFonts w:ascii="Times New Roman" w:hAnsi="Times New Roman" w:cs="Times New Roman"/>
          <w:sz w:val="28"/>
          <w:szCs w:val="28"/>
        </w:rPr>
      </w:pPr>
    </w:p>
    <w:p w:rsidR="00706A94" w:rsidRPr="00F30375" w:rsidRDefault="00706A94" w:rsidP="00723B18">
      <w:pPr>
        <w:spacing w:after="0"/>
        <w:jc w:val="both"/>
        <w:rPr>
          <w:rFonts w:ascii="Times New Roman" w:hAnsi="Times New Roman" w:cs="Times New Roman"/>
          <w:b/>
          <w:sz w:val="28"/>
          <w:szCs w:val="28"/>
        </w:rPr>
      </w:pPr>
      <w:r w:rsidRPr="00F30375">
        <w:rPr>
          <w:rFonts w:ascii="Times New Roman" w:hAnsi="Times New Roman" w:cs="Times New Roman"/>
          <w:b/>
          <w:sz w:val="28"/>
          <w:szCs w:val="28"/>
        </w:rPr>
        <w:lastRenderedPageBreak/>
        <w:t>1.2. Цель и планируемые результаты освоения междисциплинарного курса:</w:t>
      </w:r>
    </w:p>
    <w:p w:rsidR="00706A94" w:rsidRPr="00F30375" w:rsidRDefault="00706A94" w:rsidP="00723B18">
      <w:pPr>
        <w:spacing w:after="0"/>
        <w:jc w:val="both"/>
        <w:rPr>
          <w:rFonts w:ascii="Times New Roman" w:hAnsi="Times New Roman" w:cs="Times New Roman"/>
          <w:sz w:val="28"/>
          <w:szCs w:val="28"/>
        </w:rPr>
      </w:pPr>
      <w:r w:rsidRPr="00F30375">
        <w:rPr>
          <w:rFonts w:ascii="Times New Roman" w:hAnsi="Times New Roman" w:cs="Times New Roman"/>
          <w:sz w:val="28"/>
          <w:szCs w:val="28"/>
        </w:rPr>
        <w:t xml:space="preserve">В рамках программы междисциплинарного курса обучающимися осваиваются умения и знания </w:t>
      </w:r>
    </w:p>
    <w:tbl>
      <w:tblPr>
        <w:tblW w:w="99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4678"/>
        <w:gridCol w:w="3753"/>
      </w:tblGrid>
      <w:tr w:rsidR="00706A94" w:rsidRPr="00F30375" w:rsidTr="009E4A0B">
        <w:trPr>
          <w:trHeight w:val="649"/>
        </w:trPr>
        <w:tc>
          <w:tcPr>
            <w:tcW w:w="1560" w:type="dxa"/>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Код</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ОК, ПК, ЛР</w:t>
            </w:r>
          </w:p>
        </w:tc>
        <w:tc>
          <w:tcPr>
            <w:tcW w:w="4678" w:type="dxa"/>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Умения</w:t>
            </w:r>
          </w:p>
        </w:tc>
        <w:tc>
          <w:tcPr>
            <w:tcW w:w="3753" w:type="dxa"/>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Знания</w:t>
            </w:r>
          </w:p>
        </w:tc>
      </w:tr>
      <w:tr w:rsidR="00706A94" w:rsidRPr="00F30375" w:rsidTr="009E4A0B">
        <w:trPr>
          <w:trHeight w:val="212"/>
        </w:trPr>
        <w:tc>
          <w:tcPr>
            <w:tcW w:w="1560" w:type="dxa"/>
            <w:tcBorders>
              <w:top w:val="single" w:sz="4" w:space="0" w:color="auto"/>
              <w:left w:val="single" w:sz="4" w:space="0" w:color="auto"/>
              <w:bottom w:val="single" w:sz="4" w:space="0" w:color="auto"/>
              <w:right w:val="single" w:sz="4" w:space="0" w:color="auto"/>
            </w:tcBorders>
          </w:tcPr>
          <w:p w:rsidR="00706A94" w:rsidRPr="00F30375" w:rsidRDefault="00706A94" w:rsidP="00723B18">
            <w:pPr>
              <w:spacing w:after="0" w:line="240" w:lineRule="auto"/>
              <w:jc w:val="both"/>
              <w:rPr>
                <w:rStyle w:val="a5"/>
                <w:i w:val="0"/>
                <w:iCs/>
                <w:sz w:val="28"/>
                <w:szCs w:val="28"/>
              </w:rPr>
            </w:pPr>
            <w:r w:rsidRPr="00F30375">
              <w:rPr>
                <w:rStyle w:val="a5"/>
                <w:i w:val="0"/>
                <w:iCs/>
                <w:sz w:val="28"/>
                <w:szCs w:val="28"/>
              </w:rPr>
              <w:t>ОК 1, ОК 2, ОК 3, ОК 4, ОК 5, ОК 6, ОК 9, ОК 10, ОК 11</w:t>
            </w:r>
          </w:p>
          <w:p w:rsidR="00706A94" w:rsidRPr="00F30375" w:rsidRDefault="00706A94" w:rsidP="00723B18">
            <w:pPr>
              <w:spacing w:after="0" w:line="240" w:lineRule="auto"/>
              <w:jc w:val="both"/>
              <w:rPr>
                <w:rStyle w:val="a5"/>
                <w:i w:val="0"/>
                <w:iCs/>
                <w:sz w:val="28"/>
                <w:szCs w:val="28"/>
              </w:rPr>
            </w:pPr>
          </w:p>
          <w:p w:rsidR="00706A94" w:rsidRPr="00F30375" w:rsidRDefault="00706A94" w:rsidP="00723B18">
            <w:pPr>
              <w:spacing w:after="0" w:line="240" w:lineRule="auto"/>
              <w:jc w:val="both"/>
              <w:rPr>
                <w:rStyle w:val="a5"/>
                <w:i w:val="0"/>
                <w:iCs/>
                <w:sz w:val="28"/>
                <w:szCs w:val="28"/>
              </w:rPr>
            </w:pPr>
            <w:r w:rsidRPr="00F30375">
              <w:rPr>
                <w:rStyle w:val="a5"/>
                <w:i w:val="0"/>
                <w:iCs/>
                <w:sz w:val="28"/>
                <w:szCs w:val="28"/>
              </w:rPr>
              <w:t>ПК 2.1, ПК 2.2, ПК 2.3, ПК 2.4, ПК2.5, ПК 2.6, ПК 2.7</w:t>
            </w:r>
          </w:p>
          <w:p w:rsidR="00706A94" w:rsidRPr="00F30375" w:rsidRDefault="00706A94" w:rsidP="00723B18">
            <w:pPr>
              <w:spacing w:after="0" w:line="240" w:lineRule="auto"/>
              <w:jc w:val="both"/>
              <w:rPr>
                <w:rStyle w:val="a5"/>
                <w:i w:val="0"/>
                <w:iCs/>
                <w:sz w:val="28"/>
                <w:szCs w:val="28"/>
              </w:rPr>
            </w:pPr>
            <w:r w:rsidRPr="00F30375">
              <w:rPr>
                <w:rStyle w:val="a5"/>
                <w:i w:val="0"/>
                <w:iCs/>
                <w:sz w:val="28"/>
                <w:szCs w:val="28"/>
              </w:rPr>
              <w:t>ПК 5.1,ПК 5.2, ПК 5.3, ПК 5.4, ПК 5.5</w:t>
            </w:r>
          </w:p>
          <w:p w:rsidR="00706A94" w:rsidRPr="00F30375" w:rsidRDefault="00706A94" w:rsidP="00723B18">
            <w:pPr>
              <w:spacing w:after="0" w:line="240" w:lineRule="auto"/>
              <w:jc w:val="both"/>
              <w:rPr>
                <w:rStyle w:val="a5"/>
                <w:i w:val="0"/>
                <w:iCs/>
                <w:sz w:val="28"/>
                <w:szCs w:val="28"/>
              </w:rPr>
            </w:pPr>
          </w:p>
          <w:p w:rsidR="00706A94" w:rsidRPr="00F30375" w:rsidRDefault="00706A94" w:rsidP="00723B18">
            <w:pPr>
              <w:spacing w:after="0" w:line="240" w:lineRule="auto"/>
              <w:jc w:val="both"/>
              <w:rPr>
                <w:rStyle w:val="a5"/>
                <w:i w:val="0"/>
                <w:iCs/>
                <w:sz w:val="28"/>
                <w:szCs w:val="28"/>
              </w:rPr>
            </w:pPr>
          </w:p>
          <w:p w:rsidR="00706A94" w:rsidRPr="00F30375" w:rsidRDefault="00706A94" w:rsidP="00723B18">
            <w:pPr>
              <w:spacing w:after="0" w:line="240" w:lineRule="auto"/>
              <w:jc w:val="both"/>
              <w:rPr>
                <w:rFonts w:ascii="Times New Roman" w:hAnsi="Times New Roman" w:cs="Times New Roman"/>
                <w:b/>
                <w:i/>
                <w:sz w:val="28"/>
                <w:szCs w:val="28"/>
              </w:rPr>
            </w:pPr>
            <w:r w:rsidRPr="00F30375">
              <w:rPr>
                <w:rStyle w:val="a5"/>
                <w:i w:val="0"/>
                <w:iCs/>
                <w:sz w:val="28"/>
                <w:szCs w:val="28"/>
              </w:rPr>
              <w:t>ЛР1, ЛР2, ЛР3, ЛР4, ЛР5, ЛР6, ЛР7, ЛР8, ЛР9, ЛР13, ЛР15, ЛР16, ЛР17, ЛР20</w:t>
            </w:r>
            <w:r>
              <w:rPr>
                <w:rStyle w:val="a5"/>
                <w:i w:val="0"/>
                <w:iCs/>
                <w:sz w:val="28"/>
                <w:szCs w:val="28"/>
              </w:rPr>
              <w:t>-23</w:t>
            </w:r>
          </w:p>
        </w:tc>
        <w:tc>
          <w:tcPr>
            <w:tcW w:w="4678" w:type="dxa"/>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определять цели, задачи, содержание, методы и средства руководства игровой, трудовой, продуктивной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деятельностью детей;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определять педагогические условия</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организации общения детей;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играть с детьми и стимулировать</w:t>
            </w:r>
          </w:p>
          <w:p w:rsidR="00706A94" w:rsidRPr="00F30375" w:rsidRDefault="0087269D" w:rsidP="00723B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706A94" w:rsidRPr="00F30375">
              <w:rPr>
                <w:rFonts w:ascii="Times New Roman" w:hAnsi="Times New Roman" w:cs="Times New Roman"/>
                <w:sz w:val="28"/>
                <w:szCs w:val="28"/>
              </w:rPr>
              <w:t>амостоятельную игровую деятельность детей;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использовать прямые и косвенные приемы руководства игрой;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организовывать посильный труд дошкольников с учетом возраста и вида трудовой деятельности (хозяйственно-бытовой, по самообслуживанию, в</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природе, ручной труд);</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ухаживать за растениями и животными;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общаться с детьми, использовать вербальные и невербальные средства</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стимулирования и поддержки детей,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помогать детям, испытывающим</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затруднения в общении;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руководить продуктивными видами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деятельности с учетом возраста 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индивидуальных особенностей детей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группы;</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оценивать продукты детской деятельности;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изготавливать поделки из различных материалов;</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рисовать, лепить, конструировать;</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xml:space="preserve">- петь, играть на детских </w:t>
            </w:r>
            <w:r w:rsidRPr="00F30375">
              <w:rPr>
                <w:rFonts w:ascii="Times New Roman" w:hAnsi="Times New Roman" w:cs="Times New Roman"/>
                <w:sz w:val="28"/>
                <w:szCs w:val="28"/>
              </w:rPr>
              <w:lastRenderedPageBreak/>
              <w:t>музыкальных</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инструментах, танцевать;</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организовывать детский досуг;</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осуществлять показ приемов работы с</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атрибутами разных видов театров;</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анализировать проведение игры 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проектировать ее изменения в соответствии с возрастом 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индивидуальными особенностями детей группы;</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анализировать приемы организации 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руководства посильным трудом дошкольников и продуктивными видами деятельности (рисование, аппликация, лепка, конструирование) с</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учетом возраста и психофизического</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развития детей;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анализировать педагогические условия, способствующие</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возникновению и развитию общения,</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принимать решения по их коррекции;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анализировать подготовку и проведение праздников и развлечений.</w:t>
            </w:r>
          </w:p>
          <w:p w:rsidR="00706A94" w:rsidRPr="00F30375" w:rsidRDefault="00706A94" w:rsidP="00723B18">
            <w:pPr>
              <w:spacing w:after="0" w:line="240" w:lineRule="auto"/>
              <w:jc w:val="both"/>
              <w:rPr>
                <w:rFonts w:ascii="Times New Roman" w:hAnsi="Times New Roman" w:cs="Times New Roman"/>
                <w:sz w:val="28"/>
                <w:szCs w:val="28"/>
              </w:rPr>
            </w:pPr>
          </w:p>
        </w:tc>
        <w:tc>
          <w:tcPr>
            <w:tcW w:w="3753" w:type="dxa"/>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lastRenderedPageBreak/>
              <w:t>- теоретические основы 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методику планирования различных видов деятельности и общения</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детей;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сущность и своеобразие игровой деятельности детей раннего 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дошкольного возраста;</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содержание и способы организации и проведения игровой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деятельности дошкольников;</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сущность и своеобразие трудовой деятельности дошкольников;</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содержание и способы организации трудовой деятельности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дошкольников;</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способы ухода за растениями 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животными;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психологические особенности общения детей раннего и дошкольного возраста;</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основы организации бесконфликтного общения детей и способы разрешения конфликтов;</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сущность и своеобразие продуктивной деятельности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дошкольников;</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содержание и способы  организации продуктивной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lastRenderedPageBreak/>
              <w:t>деятельности дошкольников;</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технологии художественной обработки материалов;</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основы изобразительной грамоты, приемы рисования, лепки, аппликации и конструирования;</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элементы музыкальной грамоты, музыкальный репертуар по программе дошкольного</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образования, детскую художественную литературу;</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особенности планирования  продуктивной деятельности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дошкольников вне занятий;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-теоретические и методические основы организации 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проведения праздников 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развлечений для дошкольников;</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виды театров, средства выразительности в театральной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деятельности;</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теоретические основы</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руководства различными видами деятельности и общением детей;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 способы диагностики результатов игровой, трудовой, продуктивной</w:t>
            </w:r>
          </w:p>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sz w:val="28"/>
                <w:szCs w:val="28"/>
              </w:rPr>
              <w:t>деятельности детей.</w:t>
            </w:r>
          </w:p>
        </w:tc>
      </w:tr>
    </w:tbl>
    <w:p w:rsidR="0087269D" w:rsidRDefault="0087269D" w:rsidP="00723B18">
      <w:pPr>
        <w:spacing w:after="0"/>
        <w:jc w:val="both"/>
        <w:rPr>
          <w:rFonts w:ascii="Times New Roman" w:hAnsi="Times New Roman" w:cs="Times New Roman"/>
          <w:b/>
          <w:sz w:val="28"/>
          <w:szCs w:val="28"/>
        </w:rPr>
      </w:pPr>
    </w:p>
    <w:p w:rsidR="0087269D" w:rsidRDefault="0087269D" w:rsidP="00723B18">
      <w:pPr>
        <w:spacing w:after="0"/>
        <w:jc w:val="both"/>
        <w:rPr>
          <w:rFonts w:ascii="Times New Roman" w:hAnsi="Times New Roman" w:cs="Times New Roman"/>
          <w:b/>
          <w:sz w:val="28"/>
          <w:szCs w:val="28"/>
        </w:rPr>
      </w:pPr>
    </w:p>
    <w:p w:rsidR="0087269D" w:rsidRDefault="0087269D" w:rsidP="00723B18">
      <w:pPr>
        <w:spacing w:after="0"/>
        <w:jc w:val="both"/>
        <w:rPr>
          <w:rFonts w:ascii="Times New Roman" w:hAnsi="Times New Roman" w:cs="Times New Roman"/>
          <w:b/>
          <w:sz w:val="28"/>
          <w:szCs w:val="28"/>
        </w:rPr>
      </w:pPr>
    </w:p>
    <w:p w:rsidR="0087269D" w:rsidRDefault="0087269D" w:rsidP="00723B18">
      <w:pPr>
        <w:spacing w:after="0"/>
        <w:jc w:val="both"/>
        <w:rPr>
          <w:rFonts w:ascii="Times New Roman" w:hAnsi="Times New Roman" w:cs="Times New Roman"/>
          <w:b/>
          <w:sz w:val="28"/>
          <w:szCs w:val="28"/>
        </w:rPr>
      </w:pPr>
    </w:p>
    <w:p w:rsidR="0087269D" w:rsidRDefault="0087269D" w:rsidP="00723B18">
      <w:pPr>
        <w:spacing w:after="0"/>
        <w:jc w:val="both"/>
        <w:rPr>
          <w:rFonts w:ascii="Times New Roman" w:hAnsi="Times New Roman" w:cs="Times New Roman"/>
          <w:b/>
          <w:sz w:val="28"/>
          <w:szCs w:val="28"/>
        </w:rPr>
      </w:pPr>
    </w:p>
    <w:p w:rsidR="0087269D" w:rsidRDefault="0087269D" w:rsidP="00723B18">
      <w:pPr>
        <w:spacing w:after="0"/>
        <w:jc w:val="both"/>
        <w:rPr>
          <w:rFonts w:ascii="Times New Roman" w:hAnsi="Times New Roman" w:cs="Times New Roman"/>
          <w:b/>
          <w:sz w:val="28"/>
          <w:szCs w:val="28"/>
        </w:rPr>
      </w:pPr>
    </w:p>
    <w:p w:rsidR="0087269D" w:rsidRDefault="0087269D" w:rsidP="00723B18">
      <w:pPr>
        <w:spacing w:after="0"/>
        <w:jc w:val="both"/>
        <w:rPr>
          <w:rFonts w:ascii="Times New Roman" w:hAnsi="Times New Roman" w:cs="Times New Roman"/>
          <w:b/>
          <w:sz w:val="28"/>
          <w:szCs w:val="28"/>
        </w:rPr>
      </w:pPr>
    </w:p>
    <w:p w:rsidR="00706A94" w:rsidRPr="00F30375" w:rsidRDefault="00706A94" w:rsidP="0087269D">
      <w:pPr>
        <w:spacing w:after="0"/>
        <w:jc w:val="center"/>
        <w:rPr>
          <w:rFonts w:ascii="Times New Roman" w:hAnsi="Times New Roman" w:cs="Times New Roman"/>
          <w:b/>
          <w:sz w:val="28"/>
          <w:szCs w:val="28"/>
        </w:rPr>
      </w:pPr>
      <w:r w:rsidRPr="00F30375">
        <w:rPr>
          <w:rFonts w:ascii="Times New Roman" w:hAnsi="Times New Roman" w:cs="Times New Roman"/>
          <w:b/>
          <w:sz w:val="28"/>
          <w:szCs w:val="28"/>
        </w:rPr>
        <w:lastRenderedPageBreak/>
        <w:t>2. СТРУКТУРА И СОДЕРЖАНИЕ МЕЖДИСЦИПЛИНАРНОГО КУРСА</w:t>
      </w:r>
    </w:p>
    <w:p w:rsidR="00706A94" w:rsidRPr="00F30375" w:rsidRDefault="00706A94" w:rsidP="0087269D">
      <w:pPr>
        <w:spacing w:after="0"/>
        <w:jc w:val="center"/>
        <w:rPr>
          <w:rFonts w:ascii="Times New Roman" w:hAnsi="Times New Roman" w:cs="Times New Roman"/>
          <w:b/>
          <w:sz w:val="28"/>
          <w:szCs w:val="28"/>
        </w:rPr>
      </w:pPr>
      <w:r w:rsidRPr="00F30375">
        <w:rPr>
          <w:rFonts w:ascii="Times New Roman" w:hAnsi="Times New Roman" w:cs="Times New Roman"/>
          <w:b/>
          <w:sz w:val="28"/>
          <w:szCs w:val="28"/>
        </w:rPr>
        <w:t>2.1. Объем междисциплинарного курса 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798"/>
        <w:gridCol w:w="1772"/>
      </w:tblGrid>
      <w:tr w:rsidR="00706A94" w:rsidRPr="00F30375" w:rsidTr="009E4A0B">
        <w:trPr>
          <w:trHeight w:val="490"/>
        </w:trPr>
        <w:tc>
          <w:tcPr>
            <w:tcW w:w="4074" w:type="pct"/>
            <w:tcBorders>
              <w:top w:val="single" w:sz="6" w:space="0" w:color="000000"/>
              <w:left w:val="single" w:sz="6" w:space="0" w:color="000000"/>
              <w:bottom w:val="single" w:sz="6" w:space="0" w:color="000000"/>
              <w:right w:val="single" w:sz="6" w:space="0" w:color="000000"/>
            </w:tcBorders>
            <w:vAlign w:val="center"/>
            <w:hideMark/>
          </w:tcPr>
          <w:p w:rsidR="00706A94" w:rsidRPr="00F30375" w:rsidRDefault="00706A94" w:rsidP="00723B18">
            <w:pPr>
              <w:spacing w:after="0"/>
              <w:jc w:val="both"/>
              <w:rPr>
                <w:rFonts w:ascii="Times New Roman" w:hAnsi="Times New Roman" w:cs="Times New Roman"/>
                <w:b/>
                <w:sz w:val="28"/>
                <w:szCs w:val="28"/>
              </w:rPr>
            </w:pPr>
            <w:r w:rsidRPr="00F30375">
              <w:rPr>
                <w:rFonts w:ascii="Times New Roman" w:hAnsi="Times New Roman" w:cs="Times New Roman"/>
                <w:b/>
                <w:sz w:val="28"/>
                <w:szCs w:val="28"/>
              </w:rPr>
              <w:t>Виды учебных занятий</w:t>
            </w:r>
          </w:p>
        </w:tc>
        <w:tc>
          <w:tcPr>
            <w:tcW w:w="926" w:type="pct"/>
            <w:tcBorders>
              <w:top w:val="single" w:sz="6" w:space="0" w:color="000000"/>
              <w:left w:val="single" w:sz="6" w:space="0" w:color="000000"/>
              <w:bottom w:val="single" w:sz="6" w:space="0" w:color="000000"/>
              <w:right w:val="single" w:sz="6" w:space="0" w:color="000000"/>
            </w:tcBorders>
            <w:vAlign w:val="center"/>
            <w:hideMark/>
          </w:tcPr>
          <w:p w:rsidR="00706A94" w:rsidRPr="00F30375" w:rsidRDefault="00706A94" w:rsidP="00723B18">
            <w:pPr>
              <w:spacing w:after="0"/>
              <w:jc w:val="both"/>
              <w:rPr>
                <w:rFonts w:ascii="Times New Roman" w:hAnsi="Times New Roman" w:cs="Times New Roman"/>
                <w:b/>
                <w:iCs/>
                <w:sz w:val="28"/>
                <w:szCs w:val="28"/>
              </w:rPr>
            </w:pPr>
            <w:r w:rsidRPr="00F30375">
              <w:rPr>
                <w:rFonts w:ascii="Times New Roman" w:hAnsi="Times New Roman" w:cs="Times New Roman"/>
                <w:b/>
                <w:iCs/>
                <w:sz w:val="28"/>
                <w:szCs w:val="28"/>
              </w:rPr>
              <w:t>Объём в часах</w:t>
            </w:r>
          </w:p>
        </w:tc>
      </w:tr>
      <w:tr w:rsidR="00706A94" w:rsidRPr="00F30375" w:rsidTr="009E4A0B">
        <w:trPr>
          <w:trHeight w:val="490"/>
        </w:trPr>
        <w:tc>
          <w:tcPr>
            <w:tcW w:w="4074" w:type="pct"/>
            <w:tcBorders>
              <w:top w:val="single" w:sz="6" w:space="0" w:color="000000"/>
              <w:left w:val="single" w:sz="6" w:space="0" w:color="000000"/>
              <w:bottom w:val="single" w:sz="6" w:space="0" w:color="000000"/>
              <w:right w:val="single" w:sz="6" w:space="0" w:color="000000"/>
            </w:tcBorders>
            <w:vAlign w:val="center"/>
            <w:hideMark/>
          </w:tcPr>
          <w:p w:rsidR="00706A94" w:rsidRPr="00F30375" w:rsidRDefault="00706A94" w:rsidP="00723B18">
            <w:pPr>
              <w:spacing w:after="0"/>
              <w:jc w:val="both"/>
              <w:rPr>
                <w:rFonts w:ascii="Times New Roman" w:hAnsi="Times New Roman" w:cs="Times New Roman"/>
                <w:b/>
                <w:sz w:val="28"/>
                <w:szCs w:val="28"/>
              </w:rPr>
            </w:pPr>
            <w:r w:rsidRPr="00F30375">
              <w:rPr>
                <w:rFonts w:ascii="Times New Roman" w:hAnsi="Times New Roman" w:cs="Times New Roman"/>
                <w:b/>
                <w:sz w:val="28"/>
                <w:szCs w:val="28"/>
              </w:rPr>
              <w:t>Объем образовательной программы учебной дисциплины</w:t>
            </w:r>
          </w:p>
        </w:tc>
        <w:tc>
          <w:tcPr>
            <w:tcW w:w="926" w:type="pct"/>
            <w:tcBorders>
              <w:top w:val="single" w:sz="6" w:space="0" w:color="000000"/>
              <w:left w:val="single" w:sz="6" w:space="0" w:color="000000"/>
              <w:bottom w:val="single" w:sz="6" w:space="0" w:color="000000"/>
              <w:right w:val="single" w:sz="6" w:space="0" w:color="000000"/>
            </w:tcBorders>
            <w:vAlign w:val="center"/>
            <w:hideMark/>
          </w:tcPr>
          <w:p w:rsidR="00706A94" w:rsidRPr="00F30375" w:rsidRDefault="00706A94" w:rsidP="00723B18">
            <w:pPr>
              <w:spacing w:after="0"/>
              <w:jc w:val="both"/>
              <w:rPr>
                <w:rFonts w:ascii="Times New Roman" w:hAnsi="Times New Roman" w:cs="Times New Roman"/>
                <w:iCs/>
                <w:sz w:val="28"/>
                <w:szCs w:val="28"/>
              </w:rPr>
            </w:pPr>
            <w:r w:rsidRPr="00F30375">
              <w:rPr>
                <w:rFonts w:ascii="Times New Roman" w:hAnsi="Times New Roman" w:cs="Times New Roman"/>
                <w:iCs/>
                <w:sz w:val="28"/>
                <w:szCs w:val="28"/>
              </w:rPr>
              <w:t>99</w:t>
            </w:r>
          </w:p>
        </w:tc>
      </w:tr>
      <w:tr w:rsidR="00706A94" w:rsidRPr="00F30375" w:rsidTr="009E4A0B">
        <w:trPr>
          <w:trHeight w:val="490"/>
        </w:trPr>
        <w:tc>
          <w:tcPr>
            <w:tcW w:w="4074" w:type="pct"/>
            <w:tcBorders>
              <w:top w:val="single" w:sz="6" w:space="0" w:color="000000"/>
              <w:left w:val="single" w:sz="6" w:space="0" w:color="000000"/>
              <w:bottom w:val="single" w:sz="6" w:space="0" w:color="000000"/>
              <w:right w:val="single" w:sz="4" w:space="0" w:color="auto"/>
            </w:tcBorders>
            <w:vAlign w:val="center"/>
            <w:hideMark/>
          </w:tcPr>
          <w:p w:rsidR="00706A94" w:rsidRPr="00F30375" w:rsidRDefault="00706A94" w:rsidP="00723B18">
            <w:pPr>
              <w:spacing w:after="0"/>
              <w:jc w:val="both"/>
              <w:rPr>
                <w:rFonts w:ascii="Times New Roman" w:hAnsi="Times New Roman" w:cs="Times New Roman"/>
                <w:sz w:val="28"/>
                <w:szCs w:val="28"/>
              </w:rPr>
            </w:pPr>
            <w:r w:rsidRPr="00F30375">
              <w:rPr>
                <w:rFonts w:ascii="Times New Roman" w:hAnsi="Times New Roman" w:cs="Times New Roman"/>
                <w:sz w:val="28"/>
                <w:szCs w:val="28"/>
              </w:rPr>
              <w:t>в том числе:</w:t>
            </w:r>
          </w:p>
        </w:tc>
        <w:tc>
          <w:tcPr>
            <w:tcW w:w="926" w:type="pct"/>
            <w:tcBorders>
              <w:top w:val="single" w:sz="6" w:space="0" w:color="000000"/>
              <w:left w:val="single" w:sz="4" w:space="0" w:color="auto"/>
              <w:bottom w:val="single" w:sz="6" w:space="0" w:color="000000"/>
              <w:right w:val="single" w:sz="6" w:space="0" w:color="000000"/>
            </w:tcBorders>
            <w:vAlign w:val="center"/>
          </w:tcPr>
          <w:p w:rsidR="00706A94" w:rsidRPr="00F30375" w:rsidRDefault="00706A94" w:rsidP="00723B18">
            <w:pPr>
              <w:spacing w:after="0"/>
              <w:jc w:val="both"/>
              <w:rPr>
                <w:rFonts w:ascii="Times New Roman" w:hAnsi="Times New Roman" w:cs="Times New Roman"/>
                <w:iCs/>
                <w:sz w:val="28"/>
                <w:szCs w:val="28"/>
              </w:rPr>
            </w:pPr>
          </w:p>
        </w:tc>
      </w:tr>
      <w:tr w:rsidR="00706A94" w:rsidRPr="00F30375" w:rsidTr="009E4A0B">
        <w:trPr>
          <w:trHeight w:val="353"/>
        </w:trPr>
        <w:tc>
          <w:tcPr>
            <w:tcW w:w="4074" w:type="pct"/>
            <w:tcBorders>
              <w:top w:val="single" w:sz="6" w:space="0" w:color="000000"/>
              <w:left w:val="single" w:sz="6" w:space="0" w:color="000000"/>
              <w:bottom w:val="single" w:sz="4" w:space="0" w:color="auto"/>
              <w:right w:val="single" w:sz="6" w:space="0" w:color="000000"/>
            </w:tcBorders>
            <w:vAlign w:val="center"/>
            <w:hideMark/>
          </w:tcPr>
          <w:p w:rsidR="00706A94" w:rsidRPr="00F30375" w:rsidRDefault="00706A94" w:rsidP="00723B18">
            <w:pPr>
              <w:spacing w:after="0"/>
              <w:jc w:val="both"/>
              <w:rPr>
                <w:rFonts w:ascii="Times New Roman" w:hAnsi="Times New Roman" w:cs="Times New Roman"/>
                <w:sz w:val="28"/>
                <w:szCs w:val="28"/>
              </w:rPr>
            </w:pPr>
            <w:r w:rsidRPr="00F30375">
              <w:rPr>
                <w:rFonts w:ascii="Times New Roman" w:hAnsi="Times New Roman" w:cs="Times New Roman"/>
                <w:sz w:val="28"/>
                <w:szCs w:val="28"/>
              </w:rPr>
              <w:t>лекции, уроки</w:t>
            </w:r>
          </w:p>
        </w:tc>
        <w:tc>
          <w:tcPr>
            <w:tcW w:w="926" w:type="pct"/>
            <w:tcBorders>
              <w:top w:val="single" w:sz="6" w:space="0" w:color="000000"/>
              <w:left w:val="single" w:sz="6" w:space="0" w:color="000000"/>
              <w:bottom w:val="single" w:sz="4" w:space="0" w:color="auto"/>
              <w:right w:val="single" w:sz="6" w:space="0" w:color="000000"/>
            </w:tcBorders>
            <w:vAlign w:val="center"/>
            <w:hideMark/>
          </w:tcPr>
          <w:p w:rsidR="00706A94" w:rsidRPr="00F30375" w:rsidRDefault="00706A94" w:rsidP="00723B18">
            <w:pPr>
              <w:spacing w:after="0"/>
              <w:jc w:val="both"/>
              <w:rPr>
                <w:rFonts w:ascii="Times New Roman" w:hAnsi="Times New Roman" w:cs="Times New Roman"/>
                <w:iCs/>
                <w:sz w:val="28"/>
                <w:szCs w:val="28"/>
              </w:rPr>
            </w:pPr>
            <w:r w:rsidRPr="00F30375">
              <w:rPr>
                <w:rFonts w:ascii="Times New Roman" w:hAnsi="Times New Roman" w:cs="Times New Roman"/>
                <w:iCs/>
                <w:sz w:val="28"/>
                <w:szCs w:val="28"/>
              </w:rPr>
              <w:t>66</w:t>
            </w:r>
          </w:p>
        </w:tc>
      </w:tr>
      <w:tr w:rsidR="00706A94" w:rsidRPr="00F30375" w:rsidTr="009E4A0B">
        <w:trPr>
          <w:trHeight w:val="231"/>
        </w:trPr>
        <w:tc>
          <w:tcPr>
            <w:tcW w:w="4074" w:type="pct"/>
            <w:tcBorders>
              <w:top w:val="single" w:sz="4" w:space="0" w:color="auto"/>
              <w:left w:val="single" w:sz="6" w:space="0" w:color="000000"/>
              <w:bottom w:val="single" w:sz="4" w:space="0" w:color="auto"/>
              <w:right w:val="single" w:sz="6" w:space="0" w:color="000000"/>
            </w:tcBorders>
            <w:vAlign w:val="center"/>
            <w:hideMark/>
          </w:tcPr>
          <w:p w:rsidR="00706A94" w:rsidRPr="00F30375" w:rsidRDefault="00706A94" w:rsidP="00723B18">
            <w:pPr>
              <w:spacing w:after="0"/>
              <w:jc w:val="both"/>
              <w:rPr>
                <w:rFonts w:ascii="Times New Roman" w:hAnsi="Times New Roman" w:cs="Times New Roman"/>
                <w:sz w:val="28"/>
                <w:szCs w:val="28"/>
              </w:rPr>
            </w:pPr>
            <w:r w:rsidRPr="00F30375">
              <w:rPr>
                <w:rFonts w:ascii="Times New Roman" w:hAnsi="Times New Roman" w:cs="Times New Roman"/>
                <w:sz w:val="28"/>
                <w:szCs w:val="28"/>
              </w:rPr>
              <w:t>практические занятия</w:t>
            </w:r>
          </w:p>
        </w:tc>
        <w:tc>
          <w:tcPr>
            <w:tcW w:w="926" w:type="pct"/>
            <w:tcBorders>
              <w:top w:val="single" w:sz="4" w:space="0" w:color="auto"/>
              <w:left w:val="single" w:sz="6" w:space="0" w:color="000000"/>
              <w:bottom w:val="single" w:sz="4" w:space="0" w:color="auto"/>
              <w:right w:val="single" w:sz="6" w:space="0" w:color="000000"/>
            </w:tcBorders>
            <w:vAlign w:val="center"/>
            <w:hideMark/>
          </w:tcPr>
          <w:p w:rsidR="00706A94" w:rsidRPr="00F30375" w:rsidRDefault="00706A94" w:rsidP="0087269D">
            <w:pPr>
              <w:spacing w:after="0"/>
              <w:jc w:val="both"/>
              <w:rPr>
                <w:rFonts w:ascii="Times New Roman" w:hAnsi="Times New Roman" w:cs="Times New Roman"/>
                <w:iCs/>
                <w:sz w:val="28"/>
                <w:szCs w:val="28"/>
              </w:rPr>
            </w:pPr>
            <w:r w:rsidRPr="00F30375">
              <w:rPr>
                <w:rFonts w:ascii="Times New Roman" w:hAnsi="Times New Roman" w:cs="Times New Roman"/>
                <w:iCs/>
                <w:sz w:val="28"/>
                <w:szCs w:val="28"/>
              </w:rPr>
              <w:t>2</w:t>
            </w:r>
            <w:r w:rsidR="0087269D">
              <w:rPr>
                <w:rFonts w:ascii="Times New Roman" w:hAnsi="Times New Roman" w:cs="Times New Roman"/>
                <w:iCs/>
                <w:sz w:val="28"/>
                <w:szCs w:val="28"/>
              </w:rPr>
              <w:t>0</w:t>
            </w:r>
          </w:p>
        </w:tc>
      </w:tr>
      <w:tr w:rsidR="00706A94" w:rsidRPr="00F30375" w:rsidTr="009E4A0B">
        <w:trPr>
          <w:trHeight w:val="353"/>
        </w:trPr>
        <w:tc>
          <w:tcPr>
            <w:tcW w:w="4074" w:type="pct"/>
            <w:tcBorders>
              <w:top w:val="single" w:sz="6" w:space="0" w:color="000000"/>
              <w:left w:val="single" w:sz="6" w:space="0" w:color="000000"/>
              <w:bottom w:val="single" w:sz="4" w:space="0" w:color="auto"/>
              <w:right w:val="single" w:sz="6" w:space="0" w:color="000000"/>
            </w:tcBorders>
            <w:vAlign w:val="center"/>
            <w:hideMark/>
          </w:tcPr>
          <w:p w:rsidR="00706A94" w:rsidRPr="00F30375" w:rsidRDefault="00706A94" w:rsidP="00723B18">
            <w:pPr>
              <w:spacing w:after="0"/>
              <w:jc w:val="both"/>
              <w:rPr>
                <w:rFonts w:ascii="Times New Roman" w:hAnsi="Times New Roman" w:cs="Times New Roman"/>
                <w:sz w:val="28"/>
                <w:szCs w:val="28"/>
              </w:rPr>
            </w:pPr>
            <w:r w:rsidRPr="00F30375">
              <w:rPr>
                <w:rFonts w:ascii="Times New Roman" w:hAnsi="Times New Roman" w:cs="Times New Roman"/>
                <w:sz w:val="28"/>
                <w:szCs w:val="28"/>
              </w:rPr>
              <w:t>консультация</w:t>
            </w:r>
          </w:p>
        </w:tc>
        <w:tc>
          <w:tcPr>
            <w:tcW w:w="926" w:type="pct"/>
            <w:tcBorders>
              <w:top w:val="single" w:sz="6" w:space="0" w:color="000000"/>
              <w:left w:val="single" w:sz="6" w:space="0" w:color="000000"/>
              <w:bottom w:val="single" w:sz="4" w:space="0" w:color="auto"/>
              <w:right w:val="single" w:sz="6" w:space="0" w:color="000000"/>
            </w:tcBorders>
            <w:vAlign w:val="center"/>
            <w:hideMark/>
          </w:tcPr>
          <w:p w:rsidR="00706A94" w:rsidRPr="00F30375" w:rsidRDefault="0087269D" w:rsidP="00723B18">
            <w:pPr>
              <w:spacing w:after="0"/>
              <w:jc w:val="both"/>
              <w:rPr>
                <w:rFonts w:ascii="Times New Roman" w:hAnsi="Times New Roman" w:cs="Times New Roman"/>
                <w:iCs/>
                <w:sz w:val="28"/>
                <w:szCs w:val="28"/>
              </w:rPr>
            </w:pPr>
            <w:r>
              <w:rPr>
                <w:rFonts w:ascii="Times New Roman" w:hAnsi="Times New Roman" w:cs="Times New Roman"/>
                <w:iCs/>
                <w:sz w:val="28"/>
                <w:szCs w:val="28"/>
              </w:rPr>
              <w:t>6</w:t>
            </w:r>
          </w:p>
        </w:tc>
      </w:tr>
      <w:tr w:rsidR="00706A94" w:rsidRPr="00F30375" w:rsidTr="009E4A0B">
        <w:trPr>
          <w:trHeight w:val="380"/>
        </w:trPr>
        <w:tc>
          <w:tcPr>
            <w:tcW w:w="4074" w:type="pct"/>
            <w:tcBorders>
              <w:top w:val="single" w:sz="4" w:space="0" w:color="auto"/>
              <w:left w:val="single" w:sz="6" w:space="0" w:color="000000"/>
              <w:bottom w:val="single" w:sz="6" w:space="0" w:color="000000"/>
              <w:right w:val="single" w:sz="6" w:space="0" w:color="000000"/>
            </w:tcBorders>
            <w:vAlign w:val="center"/>
            <w:hideMark/>
          </w:tcPr>
          <w:p w:rsidR="00706A94" w:rsidRPr="00F30375" w:rsidRDefault="00706A94" w:rsidP="00723B18">
            <w:pPr>
              <w:spacing w:after="0"/>
              <w:jc w:val="both"/>
              <w:rPr>
                <w:rFonts w:ascii="Times New Roman" w:hAnsi="Times New Roman" w:cs="Times New Roman"/>
                <w:sz w:val="28"/>
                <w:szCs w:val="28"/>
              </w:rPr>
            </w:pPr>
            <w:r w:rsidRPr="00F30375">
              <w:rPr>
                <w:rFonts w:ascii="Times New Roman" w:hAnsi="Times New Roman" w:cs="Times New Roman"/>
                <w:sz w:val="28"/>
                <w:szCs w:val="28"/>
              </w:rPr>
              <w:t>Самостоятельная работа</w:t>
            </w:r>
          </w:p>
        </w:tc>
        <w:tc>
          <w:tcPr>
            <w:tcW w:w="926" w:type="pct"/>
            <w:tcBorders>
              <w:top w:val="single" w:sz="4" w:space="0" w:color="auto"/>
              <w:left w:val="single" w:sz="6" w:space="0" w:color="000000"/>
              <w:bottom w:val="single" w:sz="6" w:space="0" w:color="000000"/>
              <w:right w:val="single" w:sz="6" w:space="0" w:color="000000"/>
            </w:tcBorders>
            <w:vAlign w:val="center"/>
            <w:hideMark/>
          </w:tcPr>
          <w:p w:rsidR="00706A94" w:rsidRPr="00F30375" w:rsidRDefault="00706A94" w:rsidP="00723B18">
            <w:pPr>
              <w:spacing w:after="0"/>
              <w:jc w:val="both"/>
              <w:rPr>
                <w:rFonts w:ascii="Times New Roman" w:hAnsi="Times New Roman" w:cs="Times New Roman"/>
                <w:iCs/>
                <w:sz w:val="28"/>
                <w:szCs w:val="28"/>
              </w:rPr>
            </w:pPr>
            <w:r w:rsidRPr="00F30375">
              <w:rPr>
                <w:rFonts w:ascii="Times New Roman" w:hAnsi="Times New Roman" w:cs="Times New Roman"/>
                <w:iCs/>
                <w:sz w:val="28"/>
                <w:szCs w:val="28"/>
              </w:rPr>
              <w:t>33</w:t>
            </w:r>
          </w:p>
        </w:tc>
      </w:tr>
      <w:tr w:rsidR="00706A94" w:rsidRPr="00F30375" w:rsidTr="009E4A0B">
        <w:trPr>
          <w:trHeight w:val="490"/>
        </w:trPr>
        <w:tc>
          <w:tcPr>
            <w:tcW w:w="4074" w:type="pct"/>
            <w:tcBorders>
              <w:top w:val="single" w:sz="6" w:space="0" w:color="000000"/>
              <w:left w:val="single" w:sz="6" w:space="0" w:color="000000"/>
              <w:bottom w:val="single" w:sz="6" w:space="0" w:color="000000"/>
              <w:right w:val="single" w:sz="6" w:space="0" w:color="000000"/>
            </w:tcBorders>
            <w:vAlign w:val="center"/>
            <w:hideMark/>
          </w:tcPr>
          <w:p w:rsidR="00706A94" w:rsidRPr="00F30375" w:rsidRDefault="00706A94" w:rsidP="00723B18">
            <w:pPr>
              <w:spacing w:after="0"/>
              <w:jc w:val="both"/>
              <w:rPr>
                <w:rFonts w:ascii="Times New Roman" w:hAnsi="Times New Roman" w:cs="Times New Roman"/>
                <w:b/>
                <w:iCs/>
                <w:sz w:val="28"/>
                <w:szCs w:val="28"/>
              </w:rPr>
            </w:pPr>
            <w:r w:rsidRPr="00F30375">
              <w:rPr>
                <w:rFonts w:ascii="Times New Roman" w:hAnsi="Times New Roman" w:cs="Times New Roman"/>
                <w:b/>
                <w:iCs/>
                <w:sz w:val="28"/>
                <w:szCs w:val="28"/>
              </w:rPr>
              <w:t>Промежуточная аттестация в форме   экзамена</w:t>
            </w:r>
            <w:r w:rsidRPr="00F30375">
              <w:rPr>
                <w:rFonts w:ascii="Times New Roman" w:hAnsi="Times New Roman" w:cs="Times New Roman"/>
                <w:b/>
                <w:iCs/>
                <w:sz w:val="28"/>
                <w:szCs w:val="28"/>
              </w:rPr>
              <w:tab/>
            </w:r>
          </w:p>
        </w:tc>
        <w:tc>
          <w:tcPr>
            <w:tcW w:w="926" w:type="pct"/>
            <w:tcBorders>
              <w:top w:val="single" w:sz="6" w:space="0" w:color="000000"/>
              <w:left w:val="single" w:sz="6" w:space="0" w:color="000000"/>
              <w:bottom w:val="single" w:sz="6" w:space="0" w:color="000000"/>
              <w:right w:val="single" w:sz="6" w:space="0" w:color="000000"/>
            </w:tcBorders>
            <w:vAlign w:val="center"/>
            <w:hideMark/>
          </w:tcPr>
          <w:p w:rsidR="00706A94" w:rsidRPr="00F30375" w:rsidRDefault="00706A94" w:rsidP="00723B18">
            <w:pPr>
              <w:spacing w:after="0"/>
              <w:jc w:val="both"/>
              <w:rPr>
                <w:rFonts w:ascii="Times New Roman" w:hAnsi="Times New Roman" w:cs="Times New Roman"/>
                <w:b/>
                <w:iCs/>
                <w:sz w:val="28"/>
                <w:szCs w:val="28"/>
              </w:rPr>
            </w:pPr>
          </w:p>
        </w:tc>
      </w:tr>
    </w:tbl>
    <w:p w:rsidR="00706A94" w:rsidRPr="00F30375" w:rsidRDefault="00706A94" w:rsidP="00723B18">
      <w:pPr>
        <w:spacing w:after="0"/>
        <w:jc w:val="both"/>
        <w:rPr>
          <w:rFonts w:ascii="Times New Roman" w:hAnsi="Times New Roman" w:cs="Times New Roman"/>
          <w:b/>
          <w:i/>
          <w:color w:val="FF0000"/>
          <w:sz w:val="28"/>
          <w:szCs w:val="28"/>
        </w:rPr>
        <w:sectPr w:rsidR="00706A94" w:rsidRPr="00F30375" w:rsidSect="009E4A0B">
          <w:footerReference w:type="default" r:id="rId8"/>
          <w:pgSz w:w="11906" w:h="16838"/>
          <w:pgMar w:top="1134" w:right="851" w:bottom="1134" w:left="1701" w:header="709" w:footer="709" w:gutter="0"/>
          <w:cols w:space="720"/>
        </w:sectPr>
      </w:pPr>
    </w:p>
    <w:p w:rsidR="00706A94" w:rsidRPr="002E2DBC" w:rsidRDefault="00706A94" w:rsidP="00723B18">
      <w:pPr>
        <w:spacing w:after="0"/>
        <w:jc w:val="both"/>
        <w:rPr>
          <w:rFonts w:ascii="Times New Roman" w:hAnsi="Times New Roman" w:cs="Times New Roman"/>
          <w:b/>
          <w:bCs/>
          <w:sz w:val="24"/>
          <w:szCs w:val="24"/>
        </w:rPr>
      </w:pPr>
      <w:r w:rsidRPr="002E2DBC">
        <w:rPr>
          <w:rFonts w:ascii="Times New Roman" w:hAnsi="Times New Roman" w:cs="Times New Roman"/>
          <w:b/>
          <w:sz w:val="24"/>
          <w:szCs w:val="24"/>
        </w:rPr>
        <w:lastRenderedPageBreak/>
        <w:t>2.2. Тематический план и содержание междисциплинарного курса «МДК.01.02. Русский язык с методикой преподавания»</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2"/>
        <w:gridCol w:w="8821"/>
        <w:gridCol w:w="1966"/>
        <w:gridCol w:w="1901"/>
      </w:tblGrid>
      <w:tr w:rsidR="00706A94" w:rsidRPr="002E2DBC" w:rsidTr="000D6AFF">
        <w:trPr>
          <w:trHeight w:val="20"/>
        </w:trPr>
        <w:tc>
          <w:tcPr>
            <w:tcW w:w="748"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Наименование разделов и тем</w:t>
            </w: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Содержание учебного материала и формы организации учебной деятельности обучающихся</w:t>
            </w:r>
          </w:p>
        </w:tc>
        <w:tc>
          <w:tcPr>
            <w:tcW w:w="659"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Объём в часах</w:t>
            </w:r>
          </w:p>
        </w:tc>
        <w:tc>
          <w:tcPr>
            <w:tcW w:w="637" w:type="pct"/>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706A94" w:rsidRPr="002E2DBC" w:rsidTr="000D6AFF">
        <w:trPr>
          <w:trHeight w:val="20"/>
        </w:trPr>
        <w:tc>
          <w:tcPr>
            <w:tcW w:w="748"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center"/>
              <w:rPr>
                <w:rFonts w:ascii="Times New Roman" w:hAnsi="Times New Roman" w:cs="Times New Roman"/>
                <w:b/>
                <w:bCs/>
                <w:i/>
                <w:sz w:val="24"/>
                <w:szCs w:val="24"/>
              </w:rPr>
            </w:pPr>
            <w:r w:rsidRPr="002E2DBC">
              <w:rPr>
                <w:rFonts w:ascii="Times New Roman" w:hAnsi="Times New Roman" w:cs="Times New Roman"/>
                <w:b/>
                <w:bCs/>
                <w:i/>
                <w:sz w:val="24"/>
                <w:szCs w:val="24"/>
              </w:rPr>
              <w:t>1</w:t>
            </w: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center"/>
              <w:rPr>
                <w:rFonts w:ascii="Times New Roman" w:hAnsi="Times New Roman" w:cs="Times New Roman"/>
                <w:b/>
                <w:bCs/>
                <w:i/>
                <w:sz w:val="24"/>
                <w:szCs w:val="24"/>
              </w:rPr>
            </w:pPr>
            <w:r w:rsidRPr="002E2DBC">
              <w:rPr>
                <w:rFonts w:ascii="Times New Roman" w:hAnsi="Times New Roman" w:cs="Times New Roman"/>
                <w:b/>
                <w:bCs/>
                <w:i/>
                <w:sz w:val="24"/>
                <w:szCs w:val="24"/>
              </w:rPr>
              <w:t>2</w:t>
            </w:r>
          </w:p>
        </w:tc>
        <w:tc>
          <w:tcPr>
            <w:tcW w:w="659"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center"/>
              <w:rPr>
                <w:rFonts w:ascii="Times New Roman" w:hAnsi="Times New Roman" w:cs="Times New Roman"/>
                <w:b/>
                <w:bCs/>
                <w:i/>
                <w:sz w:val="24"/>
                <w:szCs w:val="24"/>
              </w:rPr>
            </w:pPr>
            <w:r w:rsidRPr="002E2DBC">
              <w:rPr>
                <w:rFonts w:ascii="Times New Roman" w:hAnsi="Times New Roman" w:cs="Times New Roman"/>
                <w:b/>
                <w:bCs/>
                <w:i/>
                <w:sz w:val="24"/>
                <w:szCs w:val="24"/>
              </w:rPr>
              <w:t>3</w:t>
            </w:r>
          </w:p>
        </w:tc>
        <w:tc>
          <w:tcPr>
            <w:tcW w:w="637" w:type="pct"/>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jc w:val="center"/>
              <w:rPr>
                <w:rFonts w:ascii="Times New Roman" w:hAnsi="Times New Roman" w:cs="Times New Roman"/>
                <w:bCs/>
                <w:i/>
                <w:sz w:val="24"/>
                <w:szCs w:val="24"/>
                <w:lang w:val="en-US"/>
              </w:rPr>
            </w:pPr>
            <w:r w:rsidRPr="002E2DBC">
              <w:rPr>
                <w:rFonts w:ascii="Times New Roman" w:hAnsi="Times New Roman" w:cs="Times New Roman"/>
                <w:bCs/>
                <w:i/>
                <w:sz w:val="24"/>
                <w:szCs w:val="24"/>
                <w:lang w:val="en-US"/>
              </w:rPr>
              <w:t>4</w:t>
            </w:r>
          </w:p>
        </w:tc>
      </w:tr>
      <w:tr w:rsidR="00706A94" w:rsidRPr="002E2DBC" w:rsidTr="000D6AFF">
        <w:trPr>
          <w:trHeight w:val="20"/>
        </w:trPr>
        <w:tc>
          <w:tcPr>
            <w:tcW w:w="748" w:type="pct"/>
            <w:vMerge w:val="restar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Раздел 1.</w:t>
            </w:r>
          </w:p>
          <w:p w:rsidR="00706A94" w:rsidRPr="002E2DBC"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 xml:space="preserve">Теоретические основы организации игровой деятельности детей раннего и дошкольного возраста </w:t>
            </w:r>
          </w:p>
          <w:p w:rsidR="00706A94" w:rsidRPr="002E2DBC" w:rsidRDefault="00706A94"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Тема 1.</w:t>
            </w:r>
          </w:p>
          <w:p w:rsidR="00706A94" w:rsidRPr="002E2DBC"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Сущность и своеобразие игровой деятельности детей раннего и дошкольного возраста</w:t>
            </w: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center"/>
              <w:rPr>
                <w:rFonts w:ascii="Times New Roman" w:hAnsi="Times New Roman" w:cs="Times New Roman"/>
                <w:b/>
                <w:bCs/>
                <w:sz w:val="24"/>
                <w:szCs w:val="24"/>
              </w:rPr>
            </w:pP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Style w:val="a5"/>
                <w:i w:val="0"/>
                <w:iCs/>
                <w:sz w:val="24"/>
                <w:szCs w:val="24"/>
              </w:rPr>
            </w:pPr>
            <w:r w:rsidRPr="002E2DBC">
              <w:rPr>
                <w:rStyle w:val="a5"/>
                <w:i w:val="0"/>
                <w:iCs/>
                <w:sz w:val="24"/>
                <w:szCs w:val="24"/>
              </w:rPr>
              <w:t>ОК 1, ОК 2, ОК 3, ОК 4, ОК 5, ОК 6, ОК 9, ОК 10, ОК 11</w:t>
            </w:r>
          </w:p>
          <w:p w:rsidR="00706A94" w:rsidRPr="002E2DBC" w:rsidRDefault="00706A94" w:rsidP="00723B18">
            <w:pPr>
              <w:spacing w:after="0" w:line="240" w:lineRule="auto"/>
              <w:jc w:val="both"/>
              <w:rPr>
                <w:rStyle w:val="a5"/>
                <w:i w:val="0"/>
                <w:iCs/>
                <w:sz w:val="24"/>
                <w:szCs w:val="24"/>
              </w:rPr>
            </w:pPr>
            <w:r w:rsidRPr="002E2DBC">
              <w:rPr>
                <w:rStyle w:val="a5"/>
                <w:i w:val="0"/>
                <w:iCs/>
                <w:sz w:val="24"/>
                <w:szCs w:val="24"/>
              </w:rPr>
              <w:t>ПК 2.1, ПК 2.2, ПК 2.3, ПК 2.4, ПК2.5, ПК 2.6, ПК 2.7</w:t>
            </w:r>
          </w:p>
          <w:p w:rsidR="00706A94" w:rsidRPr="002E2DBC" w:rsidRDefault="00706A94" w:rsidP="00723B18">
            <w:pPr>
              <w:spacing w:after="0" w:line="240" w:lineRule="auto"/>
              <w:jc w:val="both"/>
              <w:rPr>
                <w:rStyle w:val="a5"/>
                <w:i w:val="0"/>
                <w:iCs/>
                <w:sz w:val="24"/>
                <w:szCs w:val="24"/>
              </w:rPr>
            </w:pPr>
            <w:r w:rsidRPr="002E2DBC">
              <w:rPr>
                <w:rStyle w:val="a5"/>
                <w:i w:val="0"/>
                <w:iCs/>
                <w:sz w:val="24"/>
                <w:szCs w:val="24"/>
              </w:rPr>
              <w:t>ПК 5.1,ПК 5.2, ПК 5.3, ПК 5.4, ПК 5.5</w:t>
            </w:r>
          </w:p>
          <w:p w:rsidR="00706A94" w:rsidRPr="002E2DBC" w:rsidRDefault="00706A94" w:rsidP="00723B18">
            <w:pPr>
              <w:spacing w:after="0"/>
              <w:jc w:val="both"/>
              <w:rPr>
                <w:rFonts w:ascii="Times New Roman" w:hAnsi="Times New Roman" w:cs="Times New Roman"/>
                <w:sz w:val="24"/>
                <w:szCs w:val="24"/>
              </w:rPr>
            </w:pPr>
            <w:r w:rsidRPr="002E2DBC">
              <w:rPr>
                <w:rStyle w:val="a5"/>
                <w:i w:val="0"/>
                <w:iCs/>
                <w:sz w:val="24"/>
                <w:szCs w:val="24"/>
              </w:rPr>
              <w:t>ЛР1, ЛР2, ЛР3, ЛР4, ЛР5, ЛР6, ЛР7, ЛР8, ЛР9, ЛР13, ЛР15, ЛР16, ЛР17, ЛР21</w:t>
            </w:r>
          </w:p>
        </w:tc>
      </w:tr>
      <w:tr w:rsidR="00706A94" w:rsidRPr="002E2DBC" w:rsidTr="000D6AFF">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1.</w:t>
            </w:r>
            <w:r w:rsidRPr="002E2DBC">
              <w:rPr>
                <w:rFonts w:ascii="Times New Roman" w:hAnsi="Times New Roman" w:cs="Times New Roman"/>
                <w:sz w:val="24"/>
                <w:szCs w:val="24"/>
              </w:rPr>
              <w:t xml:space="preserve"> </w:t>
            </w:r>
            <w:r w:rsidRPr="002E2DBC">
              <w:rPr>
                <w:rFonts w:ascii="Times New Roman" w:hAnsi="Times New Roman" w:cs="Times New Roman"/>
                <w:bCs/>
                <w:sz w:val="24"/>
                <w:szCs w:val="24"/>
              </w:rPr>
              <w:t>Специфика дисциплины и актуальность ее изучения в современной системе общего образования. Историческое происхождение игры.</w:t>
            </w:r>
          </w:p>
        </w:tc>
        <w:tc>
          <w:tcPr>
            <w:tcW w:w="659" w:type="pct"/>
            <w:tcBorders>
              <w:top w:val="single" w:sz="4" w:space="0" w:color="auto"/>
              <w:left w:val="single" w:sz="4" w:space="0" w:color="auto"/>
              <w:bottom w:val="single" w:sz="4" w:space="0" w:color="auto"/>
              <w:right w:val="single" w:sz="4" w:space="0" w:color="auto"/>
            </w:tcBorders>
            <w:vAlign w:val="center"/>
            <w:hideMark/>
          </w:tcPr>
          <w:p w:rsidR="00706A94" w:rsidRPr="00B671F6" w:rsidRDefault="00706A94" w:rsidP="00723B18">
            <w:pPr>
              <w:spacing w:after="0"/>
              <w:jc w:val="center"/>
              <w:rPr>
                <w:rFonts w:ascii="Times New Roman" w:hAnsi="Times New Roman" w:cs="Times New Roman"/>
                <w:b/>
                <w:bCs/>
                <w:color w:val="C00000"/>
                <w:sz w:val="24"/>
                <w:szCs w:val="24"/>
              </w:rPr>
            </w:pPr>
            <w:r w:rsidRPr="00B671F6">
              <w:rPr>
                <w:rFonts w:ascii="Times New Roman" w:hAnsi="Times New Roman" w:cs="Times New Roman"/>
                <w:b/>
                <w:bCs/>
                <w:color w:val="C00000"/>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sz w:val="24"/>
                <w:szCs w:val="24"/>
              </w:rPr>
            </w:pPr>
          </w:p>
        </w:tc>
      </w:tr>
      <w:tr w:rsidR="00706A94" w:rsidRPr="002E2DBC" w:rsidTr="000D6AFF">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2. Теория игры в трудах классиков и современников. Игра как форма организации жизнедеятельности детей. Структура игры и этапы ее развития.</w:t>
            </w:r>
          </w:p>
        </w:tc>
        <w:tc>
          <w:tcPr>
            <w:tcW w:w="659" w:type="pct"/>
            <w:tcBorders>
              <w:top w:val="single" w:sz="4" w:space="0" w:color="auto"/>
              <w:left w:val="single" w:sz="4" w:space="0" w:color="auto"/>
              <w:bottom w:val="single" w:sz="4" w:space="0" w:color="auto"/>
              <w:right w:val="single" w:sz="4" w:space="0" w:color="auto"/>
            </w:tcBorders>
            <w:vAlign w:val="center"/>
            <w:hideMark/>
          </w:tcPr>
          <w:p w:rsidR="00706A94" w:rsidRPr="00B671F6" w:rsidRDefault="00706A94" w:rsidP="00723B18">
            <w:pPr>
              <w:spacing w:after="0"/>
              <w:jc w:val="center"/>
              <w:rPr>
                <w:rFonts w:ascii="Times New Roman" w:hAnsi="Times New Roman" w:cs="Times New Roman"/>
                <w:b/>
                <w:bCs/>
                <w:color w:val="C00000"/>
                <w:sz w:val="24"/>
                <w:szCs w:val="24"/>
              </w:rPr>
            </w:pPr>
            <w:r w:rsidRPr="00B671F6">
              <w:rPr>
                <w:rFonts w:ascii="Times New Roman" w:hAnsi="Times New Roman" w:cs="Times New Roman"/>
                <w:b/>
                <w:bCs/>
                <w:color w:val="C00000"/>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sz w:val="24"/>
                <w:szCs w:val="24"/>
              </w:rPr>
            </w:pPr>
          </w:p>
        </w:tc>
      </w:tr>
      <w:tr w:rsidR="00706A94" w:rsidRPr="002E2DBC" w:rsidTr="000D6AFF">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3. Характеристика игровой деятельности детей раннего и дошкольного возраста.</w:t>
            </w:r>
          </w:p>
        </w:tc>
        <w:tc>
          <w:tcPr>
            <w:tcW w:w="659" w:type="pct"/>
            <w:tcBorders>
              <w:top w:val="single" w:sz="4" w:space="0" w:color="auto"/>
              <w:left w:val="single" w:sz="4" w:space="0" w:color="auto"/>
              <w:bottom w:val="single" w:sz="4" w:space="0" w:color="auto"/>
              <w:right w:val="single" w:sz="4" w:space="0" w:color="auto"/>
            </w:tcBorders>
            <w:vAlign w:val="center"/>
            <w:hideMark/>
          </w:tcPr>
          <w:p w:rsidR="00706A94" w:rsidRPr="00B671F6" w:rsidRDefault="00706A94" w:rsidP="00723B18">
            <w:pPr>
              <w:spacing w:after="0"/>
              <w:jc w:val="center"/>
              <w:rPr>
                <w:rFonts w:ascii="Times New Roman" w:hAnsi="Times New Roman" w:cs="Times New Roman"/>
                <w:b/>
                <w:bCs/>
                <w:color w:val="C00000"/>
                <w:sz w:val="24"/>
                <w:szCs w:val="24"/>
              </w:rPr>
            </w:pPr>
            <w:r w:rsidRPr="00B671F6">
              <w:rPr>
                <w:rFonts w:ascii="Times New Roman" w:hAnsi="Times New Roman" w:cs="Times New Roman"/>
                <w:b/>
                <w:bCs/>
                <w:color w:val="C00000"/>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sz w:val="24"/>
                <w:szCs w:val="24"/>
              </w:rPr>
            </w:pPr>
          </w:p>
        </w:tc>
      </w:tr>
      <w:tr w:rsidR="00706A94" w:rsidRPr="002E2DBC" w:rsidTr="000D6AFF">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4.</w:t>
            </w:r>
            <w:r w:rsidRPr="002E2DBC">
              <w:rPr>
                <w:rFonts w:ascii="Times New Roman" w:hAnsi="Times New Roman" w:cs="Times New Roman"/>
                <w:sz w:val="24"/>
                <w:szCs w:val="24"/>
              </w:rPr>
              <w:t xml:space="preserve"> </w:t>
            </w:r>
            <w:r w:rsidRPr="002E2DBC">
              <w:rPr>
                <w:rFonts w:ascii="Times New Roman" w:hAnsi="Times New Roman" w:cs="Times New Roman"/>
                <w:bCs/>
                <w:sz w:val="24"/>
                <w:szCs w:val="24"/>
              </w:rPr>
              <w:t>Программно-методическое обеспечение организации игровой деятельности.</w:t>
            </w:r>
          </w:p>
        </w:tc>
        <w:tc>
          <w:tcPr>
            <w:tcW w:w="659" w:type="pct"/>
            <w:tcBorders>
              <w:top w:val="single" w:sz="4" w:space="0" w:color="auto"/>
              <w:left w:val="single" w:sz="4" w:space="0" w:color="auto"/>
              <w:bottom w:val="single" w:sz="4" w:space="0" w:color="auto"/>
              <w:right w:val="single" w:sz="4" w:space="0" w:color="auto"/>
            </w:tcBorders>
            <w:vAlign w:val="center"/>
            <w:hideMark/>
          </w:tcPr>
          <w:p w:rsidR="00706A94" w:rsidRPr="00B671F6" w:rsidRDefault="00706A94" w:rsidP="00723B18">
            <w:pPr>
              <w:spacing w:after="0"/>
              <w:jc w:val="center"/>
              <w:rPr>
                <w:rFonts w:ascii="Times New Roman" w:hAnsi="Times New Roman" w:cs="Times New Roman"/>
                <w:b/>
                <w:bCs/>
                <w:color w:val="C00000"/>
                <w:sz w:val="24"/>
                <w:szCs w:val="24"/>
              </w:rPr>
            </w:pPr>
            <w:r w:rsidRPr="00B671F6">
              <w:rPr>
                <w:rFonts w:ascii="Times New Roman" w:hAnsi="Times New Roman" w:cs="Times New Roman"/>
                <w:b/>
                <w:bCs/>
                <w:color w:val="C00000"/>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sz w:val="24"/>
                <w:szCs w:val="24"/>
              </w:rPr>
            </w:pPr>
          </w:p>
        </w:tc>
      </w:tr>
      <w:tr w:rsidR="00706A94" w:rsidRPr="002E2DBC" w:rsidTr="001532A9">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5C57D8" w:rsidRDefault="00706A94" w:rsidP="005C57D8">
            <w:pPr>
              <w:spacing w:after="0"/>
              <w:jc w:val="both"/>
              <w:rPr>
                <w:rFonts w:ascii="Times New Roman" w:hAnsi="Times New Roman" w:cs="Times New Roman"/>
                <w:bCs/>
                <w:sz w:val="24"/>
                <w:szCs w:val="24"/>
              </w:rPr>
            </w:pPr>
            <w:r w:rsidRPr="002E2DBC">
              <w:rPr>
                <w:rFonts w:ascii="Times New Roman" w:hAnsi="Times New Roman" w:cs="Times New Roman"/>
                <w:b/>
                <w:bCs/>
                <w:sz w:val="24"/>
                <w:szCs w:val="24"/>
              </w:rPr>
              <w:t>Практическое занятие</w:t>
            </w:r>
            <w:r w:rsidR="005C57D8">
              <w:rPr>
                <w:rFonts w:ascii="Times New Roman" w:hAnsi="Times New Roman" w:cs="Times New Roman"/>
                <w:b/>
                <w:bCs/>
                <w:sz w:val="24"/>
                <w:szCs w:val="24"/>
              </w:rPr>
              <w:t xml:space="preserve"> 1.</w:t>
            </w:r>
            <w:r w:rsidR="005C57D8" w:rsidRPr="002E2DBC">
              <w:rPr>
                <w:rFonts w:ascii="Times New Roman" w:hAnsi="Times New Roman" w:cs="Times New Roman"/>
                <w:bCs/>
                <w:sz w:val="24"/>
                <w:szCs w:val="24"/>
              </w:rPr>
              <w:t xml:space="preserve"> </w:t>
            </w:r>
          </w:p>
          <w:p w:rsidR="005C57D8" w:rsidRPr="002E2DBC" w:rsidRDefault="005C57D8" w:rsidP="005C57D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Подбор цитат и афоризмов о детской игре.</w:t>
            </w:r>
          </w:p>
          <w:p w:rsidR="00706A94" w:rsidRPr="002E2DBC" w:rsidRDefault="00706A94" w:rsidP="00723B18">
            <w:pPr>
              <w:spacing w:after="0"/>
              <w:jc w:val="both"/>
              <w:rPr>
                <w:rFonts w:ascii="Times New Roman" w:hAnsi="Times New Roman" w:cs="Times New Roman"/>
                <w:b/>
                <w:bCs/>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hideMark/>
          </w:tcPr>
          <w:p w:rsidR="00706A94" w:rsidRPr="002E2DBC" w:rsidRDefault="005C57D8" w:rsidP="00723B1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sz w:val="24"/>
                <w:szCs w:val="24"/>
              </w:rPr>
            </w:pPr>
          </w:p>
        </w:tc>
      </w:tr>
      <w:tr w:rsidR="00706A94" w:rsidRPr="002E2DBC" w:rsidTr="000D6AFF">
        <w:trPr>
          <w:trHeight w:val="1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 xml:space="preserve">Самостоятельная работа обучающихся </w:t>
            </w:r>
          </w:p>
          <w:p w:rsidR="00706A94" w:rsidRPr="002E2DBC"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Подготовка творческой работы «Сравнительный анализ игр детей разных поколений»</w:t>
            </w:r>
          </w:p>
          <w:p w:rsidR="00706A94"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Изучение схем – памяток для анализа различных видов детских игр.</w:t>
            </w:r>
          </w:p>
          <w:p w:rsidR="005E15E3" w:rsidRDefault="005E15E3" w:rsidP="00723B18">
            <w:pPr>
              <w:spacing w:after="0"/>
              <w:jc w:val="both"/>
              <w:rPr>
                <w:rFonts w:ascii="Times New Roman" w:hAnsi="Times New Roman" w:cs="Times New Roman"/>
                <w:bCs/>
                <w:sz w:val="24"/>
                <w:szCs w:val="24"/>
              </w:rPr>
            </w:pPr>
            <w:r>
              <w:rPr>
                <w:rFonts w:ascii="Times New Roman" w:hAnsi="Times New Roman" w:cs="Times New Roman"/>
                <w:bCs/>
                <w:sz w:val="24"/>
                <w:szCs w:val="24"/>
              </w:rPr>
              <w:t>Подбор игр для детей раннего возраста.</w:t>
            </w:r>
          </w:p>
          <w:p w:rsidR="005F01E5" w:rsidRPr="002E2DBC" w:rsidRDefault="005F01E5" w:rsidP="00723B18">
            <w:pPr>
              <w:spacing w:after="0"/>
              <w:jc w:val="both"/>
              <w:rPr>
                <w:rFonts w:ascii="Times New Roman" w:hAnsi="Times New Roman" w:cs="Times New Roman"/>
                <w:bCs/>
                <w:sz w:val="24"/>
                <w:szCs w:val="24"/>
              </w:rPr>
            </w:pPr>
            <w:r>
              <w:rPr>
                <w:rFonts w:ascii="Times New Roman" w:hAnsi="Times New Roman" w:cs="Times New Roman"/>
                <w:bCs/>
                <w:sz w:val="24"/>
                <w:szCs w:val="24"/>
              </w:rPr>
              <w:t>Сбор атрибутов и дидактических пособий для игр с детьми раннего и</w:t>
            </w:r>
            <w:r w:rsidR="001532A9">
              <w:rPr>
                <w:rFonts w:ascii="Times New Roman" w:hAnsi="Times New Roman" w:cs="Times New Roman"/>
                <w:bCs/>
                <w:sz w:val="24"/>
                <w:szCs w:val="24"/>
              </w:rPr>
              <w:t xml:space="preserve"> </w:t>
            </w:r>
            <w:r>
              <w:rPr>
                <w:rFonts w:ascii="Times New Roman" w:hAnsi="Times New Roman" w:cs="Times New Roman"/>
                <w:bCs/>
                <w:sz w:val="24"/>
                <w:szCs w:val="24"/>
              </w:rPr>
              <w:t>дошкольного возраста</w:t>
            </w:r>
            <w:r w:rsidR="001532A9">
              <w:rPr>
                <w:rFonts w:ascii="Times New Roman" w:hAnsi="Times New Roman" w:cs="Times New Roman"/>
                <w:bCs/>
                <w:sz w:val="24"/>
                <w:szCs w:val="24"/>
              </w:rPr>
              <w:t>.</w:t>
            </w:r>
          </w:p>
        </w:tc>
        <w:tc>
          <w:tcPr>
            <w:tcW w:w="659" w:type="pct"/>
            <w:tcBorders>
              <w:top w:val="single" w:sz="4" w:space="0" w:color="auto"/>
              <w:left w:val="single" w:sz="4" w:space="0" w:color="auto"/>
              <w:bottom w:val="single" w:sz="4" w:space="0" w:color="auto"/>
              <w:right w:val="single" w:sz="4" w:space="0" w:color="auto"/>
            </w:tcBorders>
            <w:vAlign w:val="center"/>
            <w:hideMark/>
          </w:tcPr>
          <w:p w:rsidR="00706A94" w:rsidRPr="00D215F7" w:rsidRDefault="0019255E" w:rsidP="00723B18">
            <w:pPr>
              <w:spacing w:after="0" w:line="240" w:lineRule="auto"/>
              <w:jc w:val="center"/>
              <w:rPr>
                <w:rFonts w:ascii="Times New Roman" w:hAnsi="Times New Roman" w:cs="Times New Roman"/>
                <w:b/>
                <w:i/>
                <w:color w:val="7030A0"/>
                <w:sz w:val="24"/>
                <w:szCs w:val="24"/>
              </w:rPr>
            </w:pPr>
            <w:r>
              <w:rPr>
                <w:rFonts w:ascii="Times New Roman" w:hAnsi="Times New Roman" w:cs="Times New Roman"/>
                <w:b/>
                <w:i/>
                <w:color w:val="7030A0"/>
                <w:sz w:val="24"/>
                <w:szCs w:val="24"/>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sz w:val="24"/>
                <w:szCs w:val="24"/>
              </w:rPr>
            </w:pPr>
          </w:p>
        </w:tc>
      </w:tr>
      <w:tr w:rsidR="00706A94" w:rsidRPr="002E2DBC" w:rsidTr="000D6AFF">
        <w:trPr>
          <w:trHeight w:val="308"/>
        </w:trPr>
        <w:tc>
          <w:tcPr>
            <w:tcW w:w="748" w:type="pct"/>
            <w:vMerge w:val="restar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Тема 1.2.</w:t>
            </w:r>
          </w:p>
          <w:p w:rsidR="00706A94" w:rsidRPr="002E2DBC"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lastRenderedPageBreak/>
              <w:t>Условия организации и руководство игровой деятельностью детей раннего и дошкольного возраста</w:t>
            </w: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lastRenderedPageBreak/>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center"/>
              <w:rPr>
                <w:rFonts w:ascii="Times New Roman" w:hAnsi="Times New Roman" w:cs="Times New Roman"/>
                <w:b/>
                <w:i/>
                <w:sz w:val="24"/>
                <w:szCs w:val="24"/>
              </w:rPr>
            </w:pP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Style w:val="a5"/>
                <w:i w:val="0"/>
                <w:iCs/>
                <w:sz w:val="24"/>
                <w:szCs w:val="24"/>
              </w:rPr>
            </w:pPr>
            <w:r w:rsidRPr="002E2DBC">
              <w:rPr>
                <w:rStyle w:val="a5"/>
                <w:i w:val="0"/>
                <w:iCs/>
                <w:sz w:val="24"/>
                <w:szCs w:val="24"/>
              </w:rPr>
              <w:t xml:space="preserve">ОК 1, ОК 2, ОК </w:t>
            </w:r>
            <w:r w:rsidRPr="002E2DBC">
              <w:rPr>
                <w:rStyle w:val="a5"/>
                <w:i w:val="0"/>
                <w:iCs/>
                <w:sz w:val="24"/>
                <w:szCs w:val="24"/>
              </w:rPr>
              <w:lastRenderedPageBreak/>
              <w:t>3, ОК 4, ОК 5, ОК 6, ОК 9, ОК 10, ОК 11</w:t>
            </w:r>
          </w:p>
          <w:p w:rsidR="00E65A7B" w:rsidRPr="002E2DBC" w:rsidRDefault="00706A94" w:rsidP="00E65A7B">
            <w:pPr>
              <w:spacing w:after="0" w:line="240" w:lineRule="auto"/>
              <w:jc w:val="both"/>
              <w:rPr>
                <w:rStyle w:val="a5"/>
                <w:i w:val="0"/>
                <w:iCs/>
                <w:sz w:val="24"/>
                <w:szCs w:val="24"/>
              </w:rPr>
            </w:pPr>
            <w:r w:rsidRPr="002E2DBC">
              <w:rPr>
                <w:rStyle w:val="a5"/>
                <w:i w:val="0"/>
                <w:iCs/>
                <w:sz w:val="24"/>
                <w:szCs w:val="24"/>
              </w:rPr>
              <w:t xml:space="preserve">ПК 2.1, ПК 2.2, </w:t>
            </w:r>
          </w:p>
          <w:p w:rsidR="00706A94" w:rsidRPr="002E2DBC" w:rsidRDefault="00706A94" w:rsidP="00723B18">
            <w:pPr>
              <w:spacing w:after="0"/>
              <w:jc w:val="both"/>
              <w:rPr>
                <w:rFonts w:ascii="Times New Roman" w:hAnsi="Times New Roman" w:cs="Times New Roman"/>
                <w:bCs/>
                <w:sz w:val="24"/>
                <w:szCs w:val="24"/>
              </w:rPr>
            </w:pPr>
            <w:r w:rsidRPr="002E2DBC">
              <w:rPr>
                <w:rStyle w:val="a5"/>
                <w:i w:val="0"/>
                <w:iCs/>
                <w:sz w:val="24"/>
                <w:szCs w:val="24"/>
              </w:rPr>
              <w:t>, ЛР4, ЛР5, ЛР6, ЛР13, ЛР15, ЛР16, ЛР17, ЛР20</w:t>
            </w:r>
          </w:p>
        </w:tc>
      </w:tr>
      <w:tr w:rsidR="00706A94" w:rsidRPr="002E2DBC" w:rsidTr="000D6AFF">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1.</w:t>
            </w:r>
            <w:r w:rsidRPr="002E2DBC">
              <w:rPr>
                <w:rFonts w:ascii="Times New Roman" w:hAnsi="Times New Roman" w:cs="Times New Roman"/>
                <w:sz w:val="24"/>
                <w:szCs w:val="24"/>
              </w:rPr>
              <w:t xml:space="preserve"> </w:t>
            </w:r>
            <w:r w:rsidRPr="002E2DBC">
              <w:rPr>
                <w:rFonts w:ascii="Times New Roman" w:hAnsi="Times New Roman" w:cs="Times New Roman"/>
                <w:bCs/>
                <w:sz w:val="24"/>
                <w:szCs w:val="24"/>
              </w:rPr>
              <w:t>Особенности организации развивающей предметно-пространственной среды для игровой деятельности для детей раннего и дошкольного возраста. Оснащение и оформление детской площадки.</w:t>
            </w:r>
          </w:p>
        </w:tc>
        <w:tc>
          <w:tcPr>
            <w:tcW w:w="659" w:type="pct"/>
            <w:tcBorders>
              <w:top w:val="single" w:sz="4" w:space="0" w:color="auto"/>
              <w:left w:val="single" w:sz="4" w:space="0" w:color="auto"/>
              <w:bottom w:val="single" w:sz="4" w:space="0" w:color="auto"/>
              <w:right w:val="single" w:sz="4" w:space="0" w:color="auto"/>
            </w:tcBorders>
            <w:vAlign w:val="center"/>
            <w:hideMark/>
          </w:tcPr>
          <w:p w:rsidR="00706A94" w:rsidRPr="00B671F6" w:rsidRDefault="00706A94" w:rsidP="00723B18">
            <w:pPr>
              <w:spacing w:after="0" w:line="240" w:lineRule="auto"/>
              <w:jc w:val="center"/>
              <w:rPr>
                <w:rFonts w:ascii="Times New Roman" w:hAnsi="Times New Roman" w:cs="Times New Roman"/>
                <w:b/>
                <w:i/>
                <w:color w:val="C00000"/>
                <w:sz w:val="24"/>
                <w:szCs w:val="24"/>
              </w:rPr>
            </w:pPr>
            <w:r w:rsidRPr="00B671F6">
              <w:rPr>
                <w:rFonts w:ascii="Times New Roman" w:hAnsi="Times New Roman" w:cs="Times New Roman"/>
                <w:b/>
                <w:i/>
                <w:color w:val="C00000"/>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Cs/>
                <w:sz w:val="24"/>
                <w:szCs w:val="24"/>
              </w:rPr>
            </w:pPr>
          </w:p>
        </w:tc>
      </w:tr>
      <w:tr w:rsidR="00706A94" w:rsidRPr="002E2DBC" w:rsidTr="000D6AFF">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 xml:space="preserve">2. Значение игрушки в жизни дошкольника. Народные игрушки. </w:t>
            </w:r>
          </w:p>
        </w:tc>
        <w:tc>
          <w:tcPr>
            <w:tcW w:w="659" w:type="pct"/>
            <w:tcBorders>
              <w:top w:val="single" w:sz="4" w:space="0" w:color="auto"/>
              <w:left w:val="single" w:sz="4" w:space="0" w:color="auto"/>
              <w:bottom w:val="single" w:sz="4" w:space="0" w:color="auto"/>
              <w:right w:val="single" w:sz="4" w:space="0" w:color="auto"/>
            </w:tcBorders>
            <w:vAlign w:val="center"/>
            <w:hideMark/>
          </w:tcPr>
          <w:p w:rsidR="00706A94" w:rsidRPr="00B671F6" w:rsidRDefault="00706A94" w:rsidP="00723B18">
            <w:pPr>
              <w:spacing w:after="0" w:line="240" w:lineRule="auto"/>
              <w:jc w:val="center"/>
              <w:rPr>
                <w:rFonts w:ascii="Times New Roman" w:hAnsi="Times New Roman" w:cs="Times New Roman"/>
                <w:b/>
                <w:i/>
                <w:color w:val="C00000"/>
                <w:sz w:val="24"/>
                <w:szCs w:val="24"/>
              </w:rPr>
            </w:pPr>
            <w:r w:rsidRPr="00B671F6">
              <w:rPr>
                <w:rFonts w:ascii="Times New Roman" w:hAnsi="Times New Roman" w:cs="Times New Roman"/>
                <w:b/>
                <w:i/>
                <w:color w:val="C00000"/>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Cs/>
                <w:sz w:val="24"/>
                <w:szCs w:val="24"/>
              </w:rPr>
            </w:pPr>
          </w:p>
        </w:tc>
      </w:tr>
      <w:tr w:rsidR="00706A94" w:rsidRPr="002E2DBC" w:rsidTr="000D6AFF">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 xml:space="preserve">3.Воспитательный потенциал куклы. </w:t>
            </w:r>
          </w:p>
        </w:tc>
        <w:tc>
          <w:tcPr>
            <w:tcW w:w="659" w:type="pct"/>
            <w:tcBorders>
              <w:top w:val="single" w:sz="4" w:space="0" w:color="auto"/>
              <w:left w:val="single" w:sz="4" w:space="0" w:color="auto"/>
              <w:bottom w:val="single" w:sz="4" w:space="0" w:color="auto"/>
              <w:right w:val="single" w:sz="4" w:space="0" w:color="auto"/>
            </w:tcBorders>
            <w:vAlign w:val="center"/>
            <w:hideMark/>
          </w:tcPr>
          <w:p w:rsidR="00706A94" w:rsidRPr="00B671F6" w:rsidRDefault="00706A94" w:rsidP="00723B18">
            <w:pPr>
              <w:spacing w:after="0" w:line="240" w:lineRule="auto"/>
              <w:jc w:val="center"/>
              <w:rPr>
                <w:rFonts w:ascii="Times New Roman" w:hAnsi="Times New Roman" w:cs="Times New Roman"/>
                <w:b/>
                <w:i/>
                <w:color w:val="C00000"/>
                <w:sz w:val="24"/>
                <w:szCs w:val="24"/>
              </w:rPr>
            </w:pPr>
            <w:r w:rsidRPr="00B671F6">
              <w:rPr>
                <w:rFonts w:ascii="Times New Roman" w:hAnsi="Times New Roman" w:cs="Times New Roman"/>
                <w:b/>
                <w:bCs/>
                <w:i/>
                <w:color w:val="C00000"/>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Cs/>
                <w:sz w:val="24"/>
                <w:szCs w:val="24"/>
              </w:rPr>
            </w:pPr>
          </w:p>
        </w:tc>
      </w:tr>
      <w:tr w:rsidR="00706A94" w:rsidRPr="002E2DBC" w:rsidTr="00B671F6">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4.Развивающие игрушки для детей раннего возраста. Дидактические игры и игрушки для дошкольников. Методика внесения новой игрушки.</w:t>
            </w:r>
          </w:p>
        </w:tc>
        <w:tc>
          <w:tcPr>
            <w:tcW w:w="659" w:type="pct"/>
            <w:tcBorders>
              <w:top w:val="single" w:sz="4" w:space="0" w:color="auto"/>
              <w:left w:val="single" w:sz="4" w:space="0" w:color="auto"/>
              <w:bottom w:val="single" w:sz="4" w:space="0" w:color="auto"/>
              <w:right w:val="single" w:sz="4" w:space="0" w:color="auto"/>
            </w:tcBorders>
            <w:vAlign w:val="center"/>
            <w:hideMark/>
          </w:tcPr>
          <w:p w:rsidR="00706A94" w:rsidRPr="00B671F6" w:rsidRDefault="00706A94" w:rsidP="00723B18">
            <w:pPr>
              <w:spacing w:after="0" w:line="240" w:lineRule="auto"/>
              <w:jc w:val="center"/>
              <w:rPr>
                <w:rFonts w:ascii="Times New Roman" w:hAnsi="Times New Roman" w:cs="Times New Roman"/>
                <w:b/>
                <w:bCs/>
                <w:i/>
                <w:color w:val="C00000"/>
                <w:sz w:val="24"/>
                <w:szCs w:val="24"/>
              </w:rPr>
            </w:pPr>
            <w:r w:rsidRPr="00B671F6">
              <w:rPr>
                <w:rFonts w:ascii="Times New Roman" w:hAnsi="Times New Roman" w:cs="Times New Roman"/>
                <w:b/>
                <w:bCs/>
                <w:i/>
                <w:color w:val="C00000"/>
                <w:sz w:val="24"/>
                <w:szCs w:val="24"/>
              </w:rPr>
              <w:t>2</w:t>
            </w:r>
          </w:p>
          <w:p w:rsidR="00706A94" w:rsidRPr="00B671F6" w:rsidRDefault="00706A94" w:rsidP="00723B18">
            <w:pPr>
              <w:spacing w:after="0" w:line="240" w:lineRule="auto"/>
              <w:jc w:val="center"/>
              <w:rPr>
                <w:rFonts w:ascii="Times New Roman" w:hAnsi="Times New Roman" w:cs="Times New Roman"/>
                <w:b/>
                <w:bCs/>
                <w:i/>
                <w:color w:val="C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Cs/>
                <w:sz w:val="24"/>
                <w:szCs w:val="24"/>
              </w:rPr>
            </w:pPr>
          </w:p>
        </w:tc>
      </w:tr>
      <w:tr w:rsidR="00706A94" w:rsidRPr="002E2DBC" w:rsidTr="000D6AFF">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5.</w:t>
            </w:r>
            <w:r w:rsidRPr="002E2DBC">
              <w:rPr>
                <w:rFonts w:ascii="Times New Roman" w:hAnsi="Times New Roman" w:cs="Times New Roman"/>
                <w:sz w:val="24"/>
                <w:szCs w:val="24"/>
              </w:rPr>
              <w:t xml:space="preserve"> </w:t>
            </w:r>
            <w:r w:rsidRPr="002E2DBC">
              <w:rPr>
                <w:rFonts w:ascii="Times New Roman" w:hAnsi="Times New Roman" w:cs="Times New Roman"/>
                <w:bCs/>
                <w:sz w:val="24"/>
                <w:szCs w:val="24"/>
              </w:rPr>
              <w:t>Особенности организации, проведения и руководства игровой деятельностью в разных возрастных группах. Прямые и косвенные приемы руководства игрой детей раннего дошкольного возраста.</w:t>
            </w:r>
          </w:p>
        </w:tc>
        <w:tc>
          <w:tcPr>
            <w:tcW w:w="659" w:type="pct"/>
            <w:tcBorders>
              <w:top w:val="single" w:sz="4" w:space="0" w:color="auto"/>
              <w:left w:val="single" w:sz="4" w:space="0" w:color="auto"/>
              <w:bottom w:val="single" w:sz="4" w:space="0" w:color="auto"/>
              <w:right w:val="single" w:sz="4" w:space="0" w:color="auto"/>
            </w:tcBorders>
            <w:vAlign w:val="center"/>
            <w:hideMark/>
          </w:tcPr>
          <w:p w:rsidR="00706A94" w:rsidRPr="00B671F6" w:rsidRDefault="00706A94" w:rsidP="00723B18">
            <w:pPr>
              <w:spacing w:after="0" w:line="240" w:lineRule="auto"/>
              <w:jc w:val="center"/>
              <w:rPr>
                <w:rFonts w:ascii="Times New Roman" w:hAnsi="Times New Roman" w:cs="Times New Roman"/>
                <w:b/>
                <w:i/>
                <w:color w:val="C00000"/>
                <w:sz w:val="24"/>
                <w:szCs w:val="24"/>
              </w:rPr>
            </w:pPr>
            <w:r w:rsidRPr="00B671F6">
              <w:rPr>
                <w:rFonts w:ascii="Times New Roman" w:hAnsi="Times New Roman" w:cs="Times New Roman"/>
                <w:b/>
                <w:i/>
                <w:color w:val="C00000"/>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2E2DBC" w:rsidRDefault="00706A94" w:rsidP="00723B18">
            <w:pPr>
              <w:spacing w:after="0" w:line="240" w:lineRule="auto"/>
              <w:jc w:val="both"/>
              <w:rPr>
                <w:rFonts w:ascii="Times New Roman" w:hAnsi="Times New Roman" w:cs="Times New Roman"/>
                <w:bCs/>
                <w:sz w:val="24"/>
                <w:szCs w:val="24"/>
              </w:rPr>
            </w:pPr>
          </w:p>
        </w:tc>
      </w:tr>
      <w:tr w:rsidR="00334544" w:rsidRPr="002E2DBC" w:rsidTr="006A0CC0">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544" w:rsidRPr="002E2DBC" w:rsidRDefault="00334544"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334544" w:rsidRPr="002E2DBC" w:rsidRDefault="00334544"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Практическое занятие</w:t>
            </w:r>
            <w:r w:rsidR="00833ABE">
              <w:rPr>
                <w:rFonts w:ascii="Times New Roman" w:hAnsi="Times New Roman" w:cs="Times New Roman"/>
                <w:b/>
                <w:bCs/>
                <w:sz w:val="24"/>
                <w:szCs w:val="24"/>
              </w:rPr>
              <w:t xml:space="preserve"> 2.</w:t>
            </w:r>
          </w:p>
          <w:p w:rsidR="00334544" w:rsidRPr="002E2DBC" w:rsidRDefault="00334544"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Составление конспекта организации обучающих игр для детей младшей, средней группы.</w:t>
            </w:r>
          </w:p>
        </w:tc>
        <w:tc>
          <w:tcPr>
            <w:tcW w:w="659" w:type="pct"/>
            <w:tcBorders>
              <w:top w:val="single" w:sz="4" w:space="0" w:color="auto"/>
              <w:left w:val="single" w:sz="4" w:space="0" w:color="auto"/>
              <w:right w:val="single" w:sz="4" w:space="0" w:color="auto"/>
            </w:tcBorders>
            <w:vAlign w:val="center"/>
            <w:hideMark/>
          </w:tcPr>
          <w:p w:rsidR="00334544" w:rsidRPr="002E2DBC" w:rsidRDefault="00334544" w:rsidP="00723B18">
            <w:pPr>
              <w:spacing w:after="0" w:line="240" w:lineRule="auto"/>
              <w:jc w:val="center"/>
              <w:rPr>
                <w:rFonts w:ascii="Times New Roman" w:hAnsi="Times New Roman" w:cs="Times New Roman"/>
                <w:i/>
                <w:sz w:val="24"/>
                <w:szCs w:val="24"/>
              </w:rPr>
            </w:pPr>
            <w:r w:rsidRPr="002E2DBC">
              <w:rPr>
                <w:rFonts w:ascii="Times New Roman" w:hAnsi="Times New Roman" w:cs="Times New Roman"/>
                <w:b/>
                <w:sz w:val="24"/>
                <w:szCs w:val="24"/>
              </w:rPr>
              <w:t>2</w:t>
            </w:r>
          </w:p>
          <w:p w:rsidR="00334544" w:rsidRPr="002E2DBC" w:rsidRDefault="00334544" w:rsidP="00723B18">
            <w:pPr>
              <w:spacing w:after="0" w:line="240" w:lineRule="auto"/>
              <w:jc w:val="center"/>
              <w:rPr>
                <w:rFonts w:ascii="Times New Roman" w:hAnsi="Times New Roman" w:cs="Times New Roman"/>
                <w:i/>
                <w:sz w:val="24"/>
                <w:szCs w:val="24"/>
              </w:rPr>
            </w:pPr>
          </w:p>
        </w:tc>
        <w:tc>
          <w:tcPr>
            <w:tcW w:w="637" w:type="pct"/>
            <w:tcBorders>
              <w:top w:val="single" w:sz="4" w:space="0" w:color="auto"/>
              <w:left w:val="single" w:sz="4" w:space="0" w:color="auto"/>
              <w:right w:val="single" w:sz="4" w:space="0" w:color="auto"/>
            </w:tcBorders>
            <w:vAlign w:val="center"/>
          </w:tcPr>
          <w:p w:rsidR="006A0CC0" w:rsidRPr="002E2DBC" w:rsidRDefault="00334544" w:rsidP="00723B18">
            <w:pPr>
              <w:spacing w:after="0" w:line="240" w:lineRule="auto"/>
              <w:jc w:val="both"/>
              <w:rPr>
                <w:rFonts w:ascii="Times New Roman" w:hAnsi="Times New Roman" w:cs="Times New Roman"/>
                <w:bCs/>
                <w:sz w:val="24"/>
                <w:szCs w:val="24"/>
              </w:rPr>
            </w:pPr>
            <w:r w:rsidRPr="002E2DBC">
              <w:rPr>
                <w:rStyle w:val="a5"/>
                <w:i w:val="0"/>
                <w:iCs/>
                <w:sz w:val="24"/>
                <w:szCs w:val="24"/>
              </w:rPr>
              <w:t>ОК 1, ОК 2, ОК 3, ОК 4, ОК 5, ОК 6, ОК 9, ОК 10, ОК 11</w:t>
            </w:r>
          </w:p>
        </w:tc>
      </w:tr>
      <w:tr w:rsidR="00670707" w:rsidRPr="002E2DBC" w:rsidTr="00833ABE">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670707" w:rsidRPr="002E2DBC"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Самостоятельная работа обучающихся</w:t>
            </w:r>
          </w:p>
          <w:p w:rsidR="00670707" w:rsidRPr="002E2DBC" w:rsidRDefault="00670707" w:rsidP="00723B18">
            <w:pPr>
              <w:spacing w:after="0" w:line="252" w:lineRule="auto"/>
              <w:jc w:val="both"/>
              <w:rPr>
                <w:rFonts w:ascii="Times New Roman" w:eastAsia="Times New Roman" w:hAnsi="Times New Roman" w:cs="Times New Roman"/>
                <w:bCs/>
                <w:sz w:val="24"/>
                <w:szCs w:val="24"/>
                <w:lang w:eastAsia="en-US"/>
              </w:rPr>
            </w:pPr>
            <w:r w:rsidRPr="002E2DBC">
              <w:rPr>
                <w:rFonts w:ascii="Times New Roman" w:eastAsia="Times New Roman" w:hAnsi="Times New Roman" w:cs="Times New Roman"/>
                <w:bCs/>
                <w:sz w:val="24"/>
                <w:szCs w:val="24"/>
                <w:lang w:eastAsia="en-US"/>
              </w:rPr>
              <w:t>1.Составление картотеки народных игр (дидактических игр, подвижных игр).</w:t>
            </w:r>
          </w:p>
          <w:p w:rsidR="00670707" w:rsidRPr="002E2DBC" w:rsidRDefault="00670707" w:rsidP="00723B18">
            <w:pPr>
              <w:spacing w:after="0" w:line="252" w:lineRule="auto"/>
              <w:jc w:val="both"/>
              <w:rPr>
                <w:rFonts w:ascii="Times New Roman" w:eastAsia="Times New Roman" w:hAnsi="Times New Roman" w:cs="Times New Roman"/>
                <w:bCs/>
                <w:sz w:val="24"/>
                <w:szCs w:val="24"/>
                <w:lang w:eastAsia="en-US"/>
              </w:rPr>
            </w:pPr>
            <w:r w:rsidRPr="002E2DBC">
              <w:rPr>
                <w:rFonts w:ascii="Times New Roman" w:eastAsia="Times New Roman" w:hAnsi="Times New Roman" w:cs="Times New Roman"/>
                <w:bCs/>
                <w:sz w:val="24"/>
                <w:szCs w:val="24"/>
                <w:lang w:eastAsia="en-US"/>
              </w:rPr>
              <w:t>2.Разработать конспекты игровой деятельности для детей  2младшей, средней и старшей групп.</w:t>
            </w:r>
          </w:p>
          <w:p w:rsidR="00670707" w:rsidRPr="002E2DBC" w:rsidRDefault="00670707" w:rsidP="00723B18">
            <w:pPr>
              <w:spacing w:after="0" w:line="252" w:lineRule="auto"/>
              <w:jc w:val="both"/>
              <w:rPr>
                <w:rFonts w:ascii="Times New Roman" w:eastAsia="Times New Roman" w:hAnsi="Times New Roman" w:cs="Times New Roman"/>
                <w:sz w:val="24"/>
                <w:szCs w:val="24"/>
                <w:lang w:eastAsia="en-US"/>
              </w:rPr>
            </w:pPr>
            <w:r w:rsidRPr="002E2DBC">
              <w:rPr>
                <w:rFonts w:ascii="Times New Roman" w:eastAsia="Times New Roman" w:hAnsi="Times New Roman" w:cs="Times New Roman"/>
                <w:bCs/>
                <w:sz w:val="24"/>
                <w:szCs w:val="24"/>
                <w:lang w:eastAsia="en-US"/>
              </w:rPr>
              <w:t>3.Изготовление атрибутов и дидактических пособий для организации детских игр.</w:t>
            </w:r>
          </w:p>
        </w:tc>
        <w:tc>
          <w:tcPr>
            <w:tcW w:w="659" w:type="pct"/>
            <w:tcBorders>
              <w:left w:val="single" w:sz="4" w:space="0" w:color="auto"/>
              <w:bottom w:val="single" w:sz="4" w:space="0" w:color="auto"/>
              <w:right w:val="single" w:sz="4" w:space="0" w:color="auto"/>
            </w:tcBorders>
            <w:vAlign w:val="center"/>
            <w:hideMark/>
          </w:tcPr>
          <w:p w:rsidR="00670707" w:rsidRPr="00D215F7" w:rsidRDefault="00670707" w:rsidP="00723B18">
            <w:pPr>
              <w:spacing w:after="0" w:line="240" w:lineRule="auto"/>
              <w:jc w:val="center"/>
              <w:rPr>
                <w:rFonts w:ascii="Times New Roman" w:hAnsi="Times New Roman" w:cs="Times New Roman"/>
                <w:b/>
                <w:i/>
                <w:color w:val="7030A0"/>
                <w:sz w:val="24"/>
                <w:szCs w:val="24"/>
              </w:rPr>
            </w:pPr>
            <w:r>
              <w:rPr>
                <w:rFonts w:ascii="Times New Roman" w:hAnsi="Times New Roman" w:cs="Times New Roman"/>
                <w:b/>
                <w:i/>
                <w:color w:val="7030A0"/>
                <w:sz w:val="24"/>
                <w:szCs w:val="24"/>
              </w:rPr>
              <w:t>8</w:t>
            </w:r>
          </w:p>
        </w:tc>
        <w:tc>
          <w:tcPr>
            <w:tcW w:w="637" w:type="pct"/>
            <w:vMerge w:val="restart"/>
            <w:tcBorders>
              <w:left w:val="single" w:sz="4" w:space="0" w:color="auto"/>
              <w:right w:val="single" w:sz="4" w:space="0" w:color="auto"/>
            </w:tcBorders>
            <w:vAlign w:val="center"/>
          </w:tcPr>
          <w:p w:rsidR="00670707" w:rsidRPr="002E2DBC" w:rsidRDefault="00670707" w:rsidP="00723B18">
            <w:pPr>
              <w:spacing w:after="0" w:line="240" w:lineRule="auto"/>
              <w:jc w:val="both"/>
              <w:rPr>
                <w:rStyle w:val="a5"/>
                <w:i w:val="0"/>
                <w:iCs/>
                <w:sz w:val="24"/>
                <w:szCs w:val="24"/>
              </w:rPr>
            </w:pPr>
            <w:r w:rsidRPr="002E2DBC">
              <w:rPr>
                <w:rStyle w:val="a5"/>
                <w:i w:val="0"/>
                <w:iCs/>
                <w:sz w:val="24"/>
                <w:szCs w:val="24"/>
              </w:rPr>
              <w:t>ПК 2.1, ПК 2.2, ПК 2.3, ПК 2.4, ПК2.5, ПК 2.6, ПК 2.7</w:t>
            </w:r>
          </w:p>
          <w:p w:rsidR="00670707" w:rsidRPr="002E2DBC" w:rsidRDefault="00670707" w:rsidP="00723B18">
            <w:pPr>
              <w:spacing w:after="0" w:line="240" w:lineRule="auto"/>
              <w:jc w:val="both"/>
              <w:rPr>
                <w:rStyle w:val="a5"/>
                <w:i w:val="0"/>
                <w:iCs/>
                <w:sz w:val="24"/>
                <w:szCs w:val="24"/>
              </w:rPr>
            </w:pPr>
            <w:r w:rsidRPr="002E2DBC">
              <w:rPr>
                <w:rStyle w:val="a5"/>
                <w:i w:val="0"/>
                <w:iCs/>
                <w:sz w:val="24"/>
                <w:szCs w:val="24"/>
              </w:rPr>
              <w:t>ПК 5.1,ПК 5.2, ПК 5.3, ПК 5.4, ПК 5.5</w:t>
            </w:r>
          </w:p>
          <w:p w:rsidR="00670707" w:rsidRPr="002E2DBC" w:rsidRDefault="00670707" w:rsidP="00723B18">
            <w:pPr>
              <w:spacing w:after="0"/>
              <w:jc w:val="both"/>
              <w:rPr>
                <w:rFonts w:ascii="Times New Roman" w:hAnsi="Times New Roman" w:cs="Times New Roman"/>
                <w:bCs/>
                <w:sz w:val="24"/>
                <w:szCs w:val="24"/>
              </w:rPr>
            </w:pPr>
            <w:r w:rsidRPr="002E2DBC">
              <w:rPr>
                <w:rStyle w:val="a5"/>
                <w:i w:val="0"/>
                <w:iCs/>
                <w:sz w:val="24"/>
                <w:szCs w:val="24"/>
              </w:rPr>
              <w:t>ЛР1, ЛР2, ЛР3, ЛР4, ЛР5, ЛР6, ЛР7, ЛР8, ЛР9, ЛР13, ЛР15, ЛР16, ЛР17, ЛР20</w:t>
            </w: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line="240" w:lineRule="auto"/>
              <w:jc w:val="both"/>
              <w:rPr>
                <w:rStyle w:val="a5"/>
                <w:i w:val="0"/>
                <w:iCs/>
                <w:sz w:val="24"/>
                <w:szCs w:val="24"/>
              </w:rPr>
            </w:pPr>
            <w:r w:rsidRPr="002E2DBC">
              <w:rPr>
                <w:rStyle w:val="a5"/>
                <w:i w:val="0"/>
                <w:iCs/>
                <w:sz w:val="24"/>
                <w:szCs w:val="24"/>
              </w:rPr>
              <w:t>ОК 1, ОК 2, ОК 3, ОК 4, ОК 5, ОК 6, ОК 9, ОК 10, ОК 11</w:t>
            </w:r>
          </w:p>
          <w:p w:rsidR="00670707" w:rsidRPr="002E2DBC" w:rsidRDefault="00670707" w:rsidP="00723B18">
            <w:pPr>
              <w:spacing w:after="0" w:line="240" w:lineRule="auto"/>
              <w:jc w:val="both"/>
              <w:rPr>
                <w:rStyle w:val="a5"/>
                <w:i w:val="0"/>
                <w:iCs/>
                <w:sz w:val="24"/>
                <w:szCs w:val="24"/>
              </w:rPr>
            </w:pPr>
            <w:r w:rsidRPr="002E2DBC">
              <w:rPr>
                <w:rStyle w:val="a5"/>
                <w:i w:val="0"/>
                <w:iCs/>
                <w:sz w:val="24"/>
                <w:szCs w:val="24"/>
              </w:rPr>
              <w:t>ПК 2.1, ПК 2.2, ПК 2.3, ПК 2.4, ПК2.5, ПК 2.6, ПК 2.7</w:t>
            </w:r>
          </w:p>
          <w:p w:rsidR="00670707" w:rsidRPr="002E2DBC" w:rsidRDefault="00670707" w:rsidP="00723B18">
            <w:pPr>
              <w:spacing w:after="0" w:line="240" w:lineRule="auto"/>
              <w:jc w:val="both"/>
              <w:rPr>
                <w:rStyle w:val="a5"/>
                <w:i w:val="0"/>
                <w:iCs/>
                <w:sz w:val="24"/>
                <w:szCs w:val="24"/>
              </w:rPr>
            </w:pPr>
            <w:r w:rsidRPr="002E2DBC">
              <w:rPr>
                <w:rStyle w:val="a5"/>
                <w:i w:val="0"/>
                <w:iCs/>
                <w:sz w:val="24"/>
                <w:szCs w:val="24"/>
              </w:rPr>
              <w:t>ПК 5.1,ПК 5.2, ПК 5.3, ПК 5.4, ПК 5.5</w:t>
            </w:r>
          </w:p>
          <w:p w:rsidR="00670707" w:rsidRPr="002E2DBC" w:rsidRDefault="00670707" w:rsidP="00723B18">
            <w:pPr>
              <w:spacing w:after="0"/>
              <w:jc w:val="both"/>
              <w:rPr>
                <w:rFonts w:ascii="Times New Roman" w:hAnsi="Times New Roman" w:cs="Times New Roman"/>
                <w:bCs/>
                <w:sz w:val="24"/>
                <w:szCs w:val="24"/>
              </w:rPr>
            </w:pPr>
            <w:r w:rsidRPr="002E2DBC">
              <w:rPr>
                <w:rStyle w:val="a5"/>
                <w:i w:val="0"/>
                <w:iCs/>
                <w:sz w:val="24"/>
                <w:szCs w:val="24"/>
              </w:rPr>
              <w:t>ЛР1, ЛР2, ЛР3, ЛР4, ЛР5, ЛР6, ЛР7, ЛР8, ЛР9, ЛР13, ЛР15, ЛР16, ЛР17, ЛР20</w:t>
            </w: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E65A7B">
            <w:pPr>
              <w:spacing w:after="0" w:line="240" w:lineRule="auto"/>
              <w:jc w:val="both"/>
              <w:rPr>
                <w:rStyle w:val="a5"/>
                <w:i w:val="0"/>
                <w:iCs/>
                <w:sz w:val="24"/>
                <w:szCs w:val="24"/>
              </w:rPr>
            </w:pPr>
            <w:r w:rsidRPr="002E2DBC">
              <w:rPr>
                <w:rStyle w:val="a5"/>
                <w:i w:val="0"/>
                <w:iCs/>
                <w:sz w:val="24"/>
                <w:szCs w:val="24"/>
              </w:rPr>
              <w:t>ПК 2.4, ПК 2.6, ПК 2.7</w:t>
            </w:r>
          </w:p>
          <w:p w:rsidR="00670707" w:rsidRPr="002E2DBC" w:rsidRDefault="00670707" w:rsidP="00E65A7B">
            <w:pPr>
              <w:spacing w:after="0" w:line="240" w:lineRule="auto"/>
              <w:jc w:val="both"/>
              <w:rPr>
                <w:rStyle w:val="a5"/>
                <w:i w:val="0"/>
                <w:iCs/>
                <w:sz w:val="24"/>
                <w:szCs w:val="24"/>
              </w:rPr>
            </w:pPr>
            <w:r w:rsidRPr="002E2DBC">
              <w:rPr>
                <w:rStyle w:val="a5"/>
                <w:i w:val="0"/>
                <w:iCs/>
                <w:sz w:val="24"/>
                <w:szCs w:val="24"/>
              </w:rPr>
              <w:t>ПК 5.1,ПК 5.2, ПК 5.4, ПК 5.5</w:t>
            </w:r>
          </w:p>
          <w:p w:rsidR="00670707" w:rsidRPr="002E2DBC" w:rsidRDefault="00670707" w:rsidP="00E65A7B">
            <w:pPr>
              <w:spacing w:after="0"/>
              <w:jc w:val="both"/>
              <w:rPr>
                <w:rFonts w:ascii="Times New Roman" w:hAnsi="Times New Roman" w:cs="Times New Roman"/>
                <w:bCs/>
                <w:sz w:val="24"/>
                <w:szCs w:val="24"/>
              </w:rPr>
            </w:pPr>
            <w:r w:rsidRPr="002E2DBC">
              <w:rPr>
                <w:rStyle w:val="a5"/>
                <w:i w:val="0"/>
                <w:iCs/>
                <w:sz w:val="24"/>
                <w:szCs w:val="24"/>
              </w:rPr>
              <w:t>ЛР1, ЛР2, ЛР3</w:t>
            </w:r>
          </w:p>
          <w:p w:rsidR="00670707" w:rsidRDefault="00670707" w:rsidP="00723B18">
            <w:pPr>
              <w:spacing w:after="0"/>
              <w:jc w:val="both"/>
              <w:rPr>
                <w:rFonts w:ascii="Times New Roman" w:hAnsi="Times New Roman" w:cs="Times New Roman"/>
                <w:bCs/>
                <w:sz w:val="24"/>
                <w:szCs w:val="24"/>
              </w:rPr>
            </w:pPr>
          </w:p>
          <w:p w:rsidR="00670707" w:rsidRPr="002E2DBC" w:rsidRDefault="00670707" w:rsidP="00670707">
            <w:pPr>
              <w:spacing w:after="0" w:line="240" w:lineRule="auto"/>
              <w:jc w:val="both"/>
              <w:rPr>
                <w:rStyle w:val="a5"/>
                <w:i w:val="0"/>
                <w:iCs/>
                <w:sz w:val="24"/>
                <w:szCs w:val="24"/>
              </w:rPr>
            </w:pPr>
            <w:r w:rsidRPr="002E2DBC">
              <w:rPr>
                <w:rStyle w:val="a5"/>
                <w:i w:val="0"/>
                <w:iCs/>
                <w:sz w:val="24"/>
                <w:szCs w:val="24"/>
              </w:rPr>
              <w:t>ОК 5, ОК 6, ОК 9, ОК 10, ОК 11</w:t>
            </w:r>
          </w:p>
          <w:p w:rsidR="00670707" w:rsidRPr="002E2DBC" w:rsidRDefault="00670707" w:rsidP="00670707">
            <w:pPr>
              <w:spacing w:after="0" w:line="240" w:lineRule="auto"/>
              <w:jc w:val="both"/>
              <w:rPr>
                <w:rStyle w:val="a5"/>
                <w:i w:val="0"/>
                <w:iCs/>
                <w:sz w:val="24"/>
                <w:szCs w:val="24"/>
              </w:rPr>
            </w:pPr>
            <w:r w:rsidRPr="002E2DBC">
              <w:rPr>
                <w:rStyle w:val="a5"/>
                <w:i w:val="0"/>
                <w:iCs/>
                <w:sz w:val="24"/>
                <w:szCs w:val="24"/>
              </w:rPr>
              <w:t xml:space="preserve">ПК 2.1, ПК 2.2, </w:t>
            </w:r>
            <w:r w:rsidRPr="002E2DBC">
              <w:rPr>
                <w:rStyle w:val="a5"/>
                <w:i w:val="0"/>
                <w:iCs/>
                <w:sz w:val="24"/>
                <w:szCs w:val="24"/>
              </w:rPr>
              <w:lastRenderedPageBreak/>
              <w:t>ПК 2.3, ПК 2.4, ПК2.5, ПК 2.6, ПК 2.7</w:t>
            </w:r>
          </w:p>
          <w:p w:rsidR="00670707" w:rsidRPr="002E2DBC" w:rsidRDefault="00670707" w:rsidP="00670707">
            <w:pPr>
              <w:spacing w:after="0" w:line="240" w:lineRule="auto"/>
              <w:jc w:val="both"/>
              <w:rPr>
                <w:rStyle w:val="a5"/>
                <w:i w:val="0"/>
                <w:iCs/>
                <w:sz w:val="24"/>
                <w:szCs w:val="24"/>
              </w:rPr>
            </w:pPr>
            <w:r w:rsidRPr="002E2DBC">
              <w:rPr>
                <w:rStyle w:val="a5"/>
                <w:i w:val="0"/>
                <w:iCs/>
                <w:sz w:val="24"/>
                <w:szCs w:val="24"/>
              </w:rPr>
              <w:t>ПК 5.1,ПК 5.2, ПК 5.3, ПК 5.4, ПК 5.5</w:t>
            </w:r>
          </w:p>
          <w:p w:rsidR="00670707" w:rsidRDefault="00670707" w:rsidP="00670707">
            <w:pPr>
              <w:spacing w:after="0"/>
              <w:jc w:val="both"/>
              <w:rPr>
                <w:rFonts w:ascii="Times New Roman" w:hAnsi="Times New Roman" w:cs="Times New Roman"/>
                <w:bCs/>
                <w:sz w:val="24"/>
                <w:szCs w:val="24"/>
              </w:rPr>
            </w:pPr>
            <w:r w:rsidRPr="002E2DBC">
              <w:rPr>
                <w:rStyle w:val="a5"/>
                <w:i w:val="0"/>
                <w:iCs/>
                <w:sz w:val="24"/>
                <w:szCs w:val="24"/>
              </w:rPr>
              <w:t>ЛР1, ЛР2, ЛР3, ЛР4, ЛР5, ЛР6, ЛР7, ЛР8, ЛР9</w:t>
            </w:r>
          </w:p>
          <w:p w:rsidR="00670707"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tc>
      </w:tr>
      <w:tr w:rsidR="00670707" w:rsidRPr="002E2DBC" w:rsidTr="00CC51B7">
        <w:trPr>
          <w:trHeight w:val="274"/>
        </w:trPr>
        <w:tc>
          <w:tcPr>
            <w:tcW w:w="748" w:type="pct"/>
            <w:vMerge w:val="restart"/>
            <w:tcBorders>
              <w:top w:val="single" w:sz="4" w:space="0" w:color="auto"/>
              <w:left w:val="single" w:sz="4" w:space="0" w:color="auto"/>
              <w:right w:val="single" w:sz="4" w:space="0" w:color="auto"/>
            </w:tcBorders>
            <w:hideMark/>
          </w:tcPr>
          <w:p w:rsidR="00670707" w:rsidRPr="002E2DBC"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 xml:space="preserve">Раздел 2. </w:t>
            </w:r>
            <w:r w:rsidRPr="002E2DBC">
              <w:rPr>
                <w:rFonts w:ascii="Times New Roman" w:hAnsi="Times New Roman" w:cs="Times New Roman"/>
                <w:bCs/>
                <w:sz w:val="24"/>
                <w:szCs w:val="24"/>
              </w:rPr>
              <w:t>Методические основы организации игровой деятельности детей раннего и дошкольного возраста</w:t>
            </w:r>
          </w:p>
          <w:p w:rsidR="00670707" w:rsidRPr="002E2DBC"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Тема 2.1.</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lastRenderedPageBreak/>
              <w:t>Содержание и способы организации и проведения игровой деятельности дошкольников</w:t>
            </w: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p w:rsidR="00670707" w:rsidRDefault="00670707" w:rsidP="00723B18">
            <w:pPr>
              <w:spacing w:after="0"/>
              <w:jc w:val="both"/>
              <w:rPr>
                <w:rFonts w:ascii="Times New Roman" w:hAnsi="Times New Roman" w:cs="Times New Roman"/>
                <w:bCs/>
                <w:sz w:val="24"/>
                <w:szCs w:val="24"/>
              </w:rPr>
            </w:pPr>
          </w:p>
          <w:p w:rsidR="00670707" w:rsidRDefault="00670707" w:rsidP="00723B18">
            <w:pPr>
              <w:spacing w:after="0"/>
              <w:jc w:val="both"/>
              <w:rPr>
                <w:rFonts w:ascii="Times New Roman" w:hAnsi="Times New Roman" w:cs="Times New Roman"/>
                <w:bCs/>
                <w:sz w:val="24"/>
                <w:szCs w:val="24"/>
              </w:rPr>
            </w:pPr>
          </w:p>
          <w:p w:rsidR="00670707" w:rsidRDefault="00670707" w:rsidP="00723B18">
            <w:pPr>
              <w:spacing w:after="0"/>
              <w:jc w:val="both"/>
              <w:rPr>
                <w:rFonts w:ascii="Times New Roman" w:hAnsi="Times New Roman" w:cs="Times New Roman"/>
                <w:bCs/>
                <w:sz w:val="24"/>
                <w:szCs w:val="24"/>
              </w:rPr>
            </w:pPr>
          </w:p>
          <w:p w:rsidR="00670707" w:rsidRDefault="00670707" w:rsidP="00723B18">
            <w:pPr>
              <w:spacing w:after="0"/>
              <w:jc w:val="both"/>
              <w:rPr>
                <w:rFonts w:ascii="Times New Roman" w:hAnsi="Times New Roman" w:cs="Times New Roman"/>
                <w:bCs/>
                <w:sz w:val="24"/>
                <w:szCs w:val="24"/>
              </w:rPr>
            </w:pPr>
          </w:p>
          <w:p w:rsidR="00670707" w:rsidRDefault="00670707" w:rsidP="00723B18">
            <w:pPr>
              <w:spacing w:after="0"/>
              <w:jc w:val="both"/>
              <w:rPr>
                <w:rFonts w:ascii="Times New Roman" w:hAnsi="Times New Roman" w:cs="Times New Roman"/>
                <w:bCs/>
                <w:sz w:val="24"/>
                <w:szCs w:val="24"/>
              </w:rPr>
            </w:pPr>
          </w:p>
          <w:p w:rsidR="00670707" w:rsidRDefault="00670707" w:rsidP="00723B18">
            <w:pPr>
              <w:spacing w:after="0"/>
              <w:jc w:val="both"/>
              <w:rPr>
                <w:rFonts w:ascii="Times New Roman" w:hAnsi="Times New Roman" w:cs="Times New Roman"/>
                <w:bCs/>
                <w:sz w:val="24"/>
                <w:szCs w:val="24"/>
              </w:rPr>
            </w:pPr>
          </w:p>
          <w:p w:rsidR="00670707" w:rsidRDefault="00670707" w:rsidP="00723B18">
            <w:pPr>
              <w:spacing w:after="0"/>
              <w:jc w:val="both"/>
              <w:rPr>
                <w:rFonts w:ascii="Times New Roman" w:hAnsi="Times New Roman" w:cs="Times New Roman"/>
                <w:bCs/>
                <w:sz w:val="24"/>
                <w:szCs w:val="24"/>
              </w:rPr>
            </w:pPr>
          </w:p>
          <w:p w:rsidR="00670707" w:rsidRDefault="00670707" w:rsidP="00723B18">
            <w:pPr>
              <w:spacing w:after="0"/>
              <w:jc w:val="both"/>
              <w:rPr>
                <w:rFonts w:ascii="Times New Roman" w:hAnsi="Times New Roman" w:cs="Times New Roman"/>
                <w:bCs/>
                <w:sz w:val="24"/>
                <w:szCs w:val="24"/>
              </w:rPr>
            </w:pPr>
          </w:p>
          <w:p w:rsidR="00670707" w:rsidRDefault="00670707" w:rsidP="00723B18">
            <w:pPr>
              <w:spacing w:after="0"/>
              <w:jc w:val="both"/>
              <w:rPr>
                <w:rFonts w:ascii="Times New Roman" w:hAnsi="Times New Roman" w:cs="Times New Roman"/>
                <w:bCs/>
                <w:sz w:val="24"/>
                <w:szCs w:val="24"/>
              </w:rPr>
            </w:pPr>
          </w:p>
          <w:p w:rsidR="00670707" w:rsidRPr="002E2DBC" w:rsidRDefault="00670707" w:rsidP="00723B18">
            <w:pPr>
              <w:spacing w:after="0"/>
              <w:jc w:val="both"/>
              <w:rPr>
                <w:rFonts w:ascii="Times New Roman" w:hAnsi="Times New Roman" w:cs="Times New Roman"/>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670707" w:rsidRPr="002E2DBC"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lastRenderedPageBreak/>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hideMark/>
          </w:tcPr>
          <w:p w:rsidR="00670707" w:rsidRPr="002E2DBC" w:rsidRDefault="00670707" w:rsidP="00F30A21">
            <w:pPr>
              <w:tabs>
                <w:tab w:val="left" w:pos="190"/>
              </w:tabs>
              <w:spacing w:after="0"/>
              <w:jc w:val="center"/>
              <w:rPr>
                <w:rFonts w:ascii="Times New Roman" w:hAnsi="Times New Roman" w:cs="Times New Roman"/>
                <w:b/>
                <w:bCs/>
                <w:i/>
                <w:sz w:val="24"/>
                <w:szCs w:val="24"/>
              </w:rPr>
            </w:pPr>
          </w:p>
        </w:tc>
        <w:tc>
          <w:tcPr>
            <w:tcW w:w="637" w:type="pct"/>
            <w:vMerge/>
            <w:tcBorders>
              <w:left w:val="single" w:sz="4" w:space="0" w:color="auto"/>
              <w:right w:val="single" w:sz="4" w:space="0" w:color="auto"/>
            </w:tcBorders>
            <w:vAlign w:val="center"/>
            <w:hideMark/>
          </w:tcPr>
          <w:p w:rsidR="00670707" w:rsidRPr="002E2DBC" w:rsidRDefault="00670707" w:rsidP="00723B18">
            <w:pPr>
              <w:spacing w:after="0"/>
              <w:jc w:val="both"/>
              <w:rPr>
                <w:rFonts w:ascii="Times New Roman" w:hAnsi="Times New Roman" w:cs="Times New Roman"/>
                <w:bCs/>
                <w:sz w:val="24"/>
                <w:szCs w:val="24"/>
              </w:rPr>
            </w:pPr>
          </w:p>
        </w:tc>
      </w:tr>
      <w:tr w:rsidR="00670707" w:rsidRPr="002E2DBC" w:rsidTr="00CC51B7">
        <w:trPr>
          <w:trHeight w:val="559"/>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1.</w:t>
            </w:r>
            <w:r w:rsidRPr="002E2DBC">
              <w:rPr>
                <w:rFonts w:ascii="Times New Roman" w:hAnsi="Times New Roman" w:cs="Times New Roman"/>
                <w:sz w:val="24"/>
                <w:szCs w:val="24"/>
              </w:rPr>
              <w:t xml:space="preserve"> </w:t>
            </w:r>
            <w:r w:rsidRPr="002E2DBC">
              <w:rPr>
                <w:rFonts w:ascii="Times New Roman" w:hAnsi="Times New Roman" w:cs="Times New Roman"/>
                <w:bCs/>
                <w:sz w:val="24"/>
                <w:szCs w:val="24"/>
              </w:rPr>
              <w:t>Классификация игр. Виды и характеристика игр.</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 xml:space="preserve">Народные игры и их педагогический потенциал. </w:t>
            </w:r>
          </w:p>
        </w:tc>
        <w:tc>
          <w:tcPr>
            <w:tcW w:w="659" w:type="pct"/>
            <w:tcBorders>
              <w:top w:val="single" w:sz="4" w:space="0" w:color="auto"/>
              <w:left w:val="single" w:sz="4" w:space="0" w:color="auto"/>
              <w:bottom w:val="single" w:sz="4" w:space="0" w:color="auto"/>
              <w:right w:val="single" w:sz="4" w:space="0" w:color="auto"/>
            </w:tcBorders>
            <w:hideMark/>
          </w:tcPr>
          <w:p w:rsidR="00670707" w:rsidRPr="00B671F6" w:rsidRDefault="00670707" w:rsidP="00723B18">
            <w:pPr>
              <w:tabs>
                <w:tab w:val="left" w:pos="190"/>
              </w:tabs>
              <w:spacing w:after="0"/>
              <w:jc w:val="center"/>
              <w:rPr>
                <w:rFonts w:ascii="Times New Roman" w:hAnsi="Times New Roman" w:cs="Times New Roman"/>
                <w:b/>
                <w:bCs/>
                <w:i/>
                <w:color w:val="C00000"/>
                <w:sz w:val="24"/>
                <w:szCs w:val="24"/>
              </w:rPr>
            </w:pPr>
            <w:r w:rsidRPr="00B671F6">
              <w:rPr>
                <w:rFonts w:ascii="Times New Roman" w:hAnsi="Times New Roman" w:cs="Times New Roman"/>
                <w:b/>
                <w:bCs/>
                <w:i/>
                <w:color w:val="C00000"/>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CC51B7">
        <w:trPr>
          <w:trHeight w:val="303"/>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2.</w:t>
            </w:r>
            <w:r w:rsidRPr="002E2DBC">
              <w:rPr>
                <w:rFonts w:ascii="Times New Roman" w:hAnsi="Times New Roman" w:cs="Times New Roman"/>
                <w:sz w:val="24"/>
                <w:szCs w:val="24"/>
              </w:rPr>
              <w:t xml:space="preserve"> </w:t>
            </w:r>
            <w:r w:rsidRPr="002E2DBC">
              <w:rPr>
                <w:rFonts w:ascii="Times New Roman" w:hAnsi="Times New Roman" w:cs="Times New Roman"/>
                <w:bCs/>
                <w:sz w:val="24"/>
                <w:szCs w:val="24"/>
              </w:rPr>
              <w:t>Народный фольклор в игровой деятельности дошкольников.</w:t>
            </w:r>
          </w:p>
        </w:tc>
        <w:tc>
          <w:tcPr>
            <w:tcW w:w="659" w:type="pct"/>
            <w:tcBorders>
              <w:top w:val="single" w:sz="4" w:space="0" w:color="auto"/>
              <w:left w:val="single" w:sz="4" w:space="0" w:color="auto"/>
              <w:bottom w:val="single" w:sz="4" w:space="0" w:color="auto"/>
              <w:right w:val="single" w:sz="4" w:space="0" w:color="auto"/>
            </w:tcBorders>
            <w:hideMark/>
          </w:tcPr>
          <w:p w:rsidR="00670707" w:rsidRPr="00B671F6" w:rsidRDefault="00670707" w:rsidP="00723B18">
            <w:pPr>
              <w:tabs>
                <w:tab w:val="left" w:pos="190"/>
              </w:tabs>
              <w:spacing w:after="0"/>
              <w:jc w:val="center"/>
              <w:rPr>
                <w:rFonts w:ascii="Times New Roman" w:hAnsi="Times New Roman" w:cs="Times New Roman"/>
                <w:b/>
                <w:bCs/>
                <w:i/>
                <w:color w:val="C00000"/>
                <w:sz w:val="24"/>
                <w:szCs w:val="24"/>
              </w:rPr>
            </w:pPr>
            <w:r w:rsidRPr="00B671F6">
              <w:rPr>
                <w:rFonts w:ascii="Times New Roman" w:hAnsi="Times New Roman" w:cs="Times New Roman"/>
                <w:b/>
                <w:bCs/>
                <w:i/>
                <w:color w:val="C00000"/>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CC51B7">
        <w:trPr>
          <w:trHeight w:val="231"/>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 xml:space="preserve">3.Творческие игры и их педагогический потенциал. Режиссерская игра. </w:t>
            </w:r>
          </w:p>
        </w:tc>
        <w:tc>
          <w:tcPr>
            <w:tcW w:w="659" w:type="pct"/>
            <w:tcBorders>
              <w:top w:val="single" w:sz="4" w:space="0" w:color="auto"/>
              <w:left w:val="single" w:sz="4" w:space="0" w:color="auto"/>
              <w:bottom w:val="single" w:sz="4" w:space="0" w:color="auto"/>
              <w:right w:val="single" w:sz="4" w:space="0" w:color="auto"/>
            </w:tcBorders>
            <w:hideMark/>
          </w:tcPr>
          <w:p w:rsidR="00670707" w:rsidRPr="00B671F6" w:rsidRDefault="00670707" w:rsidP="00723B18">
            <w:pPr>
              <w:spacing w:after="0"/>
              <w:jc w:val="center"/>
              <w:rPr>
                <w:rFonts w:ascii="Times New Roman" w:hAnsi="Times New Roman" w:cs="Times New Roman"/>
                <w:color w:val="C00000"/>
                <w:sz w:val="24"/>
                <w:szCs w:val="24"/>
              </w:rPr>
            </w:pPr>
            <w:r w:rsidRPr="00B671F6">
              <w:rPr>
                <w:rFonts w:ascii="Times New Roman" w:hAnsi="Times New Roman" w:cs="Times New Roman"/>
                <w:b/>
                <w:bCs/>
                <w:i/>
                <w:color w:val="C00000"/>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CC51B7">
        <w:trPr>
          <w:trHeight w:val="261"/>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4.Сюжетно-ролевая игра. Театрализованные игры.</w:t>
            </w:r>
          </w:p>
        </w:tc>
        <w:tc>
          <w:tcPr>
            <w:tcW w:w="659" w:type="pct"/>
            <w:tcBorders>
              <w:top w:val="single" w:sz="4" w:space="0" w:color="auto"/>
              <w:left w:val="single" w:sz="4" w:space="0" w:color="auto"/>
              <w:bottom w:val="single" w:sz="4" w:space="0" w:color="auto"/>
              <w:right w:val="single" w:sz="4" w:space="0" w:color="auto"/>
            </w:tcBorders>
            <w:hideMark/>
          </w:tcPr>
          <w:p w:rsidR="00670707" w:rsidRPr="00B671F6" w:rsidRDefault="00670707" w:rsidP="00723B18">
            <w:pPr>
              <w:spacing w:after="0"/>
              <w:jc w:val="center"/>
              <w:rPr>
                <w:rFonts w:ascii="Times New Roman" w:hAnsi="Times New Roman" w:cs="Times New Roman"/>
                <w:color w:val="C00000"/>
                <w:sz w:val="24"/>
                <w:szCs w:val="24"/>
              </w:rPr>
            </w:pPr>
            <w:r w:rsidRPr="00B671F6">
              <w:rPr>
                <w:rFonts w:ascii="Times New Roman" w:hAnsi="Times New Roman" w:cs="Times New Roman"/>
                <w:b/>
                <w:bCs/>
                <w:i/>
                <w:color w:val="C00000"/>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CC51B7">
        <w:trPr>
          <w:trHeight w:val="268"/>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670707" w:rsidRPr="002E2DBC" w:rsidRDefault="00670707" w:rsidP="00833ABE">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5. Строительно-конструктивные игры. Игры с LEGO-конструктором. Игры с природным материалом.</w:t>
            </w:r>
          </w:p>
        </w:tc>
        <w:tc>
          <w:tcPr>
            <w:tcW w:w="659" w:type="pct"/>
            <w:tcBorders>
              <w:top w:val="single" w:sz="4" w:space="0" w:color="auto"/>
              <w:left w:val="single" w:sz="4" w:space="0" w:color="auto"/>
              <w:bottom w:val="single" w:sz="4" w:space="0" w:color="auto"/>
              <w:right w:val="single" w:sz="4" w:space="0" w:color="auto"/>
            </w:tcBorders>
            <w:hideMark/>
          </w:tcPr>
          <w:p w:rsidR="00670707" w:rsidRPr="00B671F6" w:rsidRDefault="00670707" w:rsidP="00723B18">
            <w:pPr>
              <w:spacing w:after="0"/>
              <w:jc w:val="center"/>
              <w:rPr>
                <w:rFonts w:ascii="Times New Roman" w:hAnsi="Times New Roman" w:cs="Times New Roman"/>
                <w:color w:val="C00000"/>
                <w:sz w:val="24"/>
                <w:szCs w:val="24"/>
              </w:rPr>
            </w:pPr>
            <w:r w:rsidRPr="00B671F6">
              <w:rPr>
                <w:rFonts w:ascii="Times New Roman" w:hAnsi="Times New Roman" w:cs="Times New Roman"/>
                <w:b/>
                <w:bCs/>
                <w:i/>
                <w:color w:val="C00000"/>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CC51B7">
        <w:trPr>
          <w:trHeight w:val="613"/>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670707" w:rsidRPr="002E2DBC" w:rsidRDefault="00670707" w:rsidP="00833ABE">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6. Игры с правилами и их педагогический потенциал. Сущность, своеобразие и педагогическая ценность дидактических игр. Виды дидактических игр.</w:t>
            </w:r>
          </w:p>
        </w:tc>
        <w:tc>
          <w:tcPr>
            <w:tcW w:w="659" w:type="pct"/>
            <w:tcBorders>
              <w:top w:val="single" w:sz="4" w:space="0" w:color="auto"/>
              <w:left w:val="single" w:sz="4" w:space="0" w:color="auto"/>
              <w:bottom w:val="single" w:sz="4" w:space="0" w:color="auto"/>
              <w:right w:val="single" w:sz="4" w:space="0" w:color="auto"/>
            </w:tcBorders>
            <w:hideMark/>
          </w:tcPr>
          <w:p w:rsidR="00670707" w:rsidRPr="00B671F6" w:rsidRDefault="00670707" w:rsidP="00723B18">
            <w:pPr>
              <w:spacing w:after="0"/>
              <w:jc w:val="center"/>
              <w:rPr>
                <w:rFonts w:ascii="Times New Roman" w:hAnsi="Times New Roman" w:cs="Times New Roman"/>
                <w:color w:val="C00000"/>
                <w:sz w:val="24"/>
                <w:szCs w:val="24"/>
              </w:rPr>
            </w:pPr>
            <w:r w:rsidRPr="00B671F6">
              <w:rPr>
                <w:rFonts w:ascii="Times New Roman" w:hAnsi="Times New Roman" w:cs="Times New Roman"/>
                <w:b/>
                <w:bCs/>
                <w:i/>
                <w:color w:val="C00000"/>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CC51B7">
        <w:trPr>
          <w:trHeight w:val="161"/>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670707" w:rsidRPr="002E2DBC" w:rsidRDefault="00670707" w:rsidP="00833ABE">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7. Подвижные игры в работе с детьми дошкольного возраста. Пальчиковые игры с детьми дошкольного возраста. Компьютерные игры в воспитательно-образовательном процессе.</w:t>
            </w:r>
          </w:p>
        </w:tc>
        <w:tc>
          <w:tcPr>
            <w:tcW w:w="659" w:type="pct"/>
            <w:tcBorders>
              <w:top w:val="single" w:sz="4" w:space="0" w:color="auto"/>
              <w:left w:val="single" w:sz="4" w:space="0" w:color="auto"/>
              <w:bottom w:val="single" w:sz="4" w:space="0" w:color="auto"/>
              <w:right w:val="single" w:sz="4" w:space="0" w:color="auto"/>
            </w:tcBorders>
            <w:hideMark/>
          </w:tcPr>
          <w:p w:rsidR="00670707" w:rsidRPr="00B671F6" w:rsidRDefault="00670707" w:rsidP="00723B18">
            <w:pPr>
              <w:spacing w:after="0"/>
              <w:jc w:val="center"/>
              <w:rPr>
                <w:rFonts w:ascii="Times New Roman" w:hAnsi="Times New Roman" w:cs="Times New Roman"/>
                <w:color w:val="C00000"/>
                <w:sz w:val="24"/>
                <w:szCs w:val="24"/>
              </w:rPr>
            </w:pPr>
            <w:r w:rsidRPr="00B671F6">
              <w:rPr>
                <w:rFonts w:ascii="Times New Roman" w:hAnsi="Times New Roman" w:cs="Times New Roman"/>
                <w:b/>
                <w:bCs/>
                <w:i/>
                <w:color w:val="C00000"/>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D61525">
        <w:trPr>
          <w:trHeight w:val="311"/>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670707" w:rsidRPr="002E2DBC" w:rsidRDefault="00670707" w:rsidP="00D61525">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8. Методика организации различных видов игр в разных возрастных группах.</w:t>
            </w:r>
          </w:p>
        </w:tc>
        <w:tc>
          <w:tcPr>
            <w:tcW w:w="659" w:type="pct"/>
            <w:tcBorders>
              <w:top w:val="single" w:sz="4" w:space="0" w:color="auto"/>
              <w:left w:val="single" w:sz="4" w:space="0" w:color="auto"/>
              <w:bottom w:val="single" w:sz="4" w:space="0" w:color="auto"/>
              <w:right w:val="single" w:sz="4" w:space="0" w:color="auto"/>
            </w:tcBorders>
            <w:hideMark/>
          </w:tcPr>
          <w:p w:rsidR="00670707" w:rsidRPr="00B671F6" w:rsidRDefault="00670707" w:rsidP="00723B18">
            <w:pPr>
              <w:spacing w:after="0"/>
              <w:jc w:val="center"/>
              <w:rPr>
                <w:rFonts w:ascii="Times New Roman" w:hAnsi="Times New Roman" w:cs="Times New Roman"/>
                <w:color w:val="C00000"/>
                <w:sz w:val="24"/>
                <w:szCs w:val="24"/>
              </w:rPr>
            </w:pPr>
            <w:r w:rsidRPr="00B671F6">
              <w:rPr>
                <w:rFonts w:ascii="Times New Roman" w:hAnsi="Times New Roman" w:cs="Times New Roman"/>
                <w:b/>
                <w:bCs/>
                <w:i/>
                <w:color w:val="C00000"/>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AF2D61">
        <w:trPr>
          <w:trHeight w:val="902"/>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right w:val="single" w:sz="4" w:space="0" w:color="auto"/>
            </w:tcBorders>
            <w:hideMark/>
          </w:tcPr>
          <w:p w:rsidR="00670707"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Практическое занятие</w:t>
            </w:r>
            <w:r>
              <w:rPr>
                <w:rFonts w:ascii="Times New Roman" w:hAnsi="Times New Roman" w:cs="Times New Roman"/>
                <w:b/>
                <w:bCs/>
                <w:sz w:val="24"/>
                <w:szCs w:val="24"/>
              </w:rPr>
              <w:t xml:space="preserve"> 3.</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Проектирование развития сюжетно-ролевых игр на 3 месяца.</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Составление конспекта организации проведения игр-драматизаций.</w:t>
            </w:r>
          </w:p>
        </w:tc>
        <w:tc>
          <w:tcPr>
            <w:tcW w:w="659" w:type="pct"/>
            <w:tcBorders>
              <w:top w:val="single" w:sz="4" w:space="0" w:color="auto"/>
              <w:left w:val="single" w:sz="4" w:space="0" w:color="auto"/>
              <w:right w:val="single" w:sz="4" w:space="0" w:color="auto"/>
            </w:tcBorders>
            <w:hideMark/>
          </w:tcPr>
          <w:p w:rsidR="00670707" w:rsidRPr="002E2DBC" w:rsidRDefault="00670707" w:rsidP="00723B18">
            <w:pPr>
              <w:tabs>
                <w:tab w:val="left" w:pos="190"/>
              </w:tabs>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AF2D61">
        <w:trPr>
          <w:trHeight w:val="1021"/>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right w:val="single" w:sz="4" w:space="0" w:color="auto"/>
            </w:tcBorders>
            <w:hideMark/>
          </w:tcPr>
          <w:p w:rsidR="00670707"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Практическое занятие</w:t>
            </w:r>
            <w:r>
              <w:rPr>
                <w:rFonts w:ascii="Times New Roman" w:hAnsi="Times New Roman" w:cs="Times New Roman"/>
                <w:b/>
                <w:bCs/>
                <w:sz w:val="24"/>
                <w:szCs w:val="24"/>
              </w:rPr>
              <w:t xml:space="preserve"> 4.</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Составление конспекта организации и руководство дидактическими играми, проведение дидактических игр.</w:t>
            </w:r>
          </w:p>
          <w:p w:rsidR="00670707" w:rsidRPr="002E2DBC"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Cs/>
                <w:sz w:val="24"/>
                <w:szCs w:val="24"/>
              </w:rPr>
              <w:t>Проектирование развитие игр-драматизаций на 3 месяца.</w:t>
            </w:r>
          </w:p>
        </w:tc>
        <w:tc>
          <w:tcPr>
            <w:tcW w:w="659" w:type="pct"/>
            <w:tcBorders>
              <w:top w:val="single" w:sz="4" w:space="0" w:color="auto"/>
              <w:left w:val="single" w:sz="4" w:space="0" w:color="auto"/>
              <w:right w:val="single" w:sz="4" w:space="0" w:color="auto"/>
            </w:tcBorders>
            <w:hideMark/>
          </w:tcPr>
          <w:p w:rsidR="00670707" w:rsidRPr="002E2DBC" w:rsidRDefault="00670707" w:rsidP="00723B18">
            <w:pPr>
              <w:tabs>
                <w:tab w:val="left" w:pos="190"/>
              </w:tabs>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AF2D61">
        <w:trPr>
          <w:trHeight w:val="658"/>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right w:val="single" w:sz="4" w:space="0" w:color="auto"/>
            </w:tcBorders>
            <w:hideMark/>
          </w:tcPr>
          <w:p w:rsidR="00670707"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Практическое занятие</w:t>
            </w:r>
            <w:r>
              <w:rPr>
                <w:rFonts w:ascii="Times New Roman" w:hAnsi="Times New Roman" w:cs="Times New Roman"/>
                <w:b/>
                <w:bCs/>
                <w:sz w:val="24"/>
                <w:szCs w:val="24"/>
              </w:rPr>
              <w:t xml:space="preserve"> 5.</w:t>
            </w:r>
          </w:p>
          <w:p w:rsidR="00670707" w:rsidRPr="002E2DBC" w:rsidRDefault="00670707" w:rsidP="00792AB6">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 xml:space="preserve">Осуществление показа приемов работы драматизаций с атрибутами разных видов театра. </w:t>
            </w:r>
          </w:p>
        </w:tc>
        <w:tc>
          <w:tcPr>
            <w:tcW w:w="659" w:type="pct"/>
            <w:tcBorders>
              <w:top w:val="single" w:sz="4" w:space="0" w:color="auto"/>
              <w:left w:val="single" w:sz="4" w:space="0" w:color="auto"/>
              <w:right w:val="single" w:sz="4" w:space="0" w:color="auto"/>
            </w:tcBorders>
            <w:hideMark/>
          </w:tcPr>
          <w:p w:rsidR="00670707" w:rsidRPr="002E2DBC" w:rsidRDefault="00670707" w:rsidP="00723B18">
            <w:pPr>
              <w:tabs>
                <w:tab w:val="left" w:pos="190"/>
              </w:tabs>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AF2D61">
        <w:trPr>
          <w:trHeight w:val="324"/>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right w:val="single" w:sz="4" w:space="0" w:color="auto"/>
            </w:tcBorders>
            <w:hideMark/>
          </w:tcPr>
          <w:p w:rsidR="00670707"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Практическое занятие</w:t>
            </w:r>
            <w:r>
              <w:rPr>
                <w:rFonts w:ascii="Times New Roman" w:hAnsi="Times New Roman" w:cs="Times New Roman"/>
                <w:b/>
                <w:bCs/>
                <w:sz w:val="24"/>
                <w:szCs w:val="24"/>
              </w:rPr>
              <w:t xml:space="preserve"> 6.</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Составление конспекта организации проведения игр-драматизаций.</w:t>
            </w:r>
          </w:p>
        </w:tc>
        <w:tc>
          <w:tcPr>
            <w:tcW w:w="659" w:type="pct"/>
            <w:tcBorders>
              <w:top w:val="single" w:sz="4" w:space="0" w:color="auto"/>
              <w:left w:val="single" w:sz="4" w:space="0" w:color="auto"/>
              <w:right w:val="single" w:sz="4" w:space="0" w:color="auto"/>
            </w:tcBorders>
            <w:hideMark/>
          </w:tcPr>
          <w:p w:rsidR="00670707" w:rsidRPr="002E2DBC" w:rsidRDefault="00670707" w:rsidP="00723B18">
            <w:pPr>
              <w:tabs>
                <w:tab w:val="left" w:pos="190"/>
              </w:tabs>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E842FB">
        <w:trPr>
          <w:trHeight w:val="981"/>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right w:val="single" w:sz="4" w:space="0" w:color="auto"/>
            </w:tcBorders>
            <w:hideMark/>
          </w:tcPr>
          <w:p w:rsidR="00670707"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Практическое занятие</w:t>
            </w:r>
            <w:r>
              <w:rPr>
                <w:rFonts w:ascii="Times New Roman" w:hAnsi="Times New Roman" w:cs="Times New Roman"/>
                <w:b/>
                <w:bCs/>
                <w:sz w:val="24"/>
                <w:szCs w:val="24"/>
              </w:rPr>
              <w:t xml:space="preserve"> 7.</w:t>
            </w:r>
          </w:p>
          <w:p w:rsidR="00670707" w:rsidRPr="00FC3559"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Cs/>
                <w:sz w:val="24"/>
                <w:szCs w:val="24"/>
              </w:rPr>
              <w:t>Организация, проведение строительных игр в учебной группе. Анализ проведения игр.</w:t>
            </w:r>
          </w:p>
        </w:tc>
        <w:tc>
          <w:tcPr>
            <w:tcW w:w="659" w:type="pct"/>
            <w:tcBorders>
              <w:top w:val="single" w:sz="4" w:space="0" w:color="auto"/>
              <w:left w:val="single" w:sz="4" w:space="0" w:color="auto"/>
              <w:right w:val="single" w:sz="4" w:space="0" w:color="auto"/>
            </w:tcBorders>
            <w:hideMark/>
          </w:tcPr>
          <w:p w:rsidR="00670707" w:rsidRPr="002E2DBC" w:rsidRDefault="00670707" w:rsidP="00723B18">
            <w:pPr>
              <w:tabs>
                <w:tab w:val="left" w:pos="190"/>
              </w:tabs>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CC51B7">
        <w:trPr>
          <w:trHeight w:val="1547"/>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right w:val="single" w:sz="4" w:space="0" w:color="auto"/>
            </w:tcBorders>
            <w:hideMark/>
          </w:tcPr>
          <w:p w:rsidR="00670707"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Практическое занятие</w:t>
            </w:r>
            <w:r>
              <w:rPr>
                <w:rFonts w:ascii="Times New Roman" w:hAnsi="Times New Roman" w:cs="Times New Roman"/>
                <w:b/>
                <w:bCs/>
                <w:sz w:val="24"/>
                <w:szCs w:val="24"/>
              </w:rPr>
              <w:t xml:space="preserve"> 8.</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Разработка конспекта занятий с использованием пальчиковых игр в разных возрастных группах.</w:t>
            </w:r>
            <w:r>
              <w:rPr>
                <w:rFonts w:ascii="Times New Roman" w:hAnsi="Times New Roman" w:cs="Times New Roman"/>
                <w:bCs/>
                <w:sz w:val="24"/>
                <w:szCs w:val="24"/>
              </w:rPr>
              <w:t xml:space="preserve"> </w:t>
            </w:r>
            <w:r w:rsidRPr="002E2DBC">
              <w:rPr>
                <w:rFonts w:ascii="Times New Roman" w:hAnsi="Times New Roman" w:cs="Times New Roman"/>
                <w:bCs/>
                <w:sz w:val="24"/>
                <w:szCs w:val="24"/>
              </w:rPr>
              <w:t xml:space="preserve">Проведение пальчиковых игр для детей раннего, дошкольного возраста в учебной группе. </w:t>
            </w:r>
          </w:p>
          <w:p w:rsidR="00670707" w:rsidRPr="002E2DBC" w:rsidRDefault="00670707" w:rsidP="004B3861">
            <w:pPr>
              <w:spacing w:after="0"/>
              <w:jc w:val="both"/>
              <w:rPr>
                <w:rFonts w:ascii="Times New Roman" w:hAnsi="Times New Roman" w:cs="Times New Roman"/>
                <w:b/>
                <w:bCs/>
                <w:sz w:val="24"/>
                <w:szCs w:val="24"/>
              </w:rPr>
            </w:pPr>
            <w:r w:rsidRPr="00FC3559">
              <w:rPr>
                <w:rFonts w:ascii="Times New Roman" w:hAnsi="Times New Roman" w:cs="Times New Roman"/>
                <w:b/>
                <w:bCs/>
                <w:sz w:val="24"/>
                <w:szCs w:val="24"/>
              </w:rPr>
              <w:t>Контрольная работа</w:t>
            </w:r>
          </w:p>
        </w:tc>
        <w:tc>
          <w:tcPr>
            <w:tcW w:w="659" w:type="pct"/>
            <w:tcBorders>
              <w:top w:val="single" w:sz="4" w:space="0" w:color="auto"/>
              <w:left w:val="single" w:sz="4" w:space="0" w:color="auto"/>
              <w:right w:val="single" w:sz="4" w:space="0" w:color="auto"/>
            </w:tcBorders>
            <w:hideMark/>
          </w:tcPr>
          <w:p w:rsidR="00670707" w:rsidRPr="002E2DBC" w:rsidRDefault="00670707" w:rsidP="00723B18">
            <w:pPr>
              <w:tabs>
                <w:tab w:val="left" w:pos="190"/>
              </w:tabs>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E842FB">
        <w:trPr>
          <w:trHeight w:val="913"/>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670707" w:rsidRPr="002E2DBC"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Самостоятельная работа обучающихся</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Разработка конспекта проведения строительной игры из Лего-конструктора.</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Подготовка сообщение на тему: «Режиссерская игра как проявление «самости» ребенка».</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Подбор компьютерной игры для дошкольников. Подготовка к проведению.</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lastRenderedPageBreak/>
              <w:t>Разработка конспекта игры с куклой во 2 младшей группе.</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Разработать эскизы игровых маркеров для оснащения игрового пространства в группе.</w:t>
            </w:r>
          </w:p>
        </w:tc>
        <w:tc>
          <w:tcPr>
            <w:tcW w:w="659" w:type="pct"/>
            <w:tcBorders>
              <w:top w:val="single" w:sz="4" w:space="0" w:color="auto"/>
              <w:left w:val="single" w:sz="4" w:space="0" w:color="auto"/>
              <w:right w:val="single" w:sz="4" w:space="0" w:color="auto"/>
            </w:tcBorders>
            <w:hideMark/>
          </w:tcPr>
          <w:p w:rsidR="00670707" w:rsidRPr="00D215F7" w:rsidRDefault="00670707" w:rsidP="00723B18">
            <w:pPr>
              <w:tabs>
                <w:tab w:val="left" w:pos="190"/>
              </w:tabs>
              <w:spacing w:after="0"/>
              <w:jc w:val="center"/>
              <w:rPr>
                <w:rFonts w:ascii="Times New Roman" w:hAnsi="Times New Roman" w:cs="Times New Roman"/>
                <w:b/>
                <w:bCs/>
                <w:color w:val="7030A0"/>
                <w:sz w:val="24"/>
                <w:szCs w:val="24"/>
              </w:rPr>
            </w:pPr>
            <w:r w:rsidRPr="00D215F7">
              <w:rPr>
                <w:rFonts w:ascii="Times New Roman" w:hAnsi="Times New Roman" w:cs="Times New Roman"/>
                <w:b/>
                <w:bCs/>
                <w:color w:val="7030A0"/>
                <w:sz w:val="24"/>
                <w:szCs w:val="24"/>
              </w:rPr>
              <w:lastRenderedPageBreak/>
              <w:t>10</w:t>
            </w:r>
          </w:p>
          <w:p w:rsidR="00670707" w:rsidRDefault="00670707" w:rsidP="00723B18">
            <w:pPr>
              <w:tabs>
                <w:tab w:val="left" w:pos="190"/>
              </w:tabs>
              <w:spacing w:after="0"/>
              <w:jc w:val="center"/>
              <w:rPr>
                <w:rFonts w:ascii="Times New Roman" w:hAnsi="Times New Roman" w:cs="Times New Roman"/>
                <w:b/>
                <w:bCs/>
                <w:sz w:val="24"/>
                <w:szCs w:val="24"/>
              </w:rPr>
            </w:pPr>
          </w:p>
          <w:p w:rsidR="00670707" w:rsidRDefault="00670707" w:rsidP="00723B18">
            <w:pPr>
              <w:tabs>
                <w:tab w:val="left" w:pos="190"/>
              </w:tabs>
              <w:spacing w:after="0"/>
              <w:jc w:val="center"/>
              <w:rPr>
                <w:rFonts w:ascii="Times New Roman" w:hAnsi="Times New Roman" w:cs="Times New Roman"/>
                <w:b/>
                <w:bCs/>
                <w:sz w:val="24"/>
                <w:szCs w:val="24"/>
              </w:rPr>
            </w:pPr>
          </w:p>
          <w:p w:rsidR="00670707" w:rsidRDefault="00670707" w:rsidP="00723B18">
            <w:pPr>
              <w:tabs>
                <w:tab w:val="left" w:pos="190"/>
              </w:tabs>
              <w:spacing w:after="0"/>
              <w:jc w:val="center"/>
              <w:rPr>
                <w:rFonts w:ascii="Times New Roman" w:hAnsi="Times New Roman" w:cs="Times New Roman"/>
                <w:b/>
                <w:bCs/>
                <w:sz w:val="24"/>
                <w:szCs w:val="24"/>
              </w:rPr>
            </w:pPr>
          </w:p>
          <w:p w:rsidR="00670707" w:rsidRDefault="00670707" w:rsidP="00723B18">
            <w:pPr>
              <w:tabs>
                <w:tab w:val="left" w:pos="190"/>
              </w:tabs>
              <w:spacing w:after="0"/>
              <w:jc w:val="center"/>
              <w:rPr>
                <w:rFonts w:ascii="Times New Roman" w:hAnsi="Times New Roman" w:cs="Times New Roman"/>
                <w:b/>
                <w:bCs/>
                <w:sz w:val="24"/>
                <w:szCs w:val="24"/>
              </w:rPr>
            </w:pPr>
          </w:p>
          <w:p w:rsidR="00670707" w:rsidRDefault="00670707" w:rsidP="00723B18">
            <w:pPr>
              <w:tabs>
                <w:tab w:val="left" w:pos="190"/>
              </w:tabs>
              <w:spacing w:after="0"/>
              <w:jc w:val="center"/>
              <w:rPr>
                <w:rFonts w:ascii="Times New Roman" w:hAnsi="Times New Roman" w:cs="Times New Roman"/>
                <w:b/>
                <w:bCs/>
                <w:sz w:val="24"/>
                <w:szCs w:val="24"/>
              </w:rPr>
            </w:pPr>
          </w:p>
          <w:p w:rsidR="00670707" w:rsidRDefault="00670707" w:rsidP="00723B18">
            <w:pPr>
              <w:tabs>
                <w:tab w:val="left" w:pos="190"/>
              </w:tabs>
              <w:spacing w:after="0"/>
              <w:jc w:val="center"/>
              <w:rPr>
                <w:rFonts w:ascii="Times New Roman" w:hAnsi="Times New Roman" w:cs="Times New Roman"/>
                <w:b/>
                <w:bCs/>
                <w:sz w:val="24"/>
                <w:szCs w:val="24"/>
              </w:rPr>
            </w:pPr>
          </w:p>
          <w:p w:rsidR="00670707" w:rsidRPr="002E2DBC" w:rsidRDefault="00670707" w:rsidP="00723B18">
            <w:pPr>
              <w:tabs>
                <w:tab w:val="left" w:pos="190"/>
              </w:tabs>
              <w:spacing w:after="0"/>
              <w:jc w:val="center"/>
              <w:rPr>
                <w:rFonts w:ascii="Times New Roman" w:hAnsi="Times New Roman" w:cs="Times New Roman"/>
                <w:b/>
                <w:bCs/>
                <w:sz w:val="24"/>
                <w:szCs w:val="24"/>
              </w:rPr>
            </w:pP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214F8C">
        <w:trPr>
          <w:trHeight w:val="1493"/>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670707"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Практическое занятие</w:t>
            </w:r>
            <w:r>
              <w:rPr>
                <w:rFonts w:ascii="Times New Roman" w:hAnsi="Times New Roman" w:cs="Times New Roman"/>
                <w:b/>
                <w:bCs/>
                <w:sz w:val="24"/>
                <w:szCs w:val="24"/>
              </w:rPr>
              <w:t xml:space="preserve"> 9.</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Разработка консультации для родителей «Игры с природным материалом».</w:t>
            </w:r>
          </w:p>
          <w:p w:rsidR="00670707" w:rsidRPr="002E2DBC" w:rsidRDefault="0067070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Составление плана-конспекта сюжетно-ролевой игры (на выбор). Подготовка к проведению.</w:t>
            </w:r>
          </w:p>
          <w:p w:rsidR="00670707" w:rsidRPr="002E2DBC" w:rsidRDefault="00670707" w:rsidP="00723B18">
            <w:pPr>
              <w:spacing w:after="0"/>
              <w:jc w:val="both"/>
              <w:rPr>
                <w:rFonts w:ascii="Times New Roman" w:hAnsi="Times New Roman" w:cs="Times New Roman"/>
                <w:b/>
                <w:bCs/>
                <w:sz w:val="24"/>
                <w:szCs w:val="24"/>
              </w:rPr>
            </w:pPr>
            <w:r w:rsidRPr="002E2DBC">
              <w:rPr>
                <w:rFonts w:ascii="Times New Roman" w:hAnsi="Times New Roman" w:cs="Times New Roman"/>
                <w:bCs/>
                <w:sz w:val="24"/>
                <w:szCs w:val="24"/>
              </w:rPr>
              <w:t>Наблюдение, анализ руководства дидактическими играми.</w:t>
            </w:r>
          </w:p>
        </w:tc>
        <w:tc>
          <w:tcPr>
            <w:tcW w:w="659" w:type="pct"/>
            <w:tcBorders>
              <w:top w:val="single" w:sz="4" w:space="0" w:color="auto"/>
              <w:left w:val="single" w:sz="4" w:space="0" w:color="auto"/>
              <w:right w:val="single" w:sz="4" w:space="0" w:color="auto"/>
            </w:tcBorders>
            <w:hideMark/>
          </w:tcPr>
          <w:p w:rsidR="00670707" w:rsidRDefault="00670707" w:rsidP="00723B18">
            <w:pPr>
              <w:tabs>
                <w:tab w:val="left" w:pos="190"/>
              </w:tabs>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p w:rsidR="00670707" w:rsidRDefault="00670707" w:rsidP="00723B18">
            <w:pPr>
              <w:tabs>
                <w:tab w:val="left" w:pos="190"/>
              </w:tabs>
              <w:spacing w:after="0"/>
              <w:jc w:val="center"/>
              <w:rPr>
                <w:rFonts w:ascii="Times New Roman" w:hAnsi="Times New Roman" w:cs="Times New Roman"/>
                <w:b/>
                <w:bCs/>
                <w:sz w:val="24"/>
                <w:szCs w:val="24"/>
              </w:rPr>
            </w:pPr>
          </w:p>
          <w:p w:rsidR="00670707" w:rsidRDefault="00670707" w:rsidP="00723B18">
            <w:pPr>
              <w:tabs>
                <w:tab w:val="left" w:pos="190"/>
              </w:tabs>
              <w:spacing w:after="0"/>
              <w:jc w:val="center"/>
              <w:rPr>
                <w:rFonts w:ascii="Times New Roman" w:hAnsi="Times New Roman" w:cs="Times New Roman"/>
                <w:b/>
                <w:bCs/>
                <w:sz w:val="24"/>
                <w:szCs w:val="24"/>
              </w:rPr>
            </w:pPr>
          </w:p>
          <w:p w:rsidR="00670707" w:rsidRDefault="00670707" w:rsidP="00723B18">
            <w:pPr>
              <w:tabs>
                <w:tab w:val="left" w:pos="190"/>
              </w:tabs>
              <w:spacing w:after="0"/>
              <w:jc w:val="center"/>
              <w:rPr>
                <w:rFonts w:ascii="Times New Roman" w:hAnsi="Times New Roman" w:cs="Times New Roman"/>
                <w:b/>
                <w:bCs/>
                <w:sz w:val="24"/>
                <w:szCs w:val="24"/>
              </w:rPr>
            </w:pPr>
          </w:p>
          <w:p w:rsidR="00670707" w:rsidRPr="00D215F7" w:rsidRDefault="00670707" w:rsidP="00723B18">
            <w:pPr>
              <w:tabs>
                <w:tab w:val="left" w:pos="190"/>
              </w:tabs>
              <w:spacing w:after="0"/>
              <w:jc w:val="center"/>
              <w:rPr>
                <w:rFonts w:ascii="Times New Roman" w:hAnsi="Times New Roman" w:cs="Times New Roman"/>
                <w:b/>
                <w:bCs/>
                <w:color w:val="7030A0"/>
                <w:sz w:val="24"/>
                <w:szCs w:val="24"/>
              </w:rPr>
            </w:pP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670707" w:rsidRPr="002E2DBC" w:rsidTr="00214F8C">
        <w:trPr>
          <w:trHeight w:val="172"/>
        </w:trPr>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670707" w:rsidRDefault="00670707" w:rsidP="00214F8C">
            <w:pPr>
              <w:spacing w:after="0"/>
              <w:jc w:val="both"/>
              <w:rPr>
                <w:rFonts w:ascii="Times New Roman" w:hAnsi="Times New Roman" w:cs="Times New Roman"/>
                <w:b/>
                <w:bCs/>
                <w:sz w:val="24"/>
                <w:szCs w:val="24"/>
              </w:rPr>
            </w:pPr>
            <w:r w:rsidRPr="00CA6397">
              <w:rPr>
                <w:rFonts w:ascii="Times New Roman" w:hAnsi="Times New Roman" w:cs="Times New Roman"/>
                <w:b/>
                <w:bCs/>
                <w:sz w:val="24"/>
                <w:szCs w:val="24"/>
              </w:rPr>
              <w:t>Консультации по курсовой работе</w:t>
            </w:r>
            <w:r>
              <w:rPr>
                <w:rFonts w:ascii="Times New Roman" w:hAnsi="Times New Roman" w:cs="Times New Roman"/>
                <w:b/>
                <w:bCs/>
                <w:sz w:val="24"/>
                <w:szCs w:val="24"/>
              </w:rPr>
              <w:t xml:space="preserve"> 1.</w:t>
            </w:r>
          </w:p>
          <w:p w:rsidR="00670707" w:rsidRPr="002E2DBC" w:rsidRDefault="00670707" w:rsidP="00214F8C">
            <w:pPr>
              <w:spacing w:after="0"/>
              <w:jc w:val="both"/>
              <w:rPr>
                <w:rFonts w:ascii="Times New Roman" w:hAnsi="Times New Roman" w:cs="Times New Roman"/>
                <w:b/>
                <w:bCs/>
                <w:sz w:val="24"/>
                <w:szCs w:val="24"/>
              </w:rPr>
            </w:pPr>
            <w:r w:rsidRPr="009440FE">
              <w:rPr>
                <w:rFonts w:ascii="Times New Roman" w:hAnsi="Times New Roman" w:cs="Times New Roman"/>
                <w:bCs/>
                <w:sz w:val="24"/>
                <w:szCs w:val="24"/>
              </w:rPr>
              <w:t>Особенности организации исследования игры дошкольников.</w:t>
            </w:r>
          </w:p>
        </w:tc>
        <w:tc>
          <w:tcPr>
            <w:tcW w:w="659" w:type="pct"/>
            <w:tcBorders>
              <w:top w:val="single" w:sz="4" w:space="0" w:color="auto"/>
              <w:left w:val="single" w:sz="4" w:space="0" w:color="auto"/>
              <w:right w:val="single" w:sz="4" w:space="0" w:color="auto"/>
            </w:tcBorders>
            <w:hideMark/>
          </w:tcPr>
          <w:p w:rsidR="00670707" w:rsidRDefault="00670707" w:rsidP="00723B18">
            <w:pPr>
              <w:tabs>
                <w:tab w:val="left" w:pos="190"/>
              </w:tabs>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0" w:type="auto"/>
            <w:vMerge/>
            <w:tcBorders>
              <w:left w:val="single" w:sz="4" w:space="0" w:color="auto"/>
              <w:right w:val="single" w:sz="4" w:space="0" w:color="auto"/>
            </w:tcBorders>
            <w:vAlign w:val="center"/>
            <w:hideMark/>
          </w:tcPr>
          <w:p w:rsidR="00670707" w:rsidRPr="002E2DBC" w:rsidRDefault="00670707" w:rsidP="00723B18">
            <w:pPr>
              <w:spacing w:after="0" w:line="240" w:lineRule="auto"/>
              <w:jc w:val="both"/>
              <w:rPr>
                <w:rFonts w:ascii="Times New Roman" w:hAnsi="Times New Roman" w:cs="Times New Roman"/>
                <w:bCs/>
                <w:sz w:val="24"/>
                <w:szCs w:val="24"/>
              </w:rPr>
            </w:pPr>
          </w:p>
        </w:tc>
      </w:tr>
      <w:tr w:rsidR="00CA6397" w:rsidRPr="002E2DBC" w:rsidTr="00C52891">
        <w:trPr>
          <w:trHeight w:val="337"/>
        </w:trPr>
        <w:tc>
          <w:tcPr>
            <w:tcW w:w="748" w:type="pct"/>
            <w:vMerge w:val="restart"/>
            <w:tcBorders>
              <w:top w:val="single" w:sz="4" w:space="0" w:color="auto"/>
              <w:left w:val="single" w:sz="4" w:space="0" w:color="auto"/>
              <w:right w:val="single" w:sz="4" w:space="0" w:color="auto"/>
            </w:tcBorders>
            <w:hideMark/>
          </w:tcPr>
          <w:p w:rsidR="00CA6397" w:rsidRPr="002E2DBC" w:rsidRDefault="00CA639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Тема 2.2.</w:t>
            </w:r>
          </w:p>
          <w:p w:rsidR="00CA6397" w:rsidRPr="002E2DBC" w:rsidRDefault="00CA639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Способы диагностики результатов игровой деятельности детей</w:t>
            </w:r>
          </w:p>
          <w:p w:rsidR="00CA6397" w:rsidRPr="002E2DBC" w:rsidRDefault="00CA6397" w:rsidP="00723B18">
            <w:pPr>
              <w:spacing w:after="0"/>
              <w:jc w:val="both"/>
              <w:rPr>
                <w:rFonts w:ascii="Times New Roman" w:hAnsi="Times New Roman" w:cs="Times New Roman"/>
                <w:bCs/>
                <w:sz w:val="24"/>
                <w:szCs w:val="24"/>
              </w:rPr>
            </w:pPr>
          </w:p>
          <w:p w:rsidR="00CA6397" w:rsidRPr="002E2DBC" w:rsidRDefault="00CA6397" w:rsidP="00723B18">
            <w:pPr>
              <w:spacing w:after="0"/>
              <w:jc w:val="both"/>
              <w:rPr>
                <w:rFonts w:ascii="Times New Roman" w:hAnsi="Times New Roman" w:cs="Times New Roman"/>
                <w:bCs/>
                <w:sz w:val="24"/>
                <w:szCs w:val="24"/>
              </w:rPr>
            </w:pPr>
          </w:p>
          <w:p w:rsidR="00CA6397" w:rsidRPr="002E2DBC" w:rsidRDefault="00CA6397" w:rsidP="00723B18">
            <w:pPr>
              <w:spacing w:after="0"/>
              <w:jc w:val="both"/>
              <w:rPr>
                <w:rFonts w:ascii="Times New Roman" w:hAnsi="Times New Roman" w:cs="Times New Roman"/>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CA6397" w:rsidRPr="002E2DBC" w:rsidRDefault="00CA639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hideMark/>
          </w:tcPr>
          <w:p w:rsidR="00CA6397" w:rsidRPr="002E2DBC" w:rsidRDefault="00CA6397" w:rsidP="00723B18">
            <w:pPr>
              <w:tabs>
                <w:tab w:val="left" w:pos="190"/>
              </w:tabs>
              <w:spacing w:after="0"/>
              <w:jc w:val="center"/>
              <w:rPr>
                <w:rFonts w:ascii="Times New Roman" w:hAnsi="Times New Roman" w:cs="Times New Roman"/>
                <w:b/>
                <w:bCs/>
                <w:sz w:val="24"/>
                <w:szCs w:val="24"/>
              </w:rPr>
            </w:pPr>
          </w:p>
        </w:tc>
        <w:tc>
          <w:tcPr>
            <w:tcW w:w="637" w:type="pct"/>
            <w:vMerge w:val="restart"/>
            <w:tcBorders>
              <w:top w:val="single" w:sz="4" w:space="0" w:color="auto"/>
              <w:left w:val="single" w:sz="4" w:space="0" w:color="auto"/>
              <w:right w:val="single" w:sz="4" w:space="0" w:color="auto"/>
            </w:tcBorders>
            <w:vAlign w:val="center"/>
            <w:hideMark/>
          </w:tcPr>
          <w:p w:rsidR="00CA6397" w:rsidRPr="002E2DBC" w:rsidRDefault="00CA6397" w:rsidP="00723B18">
            <w:pPr>
              <w:spacing w:after="0" w:line="240" w:lineRule="auto"/>
              <w:jc w:val="both"/>
              <w:rPr>
                <w:rStyle w:val="a5"/>
                <w:i w:val="0"/>
                <w:iCs/>
                <w:sz w:val="24"/>
                <w:szCs w:val="24"/>
              </w:rPr>
            </w:pPr>
            <w:r w:rsidRPr="002E2DBC">
              <w:rPr>
                <w:rStyle w:val="a5"/>
                <w:i w:val="0"/>
                <w:iCs/>
                <w:sz w:val="24"/>
                <w:szCs w:val="24"/>
              </w:rPr>
              <w:t>ОК 1, ОК 2, ОК 3, ОК 4, ОК 5, 10, ОК 11</w:t>
            </w:r>
          </w:p>
          <w:p w:rsidR="00CA6397" w:rsidRPr="002E2DBC" w:rsidRDefault="00CA6397" w:rsidP="00723B18">
            <w:pPr>
              <w:spacing w:after="0" w:line="240" w:lineRule="auto"/>
              <w:jc w:val="both"/>
              <w:rPr>
                <w:rStyle w:val="a5"/>
                <w:i w:val="0"/>
                <w:iCs/>
                <w:sz w:val="24"/>
                <w:szCs w:val="24"/>
              </w:rPr>
            </w:pPr>
            <w:r w:rsidRPr="002E2DBC">
              <w:rPr>
                <w:rStyle w:val="a5"/>
                <w:i w:val="0"/>
                <w:iCs/>
                <w:sz w:val="24"/>
                <w:szCs w:val="24"/>
              </w:rPr>
              <w:t>ПК 2.1, ПК 2.2,  ПК 2.4,  ПК 2.6, ПК 2.7</w:t>
            </w:r>
          </w:p>
          <w:p w:rsidR="00CA6397" w:rsidRPr="002E2DBC" w:rsidRDefault="00CA6397" w:rsidP="00723B18">
            <w:pPr>
              <w:spacing w:after="0" w:line="240" w:lineRule="auto"/>
              <w:jc w:val="both"/>
              <w:rPr>
                <w:rStyle w:val="a5"/>
                <w:i w:val="0"/>
                <w:iCs/>
                <w:sz w:val="24"/>
                <w:szCs w:val="24"/>
              </w:rPr>
            </w:pPr>
            <w:r w:rsidRPr="002E2DBC">
              <w:rPr>
                <w:rStyle w:val="a5"/>
                <w:i w:val="0"/>
                <w:iCs/>
                <w:sz w:val="24"/>
                <w:szCs w:val="24"/>
              </w:rPr>
              <w:t xml:space="preserve">ПК 5.1,ПК 5.2, ПК 5.3, ПК 5.4, </w:t>
            </w:r>
          </w:p>
          <w:p w:rsidR="00CA6397" w:rsidRPr="002E2DBC" w:rsidRDefault="00CA6397" w:rsidP="00723B18">
            <w:pPr>
              <w:spacing w:after="0"/>
              <w:jc w:val="both"/>
              <w:rPr>
                <w:rFonts w:ascii="Times New Roman" w:hAnsi="Times New Roman" w:cs="Times New Roman"/>
                <w:bCs/>
                <w:sz w:val="24"/>
                <w:szCs w:val="24"/>
              </w:rPr>
            </w:pPr>
            <w:r w:rsidRPr="002E2DBC">
              <w:rPr>
                <w:rStyle w:val="a5"/>
                <w:i w:val="0"/>
                <w:iCs/>
                <w:sz w:val="24"/>
                <w:szCs w:val="24"/>
              </w:rPr>
              <w:t xml:space="preserve">ЛР1, ЛР2, ЛР3, ЛР13, ЛР15, ЛР16, ЛР17, </w:t>
            </w:r>
          </w:p>
        </w:tc>
      </w:tr>
      <w:tr w:rsidR="00CA6397" w:rsidRPr="002E2DBC" w:rsidTr="00C52891">
        <w:trPr>
          <w:trHeight w:val="337"/>
        </w:trPr>
        <w:tc>
          <w:tcPr>
            <w:tcW w:w="0" w:type="auto"/>
            <w:vMerge/>
            <w:tcBorders>
              <w:left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CA6397" w:rsidRPr="002E2DBC" w:rsidRDefault="00CA639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1. Диагностика уровня сформированности игровых навыков у детей раннего и дошкольного возраста (по разным видам игр).</w:t>
            </w:r>
          </w:p>
        </w:tc>
        <w:tc>
          <w:tcPr>
            <w:tcW w:w="659" w:type="pct"/>
            <w:tcBorders>
              <w:top w:val="single" w:sz="4" w:space="0" w:color="auto"/>
              <w:left w:val="single" w:sz="4" w:space="0" w:color="auto"/>
              <w:bottom w:val="single" w:sz="4" w:space="0" w:color="auto"/>
              <w:right w:val="single" w:sz="4" w:space="0" w:color="auto"/>
            </w:tcBorders>
            <w:hideMark/>
          </w:tcPr>
          <w:p w:rsidR="00CA6397" w:rsidRPr="009764AE" w:rsidRDefault="00CA6397" w:rsidP="00723B18">
            <w:pPr>
              <w:tabs>
                <w:tab w:val="left" w:pos="190"/>
              </w:tabs>
              <w:spacing w:after="0"/>
              <w:jc w:val="center"/>
              <w:rPr>
                <w:rFonts w:ascii="Times New Roman" w:hAnsi="Times New Roman" w:cs="Times New Roman"/>
                <w:b/>
                <w:bCs/>
                <w:color w:val="C00000"/>
                <w:sz w:val="24"/>
                <w:szCs w:val="24"/>
              </w:rPr>
            </w:pPr>
            <w:r w:rsidRPr="009764AE">
              <w:rPr>
                <w:rFonts w:ascii="Times New Roman" w:hAnsi="Times New Roman" w:cs="Times New Roman"/>
                <w:b/>
                <w:bCs/>
                <w:color w:val="C00000"/>
                <w:sz w:val="24"/>
                <w:szCs w:val="24"/>
              </w:rPr>
              <w:t>2</w:t>
            </w:r>
          </w:p>
        </w:tc>
        <w:tc>
          <w:tcPr>
            <w:tcW w:w="0" w:type="auto"/>
            <w:vMerge/>
            <w:tcBorders>
              <w:left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Cs/>
                <w:sz w:val="24"/>
                <w:szCs w:val="24"/>
              </w:rPr>
            </w:pPr>
          </w:p>
        </w:tc>
      </w:tr>
      <w:tr w:rsidR="00CA6397" w:rsidRPr="002E2DBC" w:rsidTr="00C52891">
        <w:trPr>
          <w:trHeight w:val="274"/>
        </w:trPr>
        <w:tc>
          <w:tcPr>
            <w:tcW w:w="0" w:type="auto"/>
            <w:vMerge/>
            <w:tcBorders>
              <w:left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CA6397" w:rsidRPr="002E2DBC" w:rsidRDefault="00610ADF" w:rsidP="00723B18">
            <w:pPr>
              <w:spacing w:after="0"/>
              <w:jc w:val="both"/>
              <w:rPr>
                <w:rFonts w:ascii="Times New Roman" w:hAnsi="Times New Roman" w:cs="Times New Roman"/>
                <w:bCs/>
                <w:sz w:val="24"/>
                <w:szCs w:val="24"/>
              </w:rPr>
            </w:pPr>
            <w:r>
              <w:rPr>
                <w:rFonts w:ascii="Times New Roman" w:hAnsi="Times New Roman" w:cs="Times New Roman"/>
                <w:bCs/>
                <w:sz w:val="24"/>
                <w:szCs w:val="24"/>
              </w:rPr>
              <w:t>2.</w:t>
            </w:r>
            <w:r w:rsidR="00CA6397" w:rsidRPr="002E2DBC">
              <w:rPr>
                <w:rFonts w:ascii="Times New Roman" w:hAnsi="Times New Roman" w:cs="Times New Roman"/>
                <w:bCs/>
                <w:sz w:val="24"/>
                <w:szCs w:val="24"/>
              </w:rPr>
              <w:t xml:space="preserve"> Показатели сформированности игровой деятельности. Диагностика развития игровой деятельности. Анализ результатов.</w:t>
            </w:r>
          </w:p>
        </w:tc>
        <w:tc>
          <w:tcPr>
            <w:tcW w:w="659" w:type="pct"/>
            <w:tcBorders>
              <w:top w:val="single" w:sz="4" w:space="0" w:color="auto"/>
              <w:left w:val="single" w:sz="4" w:space="0" w:color="auto"/>
              <w:bottom w:val="single" w:sz="4" w:space="0" w:color="auto"/>
              <w:right w:val="single" w:sz="4" w:space="0" w:color="auto"/>
            </w:tcBorders>
          </w:tcPr>
          <w:p w:rsidR="00CA6397" w:rsidRPr="00610ADF" w:rsidRDefault="00CA6397" w:rsidP="00723B18">
            <w:pPr>
              <w:pStyle w:val="afe"/>
              <w:spacing w:line="276" w:lineRule="auto"/>
              <w:jc w:val="center"/>
              <w:rPr>
                <w:color w:val="C00000"/>
                <w:sz w:val="24"/>
                <w:szCs w:val="24"/>
              </w:rPr>
            </w:pPr>
            <w:r w:rsidRPr="00610ADF">
              <w:rPr>
                <w:b/>
                <w:bCs/>
                <w:i/>
                <w:color w:val="C00000"/>
                <w:sz w:val="24"/>
                <w:szCs w:val="24"/>
              </w:rPr>
              <w:t>2</w:t>
            </w:r>
          </w:p>
        </w:tc>
        <w:tc>
          <w:tcPr>
            <w:tcW w:w="0" w:type="auto"/>
            <w:vMerge/>
            <w:tcBorders>
              <w:left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Cs/>
                <w:sz w:val="24"/>
                <w:szCs w:val="24"/>
              </w:rPr>
            </w:pPr>
          </w:p>
        </w:tc>
      </w:tr>
      <w:tr w:rsidR="00CA6397" w:rsidRPr="002E2DBC" w:rsidTr="00C52891">
        <w:trPr>
          <w:trHeight w:val="978"/>
        </w:trPr>
        <w:tc>
          <w:tcPr>
            <w:tcW w:w="0" w:type="auto"/>
            <w:vMerge/>
            <w:tcBorders>
              <w:left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CA6397" w:rsidRPr="002E2DBC" w:rsidRDefault="00CA639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Самостоятельная работа обучающихся</w:t>
            </w:r>
          </w:p>
          <w:p w:rsidR="00CA6397" w:rsidRPr="002E2DBC" w:rsidRDefault="00CA639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Разработка тематического плана игровой деятельности одного дня (тема и возрастная группа на выбор студента).</w:t>
            </w:r>
          </w:p>
        </w:tc>
        <w:tc>
          <w:tcPr>
            <w:tcW w:w="659" w:type="pct"/>
            <w:tcBorders>
              <w:top w:val="single" w:sz="4" w:space="0" w:color="auto"/>
              <w:left w:val="single" w:sz="4" w:space="0" w:color="auto"/>
              <w:bottom w:val="single" w:sz="4" w:space="0" w:color="auto"/>
              <w:right w:val="single" w:sz="4" w:space="0" w:color="auto"/>
            </w:tcBorders>
            <w:hideMark/>
          </w:tcPr>
          <w:p w:rsidR="00CA6397" w:rsidRPr="00D652E2" w:rsidRDefault="00CA6397" w:rsidP="00723B18">
            <w:pPr>
              <w:tabs>
                <w:tab w:val="left" w:pos="190"/>
              </w:tabs>
              <w:spacing w:after="0"/>
              <w:jc w:val="center"/>
              <w:rPr>
                <w:rFonts w:ascii="Times New Roman" w:hAnsi="Times New Roman" w:cs="Times New Roman"/>
                <w:b/>
                <w:bCs/>
                <w:color w:val="7030A0"/>
                <w:sz w:val="24"/>
                <w:szCs w:val="24"/>
              </w:rPr>
            </w:pPr>
            <w:r w:rsidRPr="00D652E2">
              <w:rPr>
                <w:rFonts w:ascii="Times New Roman" w:hAnsi="Times New Roman" w:cs="Times New Roman"/>
                <w:b/>
                <w:bCs/>
                <w:color w:val="7030A0"/>
                <w:sz w:val="24"/>
                <w:szCs w:val="24"/>
              </w:rPr>
              <w:t>2</w:t>
            </w:r>
          </w:p>
        </w:tc>
        <w:tc>
          <w:tcPr>
            <w:tcW w:w="0" w:type="auto"/>
            <w:vMerge/>
            <w:tcBorders>
              <w:left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Cs/>
                <w:sz w:val="24"/>
                <w:szCs w:val="24"/>
              </w:rPr>
            </w:pPr>
          </w:p>
        </w:tc>
      </w:tr>
      <w:tr w:rsidR="00CA6397" w:rsidRPr="002E2DBC" w:rsidTr="00C52891">
        <w:trPr>
          <w:trHeight w:val="280"/>
        </w:trPr>
        <w:tc>
          <w:tcPr>
            <w:tcW w:w="0" w:type="auto"/>
            <w:vMerge/>
            <w:tcBorders>
              <w:left w:val="single" w:sz="4" w:space="0" w:color="auto"/>
              <w:bottom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CA6397" w:rsidRDefault="00CA6397" w:rsidP="00723B18">
            <w:pPr>
              <w:spacing w:after="0"/>
              <w:jc w:val="both"/>
              <w:rPr>
                <w:rFonts w:ascii="Times New Roman" w:hAnsi="Times New Roman" w:cs="Times New Roman"/>
                <w:b/>
                <w:bCs/>
                <w:sz w:val="24"/>
                <w:szCs w:val="24"/>
              </w:rPr>
            </w:pPr>
            <w:r w:rsidRPr="00CA6397">
              <w:rPr>
                <w:rFonts w:ascii="Times New Roman" w:hAnsi="Times New Roman" w:cs="Times New Roman"/>
                <w:b/>
                <w:bCs/>
                <w:sz w:val="24"/>
                <w:szCs w:val="24"/>
              </w:rPr>
              <w:t>Консультации по курсовой работе</w:t>
            </w:r>
            <w:r>
              <w:rPr>
                <w:rFonts w:ascii="Times New Roman" w:hAnsi="Times New Roman" w:cs="Times New Roman"/>
                <w:b/>
                <w:bCs/>
                <w:sz w:val="24"/>
                <w:szCs w:val="24"/>
              </w:rPr>
              <w:t xml:space="preserve"> 2.</w:t>
            </w:r>
          </w:p>
          <w:p w:rsidR="009440FE" w:rsidRPr="00852A13" w:rsidRDefault="009440FE" w:rsidP="00723B18">
            <w:pPr>
              <w:spacing w:after="0"/>
              <w:jc w:val="both"/>
              <w:rPr>
                <w:rFonts w:ascii="Times New Roman" w:hAnsi="Times New Roman" w:cs="Times New Roman"/>
                <w:bCs/>
                <w:sz w:val="24"/>
                <w:szCs w:val="24"/>
              </w:rPr>
            </w:pPr>
            <w:r w:rsidRPr="00852A13">
              <w:rPr>
                <w:rFonts w:ascii="Times New Roman" w:hAnsi="Times New Roman" w:cs="Times New Roman"/>
                <w:bCs/>
                <w:sz w:val="24"/>
                <w:szCs w:val="24"/>
              </w:rPr>
              <w:t xml:space="preserve">Логика исследования. Разработка плана психолого-педагогического исследования игры </w:t>
            </w:r>
            <w:r w:rsidR="00852A13" w:rsidRPr="00852A13">
              <w:rPr>
                <w:rFonts w:ascii="Times New Roman" w:hAnsi="Times New Roman" w:cs="Times New Roman"/>
                <w:bCs/>
                <w:sz w:val="24"/>
                <w:szCs w:val="24"/>
              </w:rPr>
              <w:t>детей в ДОУ.</w:t>
            </w:r>
          </w:p>
        </w:tc>
        <w:tc>
          <w:tcPr>
            <w:tcW w:w="659" w:type="pct"/>
            <w:tcBorders>
              <w:top w:val="single" w:sz="4" w:space="0" w:color="auto"/>
              <w:left w:val="single" w:sz="4" w:space="0" w:color="auto"/>
              <w:bottom w:val="single" w:sz="4" w:space="0" w:color="auto"/>
              <w:right w:val="single" w:sz="4" w:space="0" w:color="auto"/>
            </w:tcBorders>
            <w:hideMark/>
          </w:tcPr>
          <w:p w:rsidR="00CA6397" w:rsidRPr="002E2DBC" w:rsidRDefault="002256E7" w:rsidP="00723B18">
            <w:pPr>
              <w:tabs>
                <w:tab w:val="left" w:pos="190"/>
              </w:tabs>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0" w:type="auto"/>
            <w:vMerge/>
            <w:tcBorders>
              <w:left w:val="single" w:sz="4" w:space="0" w:color="auto"/>
              <w:bottom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Cs/>
                <w:sz w:val="24"/>
                <w:szCs w:val="24"/>
              </w:rPr>
            </w:pPr>
          </w:p>
        </w:tc>
      </w:tr>
      <w:tr w:rsidR="00CA6397" w:rsidRPr="002E2DBC" w:rsidTr="006860A8">
        <w:trPr>
          <w:trHeight w:val="325"/>
        </w:trPr>
        <w:tc>
          <w:tcPr>
            <w:tcW w:w="748" w:type="pct"/>
            <w:vMerge w:val="restart"/>
            <w:tcBorders>
              <w:top w:val="single" w:sz="4" w:space="0" w:color="auto"/>
              <w:left w:val="single" w:sz="4" w:space="0" w:color="auto"/>
              <w:right w:val="single" w:sz="4" w:space="0" w:color="auto"/>
            </w:tcBorders>
            <w:hideMark/>
          </w:tcPr>
          <w:p w:rsidR="00CA6397" w:rsidRPr="002E2DBC" w:rsidRDefault="00CA639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Тема 2.3.</w:t>
            </w:r>
          </w:p>
          <w:p w:rsidR="00CA6397" w:rsidRPr="002E2DBC" w:rsidRDefault="00CA639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 xml:space="preserve">Теоретические основы и методика планирования игровой деятельности детей раннего и дошкольного </w:t>
            </w:r>
            <w:r w:rsidRPr="002E2DBC">
              <w:rPr>
                <w:rFonts w:ascii="Times New Roman" w:hAnsi="Times New Roman" w:cs="Times New Roman"/>
                <w:bCs/>
                <w:sz w:val="24"/>
                <w:szCs w:val="24"/>
              </w:rPr>
              <w:lastRenderedPageBreak/>
              <w:t>возраста</w:t>
            </w:r>
          </w:p>
          <w:p w:rsidR="00CA6397" w:rsidRPr="002E2DBC" w:rsidRDefault="00CA6397" w:rsidP="00723B18">
            <w:pPr>
              <w:spacing w:after="0"/>
              <w:jc w:val="both"/>
              <w:rPr>
                <w:rFonts w:ascii="Times New Roman" w:hAnsi="Times New Roman" w:cs="Times New Roman"/>
                <w:bCs/>
                <w:sz w:val="24"/>
                <w:szCs w:val="24"/>
              </w:rPr>
            </w:pPr>
          </w:p>
          <w:p w:rsidR="00CA6397" w:rsidRPr="002E2DBC" w:rsidRDefault="00CA6397" w:rsidP="00723B18">
            <w:pPr>
              <w:spacing w:after="0"/>
              <w:jc w:val="both"/>
              <w:rPr>
                <w:rFonts w:ascii="Times New Roman" w:hAnsi="Times New Roman" w:cs="Times New Roman"/>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CA6397" w:rsidRPr="002E2DBC" w:rsidRDefault="00CA639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lastRenderedPageBreak/>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hideMark/>
          </w:tcPr>
          <w:p w:rsidR="00CA6397" w:rsidRPr="002E2DBC" w:rsidRDefault="00CA6397" w:rsidP="00723B18">
            <w:pPr>
              <w:tabs>
                <w:tab w:val="left" w:pos="190"/>
              </w:tabs>
              <w:spacing w:after="0"/>
              <w:jc w:val="center"/>
              <w:rPr>
                <w:rFonts w:ascii="Times New Roman" w:hAnsi="Times New Roman" w:cs="Times New Roman"/>
                <w:b/>
                <w:bCs/>
                <w:sz w:val="24"/>
                <w:szCs w:val="24"/>
              </w:rPr>
            </w:pPr>
            <w:r w:rsidRPr="002E2DBC">
              <w:rPr>
                <w:rFonts w:ascii="Times New Roman" w:hAnsi="Times New Roman" w:cs="Times New Roman"/>
                <w:b/>
                <w:bCs/>
                <w:sz w:val="24"/>
                <w:szCs w:val="24"/>
              </w:rPr>
              <w:t>6</w:t>
            </w:r>
          </w:p>
        </w:tc>
        <w:tc>
          <w:tcPr>
            <w:tcW w:w="637" w:type="pct"/>
            <w:vMerge w:val="restart"/>
            <w:tcBorders>
              <w:top w:val="single" w:sz="4" w:space="0" w:color="auto"/>
              <w:left w:val="single" w:sz="4" w:space="0" w:color="auto"/>
              <w:right w:val="single" w:sz="4" w:space="0" w:color="auto"/>
            </w:tcBorders>
            <w:vAlign w:val="center"/>
            <w:hideMark/>
          </w:tcPr>
          <w:p w:rsidR="00CA6397" w:rsidRPr="002E2DBC" w:rsidRDefault="00CA6397" w:rsidP="00723B18">
            <w:pPr>
              <w:spacing w:after="0" w:line="240" w:lineRule="auto"/>
              <w:jc w:val="both"/>
              <w:rPr>
                <w:rStyle w:val="a5"/>
                <w:i w:val="0"/>
                <w:iCs/>
                <w:sz w:val="24"/>
                <w:szCs w:val="24"/>
              </w:rPr>
            </w:pPr>
            <w:r w:rsidRPr="002E2DBC">
              <w:rPr>
                <w:rStyle w:val="a5"/>
                <w:i w:val="0"/>
                <w:iCs/>
                <w:sz w:val="24"/>
                <w:szCs w:val="24"/>
              </w:rPr>
              <w:t>ОК 1, ОК 2, ОК 3, ОК 4, ОК 5, ОК 6, ОК 9, ОК 10, ОК 11</w:t>
            </w:r>
          </w:p>
          <w:p w:rsidR="00CA6397" w:rsidRPr="002E2DBC" w:rsidRDefault="00CA6397" w:rsidP="00723B18">
            <w:pPr>
              <w:spacing w:after="0" w:line="240" w:lineRule="auto"/>
              <w:jc w:val="both"/>
              <w:rPr>
                <w:rStyle w:val="a5"/>
                <w:i w:val="0"/>
                <w:iCs/>
                <w:sz w:val="24"/>
                <w:szCs w:val="24"/>
              </w:rPr>
            </w:pPr>
            <w:r w:rsidRPr="002E2DBC">
              <w:rPr>
                <w:rStyle w:val="a5"/>
                <w:i w:val="0"/>
                <w:iCs/>
                <w:sz w:val="24"/>
                <w:szCs w:val="24"/>
              </w:rPr>
              <w:t>ПК 2.1, ПК 2.2, ПК 2.3, ПК 2.4, ПК2.5, ПК 2.6, ПК 2.7</w:t>
            </w:r>
          </w:p>
          <w:p w:rsidR="00CA6397" w:rsidRPr="002E2DBC" w:rsidRDefault="00CA6397" w:rsidP="00723B18">
            <w:pPr>
              <w:spacing w:after="0" w:line="240" w:lineRule="auto"/>
              <w:jc w:val="both"/>
              <w:rPr>
                <w:rStyle w:val="a5"/>
                <w:i w:val="0"/>
                <w:iCs/>
                <w:sz w:val="24"/>
                <w:szCs w:val="24"/>
              </w:rPr>
            </w:pPr>
            <w:r w:rsidRPr="002E2DBC">
              <w:rPr>
                <w:rStyle w:val="a5"/>
                <w:i w:val="0"/>
                <w:iCs/>
                <w:sz w:val="24"/>
                <w:szCs w:val="24"/>
              </w:rPr>
              <w:t xml:space="preserve">ПК 5.1,ПК 5.2, </w:t>
            </w:r>
            <w:r w:rsidRPr="002E2DBC">
              <w:rPr>
                <w:rStyle w:val="a5"/>
                <w:i w:val="0"/>
                <w:iCs/>
                <w:sz w:val="24"/>
                <w:szCs w:val="24"/>
              </w:rPr>
              <w:lastRenderedPageBreak/>
              <w:t>ПК 5.3, ПК 5.4, ПК 5.5</w:t>
            </w:r>
          </w:p>
          <w:p w:rsidR="00CA6397" w:rsidRPr="002E2DBC" w:rsidRDefault="00CA6397" w:rsidP="00723B18">
            <w:pPr>
              <w:spacing w:after="0"/>
              <w:jc w:val="both"/>
              <w:rPr>
                <w:rStyle w:val="a5"/>
                <w:i w:val="0"/>
                <w:iCs/>
                <w:sz w:val="24"/>
                <w:szCs w:val="24"/>
              </w:rPr>
            </w:pPr>
            <w:r w:rsidRPr="002E2DBC">
              <w:rPr>
                <w:rStyle w:val="a5"/>
                <w:i w:val="0"/>
                <w:iCs/>
                <w:sz w:val="24"/>
                <w:szCs w:val="24"/>
              </w:rPr>
              <w:t xml:space="preserve">ЛР1, ЛР2, ЛР3, ЛР13, ЛР15, </w:t>
            </w:r>
          </w:p>
          <w:p w:rsidR="00CA6397" w:rsidRPr="002E2DBC" w:rsidRDefault="00CA6397" w:rsidP="00723B18">
            <w:pPr>
              <w:spacing w:after="0"/>
              <w:jc w:val="both"/>
              <w:rPr>
                <w:rFonts w:ascii="Times New Roman" w:hAnsi="Times New Roman" w:cs="Times New Roman"/>
                <w:bCs/>
                <w:sz w:val="24"/>
                <w:szCs w:val="24"/>
              </w:rPr>
            </w:pPr>
            <w:r w:rsidRPr="002E2DBC">
              <w:rPr>
                <w:rStyle w:val="a5"/>
                <w:i w:val="0"/>
                <w:iCs/>
                <w:sz w:val="24"/>
                <w:szCs w:val="24"/>
              </w:rPr>
              <w:t>ЛР 20 – ЛР23</w:t>
            </w:r>
          </w:p>
        </w:tc>
      </w:tr>
      <w:tr w:rsidR="00CA6397" w:rsidRPr="002E2DBC" w:rsidTr="006860A8">
        <w:trPr>
          <w:trHeight w:val="325"/>
        </w:trPr>
        <w:tc>
          <w:tcPr>
            <w:tcW w:w="0" w:type="auto"/>
            <w:vMerge/>
            <w:tcBorders>
              <w:left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CA6397" w:rsidRPr="002E2DBC" w:rsidRDefault="00CA639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1. Проектирование игровой деятельности в соответствии с возрастными и индивидуальными особенностями детей.</w:t>
            </w:r>
          </w:p>
          <w:p w:rsidR="00CA6397" w:rsidRPr="002E2DBC" w:rsidRDefault="00CA6397" w:rsidP="00723B18">
            <w:pPr>
              <w:spacing w:after="0"/>
              <w:jc w:val="both"/>
              <w:rPr>
                <w:rFonts w:ascii="Times New Roman" w:hAnsi="Times New Roman" w:cs="Times New Roman"/>
                <w:b/>
                <w:bCs/>
                <w:sz w:val="24"/>
                <w:szCs w:val="24"/>
              </w:rPr>
            </w:pPr>
            <w:r w:rsidRPr="002E2DBC">
              <w:rPr>
                <w:rFonts w:ascii="Times New Roman" w:hAnsi="Times New Roman" w:cs="Times New Roman"/>
                <w:bCs/>
                <w:sz w:val="24"/>
                <w:szCs w:val="24"/>
              </w:rPr>
              <w:t>Планирование игровой деятельности в режиме дня дошкольника.</w:t>
            </w:r>
          </w:p>
        </w:tc>
        <w:tc>
          <w:tcPr>
            <w:tcW w:w="659" w:type="pct"/>
            <w:tcBorders>
              <w:top w:val="single" w:sz="4" w:space="0" w:color="auto"/>
              <w:left w:val="single" w:sz="4" w:space="0" w:color="auto"/>
              <w:bottom w:val="single" w:sz="4" w:space="0" w:color="auto"/>
              <w:right w:val="single" w:sz="4" w:space="0" w:color="auto"/>
            </w:tcBorders>
            <w:hideMark/>
          </w:tcPr>
          <w:p w:rsidR="00CA6397" w:rsidRPr="009764AE" w:rsidRDefault="00CA6397" w:rsidP="00723B18">
            <w:pPr>
              <w:tabs>
                <w:tab w:val="left" w:pos="190"/>
              </w:tabs>
              <w:spacing w:after="0"/>
              <w:jc w:val="center"/>
              <w:rPr>
                <w:rFonts w:ascii="Times New Roman" w:hAnsi="Times New Roman" w:cs="Times New Roman"/>
                <w:b/>
                <w:bCs/>
                <w:color w:val="C00000"/>
                <w:sz w:val="24"/>
                <w:szCs w:val="24"/>
              </w:rPr>
            </w:pPr>
            <w:r w:rsidRPr="009764AE">
              <w:rPr>
                <w:rFonts w:ascii="Times New Roman" w:hAnsi="Times New Roman" w:cs="Times New Roman"/>
                <w:b/>
                <w:bCs/>
                <w:color w:val="C00000"/>
                <w:sz w:val="24"/>
                <w:szCs w:val="24"/>
              </w:rPr>
              <w:t>2</w:t>
            </w:r>
          </w:p>
        </w:tc>
        <w:tc>
          <w:tcPr>
            <w:tcW w:w="0" w:type="auto"/>
            <w:vMerge/>
            <w:tcBorders>
              <w:left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Cs/>
                <w:sz w:val="24"/>
                <w:szCs w:val="24"/>
              </w:rPr>
            </w:pPr>
          </w:p>
        </w:tc>
      </w:tr>
      <w:tr w:rsidR="00CA6397" w:rsidRPr="002E2DBC" w:rsidTr="006860A8">
        <w:trPr>
          <w:trHeight w:val="325"/>
        </w:trPr>
        <w:tc>
          <w:tcPr>
            <w:tcW w:w="0" w:type="auto"/>
            <w:vMerge/>
            <w:tcBorders>
              <w:left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E65A7B" w:rsidRPr="002E2DBC" w:rsidRDefault="00E65A7B" w:rsidP="00E65A7B">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Практическое занятие</w:t>
            </w:r>
            <w:r w:rsidR="009C52E1">
              <w:rPr>
                <w:rFonts w:ascii="Times New Roman" w:hAnsi="Times New Roman" w:cs="Times New Roman"/>
                <w:b/>
                <w:bCs/>
                <w:sz w:val="24"/>
                <w:szCs w:val="24"/>
              </w:rPr>
              <w:t xml:space="preserve"> 10.</w:t>
            </w:r>
          </w:p>
          <w:p w:rsidR="00CA6397" w:rsidRPr="002E2DBC" w:rsidRDefault="00CA639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Составление плана организации и руководства играми детей раннего и дошкольного возраста.</w:t>
            </w:r>
          </w:p>
          <w:p w:rsidR="00CA6397" w:rsidRPr="002E2DBC" w:rsidRDefault="00276608" w:rsidP="0027660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Составление</w:t>
            </w:r>
            <w:r w:rsidR="00CA6397" w:rsidRPr="002E2DBC">
              <w:rPr>
                <w:rFonts w:ascii="Times New Roman" w:hAnsi="Times New Roman" w:cs="Times New Roman"/>
                <w:bCs/>
                <w:sz w:val="24"/>
                <w:szCs w:val="24"/>
              </w:rPr>
              <w:t xml:space="preserve"> перспективн</w:t>
            </w:r>
            <w:r>
              <w:rPr>
                <w:rFonts w:ascii="Times New Roman" w:hAnsi="Times New Roman" w:cs="Times New Roman"/>
                <w:bCs/>
                <w:sz w:val="24"/>
                <w:szCs w:val="24"/>
              </w:rPr>
              <w:t>ого</w:t>
            </w:r>
            <w:r w:rsidR="00CA6397" w:rsidRPr="002E2DBC">
              <w:rPr>
                <w:rFonts w:ascii="Times New Roman" w:hAnsi="Times New Roman" w:cs="Times New Roman"/>
                <w:bCs/>
                <w:sz w:val="24"/>
                <w:szCs w:val="24"/>
              </w:rPr>
              <w:t xml:space="preserve"> план</w:t>
            </w:r>
            <w:r>
              <w:rPr>
                <w:rFonts w:ascii="Times New Roman" w:hAnsi="Times New Roman" w:cs="Times New Roman"/>
                <w:bCs/>
                <w:sz w:val="24"/>
                <w:szCs w:val="24"/>
              </w:rPr>
              <w:t>а</w:t>
            </w:r>
            <w:r w:rsidR="00CA6397" w:rsidRPr="002E2DBC">
              <w:rPr>
                <w:rFonts w:ascii="Times New Roman" w:hAnsi="Times New Roman" w:cs="Times New Roman"/>
                <w:bCs/>
                <w:sz w:val="24"/>
                <w:szCs w:val="24"/>
              </w:rPr>
              <w:t xml:space="preserve"> игровой деятельности на месяц.</w:t>
            </w:r>
          </w:p>
        </w:tc>
        <w:tc>
          <w:tcPr>
            <w:tcW w:w="659" w:type="pct"/>
            <w:tcBorders>
              <w:top w:val="single" w:sz="4" w:space="0" w:color="auto"/>
              <w:left w:val="single" w:sz="4" w:space="0" w:color="auto"/>
              <w:bottom w:val="single" w:sz="4" w:space="0" w:color="auto"/>
              <w:right w:val="single" w:sz="4" w:space="0" w:color="auto"/>
            </w:tcBorders>
            <w:hideMark/>
          </w:tcPr>
          <w:p w:rsidR="00CA6397" w:rsidRPr="002E2DBC" w:rsidRDefault="00646EC5" w:rsidP="00723B18">
            <w:pPr>
              <w:tabs>
                <w:tab w:val="left" w:pos="190"/>
              </w:tabs>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0" w:type="auto"/>
            <w:vMerge/>
            <w:tcBorders>
              <w:left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Cs/>
                <w:sz w:val="24"/>
                <w:szCs w:val="24"/>
              </w:rPr>
            </w:pPr>
          </w:p>
        </w:tc>
      </w:tr>
      <w:tr w:rsidR="00CA6397" w:rsidRPr="002E2DBC" w:rsidTr="006860A8">
        <w:trPr>
          <w:trHeight w:val="1236"/>
        </w:trPr>
        <w:tc>
          <w:tcPr>
            <w:tcW w:w="0" w:type="auto"/>
            <w:vMerge/>
            <w:tcBorders>
              <w:left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CA6397" w:rsidRPr="002E2DBC" w:rsidRDefault="00CA6397"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Самостоятельная работа обучающихся</w:t>
            </w:r>
          </w:p>
          <w:p w:rsidR="00CA6397" w:rsidRPr="002E2DBC" w:rsidRDefault="00CA6397" w:rsidP="00723B18">
            <w:pPr>
              <w:spacing w:after="0"/>
              <w:jc w:val="both"/>
              <w:rPr>
                <w:rFonts w:ascii="Times New Roman" w:hAnsi="Times New Roman" w:cs="Times New Roman"/>
                <w:bCs/>
                <w:sz w:val="24"/>
                <w:szCs w:val="24"/>
              </w:rPr>
            </w:pPr>
            <w:r w:rsidRPr="002E2DBC">
              <w:rPr>
                <w:rFonts w:ascii="Times New Roman" w:hAnsi="Times New Roman" w:cs="Times New Roman"/>
                <w:bCs/>
                <w:sz w:val="24"/>
                <w:szCs w:val="24"/>
              </w:rPr>
              <w:t>Разработать конспект – схему организации игр с детьми раннего возраста.</w:t>
            </w:r>
          </w:p>
          <w:p w:rsidR="00CA6397" w:rsidRPr="00CA6397" w:rsidRDefault="00CA6397" w:rsidP="00723B18">
            <w:pPr>
              <w:spacing w:after="0"/>
              <w:jc w:val="both"/>
              <w:rPr>
                <w:rFonts w:ascii="Times New Roman" w:hAnsi="Times New Roman" w:cs="Times New Roman"/>
                <w:b/>
                <w:bCs/>
                <w:sz w:val="24"/>
                <w:szCs w:val="24"/>
              </w:rPr>
            </w:pPr>
            <w:r w:rsidRPr="002E2DBC">
              <w:rPr>
                <w:rFonts w:ascii="Times New Roman" w:hAnsi="Times New Roman" w:cs="Times New Roman"/>
                <w:bCs/>
                <w:sz w:val="24"/>
                <w:szCs w:val="24"/>
              </w:rPr>
              <w:t>Изготовить различные поделки и атрибуты для проведения различных видов игр с детьми раннего и дошкольного возраста.</w:t>
            </w:r>
          </w:p>
        </w:tc>
        <w:tc>
          <w:tcPr>
            <w:tcW w:w="659" w:type="pct"/>
            <w:tcBorders>
              <w:top w:val="single" w:sz="4" w:space="0" w:color="auto"/>
              <w:left w:val="single" w:sz="4" w:space="0" w:color="auto"/>
              <w:bottom w:val="single" w:sz="4" w:space="0" w:color="auto"/>
              <w:right w:val="single" w:sz="4" w:space="0" w:color="auto"/>
            </w:tcBorders>
            <w:hideMark/>
          </w:tcPr>
          <w:p w:rsidR="00CA6397" w:rsidRPr="00D652E2" w:rsidRDefault="00CA6397" w:rsidP="00723B18">
            <w:pPr>
              <w:tabs>
                <w:tab w:val="left" w:pos="190"/>
              </w:tabs>
              <w:spacing w:after="0"/>
              <w:jc w:val="center"/>
              <w:rPr>
                <w:rFonts w:ascii="Times New Roman" w:hAnsi="Times New Roman" w:cs="Times New Roman"/>
                <w:b/>
                <w:bCs/>
                <w:color w:val="7030A0"/>
                <w:sz w:val="24"/>
                <w:szCs w:val="24"/>
              </w:rPr>
            </w:pPr>
            <w:r w:rsidRPr="00D652E2">
              <w:rPr>
                <w:rFonts w:ascii="Times New Roman" w:hAnsi="Times New Roman" w:cs="Times New Roman"/>
                <w:b/>
                <w:bCs/>
                <w:color w:val="7030A0"/>
                <w:sz w:val="24"/>
                <w:szCs w:val="24"/>
              </w:rPr>
              <w:t>6</w:t>
            </w:r>
          </w:p>
        </w:tc>
        <w:tc>
          <w:tcPr>
            <w:tcW w:w="0" w:type="auto"/>
            <w:vMerge/>
            <w:tcBorders>
              <w:left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Cs/>
                <w:sz w:val="24"/>
                <w:szCs w:val="24"/>
              </w:rPr>
            </w:pPr>
          </w:p>
        </w:tc>
      </w:tr>
      <w:tr w:rsidR="00CA6397" w:rsidRPr="002E2DBC" w:rsidTr="006860A8">
        <w:trPr>
          <w:trHeight w:val="355"/>
        </w:trPr>
        <w:tc>
          <w:tcPr>
            <w:tcW w:w="0" w:type="auto"/>
            <w:vMerge/>
            <w:tcBorders>
              <w:left w:val="single" w:sz="4" w:space="0" w:color="auto"/>
              <w:bottom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CA6397" w:rsidRDefault="00CA6397" w:rsidP="00CA6397">
            <w:pPr>
              <w:spacing w:after="0"/>
              <w:jc w:val="both"/>
              <w:rPr>
                <w:rFonts w:ascii="Times New Roman" w:hAnsi="Times New Roman" w:cs="Times New Roman"/>
                <w:b/>
                <w:bCs/>
                <w:sz w:val="24"/>
                <w:szCs w:val="24"/>
              </w:rPr>
            </w:pPr>
            <w:r w:rsidRPr="00CA6397">
              <w:rPr>
                <w:rFonts w:ascii="Times New Roman" w:hAnsi="Times New Roman" w:cs="Times New Roman"/>
                <w:b/>
                <w:bCs/>
                <w:sz w:val="24"/>
                <w:szCs w:val="24"/>
              </w:rPr>
              <w:t>Консультации по курсовой работе</w:t>
            </w:r>
            <w:r>
              <w:rPr>
                <w:rFonts w:ascii="Times New Roman" w:hAnsi="Times New Roman" w:cs="Times New Roman"/>
                <w:b/>
                <w:bCs/>
                <w:sz w:val="24"/>
                <w:szCs w:val="24"/>
              </w:rPr>
              <w:t xml:space="preserve"> 3.</w:t>
            </w:r>
          </w:p>
          <w:p w:rsidR="00852A13" w:rsidRPr="007A1ED6" w:rsidRDefault="00852A13" w:rsidP="007A1ED6">
            <w:pPr>
              <w:spacing w:after="0"/>
              <w:jc w:val="both"/>
              <w:rPr>
                <w:rFonts w:ascii="Times New Roman" w:hAnsi="Times New Roman" w:cs="Times New Roman"/>
                <w:bCs/>
                <w:sz w:val="24"/>
                <w:szCs w:val="24"/>
              </w:rPr>
            </w:pPr>
            <w:r w:rsidRPr="007A1ED6">
              <w:rPr>
                <w:rFonts w:ascii="Times New Roman" w:hAnsi="Times New Roman" w:cs="Times New Roman"/>
                <w:bCs/>
                <w:sz w:val="24"/>
                <w:szCs w:val="24"/>
              </w:rPr>
              <w:t>Структура ППИ</w:t>
            </w:r>
            <w:r w:rsidR="008E5CED" w:rsidRPr="007A1ED6">
              <w:rPr>
                <w:rFonts w:ascii="Times New Roman" w:hAnsi="Times New Roman" w:cs="Times New Roman"/>
                <w:bCs/>
                <w:sz w:val="24"/>
                <w:szCs w:val="24"/>
              </w:rPr>
              <w:t xml:space="preserve">. Теоретическая и практическая части курсовой работы. оформление, рецензирование и защита </w:t>
            </w:r>
            <w:r w:rsidR="007A1ED6" w:rsidRPr="007A1ED6">
              <w:rPr>
                <w:rFonts w:ascii="Times New Roman" w:hAnsi="Times New Roman" w:cs="Times New Roman"/>
                <w:bCs/>
                <w:sz w:val="24"/>
                <w:szCs w:val="24"/>
              </w:rPr>
              <w:t>курсовой работы.</w:t>
            </w:r>
          </w:p>
        </w:tc>
        <w:tc>
          <w:tcPr>
            <w:tcW w:w="659" w:type="pct"/>
            <w:tcBorders>
              <w:top w:val="single" w:sz="4" w:space="0" w:color="auto"/>
              <w:left w:val="single" w:sz="4" w:space="0" w:color="auto"/>
              <w:bottom w:val="single" w:sz="4" w:space="0" w:color="auto"/>
              <w:right w:val="single" w:sz="4" w:space="0" w:color="auto"/>
            </w:tcBorders>
            <w:hideMark/>
          </w:tcPr>
          <w:p w:rsidR="00CA6397" w:rsidRPr="002E2DBC" w:rsidRDefault="002256E7" w:rsidP="00723B18">
            <w:pPr>
              <w:tabs>
                <w:tab w:val="left" w:pos="190"/>
              </w:tabs>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0" w:type="auto"/>
            <w:vMerge/>
            <w:tcBorders>
              <w:left w:val="single" w:sz="4" w:space="0" w:color="auto"/>
              <w:bottom w:val="single" w:sz="4" w:space="0" w:color="auto"/>
              <w:right w:val="single" w:sz="4" w:space="0" w:color="auto"/>
            </w:tcBorders>
            <w:vAlign w:val="center"/>
            <w:hideMark/>
          </w:tcPr>
          <w:p w:rsidR="00CA6397" w:rsidRPr="002E2DBC" w:rsidRDefault="00CA6397" w:rsidP="00723B18">
            <w:pPr>
              <w:spacing w:after="0" w:line="240" w:lineRule="auto"/>
              <w:jc w:val="both"/>
              <w:rPr>
                <w:rFonts w:ascii="Times New Roman" w:hAnsi="Times New Roman" w:cs="Times New Roman"/>
                <w:bCs/>
                <w:sz w:val="24"/>
                <w:szCs w:val="24"/>
              </w:rPr>
            </w:pPr>
          </w:p>
        </w:tc>
      </w:tr>
      <w:tr w:rsidR="00706A94" w:rsidRPr="002E2DBC" w:rsidTr="000D6AFF">
        <w:trPr>
          <w:trHeight w:val="305"/>
        </w:trPr>
        <w:tc>
          <w:tcPr>
            <w:tcW w:w="748" w:type="pct"/>
            <w:tcBorders>
              <w:top w:val="single" w:sz="4" w:space="0" w:color="auto"/>
              <w:left w:val="single" w:sz="4" w:space="0" w:color="auto"/>
              <w:bottom w:val="single" w:sz="4" w:space="0" w:color="auto"/>
              <w:right w:val="single" w:sz="4" w:space="0" w:color="auto"/>
            </w:tcBorders>
          </w:tcPr>
          <w:p w:rsidR="00706A94" w:rsidRPr="002E2DBC" w:rsidRDefault="00706A94" w:rsidP="00723B18">
            <w:pPr>
              <w:spacing w:after="0"/>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Консультация</w:t>
            </w:r>
            <w:r w:rsidR="007A1ED6">
              <w:rPr>
                <w:rFonts w:ascii="Times New Roman" w:hAnsi="Times New Roman" w:cs="Times New Roman"/>
                <w:b/>
                <w:bCs/>
                <w:sz w:val="24"/>
                <w:szCs w:val="24"/>
              </w:rPr>
              <w:t xml:space="preserve"> к экзамену.</w:t>
            </w:r>
          </w:p>
        </w:tc>
        <w:tc>
          <w:tcPr>
            <w:tcW w:w="659"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tabs>
                <w:tab w:val="left" w:pos="190"/>
              </w:tabs>
              <w:spacing w:after="0"/>
              <w:jc w:val="center"/>
              <w:rPr>
                <w:rFonts w:ascii="Times New Roman" w:hAnsi="Times New Roman" w:cs="Times New Roman"/>
                <w:b/>
                <w:bCs/>
                <w:sz w:val="24"/>
                <w:szCs w:val="24"/>
              </w:rPr>
            </w:pPr>
            <w:r w:rsidRPr="002E2DBC">
              <w:rPr>
                <w:rFonts w:ascii="Times New Roman" w:hAnsi="Times New Roman" w:cs="Times New Roman"/>
                <w:b/>
                <w:bCs/>
                <w:sz w:val="24"/>
                <w:szCs w:val="24"/>
              </w:rPr>
              <w:t>2</w:t>
            </w:r>
          </w:p>
        </w:tc>
        <w:tc>
          <w:tcPr>
            <w:tcW w:w="637" w:type="pct"/>
            <w:tcBorders>
              <w:top w:val="single" w:sz="4" w:space="0" w:color="auto"/>
              <w:left w:val="single" w:sz="4" w:space="0" w:color="auto"/>
              <w:bottom w:val="single" w:sz="4" w:space="0" w:color="auto"/>
              <w:right w:val="single" w:sz="4" w:space="0" w:color="auto"/>
            </w:tcBorders>
            <w:vAlign w:val="center"/>
          </w:tcPr>
          <w:p w:rsidR="00706A94" w:rsidRPr="002E2DBC" w:rsidRDefault="00706A94" w:rsidP="00723B18">
            <w:pPr>
              <w:spacing w:after="0"/>
              <w:jc w:val="both"/>
              <w:rPr>
                <w:rFonts w:ascii="Times New Roman" w:hAnsi="Times New Roman" w:cs="Times New Roman"/>
                <w:bCs/>
                <w:sz w:val="24"/>
                <w:szCs w:val="24"/>
              </w:rPr>
            </w:pPr>
          </w:p>
        </w:tc>
      </w:tr>
      <w:tr w:rsidR="00706A94" w:rsidRPr="002E2DBC" w:rsidTr="000D6AFF">
        <w:trPr>
          <w:trHeight w:val="188"/>
        </w:trPr>
        <w:tc>
          <w:tcPr>
            <w:tcW w:w="748" w:type="pct"/>
            <w:tcBorders>
              <w:top w:val="single" w:sz="4" w:space="0" w:color="auto"/>
              <w:left w:val="single" w:sz="4" w:space="0" w:color="auto"/>
              <w:bottom w:val="single" w:sz="4" w:space="0" w:color="auto"/>
              <w:right w:val="single" w:sz="4" w:space="0" w:color="auto"/>
            </w:tcBorders>
          </w:tcPr>
          <w:p w:rsidR="00706A94" w:rsidRPr="002E2DBC" w:rsidRDefault="00706A94" w:rsidP="00723B18">
            <w:pPr>
              <w:spacing w:after="0"/>
              <w:jc w:val="both"/>
              <w:rPr>
                <w:rFonts w:ascii="Times New Roman" w:hAnsi="Times New Roman" w:cs="Times New Roman"/>
                <w:b/>
                <w:bCs/>
                <w:sz w:val="24"/>
                <w:szCs w:val="24"/>
              </w:rPr>
            </w:pPr>
          </w:p>
        </w:tc>
        <w:tc>
          <w:tcPr>
            <w:tcW w:w="2956"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spacing w:after="0"/>
              <w:jc w:val="both"/>
              <w:rPr>
                <w:rFonts w:ascii="Times New Roman" w:hAnsi="Times New Roman" w:cs="Times New Roman"/>
                <w:b/>
                <w:bCs/>
                <w:sz w:val="24"/>
                <w:szCs w:val="24"/>
              </w:rPr>
            </w:pPr>
            <w:r w:rsidRPr="002E2DBC">
              <w:rPr>
                <w:rFonts w:ascii="Times New Roman" w:hAnsi="Times New Roman" w:cs="Times New Roman"/>
                <w:b/>
                <w:bCs/>
                <w:sz w:val="24"/>
                <w:szCs w:val="24"/>
              </w:rPr>
              <w:t>Экзамен</w:t>
            </w:r>
          </w:p>
        </w:tc>
        <w:tc>
          <w:tcPr>
            <w:tcW w:w="659" w:type="pct"/>
            <w:tcBorders>
              <w:top w:val="single" w:sz="4" w:space="0" w:color="auto"/>
              <w:left w:val="single" w:sz="4" w:space="0" w:color="auto"/>
              <w:bottom w:val="single" w:sz="4" w:space="0" w:color="auto"/>
              <w:right w:val="single" w:sz="4" w:space="0" w:color="auto"/>
            </w:tcBorders>
            <w:hideMark/>
          </w:tcPr>
          <w:p w:rsidR="00706A94" w:rsidRPr="002E2DBC" w:rsidRDefault="00706A94" w:rsidP="00723B18">
            <w:pPr>
              <w:tabs>
                <w:tab w:val="left" w:pos="190"/>
              </w:tabs>
              <w:spacing w:after="0"/>
              <w:jc w:val="center"/>
              <w:rPr>
                <w:rFonts w:ascii="Times New Roman" w:hAnsi="Times New Roman" w:cs="Times New Roman"/>
                <w:b/>
                <w:bCs/>
                <w:sz w:val="24"/>
                <w:szCs w:val="24"/>
              </w:rPr>
            </w:pPr>
            <w:r w:rsidRPr="002E2DBC">
              <w:rPr>
                <w:rFonts w:ascii="Times New Roman" w:hAnsi="Times New Roman" w:cs="Times New Roman"/>
                <w:b/>
                <w:bCs/>
                <w:sz w:val="24"/>
                <w:szCs w:val="24"/>
              </w:rPr>
              <w:t>6</w:t>
            </w:r>
          </w:p>
        </w:tc>
        <w:tc>
          <w:tcPr>
            <w:tcW w:w="637" w:type="pct"/>
            <w:tcBorders>
              <w:top w:val="single" w:sz="4" w:space="0" w:color="auto"/>
              <w:left w:val="single" w:sz="4" w:space="0" w:color="auto"/>
              <w:bottom w:val="single" w:sz="4" w:space="0" w:color="auto"/>
              <w:right w:val="single" w:sz="4" w:space="0" w:color="auto"/>
            </w:tcBorders>
            <w:vAlign w:val="center"/>
          </w:tcPr>
          <w:p w:rsidR="00706A94" w:rsidRPr="002E2DBC" w:rsidRDefault="00706A94" w:rsidP="00723B18">
            <w:pPr>
              <w:spacing w:after="0"/>
              <w:jc w:val="both"/>
              <w:rPr>
                <w:rFonts w:ascii="Times New Roman" w:hAnsi="Times New Roman" w:cs="Times New Roman"/>
                <w:bCs/>
                <w:sz w:val="24"/>
                <w:szCs w:val="24"/>
              </w:rPr>
            </w:pPr>
          </w:p>
        </w:tc>
      </w:tr>
    </w:tbl>
    <w:p w:rsidR="00334544" w:rsidRDefault="00334544" w:rsidP="00723B18">
      <w:pPr>
        <w:pStyle w:val="aff"/>
        <w:spacing w:before="0" w:after="0"/>
        <w:ind w:left="0"/>
        <w:jc w:val="both"/>
        <w:rPr>
          <w:i/>
        </w:rPr>
      </w:pPr>
    </w:p>
    <w:p w:rsidR="00706A94" w:rsidRPr="002E2DBC" w:rsidRDefault="00706A94" w:rsidP="00723B18">
      <w:pPr>
        <w:pStyle w:val="aff"/>
        <w:spacing w:before="0" w:after="0"/>
        <w:ind w:left="0"/>
        <w:jc w:val="both"/>
        <w:rPr>
          <w:i/>
        </w:rPr>
      </w:pPr>
      <w:r w:rsidRPr="002E2DBC">
        <w:rPr>
          <w:i/>
        </w:rPr>
        <w:t>.</w:t>
      </w:r>
    </w:p>
    <w:p w:rsidR="00706A94" w:rsidRPr="00F30375" w:rsidRDefault="00706A94" w:rsidP="00723B18">
      <w:pPr>
        <w:spacing w:after="0"/>
        <w:jc w:val="both"/>
        <w:rPr>
          <w:rFonts w:ascii="Times New Roman" w:hAnsi="Times New Roman" w:cs="Times New Roman"/>
          <w:i/>
          <w:sz w:val="28"/>
          <w:szCs w:val="28"/>
        </w:rPr>
        <w:sectPr w:rsidR="00706A94" w:rsidRPr="00F30375">
          <w:pgSz w:w="16840" w:h="11907" w:orient="landscape"/>
          <w:pgMar w:top="851" w:right="567" w:bottom="851" w:left="1418" w:header="709" w:footer="709" w:gutter="0"/>
          <w:cols w:space="720"/>
        </w:sectPr>
      </w:pPr>
    </w:p>
    <w:p w:rsidR="00706A94" w:rsidRPr="00D95DB9" w:rsidRDefault="00706A94" w:rsidP="00723B18">
      <w:pPr>
        <w:spacing w:after="0"/>
        <w:jc w:val="center"/>
        <w:rPr>
          <w:rFonts w:ascii="Times New Roman" w:hAnsi="Times New Roman" w:cs="Times New Roman"/>
          <w:b/>
          <w:sz w:val="28"/>
          <w:szCs w:val="28"/>
          <w:u w:val="single"/>
        </w:rPr>
      </w:pPr>
      <w:r w:rsidRPr="00D95DB9">
        <w:rPr>
          <w:rFonts w:ascii="Times New Roman" w:hAnsi="Times New Roman" w:cs="Times New Roman"/>
          <w:b/>
          <w:bCs/>
          <w:sz w:val="28"/>
          <w:szCs w:val="28"/>
        </w:rPr>
        <w:lastRenderedPageBreak/>
        <w:t>3. УСЛОВИЯ РЕАЛИЗАЦИИ ПРОГРАММЫ МЕЖДИСЦИПЛИНАРНОГО КУРСА</w:t>
      </w:r>
    </w:p>
    <w:p w:rsidR="00706A94" w:rsidRPr="00F30375" w:rsidRDefault="00706A94" w:rsidP="00723B18">
      <w:pPr>
        <w:suppressAutoHyphens/>
        <w:spacing w:after="0"/>
        <w:ind w:firstLine="709"/>
        <w:jc w:val="both"/>
        <w:rPr>
          <w:rFonts w:ascii="Times New Roman" w:hAnsi="Times New Roman" w:cs="Times New Roman"/>
          <w:bCs/>
          <w:sz w:val="28"/>
          <w:szCs w:val="28"/>
        </w:rPr>
      </w:pPr>
      <w:r w:rsidRPr="00F30375">
        <w:rPr>
          <w:rFonts w:ascii="Times New Roman" w:hAnsi="Times New Roman" w:cs="Times New Roman"/>
          <w:bCs/>
          <w:sz w:val="28"/>
          <w:szCs w:val="28"/>
        </w:rPr>
        <w:t>3.1. Для реализации программы междисциплинарного курса МДК.02.01. Теоретические и методические основы организации игровой деятельности детей раннего и дошкольного возраста</w:t>
      </w:r>
    </w:p>
    <w:p w:rsidR="00706A94" w:rsidRPr="00F30375" w:rsidRDefault="00706A94" w:rsidP="00723B18">
      <w:pPr>
        <w:suppressAutoHyphens/>
        <w:spacing w:after="0"/>
        <w:ind w:firstLine="709"/>
        <w:jc w:val="both"/>
        <w:rPr>
          <w:rFonts w:ascii="Times New Roman" w:hAnsi="Times New Roman" w:cs="Times New Roman"/>
          <w:bCs/>
          <w:sz w:val="28"/>
          <w:szCs w:val="28"/>
        </w:rPr>
      </w:pPr>
      <w:r w:rsidRPr="00F30375">
        <w:rPr>
          <w:rFonts w:ascii="Times New Roman" w:hAnsi="Times New Roman" w:cs="Times New Roman"/>
          <w:bCs/>
          <w:sz w:val="28"/>
          <w:szCs w:val="28"/>
        </w:rPr>
        <w:t>Требования к минимальному материально-техническому обеспечению</w:t>
      </w:r>
    </w:p>
    <w:p w:rsidR="00706A94" w:rsidRPr="00F30375" w:rsidRDefault="00706A94" w:rsidP="00723B18">
      <w:pPr>
        <w:suppressAutoHyphens/>
        <w:spacing w:after="0"/>
        <w:ind w:firstLine="709"/>
        <w:jc w:val="both"/>
        <w:rPr>
          <w:rFonts w:ascii="Times New Roman" w:hAnsi="Times New Roman" w:cs="Times New Roman"/>
          <w:bCs/>
          <w:sz w:val="28"/>
          <w:szCs w:val="28"/>
        </w:rPr>
      </w:pPr>
      <w:r w:rsidRPr="00F30375">
        <w:rPr>
          <w:rFonts w:ascii="Times New Roman" w:hAnsi="Times New Roman" w:cs="Times New Roman"/>
          <w:bCs/>
          <w:sz w:val="28"/>
          <w:szCs w:val="28"/>
        </w:rPr>
        <w:t>Реализация программы МДК.02.01. Теоретические и методические основы организации игровой деятельности детей раннего и дошкольного возраста предполагает наличие учебного кабинета теоретических и методических основ дошкольного образования.</w:t>
      </w:r>
    </w:p>
    <w:p w:rsidR="00706A94" w:rsidRPr="00F30375" w:rsidRDefault="00706A94" w:rsidP="00723B18">
      <w:pPr>
        <w:suppressAutoHyphens/>
        <w:spacing w:after="0"/>
        <w:ind w:firstLine="709"/>
        <w:jc w:val="both"/>
        <w:rPr>
          <w:rFonts w:ascii="Times New Roman" w:hAnsi="Times New Roman" w:cs="Times New Roman"/>
          <w:bCs/>
          <w:sz w:val="28"/>
          <w:szCs w:val="28"/>
        </w:rPr>
      </w:pPr>
      <w:r w:rsidRPr="00F30375">
        <w:rPr>
          <w:rFonts w:ascii="Times New Roman" w:hAnsi="Times New Roman" w:cs="Times New Roman"/>
          <w:bCs/>
          <w:sz w:val="28"/>
          <w:szCs w:val="28"/>
        </w:rPr>
        <w:t>Оборудование учебного кабинета:</w:t>
      </w:r>
    </w:p>
    <w:p w:rsidR="00706A94" w:rsidRPr="00F30375" w:rsidRDefault="00706A94" w:rsidP="00723B18">
      <w:pPr>
        <w:suppressAutoHyphens/>
        <w:spacing w:after="0"/>
        <w:ind w:firstLine="709"/>
        <w:jc w:val="both"/>
        <w:rPr>
          <w:rFonts w:ascii="Times New Roman" w:hAnsi="Times New Roman" w:cs="Times New Roman"/>
          <w:bCs/>
          <w:sz w:val="28"/>
          <w:szCs w:val="28"/>
        </w:rPr>
      </w:pPr>
      <w:r w:rsidRPr="00F30375">
        <w:rPr>
          <w:rFonts w:ascii="Times New Roman" w:hAnsi="Times New Roman" w:cs="Times New Roman"/>
          <w:bCs/>
          <w:sz w:val="28"/>
          <w:szCs w:val="28"/>
        </w:rPr>
        <w:t>- посадочные места по количеству обучающихся;</w:t>
      </w:r>
    </w:p>
    <w:p w:rsidR="00706A94" w:rsidRPr="00F30375" w:rsidRDefault="00706A94" w:rsidP="00723B18">
      <w:pPr>
        <w:suppressAutoHyphens/>
        <w:spacing w:after="0"/>
        <w:ind w:firstLine="709"/>
        <w:jc w:val="both"/>
        <w:rPr>
          <w:rFonts w:ascii="Times New Roman" w:hAnsi="Times New Roman" w:cs="Times New Roman"/>
          <w:bCs/>
          <w:sz w:val="28"/>
          <w:szCs w:val="28"/>
        </w:rPr>
      </w:pPr>
      <w:r w:rsidRPr="00F30375">
        <w:rPr>
          <w:rFonts w:ascii="Times New Roman" w:hAnsi="Times New Roman" w:cs="Times New Roman"/>
          <w:bCs/>
          <w:sz w:val="28"/>
          <w:szCs w:val="28"/>
        </w:rPr>
        <w:t>- рабочее место преподавателя;</w:t>
      </w:r>
    </w:p>
    <w:p w:rsidR="00706A94" w:rsidRPr="00F30375" w:rsidRDefault="00706A94" w:rsidP="00723B18">
      <w:pPr>
        <w:suppressAutoHyphens/>
        <w:spacing w:after="0"/>
        <w:ind w:firstLine="709"/>
        <w:jc w:val="both"/>
        <w:rPr>
          <w:rFonts w:ascii="Times New Roman" w:hAnsi="Times New Roman" w:cs="Times New Roman"/>
          <w:bCs/>
          <w:sz w:val="28"/>
          <w:szCs w:val="28"/>
        </w:rPr>
      </w:pPr>
      <w:r w:rsidRPr="00F30375">
        <w:rPr>
          <w:rFonts w:ascii="Times New Roman" w:hAnsi="Times New Roman" w:cs="Times New Roman"/>
          <w:bCs/>
          <w:sz w:val="28"/>
          <w:szCs w:val="28"/>
        </w:rPr>
        <w:t>- комплект диагностического инструментария;</w:t>
      </w:r>
    </w:p>
    <w:p w:rsidR="00706A94" w:rsidRPr="00F30375" w:rsidRDefault="00706A94" w:rsidP="00723B18">
      <w:pPr>
        <w:suppressAutoHyphens/>
        <w:spacing w:after="0"/>
        <w:ind w:firstLine="709"/>
        <w:jc w:val="both"/>
        <w:rPr>
          <w:rFonts w:ascii="Times New Roman" w:hAnsi="Times New Roman" w:cs="Times New Roman"/>
          <w:bCs/>
          <w:sz w:val="28"/>
          <w:szCs w:val="28"/>
        </w:rPr>
      </w:pPr>
      <w:r w:rsidRPr="00F30375">
        <w:rPr>
          <w:rFonts w:ascii="Times New Roman" w:hAnsi="Times New Roman" w:cs="Times New Roman"/>
          <w:bCs/>
          <w:sz w:val="28"/>
          <w:szCs w:val="28"/>
        </w:rPr>
        <w:t>- наглядные пособия по игровой деятельности;</w:t>
      </w:r>
    </w:p>
    <w:p w:rsidR="00706A94" w:rsidRPr="00F30375" w:rsidRDefault="00706A94" w:rsidP="00723B18">
      <w:pPr>
        <w:suppressAutoHyphens/>
        <w:spacing w:after="0"/>
        <w:ind w:firstLine="709"/>
        <w:jc w:val="both"/>
        <w:rPr>
          <w:rFonts w:ascii="Times New Roman" w:hAnsi="Times New Roman" w:cs="Times New Roman"/>
          <w:bCs/>
          <w:sz w:val="28"/>
          <w:szCs w:val="28"/>
        </w:rPr>
      </w:pPr>
    </w:p>
    <w:p w:rsidR="00706A94" w:rsidRPr="00F30375" w:rsidRDefault="00706A94" w:rsidP="00723B18">
      <w:pPr>
        <w:suppressAutoHyphens/>
        <w:spacing w:after="0"/>
        <w:ind w:firstLine="709"/>
        <w:jc w:val="both"/>
        <w:rPr>
          <w:rFonts w:ascii="Times New Roman" w:hAnsi="Times New Roman" w:cs="Times New Roman"/>
          <w:b/>
          <w:bCs/>
          <w:sz w:val="28"/>
          <w:szCs w:val="28"/>
        </w:rPr>
      </w:pPr>
      <w:r w:rsidRPr="00F30375">
        <w:rPr>
          <w:rFonts w:ascii="Times New Roman" w:hAnsi="Times New Roman" w:cs="Times New Roman"/>
          <w:b/>
          <w:bCs/>
          <w:sz w:val="28"/>
          <w:szCs w:val="28"/>
        </w:rPr>
        <w:t>Технические средства обучения:</w:t>
      </w:r>
    </w:p>
    <w:p w:rsidR="00706A94" w:rsidRPr="00F30375" w:rsidRDefault="00706A94" w:rsidP="00723B18">
      <w:pPr>
        <w:pStyle w:val="aff"/>
        <w:numPr>
          <w:ilvl w:val="0"/>
          <w:numId w:val="3"/>
        </w:numPr>
        <w:suppressAutoHyphens/>
        <w:spacing w:before="0" w:after="0" w:line="360" w:lineRule="auto"/>
        <w:ind w:left="0" w:firstLine="567"/>
        <w:jc w:val="both"/>
        <w:rPr>
          <w:bCs/>
          <w:sz w:val="28"/>
          <w:szCs w:val="28"/>
        </w:rPr>
      </w:pPr>
      <w:r w:rsidRPr="00F30375">
        <w:rPr>
          <w:bCs/>
          <w:sz w:val="28"/>
          <w:szCs w:val="28"/>
        </w:rPr>
        <w:t>Компьютер «ACER» IBM совместимый c лицензионным программным обеспечением</w:t>
      </w:r>
    </w:p>
    <w:p w:rsidR="00706A94" w:rsidRPr="00F30375" w:rsidRDefault="00706A94" w:rsidP="00723B18">
      <w:pPr>
        <w:pStyle w:val="aff"/>
        <w:numPr>
          <w:ilvl w:val="0"/>
          <w:numId w:val="3"/>
        </w:numPr>
        <w:suppressAutoHyphens/>
        <w:spacing w:before="0" w:after="0" w:line="360" w:lineRule="auto"/>
        <w:ind w:left="0" w:firstLine="567"/>
        <w:jc w:val="both"/>
        <w:rPr>
          <w:bCs/>
          <w:sz w:val="28"/>
          <w:szCs w:val="28"/>
        </w:rPr>
      </w:pPr>
      <w:r w:rsidRPr="00F30375">
        <w:rPr>
          <w:bCs/>
          <w:sz w:val="28"/>
          <w:szCs w:val="28"/>
        </w:rPr>
        <w:t>Принтер CANON</w:t>
      </w:r>
    </w:p>
    <w:p w:rsidR="00706A94" w:rsidRPr="00F30375" w:rsidRDefault="00706A94" w:rsidP="00723B18">
      <w:pPr>
        <w:pStyle w:val="aff"/>
        <w:numPr>
          <w:ilvl w:val="0"/>
          <w:numId w:val="3"/>
        </w:numPr>
        <w:suppressAutoHyphens/>
        <w:spacing w:before="0" w:after="0" w:line="360" w:lineRule="auto"/>
        <w:ind w:left="0" w:firstLine="567"/>
        <w:jc w:val="both"/>
        <w:rPr>
          <w:bCs/>
          <w:sz w:val="28"/>
          <w:szCs w:val="28"/>
        </w:rPr>
      </w:pPr>
      <w:r w:rsidRPr="00F30375">
        <w:rPr>
          <w:bCs/>
          <w:sz w:val="28"/>
          <w:szCs w:val="28"/>
        </w:rPr>
        <w:t>Интерактивная и меловая доска (для практических занятий)</w:t>
      </w:r>
    </w:p>
    <w:p w:rsidR="00706A94" w:rsidRPr="00F30375" w:rsidRDefault="00706A94" w:rsidP="00723B18">
      <w:pPr>
        <w:pStyle w:val="aff"/>
        <w:numPr>
          <w:ilvl w:val="0"/>
          <w:numId w:val="3"/>
        </w:numPr>
        <w:suppressAutoHyphens/>
        <w:spacing w:before="0" w:after="0" w:line="360" w:lineRule="auto"/>
        <w:ind w:left="0" w:firstLine="567"/>
        <w:jc w:val="both"/>
        <w:rPr>
          <w:bCs/>
          <w:sz w:val="28"/>
          <w:szCs w:val="28"/>
        </w:rPr>
      </w:pPr>
      <w:r w:rsidRPr="00F30375">
        <w:rPr>
          <w:bCs/>
          <w:sz w:val="28"/>
          <w:szCs w:val="28"/>
        </w:rPr>
        <w:t>Экран</w:t>
      </w:r>
    </w:p>
    <w:p w:rsidR="00706A94" w:rsidRPr="00F30375" w:rsidRDefault="00706A94" w:rsidP="00723B18">
      <w:pPr>
        <w:pStyle w:val="aff"/>
        <w:numPr>
          <w:ilvl w:val="0"/>
          <w:numId w:val="3"/>
        </w:numPr>
        <w:suppressAutoHyphens/>
        <w:spacing w:before="0" w:after="0" w:line="360" w:lineRule="auto"/>
        <w:ind w:left="0" w:firstLine="567"/>
        <w:jc w:val="both"/>
        <w:rPr>
          <w:bCs/>
          <w:sz w:val="28"/>
          <w:szCs w:val="28"/>
        </w:rPr>
      </w:pPr>
      <w:r w:rsidRPr="00F30375">
        <w:rPr>
          <w:bCs/>
          <w:sz w:val="28"/>
          <w:szCs w:val="28"/>
        </w:rPr>
        <w:t>Видеооборудование</w:t>
      </w:r>
    </w:p>
    <w:p w:rsidR="00706A94" w:rsidRPr="00F30375" w:rsidRDefault="00706A94" w:rsidP="00723B18">
      <w:pPr>
        <w:pStyle w:val="aff"/>
        <w:numPr>
          <w:ilvl w:val="0"/>
          <w:numId w:val="3"/>
        </w:numPr>
        <w:suppressAutoHyphens/>
        <w:spacing w:before="0" w:after="0" w:line="360" w:lineRule="auto"/>
        <w:ind w:left="0" w:firstLine="567"/>
        <w:jc w:val="both"/>
        <w:rPr>
          <w:bCs/>
          <w:sz w:val="28"/>
          <w:szCs w:val="28"/>
        </w:rPr>
      </w:pPr>
      <w:r w:rsidRPr="00F30375">
        <w:rPr>
          <w:bCs/>
          <w:sz w:val="28"/>
          <w:szCs w:val="28"/>
        </w:rPr>
        <w:t>Комплекты учебно-методических видеофильмов и аудиозаписей.</w:t>
      </w:r>
    </w:p>
    <w:p w:rsidR="00706A94" w:rsidRPr="00F30375" w:rsidRDefault="00706A94" w:rsidP="00723B18">
      <w:pPr>
        <w:suppressAutoHyphens/>
        <w:spacing w:after="0" w:line="360" w:lineRule="auto"/>
        <w:ind w:firstLine="709"/>
        <w:jc w:val="both"/>
        <w:rPr>
          <w:rFonts w:ascii="Times New Roman" w:hAnsi="Times New Roman" w:cs="Times New Roman"/>
          <w:b/>
          <w:bCs/>
          <w:sz w:val="28"/>
          <w:szCs w:val="28"/>
        </w:rPr>
      </w:pPr>
      <w:r w:rsidRPr="00F30375">
        <w:rPr>
          <w:rFonts w:ascii="Times New Roman" w:hAnsi="Times New Roman" w:cs="Times New Roman"/>
          <w:b/>
          <w:bCs/>
          <w:sz w:val="28"/>
          <w:szCs w:val="28"/>
        </w:rPr>
        <w:t>3.2. Информационное обеспечение реализации программы</w:t>
      </w:r>
    </w:p>
    <w:p w:rsidR="00706A94" w:rsidRPr="00F30375" w:rsidRDefault="00706A94" w:rsidP="00723B18">
      <w:pPr>
        <w:suppressAutoHyphens/>
        <w:spacing w:after="0" w:line="360" w:lineRule="auto"/>
        <w:ind w:firstLine="709"/>
        <w:jc w:val="both"/>
        <w:rPr>
          <w:rFonts w:ascii="Times New Roman" w:hAnsi="Times New Roman" w:cs="Times New Roman"/>
          <w:sz w:val="28"/>
          <w:szCs w:val="28"/>
        </w:rPr>
      </w:pPr>
      <w:r w:rsidRPr="00F30375">
        <w:rPr>
          <w:rFonts w:ascii="Times New Roman" w:hAnsi="Times New Roman" w:cs="Times New Roman"/>
          <w:bCs/>
          <w:sz w:val="28"/>
          <w:szCs w:val="28"/>
        </w:rPr>
        <w:t xml:space="preserve">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 рекомендованные ФУМО  для использования в образовательном процессе. </w:t>
      </w:r>
    </w:p>
    <w:p w:rsidR="00706A94" w:rsidRPr="00F30375" w:rsidRDefault="00706A94" w:rsidP="00723B18">
      <w:pPr>
        <w:spacing w:after="0" w:line="360" w:lineRule="auto"/>
        <w:contextualSpacing/>
        <w:jc w:val="both"/>
        <w:rPr>
          <w:rFonts w:ascii="Times New Roman" w:hAnsi="Times New Roman" w:cs="Times New Roman"/>
          <w:b/>
          <w:sz w:val="28"/>
          <w:szCs w:val="28"/>
        </w:rPr>
      </w:pPr>
      <w:r w:rsidRPr="00F30375">
        <w:rPr>
          <w:rFonts w:ascii="Times New Roman" w:hAnsi="Times New Roman" w:cs="Times New Roman"/>
          <w:b/>
          <w:sz w:val="28"/>
          <w:szCs w:val="28"/>
        </w:rPr>
        <w:t>3.2.1. Основные печатные издания</w:t>
      </w:r>
    </w:p>
    <w:p w:rsidR="00706A94" w:rsidRPr="0010299A" w:rsidRDefault="00706A94" w:rsidP="00723B18">
      <w:pPr>
        <w:tabs>
          <w:tab w:val="left" w:pos="1054"/>
        </w:tabs>
        <w:spacing w:after="0" w:line="360" w:lineRule="auto"/>
        <w:jc w:val="both"/>
        <w:rPr>
          <w:rFonts w:ascii="Times New Roman" w:eastAsia="Times New Roman" w:hAnsi="Times New Roman" w:cs="Times New Roman"/>
          <w:sz w:val="28"/>
          <w:szCs w:val="28"/>
        </w:rPr>
      </w:pPr>
      <w:r w:rsidRPr="0010299A">
        <w:rPr>
          <w:rFonts w:ascii="Times New Roman" w:eastAsia="Times New Roman" w:hAnsi="Times New Roman" w:cs="Times New Roman"/>
          <w:sz w:val="28"/>
          <w:szCs w:val="28"/>
        </w:rPr>
        <w:t>1.Губанова И.Ф. Игровая деятельность в детском саду. – М.: Мозаика-Синтез, 2017.</w:t>
      </w:r>
    </w:p>
    <w:p w:rsidR="00706A94" w:rsidRPr="0010299A" w:rsidRDefault="00706A94" w:rsidP="00723B18">
      <w:pPr>
        <w:tabs>
          <w:tab w:val="left" w:pos="1054"/>
        </w:tabs>
        <w:spacing w:after="0" w:line="360" w:lineRule="auto"/>
        <w:jc w:val="both"/>
        <w:rPr>
          <w:rFonts w:ascii="Times New Roman" w:eastAsia="Times New Roman" w:hAnsi="Times New Roman" w:cs="Times New Roman"/>
          <w:sz w:val="28"/>
          <w:szCs w:val="28"/>
        </w:rPr>
      </w:pPr>
      <w:r w:rsidRPr="0010299A">
        <w:rPr>
          <w:rFonts w:ascii="Times New Roman" w:eastAsia="Times New Roman" w:hAnsi="Times New Roman" w:cs="Times New Roman"/>
          <w:sz w:val="28"/>
          <w:szCs w:val="28"/>
        </w:rPr>
        <w:lastRenderedPageBreak/>
        <w:t>2. Губанова И.Ф. Развитие игровой деятельности. Ср.гр. – М.: Мозаика-Синтез, 2017.- 160 с.</w:t>
      </w:r>
    </w:p>
    <w:p w:rsidR="00706A94" w:rsidRPr="0010299A" w:rsidRDefault="00706A94" w:rsidP="00723B18">
      <w:pPr>
        <w:tabs>
          <w:tab w:val="left" w:pos="1054"/>
        </w:tabs>
        <w:spacing w:after="0" w:line="360" w:lineRule="auto"/>
        <w:jc w:val="both"/>
        <w:rPr>
          <w:rFonts w:ascii="Times New Roman" w:eastAsia="Times New Roman" w:hAnsi="Times New Roman" w:cs="Times New Roman"/>
          <w:sz w:val="28"/>
          <w:szCs w:val="28"/>
        </w:rPr>
      </w:pPr>
      <w:r w:rsidRPr="0010299A">
        <w:rPr>
          <w:rFonts w:ascii="Times New Roman" w:eastAsia="Times New Roman" w:hAnsi="Times New Roman" w:cs="Times New Roman"/>
          <w:sz w:val="28"/>
          <w:szCs w:val="28"/>
        </w:rPr>
        <w:t>3. Игровая деятельность в детском саду./ И.Ф. Губанова – М.: Мозаика-Синтез, 2017.</w:t>
      </w:r>
    </w:p>
    <w:p w:rsidR="00706A94" w:rsidRPr="0010299A" w:rsidRDefault="00706A94" w:rsidP="00723B18">
      <w:pPr>
        <w:tabs>
          <w:tab w:val="left" w:pos="1054"/>
        </w:tabs>
        <w:spacing w:after="0" w:line="360" w:lineRule="auto"/>
        <w:jc w:val="both"/>
        <w:rPr>
          <w:rFonts w:ascii="Times New Roman" w:eastAsia="Times New Roman" w:hAnsi="Times New Roman" w:cs="Times New Roman"/>
          <w:sz w:val="28"/>
          <w:szCs w:val="28"/>
        </w:rPr>
      </w:pPr>
      <w:r w:rsidRPr="0010299A">
        <w:rPr>
          <w:rFonts w:ascii="Times New Roman" w:eastAsia="Times New Roman" w:hAnsi="Times New Roman" w:cs="Times New Roman"/>
          <w:sz w:val="28"/>
          <w:szCs w:val="28"/>
        </w:rPr>
        <w:t>4. Развитие игровой деятельности. Вторая гр.раннего детства / Н.Ф.Губанова, – М.: Мозаика-Синтез, 2017</w:t>
      </w:r>
    </w:p>
    <w:p w:rsidR="00706A94" w:rsidRPr="0010299A" w:rsidRDefault="00706A94" w:rsidP="00723B18">
      <w:pPr>
        <w:tabs>
          <w:tab w:val="left" w:pos="1054"/>
        </w:tabs>
        <w:spacing w:after="0" w:line="360" w:lineRule="auto"/>
        <w:jc w:val="both"/>
        <w:rPr>
          <w:rFonts w:ascii="Times New Roman" w:eastAsia="Times New Roman" w:hAnsi="Times New Roman" w:cs="Times New Roman"/>
          <w:sz w:val="28"/>
          <w:szCs w:val="28"/>
        </w:rPr>
      </w:pPr>
      <w:r w:rsidRPr="0010299A">
        <w:rPr>
          <w:rFonts w:ascii="Times New Roman" w:eastAsia="Times New Roman" w:hAnsi="Times New Roman" w:cs="Times New Roman"/>
          <w:sz w:val="28"/>
          <w:szCs w:val="28"/>
        </w:rPr>
        <w:t>5. Сборник подвижных игр. Для занятий в детском саду 2-7 лет./ авт.состов. Э.Я.Степаненкова, – М.: Мозаика-Синтез. -2018.-144 с.</w:t>
      </w:r>
    </w:p>
    <w:p w:rsidR="00706A94" w:rsidRDefault="00706A94" w:rsidP="00723B18">
      <w:pPr>
        <w:tabs>
          <w:tab w:val="left" w:pos="1054"/>
        </w:tabs>
        <w:spacing w:after="0" w:line="360" w:lineRule="auto"/>
        <w:jc w:val="both"/>
        <w:rPr>
          <w:rFonts w:ascii="Times New Roman" w:eastAsia="Times New Roman" w:hAnsi="Times New Roman" w:cs="Times New Roman"/>
          <w:sz w:val="28"/>
          <w:szCs w:val="28"/>
        </w:rPr>
      </w:pPr>
      <w:r w:rsidRPr="0010299A">
        <w:rPr>
          <w:rFonts w:ascii="Times New Roman" w:eastAsia="Times New Roman" w:hAnsi="Times New Roman" w:cs="Times New Roman"/>
          <w:sz w:val="28"/>
          <w:szCs w:val="28"/>
        </w:rPr>
        <w:t>6.Теория и методика игры. 2-е изд., испр. и доп. Учебник и практикум для СПО . Под ред. Кумариной Г.Ф., Степановой О.А..М.: Издательство «Юрайт», 2018</w:t>
      </w:r>
    </w:p>
    <w:p w:rsidR="00706A94" w:rsidRPr="00F30375" w:rsidRDefault="00706A94" w:rsidP="00723B18">
      <w:pPr>
        <w:tabs>
          <w:tab w:val="left" w:pos="1054"/>
        </w:tabs>
        <w:spacing w:after="0" w:line="360" w:lineRule="auto"/>
        <w:jc w:val="both"/>
        <w:rPr>
          <w:rFonts w:ascii="Times New Roman" w:eastAsia="Times New Roman" w:hAnsi="Times New Roman" w:cs="Times New Roman"/>
          <w:b/>
          <w:sz w:val="28"/>
          <w:szCs w:val="28"/>
        </w:rPr>
      </w:pPr>
      <w:r w:rsidRPr="00F30375">
        <w:rPr>
          <w:rFonts w:ascii="Times New Roman" w:eastAsia="Times New Roman" w:hAnsi="Times New Roman" w:cs="Times New Roman"/>
          <w:b/>
          <w:sz w:val="28"/>
          <w:szCs w:val="28"/>
        </w:rPr>
        <w:tab/>
      </w:r>
      <w:r w:rsidRPr="00F30375">
        <w:rPr>
          <w:rFonts w:ascii="Times New Roman" w:eastAsia="Times New Roman" w:hAnsi="Times New Roman" w:cs="Times New Roman"/>
          <w:b/>
          <w:sz w:val="28"/>
          <w:szCs w:val="28"/>
        </w:rPr>
        <w:tab/>
        <w:t>3.2.2. Основные электронные издания</w:t>
      </w:r>
    </w:p>
    <w:p w:rsidR="00706A94" w:rsidRPr="00F30375" w:rsidRDefault="00706A94" w:rsidP="00723B18">
      <w:pPr>
        <w:spacing w:after="0" w:line="360"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1.</w:t>
      </w:r>
      <w:r w:rsidRPr="00F30375">
        <w:rPr>
          <w:rFonts w:ascii="Times New Roman" w:eastAsia="Times New Roman" w:hAnsi="Times New Roman" w:cs="Times New Roman"/>
          <w:sz w:val="28"/>
          <w:szCs w:val="28"/>
        </w:rPr>
        <w:tab/>
        <w:t>Сайт «Все для детского сада» www.ivalex.vistcom.ru</w:t>
      </w:r>
    </w:p>
    <w:p w:rsidR="00706A94" w:rsidRPr="00F30375" w:rsidRDefault="00706A94" w:rsidP="00723B18">
      <w:pPr>
        <w:spacing w:after="0" w:line="360"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2.</w:t>
      </w:r>
      <w:r w:rsidRPr="00F30375">
        <w:rPr>
          <w:rFonts w:ascii="Times New Roman" w:eastAsia="Times New Roman" w:hAnsi="Times New Roman" w:cs="Times New Roman"/>
          <w:sz w:val="28"/>
          <w:szCs w:val="28"/>
        </w:rPr>
        <w:tab/>
        <w:t>Журнал «Дошкольное воспитание» / http://www.dovosp.ru/</w:t>
      </w:r>
    </w:p>
    <w:p w:rsidR="00706A94" w:rsidRPr="00F30375" w:rsidRDefault="00706A94" w:rsidP="00723B18">
      <w:pPr>
        <w:spacing w:after="0" w:line="360"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3.</w:t>
      </w:r>
      <w:r w:rsidRPr="00F30375">
        <w:rPr>
          <w:rFonts w:ascii="Times New Roman" w:eastAsia="Times New Roman" w:hAnsi="Times New Roman" w:cs="Times New Roman"/>
          <w:sz w:val="28"/>
          <w:szCs w:val="28"/>
        </w:rPr>
        <w:tab/>
        <w:t>Журнал «Дошкольное образование» /http://dob.1september.ru/</w:t>
      </w:r>
    </w:p>
    <w:p w:rsidR="00706A94" w:rsidRPr="00F30375" w:rsidRDefault="00706A94" w:rsidP="00723B18">
      <w:pPr>
        <w:spacing w:after="0" w:line="360"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4.</w:t>
      </w:r>
      <w:r w:rsidRPr="00F30375">
        <w:rPr>
          <w:rFonts w:ascii="Times New Roman" w:eastAsia="Times New Roman" w:hAnsi="Times New Roman" w:cs="Times New Roman"/>
          <w:sz w:val="28"/>
          <w:szCs w:val="28"/>
        </w:rPr>
        <w:tab/>
        <w:t>Российский образовательный правовой портал www.lav.edu.ru</w:t>
      </w:r>
    </w:p>
    <w:p w:rsidR="00706A94" w:rsidRPr="00F30375" w:rsidRDefault="00706A94" w:rsidP="00723B18">
      <w:pPr>
        <w:spacing w:after="0" w:line="360"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5.</w:t>
      </w:r>
      <w:r w:rsidRPr="00F30375">
        <w:rPr>
          <w:rFonts w:ascii="Times New Roman" w:eastAsia="Times New Roman" w:hAnsi="Times New Roman" w:cs="Times New Roman"/>
          <w:sz w:val="28"/>
          <w:szCs w:val="28"/>
        </w:rPr>
        <w:tab/>
        <w:t>Российский портал открытого образования www.openet.ru</w:t>
      </w:r>
    </w:p>
    <w:p w:rsidR="00706A94" w:rsidRPr="00F30375" w:rsidRDefault="00706A94" w:rsidP="00723B18">
      <w:pPr>
        <w:spacing w:after="0" w:line="360"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6.</w:t>
      </w:r>
      <w:r w:rsidRPr="00F30375">
        <w:rPr>
          <w:rFonts w:ascii="Times New Roman" w:eastAsia="Times New Roman" w:hAnsi="Times New Roman" w:cs="Times New Roman"/>
          <w:sz w:val="28"/>
          <w:szCs w:val="28"/>
        </w:rPr>
        <w:tab/>
        <w:t>Российский образовательный портал www.school.ru</w:t>
      </w:r>
    </w:p>
    <w:p w:rsidR="00706A94" w:rsidRPr="00F30375" w:rsidRDefault="00706A94" w:rsidP="00723B18">
      <w:pPr>
        <w:tabs>
          <w:tab w:val="left" w:pos="1417"/>
        </w:tabs>
        <w:spacing w:after="0" w:line="360" w:lineRule="auto"/>
        <w:jc w:val="both"/>
        <w:rPr>
          <w:rFonts w:ascii="Times New Roman" w:eastAsia="Times New Roman" w:hAnsi="Times New Roman" w:cs="Times New Roman"/>
          <w:b/>
          <w:sz w:val="28"/>
          <w:szCs w:val="28"/>
        </w:rPr>
      </w:pPr>
      <w:r w:rsidRPr="00F30375">
        <w:rPr>
          <w:rFonts w:ascii="Times New Roman" w:eastAsia="Times New Roman" w:hAnsi="Times New Roman" w:cs="Times New Roman"/>
          <w:b/>
          <w:sz w:val="28"/>
          <w:szCs w:val="28"/>
        </w:rPr>
        <w:tab/>
        <w:t>3.2.3. Дополнительные источники</w:t>
      </w:r>
    </w:p>
    <w:p w:rsidR="00706A94" w:rsidRPr="00F30375" w:rsidRDefault="00706A94" w:rsidP="00723B18">
      <w:pPr>
        <w:spacing w:after="0" w:line="360"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1.</w:t>
      </w:r>
      <w:r w:rsidRPr="00F30375">
        <w:rPr>
          <w:rFonts w:ascii="Times New Roman" w:eastAsia="Times New Roman" w:hAnsi="Times New Roman" w:cs="Times New Roman"/>
          <w:sz w:val="28"/>
          <w:szCs w:val="28"/>
        </w:rPr>
        <w:tab/>
        <w:t>Арсеньева В.П. Игра – ведущий вид деятельности в дошкольном детстве: учеб. Пособие /В.П. Арсеньева. – Москва: Форум, 20</w:t>
      </w:r>
      <w:r>
        <w:rPr>
          <w:rFonts w:ascii="Times New Roman" w:eastAsia="Times New Roman" w:hAnsi="Times New Roman" w:cs="Times New Roman"/>
          <w:sz w:val="28"/>
          <w:szCs w:val="28"/>
        </w:rPr>
        <w:t>1</w:t>
      </w:r>
      <w:r w:rsidRPr="00F30375">
        <w:rPr>
          <w:rFonts w:ascii="Times New Roman" w:eastAsia="Times New Roman" w:hAnsi="Times New Roman" w:cs="Times New Roman"/>
          <w:sz w:val="28"/>
          <w:szCs w:val="28"/>
        </w:rPr>
        <w:t>9. – 144 с.</w:t>
      </w:r>
    </w:p>
    <w:p w:rsidR="00706A94" w:rsidRPr="00F30375" w:rsidRDefault="00706A94" w:rsidP="00723B18">
      <w:pPr>
        <w:spacing w:after="0" w:line="360"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2.</w:t>
      </w:r>
      <w:r w:rsidRPr="00F30375">
        <w:rPr>
          <w:rFonts w:ascii="Times New Roman" w:eastAsia="Times New Roman" w:hAnsi="Times New Roman" w:cs="Times New Roman"/>
          <w:sz w:val="28"/>
          <w:szCs w:val="28"/>
        </w:rPr>
        <w:tab/>
        <w:t>Веракса  Н. Е.Развитие ребенка в дошкольном детстве[Текст]: пособие для педагогов дошкольных учреждений /Н.Е. Веракса, А.Н. Веракса. – Москва: Мозаика-Синтез, 20</w:t>
      </w:r>
      <w:r>
        <w:rPr>
          <w:rFonts w:ascii="Times New Roman" w:eastAsia="Times New Roman" w:hAnsi="Times New Roman" w:cs="Times New Roman"/>
          <w:sz w:val="28"/>
          <w:szCs w:val="28"/>
        </w:rPr>
        <w:t>1</w:t>
      </w:r>
      <w:r w:rsidRPr="00F30375">
        <w:rPr>
          <w:rFonts w:ascii="Times New Roman" w:eastAsia="Times New Roman" w:hAnsi="Times New Roman" w:cs="Times New Roman"/>
          <w:sz w:val="28"/>
          <w:szCs w:val="28"/>
        </w:rPr>
        <w:t>6.</w:t>
      </w:r>
    </w:p>
    <w:p w:rsidR="00706A94" w:rsidRPr="00F30375" w:rsidRDefault="00706A94" w:rsidP="00723B18">
      <w:pPr>
        <w:spacing w:after="0" w:line="360"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3.</w:t>
      </w:r>
      <w:r w:rsidRPr="00F30375">
        <w:rPr>
          <w:rFonts w:ascii="Times New Roman" w:eastAsia="Times New Roman" w:hAnsi="Times New Roman" w:cs="Times New Roman"/>
          <w:sz w:val="28"/>
          <w:szCs w:val="28"/>
        </w:rPr>
        <w:tab/>
        <w:t xml:space="preserve">Виноградова </w:t>
      </w:r>
      <w:r>
        <w:rPr>
          <w:rFonts w:ascii="Times New Roman" w:eastAsia="Times New Roman" w:hAnsi="Times New Roman" w:cs="Times New Roman"/>
          <w:sz w:val="28"/>
          <w:szCs w:val="28"/>
        </w:rPr>
        <w:t>Н.</w:t>
      </w:r>
      <w:r w:rsidRPr="00F30375">
        <w:rPr>
          <w:rFonts w:ascii="Times New Roman" w:eastAsia="Times New Roman" w:hAnsi="Times New Roman" w:cs="Times New Roman"/>
          <w:sz w:val="28"/>
          <w:szCs w:val="28"/>
        </w:rPr>
        <w:t>А. Сюжетно-ролевые игры для старших дошкольников [Текст]: практическое пособие / Н. А. Виноградова, Н. В. Позднякова. — 3-е изд. — Москва: Айрис-пресс, 20</w:t>
      </w:r>
      <w:r>
        <w:rPr>
          <w:rFonts w:ascii="Times New Roman" w:eastAsia="Times New Roman" w:hAnsi="Times New Roman" w:cs="Times New Roman"/>
          <w:sz w:val="28"/>
          <w:szCs w:val="28"/>
        </w:rPr>
        <w:t>1</w:t>
      </w:r>
      <w:r w:rsidRPr="00F30375">
        <w:rPr>
          <w:rFonts w:ascii="Times New Roman" w:eastAsia="Times New Roman" w:hAnsi="Times New Roman" w:cs="Times New Roman"/>
          <w:sz w:val="28"/>
          <w:szCs w:val="28"/>
        </w:rPr>
        <w:t>9. — 128 с.</w:t>
      </w:r>
    </w:p>
    <w:p w:rsidR="00706A94" w:rsidRPr="00F30375" w:rsidRDefault="00706A94" w:rsidP="00723B1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Pr>
          <w:rFonts w:ascii="Times New Roman" w:eastAsia="Times New Roman" w:hAnsi="Times New Roman" w:cs="Times New Roman"/>
          <w:sz w:val="28"/>
          <w:szCs w:val="28"/>
        </w:rPr>
        <w:tab/>
        <w:t>Краснощекова</w:t>
      </w:r>
      <w:r w:rsidRPr="00F30375">
        <w:rPr>
          <w:rFonts w:ascii="Times New Roman" w:eastAsia="Times New Roman" w:hAnsi="Times New Roman" w:cs="Times New Roman"/>
          <w:sz w:val="28"/>
          <w:szCs w:val="28"/>
        </w:rPr>
        <w:t xml:space="preserve"> Н.В. Сюжетно-ролевые игры для детей дошкольного </w:t>
      </w:r>
      <w:r>
        <w:rPr>
          <w:rFonts w:ascii="Times New Roman" w:eastAsia="Times New Roman" w:hAnsi="Times New Roman" w:cs="Times New Roman"/>
          <w:sz w:val="28"/>
          <w:szCs w:val="28"/>
        </w:rPr>
        <w:t>возраста[Текст] / Н.</w:t>
      </w:r>
      <w:r w:rsidRPr="00F30375">
        <w:rPr>
          <w:rFonts w:ascii="Times New Roman" w:eastAsia="Times New Roman" w:hAnsi="Times New Roman" w:cs="Times New Roman"/>
          <w:sz w:val="28"/>
          <w:szCs w:val="28"/>
        </w:rPr>
        <w:t>В. Краснощекова. Изд. 3-е. - Ростов н/Д.: Феникс, 20</w:t>
      </w:r>
      <w:r>
        <w:rPr>
          <w:rFonts w:ascii="Times New Roman" w:eastAsia="Times New Roman" w:hAnsi="Times New Roman" w:cs="Times New Roman"/>
          <w:sz w:val="28"/>
          <w:szCs w:val="28"/>
        </w:rPr>
        <w:t>1</w:t>
      </w:r>
      <w:r w:rsidRPr="00F30375">
        <w:rPr>
          <w:rFonts w:ascii="Times New Roman" w:eastAsia="Times New Roman" w:hAnsi="Times New Roman" w:cs="Times New Roman"/>
          <w:sz w:val="28"/>
          <w:szCs w:val="28"/>
        </w:rPr>
        <w:t>8. – 251 с.</w:t>
      </w:r>
    </w:p>
    <w:p w:rsidR="00706A94" w:rsidRPr="00F30375" w:rsidRDefault="00706A94" w:rsidP="00723B18">
      <w:pPr>
        <w:spacing w:after="0" w:line="360"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5.</w:t>
      </w:r>
      <w:r w:rsidRPr="00F30375">
        <w:rPr>
          <w:rFonts w:ascii="Times New Roman" w:eastAsia="Times New Roman" w:hAnsi="Times New Roman" w:cs="Times New Roman"/>
          <w:sz w:val="28"/>
          <w:szCs w:val="28"/>
        </w:rPr>
        <w:tab/>
        <w:t xml:space="preserve">Мигунова </w:t>
      </w:r>
      <w:r>
        <w:rPr>
          <w:rFonts w:ascii="Times New Roman" w:eastAsia="Times New Roman" w:hAnsi="Times New Roman" w:cs="Times New Roman"/>
          <w:sz w:val="28"/>
          <w:szCs w:val="28"/>
        </w:rPr>
        <w:t>Е.</w:t>
      </w:r>
      <w:r w:rsidRPr="00F30375">
        <w:rPr>
          <w:rFonts w:ascii="Times New Roman" w:eastAsia="Times New Roman" w:hAnsi="Times New Roman" w:cs="Times New Roman"/>
          <w:sz w:val="28"/>
          <w:szCs w:val="28"/>
        </w:rPr>
        <w:t>В. Театральная педагогика в детском саду [Текст ]: метод. рекомендации /Е.В. Мигунова. – Москва: ТЦ Сфера, 20</w:t>
      </w:r>
      <w:r>
        <w:rPr>
          <w:rFonts w:ascii="Times New Roman" w:eastAsia="Times New Roman" w:hAnsi="Times New Roman" w:cs="Times New Roman"/>
          <w:sz w:val="28"/>
          <w:szCs w:val="28"/>
        </w:rPr>
        <w:t>1</w:t>
      </w:r>
      <w:r w:rsidRPr="00F30375">
        <w:rPr>
          <w:rFonts w:ascii="Times New Roman" w:eastAsia="Times New Roman" w:hAnsi="Times New Roman" w:cs="Times New Roman"/>
          <w:sz w:val="28"/>
          <w:szCs w:val="28"/>
        </w:rPr>
        <w:t>9. – 128 с.</w:t>
      </w:r>
    </w:p>
    <w:p w:rsidR="00706A94" w:rsidRPr="00F30375" w:rsidRDefault="00706A94" w:rsidP="00723B18">
      <w:pPr>
        <w:spacing w:after="0" w:line="360" w:lineRule="auto"/>
        <w:jc w:val="both"/>
        <w:rPr>
          <w:rFonts w:ascii="Times New Roman" w:eastAsia="Times New Roman" w:hAnsi="Times New Roman" w:cs="Times New Roman"/>
          <w:sz w:val="28"/>
          <w:szCs w:val="28"/>
        </w:rPr>
      </w:pPr>
      <w:r w:rsidRPr="00F30375">
        <w:rPr>
          <w:rFonts w:ascii="Times New Roman" w:eastAsia="Times New Roman" w:hAnsi="Times New Roman" w:cs="Times New Roman"/>
          <w:sz w:val="28"/>
          <w:szCs w:val="28"/>
        </w:rPr>
        <w:t>6.</w:t>
      </w:r>
      <w:r w:rsidRPr="00F30375">
        <w:rPr>
          <w:rFonts w:ascii="Times New Roman" w:eastAsia="Times New Roman" w:hAnsi="Times New Roman" w:cs="Times New Roman"/>
          <w:sz w:val="28"/>
          <w:szCs w:val="28"/>
        </w:rPr>
        <w:tab/>
        <w:t xml:space="preserve">Харчевникова </w:t>
      </w:r>
      <w:r>
        <w:rPr>
          <w:rFonts w:ascii="Times New Roman" w:eastAsia="Times New Roman" w:hAnsi="Times New Roman" w:cs="Times New Roman"/>
          <w:sz w:val="28"/>
          <w:szCs w:val="28"/>
        </w:rPr>
        <w:t xml:space="preserve"> А.</w:t>
      </w:r>
      <w:r w:rsidRPr="00F30375">
        <w:rPr>
          <w:rFonts w:ascii="Times New Roman" w:eastAsia="Times New Roman" w:hAnsi="Times New Roman" w:cs="Times New Roman"/>
          <w:sz w:val="28"/>
          <w:szCs w:val="28"/>
        </w:rPr>
        <w:t>Н.Сюжетно-ролевые игры для социализации детей 4-5 лет [Текст]: метод. пособие /А.Н. Харчевникова, В.А. Деркунская. – Москва: АРКТИ, 201</w:t>
      </w:r>
      <w:r>
        <w:rPr>
          <w:rFonts w:ascii="Times New Roman" w:eastAsia="Times New Roman" w:hAnsi="Times New Roman" w:cs="Times New Roman"/>
          <w:sz w:val="28"/>
          <w:szCs w:val="28"/>
        </w:rPr>
        <w:t>7</w:t>
      </w:r>
      <w:r w:rsidRPr="00F30375">
        <w:rPr>
          <w:rFonts w:ascii="Times New Roman" w:eastAsia="Times New Roman" w:hAnsi="Times New Roman" w:cs="Times New Roman"/>
          <w:sz w:val="28"/>
          <w:szCs w:val="28"/>
        </w:rPr>
        <w:t>. – 63 с.</w:t>
      </w:r>
    </w:p>
    <w:p w:rsidR="00706A94" w:rsidRPr="00F30375" w:rsidRDefault="00706A94" w:rsidP="00723B18">
      <w:pPr>
        <w:spacing w:after="0" w:line="360" w:lineRule="auto"/>
        <w:jc w:val="both"/>
        <w:rPr>
          <w:rFonts w:ascii="Times New Roman" w:eastAsia="Times New Roman" w:hAnsi="Times New Roman" w:cs="Times New Roman"/>
          <w:sz w:val="28"/>
          <w:szCs w:val="28"/>
        </w:rPr>
      </w:pPr>
    </w:p>
    <w:p w:rsidR="00706A94" w:rsidRPr="00F30375" w:rsidRDefault="00706A94" w:rsidP="00723B18">
      <w:pPr>
        <w:spacing w:after="0" w:line="360" w:lineRule="auto"/>
        <w:contextualSpacing/>
        <w:jc w:val="both"/>
        <w:rPr>
          <w:rFonts w:ascii="Times New Roman" w:hAnsi="Times New Roman" w:cs="Times New Roman"/>
          <w:bCs/>
          <w:i/>
          <w:sz w:val="28"/>
          <w:szCs w:val="28"/>
        </w:rPr>
      </w:pPr>
    </w:p>
    <w:p w:rsidR="00706A94" w:rsidRPr="00F30375" w:rsidRDefault="00706A94" w:rsidP="00723B18">
      <w:pPr>
        <w:spacing w:after="0" w:line="360" w:lineRule="auto"/>
        <w:contextualSpacing/>
        <w:jc w:val="both"/>
        <w:rPr>
          <w:rFonts w:ascii="Times New Roman" w:hAnsi="Times New Roman" w:cs="Times New Roman"/>
          <w:bCs/>
          <w:i/>
          <w:sz w:val="28"/>
          <w:szCs w:val="28"/>
        </w:rPr>
      </w:pPr>
    </w:p>
    <w:p w:rsidR="00706A94" w:rsidRPr="00F30375" w:rsidRDefault="00706A94" w:rsidP="00723B18">
      <w:pPr>
        <w:spacing w:after="0" w:line="360" w:lineRule="auto"/>
        <w:contextualSpacing/>
        <w:jc w:val="both"/>
        <w:rPr>
          <w:rFonts w:ascii="Times New Roman" w:hAnsi="Times New Roman" w:cs="Times New Roman"/>
          <w:bCs/>
          <w:i/>
          <w:sz w:val="28"/>
          <w:szCs w:val="28"/>
        </w:rPr>
      </w:pPr>
    </w:p>
    <w:p w:rsidR="00706A94" w:rsidRPr="00F30375" w:rsidRDefault="00706A94" w:rsidP="00723B18">
      <w:pPr>
        <w:spacing w:after="0" w:line="360" w:lineRule="auto"/>
        <w:contextualSpacing/>
        <w:jc w:val="both"/>
        <w:rPr>
          <w:rFonts w:ascii="Times New Roman" w:hAnsi="Times New Roman" w:cs="Times New Roman"/>
          <w:bCs/>
          <w:i/>
          <w:sz w:val="28"/>
          <w:szCs w:val="28"/>
        </w:rPr>
      </w:pPr>
    </w:p>
    <w:p w:rsidR="00706A94" w:rsidRPr="00F30375" w:rsidRDefault="00706A94" w:rsidP="00723B18">
      <w:pPr>
        <w:spacing w:after="0" w:line="360" w:lineRule="auto"/>
        <w:contextualSpacing/>
        <w:jc w:val="both"/>
        <w:rPr>
          <w:rFonts w:ascii="Times New Roman" w:hAnsi="Times New Roman" w:cs="Times New Roman"/>
          <w:bCs/>
          <w:i/>
          <w:sz w:val="28"/>
          <w:szCs w:val="28"/>
        </w:rPr>
      </w:pPr>
    </w:p>
    <w:p w:rsidR="00706A94" w:rsidRPr="00F30375" w:rsidRDefault="00706A94" w:rsidP="00723B18">
      <w:pPr>
        <w:spacing w:after="0" w:line="360" w:lineRule="auto"/>
        <w:contextualSpacing/>
        <w:jc w:val="both"/>
        <w:rPr>
          <w:rFonts w:ascii="Times New Roman" w:hAnsi="Times New Roman" w:cs="Times New Roman"/>
          <w:bCs/>
          <w:i/>
          <w:sz w:val="28"/>
          <w:szCs w:val="28"/>
        </w:rPr>
      </w:pPr>
    </w:p>
    <w:p w:rsidR="00706A94" w:rsidRPr="00F30375" w:rsidRDefault="00706A94" w:rsidP="00723B18">
      <w:pPr>
        <w:spacing w:after="0" w:line="360" w:lineRule="auto"/>
        <w:contextualSpacing/>
        <w:jc w:val="both"/>
        <w:rPr>
          <w:rFonts w:ascii="Times New Roman" w:hAnsi="Times New Roman" w:cs="Times New Roman"/>
          <w:bCs/>
          <w:i/>
          <w:sz w:val="28"/>
          <w:szCs w:val="28"/>
        </w:rPr>
      </w:pPr>
    </w:p>
    <w:p w:rsidR="00706A94" w:rsidRPr="00F30375" w:rsidRDefault="00706A94" w:rsidP="00723B18">
      <w:pPr>
        <w:spacing w:after="0"/>
        <w:contextualSpacing/>
        <w:jc w:val="both"/>
        <w:rPr>
          <w:rFonts w:ascii="Times New Roman" w:hAnsi="Times New Roman" w:cs="Times New Roman"/>
          <w:bCs/>
          <w:i/>
          <w:sz w:val="28"/>
          <w:szCs w:val="28"/>
        </w:rPr>
      </w:pPr>
    </w:p>
    <w:p w:rsidR="00706A94" w:rsidRPr="00F30375" w:rsidRDefault="00706A94" w:rsidP="00723B18">
      <w:pPr>
        <w:spacing w:after="0"/>
        <w:contextualSpacing/>
        <w:jc w:val="both"/>
        <w:rPr>
          <w:rFonts w:ascii="Times New Roman" w:hAnsi="Times New Roman" w:cs="Times New Roman"/>
          <w:bCs/>
          <w:i/>
          <w:sz w:val="28"/>
          <w:szCs w:val="28"/>
        </w:rPr>
      </w:pPr>
    </w:p>
    <w:p w:rsidR="00706A94" w:rsidRPr="00F30375" w:rsidRDefault="00706A94" w:rsidP="00723B18">
      <w:pPr>
        <w:spacing w:after="0"/>
        <w:contextualSpacing/>
        <w:jc w:val="both"/>
        <w:rPr>
          <w:rFonts w:ascii="Times New Roman" w:hAnsi="Times New Roman" w:cs="Times New Roman"/>
          <w:bCs/>
          <w:i/>
          <w:sz w:val="28"/>
          <w:szCs w:val="28"/>
        </w:rPr>
      </w:pPr>
    </w:p>
    <w:p w:rsidR="00706A94" w:rsidRPr="00F30375" w:rsidRDefault="00706A94" w:rsidP="00723B18">
      <w:pPr>
        <w:spacing w:after="0"/>
        <w:contextualSpacing/>
        <w:jc w:val="both"/>
        <w:rPr>
          <w:rFonts w:ascii="Times New Roman" w:hAnsi="Times New Roman" w:cs="Times New Roman"/>
          <w:bCs/>
          <w:i/>
          <w:sz w:val="28"/>
          <w:szCs w:val="28"/>
        </w:rPr>
      </w:pPr>
    </w:p>
    <w:p w:rsidR="00706A94" w:rsidRPr="00F30375" w:rsidRDefault="00706A94" w:rsidP="00723B18">
      <w:pPr>
        <w:spacing w:after="0"/>
        <w:contextualSpacing/>
        <w:jc w:val="both"/>
        <w:rPr>
          <w:rFonts w:ascii="Times New Roman" w:hAnsi="Times New Roman" w:cs="Times New Roman"/>
          <w:bCs/>
          <w:i/>
          <w:sz w:val="28"/>
          <w:szCs w:val="28"/>
        </w:rPr>
      </w:pPr>
    </w:p>
    <w:p w:rsidR="00706A94" w:rsidRDefault="00706A94" w:rsidP="00723B18">
      <w:pPr>
        <w:spacing w:after="0"/>
        <w:contextualSpacing/>
        <w:jc w:val="both"/>
        <w:rPr>
          <w:rFonts w:ascii="Times New Roman" w:hAnsi="Times New Roman" w:cs="Times New Roman"/>
          <w:bCs/>
          <w:i/>
          <w:sz w:val="28"/>
          <w:szCs w:val="28"/>
        </w:rPr>
      </w:pPr>
    </w:p>
    <w:p w:rsidR="00490358" w:rsidRDefault="00490358" w:rsidP="00723B18">
      <w:pPr>
        <w:spacing w:after="0"/>
        <w:contextualSpacing/>
        <w:jc w:val="both"/>
        <w:rPr>
          <w:rFonts w:ascii="Times New Roman" w:hAnsi="Times New Roman" w:cs="Times New Roman"/>
          <w:bCs/>
          <w:i/>
          <w:sz w:val="28"/>
          <w:szCs w:val="28"/>
        </w:rPr>
      </w:pPr>
    </w:p>
    <w:p w:rsidR="00490358" w:rsidRDefault="00490358" w:rsidP="00723B18">
      <w:pPr>
        <w:spacing w:after="0"/>
        <w:contextualSpacing/>
        <w:jc w:val="both"/>
        <w:rPr>
          <w:rFonts w:ascii="Times New Roman" w:hAnsi="Times New Roman" w:cs="Times New Roman"/>
          <w:bCs/>
          <w:i/>
          <w:sz w:val="28"/>
          <w:szCs w:val="28"/>
        </w:rPr>
      </w:pPr>
    </w:p>
    <w:p w:rsidR="00490358" w:rsidRDefault="00490358" w:rsidP="00723B18">
      <w:pPr>
        <w:spacing w:after="0"/>
        <w:contextualSpacing/>
        <w:jc w:val="both"/>
        <w:rPr>
          <w:rFonts w:ascii="Times New Roman" w:hAnsi="Times New Roman" w:cs="Times New Roman"/>
          <w:bCs/>
          <w:i/>
          <w:sz w:val="28"/>
          <w:szCs w:val="28"/>
        </w:rPr>
      </w:pPr>
    </w:p>
    <w:p w:rsidR="00490358" w:rsidRDefault="00490358" w:rsidP="00723B18">
      <w:pPr>
        <w:spacing w:after="0"/>
        <w:contextualSpacing/>
        <w:jc w:val="both"/>
        <w:rPr>
          <w:rFonts w:ascii="Times New Roman" w:hAnsi="Times New Roman" w:cs="Times New Roman"/>
          <w:bCs/>
          <w:i/>
          <w:sz w:val="28"/>
          <w:szCs w:val="28"/>
        </w:rPr>
      </w:pPr>
    </w:p>
    <w:p w:rsidR="00490358" w:rsidRDefault="00490358" w:rsidP="00723B18">
      <w:pPr>
        <w:spacing w:after="0"/>
        <w:contextualSpacing/>
        <w:jc w:val="both"/>
        <w:rPr>
          <w:rFonts w:ascii="Times New Roman" w:hAnsi="Times New Roman" w:cs="Times New Roman"/>
          <w:bCs/>
          <w:i/>
          <w:sz w:val="28"/>
          <w:szCs w:val="28"/>
        </w:rPr>
      </w:pPr>
    </w:p>
    <w:p w:rsidR="00490358" w:rsidRDefault="00490358" w:rsidP="00723B18">
      <w:pPr>
        <w:spacing w:after="0"/>
        <w:contextualSpacing/>
        <w:jc w:val="both"/>
        <w:rPr>
          <w:rFonts w:ascii="Times New Roman" w:hAnsi="Times New Roman" w:cs="Times New Roman"/>
          <w:bCs/>
          <w:i/>
          <w:sz w:val="28"/>
          <w:szCs w:val="28"/>
        </w:rPr>
      </w:pPr>
    </w:p>
    <w:p w:rsidR="00490358" w:rsidRDefault="00490358" w:rsidP="00723B18">
      <w:pPr>
        <w:spacing w:after="0"/>
        <w:contextualSpacing/>
        <w:jc w:val="both"/>
        <w:rPr>
          <w:rFonts w:ascii="Times New Roman" w:hAnsi="Times New Roman" w:cs="Times New Roman"/>
          <w:bCs/>
          <w:i/>
          <w:sz w:val="28"/>
          <w:szCs w:val="28"/>
        </w:rPr>
      </w:pPr>
    </w:p>
    <w:p w:rsidR="00490358" w:rsidRDefault="00490358" w:rsidP="00723B18">
      <w:pPr>
        <w:spacing w:after="0"/>
        <w:contextualSpacing/>
        <w:jc w:val="both"/>
        <w:rPr>
          <w:rFonts w:ascii="Times New Roman" w:hAnsi="Times New Roman" w:cs="Times New Roman"/>
          <w:bCs/>
          <w:i/>
          <w:sz w:val="28"/>
          <w:szCs w:val="28"/>
        </w:rPr>
      </w:pPr>
    </w:p>
    <w:p w:rsidR="00490358" w:rsidRDefault="00490358" w:rsidP="00723B18">
      <w:pPr>
        <w:spacing w:after="0"/>
        <w:contextualSpacing/>
        <w:jc w:val="both"/>
        <w:rPr>
          <w:rFonts w:ascii="Times New Roman" w:hAnsi="Times New Roman" w:cs="Times New Roman"/>
          <w:bCs/>
          <w:i/>
          <w:sz w:val="28"/>
          <w:szCs w:val="28"/>
        </w:rPr>
      </w:pPr>
    </w:p>
    <w:p w:rsidR="00706A94" w:rsidRPr="00F30375" w:rsidRDefault="00706A94" w:rsidP="00723B18">
      <w:pPr>
        <w:spacing w:after="0"/>
        <w:contextualSpacing/>
        <w:jc w:val="both"/>
        <w:rPr>
          <w:rFonts w:ascii="Times New Roman" w:hAnsi="Times New Roman" w:cs="Times New Roman"/>
          <w:bCs/>
          <w:i/>
          <w:sz w:val="28"/>
          <w:szCs w:val="28"/>
        </w:rPr>
      </w:pPr>
    </w:p>
    <w:p w:rsidR="00706A94" w:rsidRPr="00F30375" w:rsidRDefault="00706A94" w:rsidP="00723B18">
      <w:pPr>
        <w:spacing w:after="0"/>
        <w:contextualSpacing/>
        <w:jc w:val="both"/>
        <w:rPr>
          <w:rFonts w:ascii="Times New Roman" w:hAnsi="Times New Roman" w:cs="Times New Roman"/>
          <w:bCs/>
          <w:i/>
          <w:sz w:val="28"/>
          <w:szCs w:val="28"/>
        </w:rPr>
      </w:pPr>
    </w:p>
    <w:p w:rsidR="00706A94" w:rsidRPr="00F30375" w:rsidRDefault="00706A94" w:rsidP="00723B18">
      <w:pPr>
        <w:pStyle w:val="aff"/>
        <w:numPr>
          <w:ilvl w:val="0"/>
          <w:numId w:val="2"/>
        </w:numPr>
        <w:spacing w:before="0" w:after="0"/>
        <w:ind w:left="0"/>
        <w:contextualSpacing/>
        <w:jc w:val="center"/>
        <w:rPr>
          <w:b/>
          <w:sz w:val="28"/>
          <w:szCs w:val="28"/>
        </w:rPr>
      </w:pPr>
      <w:r w:rsidRPr="00F30375">
        <w:rPr>
          <w:b/>
          <w:sz w:val="28"/>
          <w:szCs w:val="28"/>
        </w:rPr>
        <w:lastRenderedPageBreak/>
        <w:t>КОНТРОЛЬ И ОЦЕНКА РЕЗУЛЬТАТОВ ОСВОЕНИЯ МЕЖДИСЦИПЛИНАРНОГО КУРСА</w:t>
      </w:r>
    </w:p>
    <w:p w:rsidR="00706A94" w:rsidRPr="00F30375" w:rsidRDefault="00706A94" w:rsidP="00723B18">
      <w:pPr>
        <w:pStyle w:val="aff"/>
        <w:spacing w:before="0" w:after="0"/>
        <w:ind w:left="0" w:firstLine="644"/>
        <w:jc w:val="center"/>
        <w:rPr>
          <w:b/>
          <w:sz w:val="28"/>
          <w:szCs w:val="28"/>
          <w:u w:val="single"/>
        </w:rPr>
      </w:pPr>
      <w:r w:rsidRPr="00F30375">
        <w:rPr>
          <w:b/>
          <w:sz w:val="28"/>
          <w:szCs w:val="28"/>
          <w:u w:val="single"/>
        </w:rPr>
        <w:t>«МДК.02.01. Теоретические и методические основы организации игровой деятельности детей раннего и дошкольного возраста»</w:t>
      </w:r>
    </w:p>
    <w:p w:rsidR="00706A94" w:rsidRPr="00F30375" w:rsidRDefault="00706A94" w:rsidP="00723B18">
      <w:pPr>
        <w:spacing w:after="0"/>
        <w:contextualSpacing/>
        <w:jc w:val="both"/>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7"/>
        <w:gridCol w:w="3130"/>
        <w:gridCol w:w="2834"/>
      </w:tblGrid>
      <w:tr w:rsidR="00706A94" w:rsidRPr="00F30375" w:rsidTr="009E4A0B">
        <w:tc>
          <w:tcPr>
            <w:tcW w:w="1912" w:type="pct"/>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spacing w:after="0" w:line="240" w:lineRule="auto"/>
              <w:jc w:val="both"/>
              <w:rPr>
                <w:rFonts w:ascii="Times New Roman" w:hAnsi="Times New Roman" w:cs="Times New Roman"/>
                <w:b/>
                <w:bCs/>
                <w:i/>
                <w:sz w:val="28"/>
                <w:szCs w:val="28"/>
              </w:rPr>
            </w:pPr>
            <w:r w:rsidRPr="00F30375">
              <w:rPr>
                <w:rFonts w:ascii="Times New Roman" w:hAnsi="Times New Roman" w:cs="Times New Roman"/>
                <w:b/>
                <w:bCs/>
                <w:i/>
                <w:sz w:val="28"/>
                <w:szCs w:val="28"/>
              </w:rPr>
              <w:t>Результаты обучения</w:t>
            </w:r>
          </w:p>
        </w:tc>
        <w:tc>
          <w:tcPr>
            <w:tcW w:w="1580" w:type="pct"/>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spacing w:after="0" w:line="240" w:lineRule="auto"/>
              <w:jc w:val="both"/>
              <w:rPr>
                <w:rFonts w:ascii="Times New Roman" w:hAnsi="Times New Roman" w:cs="Times New Roman"/>
                <w:b/>
                <w:bCs/>
                <w:i/>
                <w:sz w:val="28"/>
                <w:szCs w:val="28"/>
              </w:rPr>
            </w:pPr>
            <w:r w:rsidRPr="00F30375">
              <w:rPr>
                <w:rFonts w:ascii="Times New Roman" w:hAnsi="Times New Roman" w:cs="Times New Roman"/>
                <w:b/>
                <w:bCs/>
                <w:i/>
                <w:sz w:val="28"/>
                <w:szCs w:val="28"/>
              </w:rPr>
              <w:t>Критерии оценки</w:t>
            </w:r>
          </w:p>
        </w:tc>
        <w:tc>
          <w:tcPr>
            <w:tcW w:w="1508" w:type="pct"/>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spacing w:after="0" w:line="240" w:lineRule="auto"/>
              <w:jc w:val="both"/>
              <w:rPr>
                <w:rFonts w:ascii="Times New Roman" w:hAnsi="Times New Roman" w:cs="Times New Roman"/>
                <w:b/>
                <w:bCs/>
                <w:i/>
                <w:sz w:val="28"/>
                <w:szCs w:val="28"/>
              </w:rPr>
            </w:pPr>
            <w:r w:rsidRPr="00F30375">
              <w:rPr>
                <w:rFonts w:ascii="Times New Roman" w:hAnsi="Times New Roman" w:cs="Times New Roman"/>
                <w:b/>
                <w:bCs/>
                <w:i/>
                <w:sz w:val="28"/>
                <w:szCs w:val="28"/>
              </w:rPr>
              <w:t>Методы оценки</w:t>
            </w:r>
          </w:p>
        </w:tc>
      </w:tr>
      <w:tr w:rsidR="00706A94" w:rsidRPr="00F30375" w:rsidTr="009E4A0B">
        <w:tc>
          <w:tcPr>
            <w:tcW w:w="1912" w:type="pct"/>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spacing w:after="0" w:line="240" w:lineRule="auto"/>
              <w:jc w:val="both"/>
              <w:rPr>
                <w:rFonts w:ascii="Times New Roman" w:hAnsi="Times New Roman" w:cs="Times New Roman"/>
                <w:b/>
                <w:bCs/>
                <w:i/>
                <w:sz w:val="28"/>
                <w:szCs w:val="28"/>
              </w:rPr>
            </w:pPr>
            <w:r w:rsidRPr="00F30375">
              <w:rPr>
                <w:rFonts w:ascii="Times New Roman" w:hAnsi="Times New Roman" w:cs="Times New Roman"/>
                <w:bCs/>
                <w:i/>
                <w:sz w:val="28"/>
                <w:szCs w:val="28"/>
              </w:rPr>
              <w:t>Перечень знаний, осваиваемых в рамках дисциплины:</w:t>
            </w:r>
          </w:p>
        </w:tc>
        <w:tc>
          <w:tcPr>
            <w:tcW w:w="1580" w:type="pct"/>
            <w:vMerge w:val="restart"/>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pStyle w:val="afe"/>
              <w:spacing w:line="276" w:lineRule="auto"/>
              <w:jc w:val="both"/>
              <w:rPr>
                <w:sz w:val="28"/>
                <w:szCs w:val="28"/>
              </w:rPr>
            </w:pPr>
          </w:p>
          <w:p w:rsidR="00706A94" w:rsidRPr="00F30375" w:rsidRDefault="00706A94" w:rsidP="00723B18">
            <w:pPr>
              <w:pStyle w:val="afe"/>
              <w:spacing w:line="276" w:lineRule="auto"/>
              <w:jc w:val="both"/>
              <w:rPr>
                <w:sz w:val="28"/>
                <w:szCs w:val="28"/>
              </w:rPr>
            </w:pPr>
          </w:p>
          <w:p w:rsidR="00706A94" w:rsidRPr="00F30375" w:rsidRDefault="00706A94" w:rsidP="00723B18">
            <w:pPr>
              <w:pStyle w:val="afe"/>
              <w:spacing w:line="276" w:lineRule="auto"/>
              <w:jc w:val="both"/>
              <w:rPr>
                <w:sz w:val="28"/>
                <w:szCs w:val="28"/>
              </w:rPr>
            </w:pPr>
            <w:r w:rsidRPr="00F30375">
              <w:rPr>
                <w:sz w:val="28"/>
                <w:szCs w:val="28"/>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706A94" w:rsidRPr="00F30375" w:rsidRDefault="00706A94" w:rsidP="00723B18">
            <w:pPr>
              <w:pStyle w:val="afe"/>
              <w:spacing w:line="276" w:lineRule="auto"/>
              <w:jc w:val="both"/>
              <w:rPr>
                <w:sz w:val="28"/>
                <w:szCs w:val="28"/>
              </w:rPr>
            </w:pPr>
          </w:p>
          <w:p w:rsidR="00706A94" w:rsidRPr="00F30375" w:rsidRDefault="00706A94" w:rsidP="00723B18">
            <w:pPr>
              <w:pStyle w:val="afe"/>
              <w:spacing w:line="276" w:lineRule="auto"/>
              <w:jc w:val="both"/>
              <w:rPr>
                <w:sz w:val="28"/>
                <w:szCs w:val="28"/>
              </w:rPr>
            </w:pPr>
          </w:p>
          <w:p w:rsidR="00706A94" w:rsidRPr="00F30375" w:rsidRDefault="00706A94" w:rsidP="00723B18">
            <w:pPr>
              <w:pStyle w:val="afe"/>
              <w:spacing w:line="276" w:lineRule="auto"/>
              <w:jc w:val="both"/>
              <w:rPr>
                <w:sz w:val="28"/>
                <w:szCs w:val="28"/>
              </w:rPr>
            </w:pPr>
            <w:r w:rsidRPr="00F30375">
              <w:rPr>
                <w:sz w:val="28"/>
                <w:szCs w:val="28"/>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706A94" w:rsidRPr="00F30375" w:rsidRDefault="00706A94" w:rsidP="00723B18">
            <w:pPr>
              <w:pStyle w:val="afe"/>
              <w:spacing w:line="276" w:lineRule="auto"/>
              <w:jc w:val="both"/>
              <w:rPr>
                <w:sz w:val="28"/>
                <w:szCs w:val="28"/>
              </w:rPr>
            </w:pPr>
          </w:p>
          <w:p w:rsidR="00706A94" w:rsidRPr="00F30375" w:rsidRDefault="00706A94" w:rsidP="00723B18">
            <w:pPr>
              <w:pStyle w:val="afe"/>
              <w:spacing w:line="276" w:lineRule="auto"/>
              <w:jc w:val="both"/>
              <w:rPr>
                <w:sz w:val="28"/>
                <w:szCs w:val="28"/>
              </w:rPr>
            </w:pPr>
          </w:p>
          <w:p w:rsidR="00706A94" w:rsidRPr="00F30375" w:rsidRDefault="00706A94" w:rsidP="00723B18">
            <w:pPr>
              <w:pStyle w:val="afe"/>
              <w:spacing w:line="276" w:lineRule="auto"/>
              <w:jc w:val="both"/>
              <w:rPr>
                <w:sz w:val="28"/>
                <w:szCs w:val="28"/>
              </w:rPr>
            </w:pPr>
            <w:r w:rsidRPr="00F30375">
              <w:rPr>
                <w:sz w:val="28"/>
                <w:szCs w:val="28"/>
              </w:rPr>
              <w:t xml:space="preserve">«Удовлетворительно» - </w:t>
            </w:r>
            <w:r w:rsidRPr="00F30375">
              <w:rPr>
                <w:sz w:val="28"/>
                <w:szCs w:val="28"/>
              </w:rPr>
              <w:lastRenderedPageBreak/>
              <w:t>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706A94" w:rsidRPr="00F30375" w:rsidRDefault="00706A94" w:rsidP="00723B18">
            <w:pPr>
              <w:pStyle w:val="afe"/>
              <w:spacing w:line="276" w:lineRule="auto"/>
              <w:jc w:val="both"/>
              <w:rPr>
                <w:sz w:val="28"/>
                <w:szCs w:val="28"/>
              </w:rPr>
            </w:pPr>
          </w:p>
          <w:p w:rsidR="00706A94" w:rsidRPr="00F30375" w:rsidRDefault="00706A94" w:rsidP="00723B18">
            <w:pPr>
              <w:pStyle w:val="afe"/>
              <w:spacing w:line="276" w:lineRule="auto"/>
              <w:jc w:val="both"/>
              <w:rPr>
                <w:sz w:val="28"/>
                <w:szCs w:val="28"/>
              </w:rPr>
            </w:pPr>
          </w:p>
          <w:p w:rsidR="00706A94" w:rsidRPr="00F30375" w:rsidRDefault="00706A94" w:rsidP="00723B18">
            <w:pPr>
              <w:pStyle w:val="afe"/>
              <w:spacing w:line="276" w:lineRule="auto"/>
              <w:jc w:val="both"/>
              <w:rPr>
                <w:b/>
                <w:bCs/>
                <w:i/>
                <w:sz w:val="28"/>
                <w:szCs w:val="28"/>
              </w:rPr>
            </w:pPr>
            <w:r w:rsidRPr="00F30375">
              <w:rPr>
                <w:sz w:val="28"/>
                <w:szCs w:val="28"/>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508" w:type="pct"/>
            <w:vMerge w:val="restart"/>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pStyle w:val="afe"/>
              <w:spacing w:line="276" w:lineRule="auto"/>
              <w:jc w:val="both"/>
              <w:rPr>
                <w:sz w:val="28"/>
                <w:szCs w:val="28"/>
              </w:rPr>
            </w:pPr>
            <w:r w:rsidRPr="00F30375">
              <w:rPr>
                <w:sz w:val="28"/>
                <w:szCs w:val="28"/>
              </w:rPr>
              <w:lastRenderedPageBreak/>
              <w:t xml:space="preserve">устный опрос, тестирование, </w:t>
            </w:r>
          </w:p>
          <w:p w:rsidR="00706A94" w:rsidRPr="00F30375" w:rsidRDefault="00706A94" w:rsidP="00723B18">
            <w:pPr>
              <w:pStyle w:val="afe"/>
              <w:spacing w:line="276" w:lineRule="auto"/>
              <w:jc w:val="both"/>
              <w:rPr>
                <w:b/>
                <w:bCs/>
                <w:i/>
                <w:sz w:val="28"/>
                <w:szCs w:val="28"/>
              </w:rPr>
            </w:pPr>
            <w:r w:rsidRPr="00F30375">
              <w:rPr>
                <w:sz w:val="28"/>
                <w:szCs w:val="28"/>
                <w:shd w:val="clear" w:color="auto" w:fill="FFFFFF"/>
              </w:rPr>
              <w:t>выполнение индивидуальных письменных  заданий различной сложности</w:t>
            </w:r>
          </w:p>
        </w:tc>
      </w:tr>
      <w:tr w:rsidR="00706A94" w:rsidRPr="00F30375" w:rsidTr="009E4A0B">
        <w:trPr>
          <w:trHeight w:val="1430"/>
        </w:trPr>
        <w:tc>
          <w:tcPr>
            <w:tcW w:w="1912" w:type="pct"/>
            <w:vMerge w:val="restart"/>
            <w:tcBorders>
              <w:top w:val="single" w:sz="4" w:space="0" w:color="auto"/>
              <w:left w:val="single" w:sz="4" w:space="0" w:color="auto"/>
              <w:bottom w:val="single" w:sz="4" w:space="0" w:color="auto"/>
              <w:right w:val="single" w:sz="4" w:space="0" w:color="auto"/>
            </w:tcBorders>
          </w:tcPr>
          <w:p w:rsidR="00706A94" w:rsidRPr="00F30375" w:rsidRDefault="00706A94" w:rsidP="00723B18">
            <w:pPr>
              <w:pStyle w:val="afe"/>
              <w:spacing w:line="276" w:lineRule="auto"/>
              <w:jc w:val="both"/>
              <w:rPr>
                <w:sz w:val="28"/>
                <w:szCs w:val="28"/>
              </w:rPr>
            </w:pPr>
            <w:r w:rsidRPr="00F30375">
              <w:rPr>
                <w:sz w:val="28"/>
                <w:szCs w:val="28"/>
              </w:rPr>
              <w:t>- основы законодательства о правах ребенка, законы в сфере образования;</w:t>
            </w:r>
          </w:p>
          <w:p w:rsidR="00706A94" w:rsidRPr="00F30375" w:rsidRDefault="00706A94" w:rsidP="00723B18">
            <w:pPr>
              <w:pStyle w:val="afe"/>
              <w:spacing w:line="276" w:lineRule="auto"/>
              <w:jc w:val="both"/>
              <w:rPr>
                <w:sz w:val="28"/>
                <w:szCs w:val="28"/>
              </w:rPr>
            </w:pPr>
            <w:r w:rsidRPr="00F30375">
              <w:rPr>
                <w:sz w:val="28"/>
                <w:szCs w:val="28"/>
              </w:rPr>
              <w:t>-</w:t>
            </w:r>
            <w:r>
              <w:rPr>
                <w:sz w:val="28"/>
                <w:szCs w:val="28"/>
              </w:rPr>
              <w:t xml:space="preserve">ФГОС </w:t>
            </w:r>
            <w:r w:rsidRPr="00F30375">
              <w:rPr>
                <w:sz w:val="28"/>
                <w:szCs w:val="28"/>
              </w:rPr>
              <w:t>дошкольного образования;</w:t>
            </w:r>
          </w:p>
          <w:p w:rsidR="00706A94" w:rsidRPr="00F30375" w:rsidRDefault="00706A94" w:rsidP="00723B18">
            <w:pPr>
              <w:pStyle w:val="afe"/>
              <w:spacing w:line="276" w:lineRule="auto"/>
              <w:jc w:val="both"/>
              <w:rPr>
                <w:sz w:val="28"/>
                <w:szCs w:val="28"/>
              </w:rPr>
            </w:pPr>
            <w:r w:rsidRPr="00F30375">
              <w:rPr>
                <w:sz w:val="28"/>
                <w:szCs w:val="28"/>
              </w:rPr>
              <w:t xml:space="preserve"> - правила СанПин и техники безопасности при организации игр; </w:t>
            </w:r>
          </w:p>
          <w:p w:rsidR="00706A94" w:rsidRPr="00F30375" w:rsidRDefault="00706A94" w:rsidP="00723B18">
            <w:pPr>
              <w:pStyle w:val="afe"/>
              <w:spacing w:line="276" w:lineRule="auto"/>
              <w:jc w:val="both"/>
              <w:rPr>
                <w:sz w:val="28"/>
                <w:szCs w:val="28"/>
              </w:rPr>
            </w:pPr>
            <w:r w:rsidRPr="00F30375">
              <w:rPr>
                <w:sz w:val="28"/>
                <w:szCs w:val="28"/>
              </w:rPr>
              <w:t>-</w:t>
            </w:r>
            <w:r>
              <w:rPr>
                <w:sz w:val="28"/>
                <w:szCs w:val="28"/>
              </w:rPr>
              <w:t xml:space="preserve"> </w:t>
            </w:r>
            <w:r w:rsidRPr="00F30375">
              <w:rPr>
                <w:sz w:val="28"/>
                <w:szCs w:val="28"/>
              </w:rPr>
              <w:t xml:space="preserve">теоретические основы и методику планирования различных видов деятельности и общения детей; </w:t>
            </w:r>
          </w:p>
          <w:p w:rsidR="00706A94" w:rsidRPr="00F30375" w:rsidRDefault="00706A94" w:rsidP="00723B18">
            <w:pPr>
              <w:pStyle w:val="afe"/>
              <w:spacing w:line="276" w:lineRule="auto"/>
              <w:jc w:val="both"/>
              <w:rPr>
                <w:sz w:val="28"/>
                <w:szCs w:val="28"/>
              </w:rPr>
            </w:pPr>
            <w:r w:rsidRPr="00F30375">
              <w:rPr>
                <w:sz w:val="28"/>
                <w:szCs w:val="28"/>
              </w:rPr>
              <w:t xml:space="preserve">- сущность и своеобразие игровой деятельности детей раннего и дошкольного возраста; </w:t>
            </w:r>
          </w:p>
          <w:p w:rsidR="00706A94" w:rsidRPr="00F30375" w:rsidRDefault="00706A94" w:rsidP="00723B18">
            <w:pPr>
              <w:pStyle w:val="afe"/>
              <w:spacing w:line="276" w:lineRule="auto"/>
              <w:jc w:val="both"/>
              <w:rPr>
                <w:sz w:val="28"/>
                <w:szCs w:val="28"/>
              </w:rPr>
            </w:pPr>
            <w:r w:rsidRPr="00F30375">
              <w:rPr>
                <w:sz w:val="28"/>
                <w:szCs w:val="28"/>
              </w:rPr>
              <w:t xml:space="preserve">- содержание и способы организации и проведения игровой деятельности дошкольников; </w:t>
            </w:r>
          </w:p>
          <w:p w:rsidR="00706A94" w:rsidRPr="00F30375" w:rsidRDefault="00706A94" w:rsidP="00723B18">
            <w:pPr>
              <w:pStyle w:val="afe"/>
              <w:spacing w:line="276" w:lineRule="auto"/>
              <w:jc w:val="both"/>
              <w:rPr>
                <w:sz w:val="28"/>
                <w:szCs w:val="28"/>
              </w:rPr>
            </w:pPr>
            <w:r w:rsidRPr="00F30375">
              <w:rPr>
                <w:sz w:val="28"/>
                <w:szCs w:val="28"/>
              </w:rPr>
              <w:t xml:space="preserve">- способы ухода за растениями и животными; </w:t>
            </w:r>
          </w:p>
          <w:p w:rsidR="00706A94" w:rsidRPr="00F30375" w:rsidRDefault="00706A94" w:rsidP="00723B18">
            <w:pPr>
              <w:pStyle w:val="afe"/>
              <w:spacing w:line="276" w:lineRule="auto"/>
              <w:jc w:val="both"/>
              <w:rPr>
                <w:sz w:val="28"/>
                <w:szCs w:val="28"/>
              </w:rPr>
            </w:pPr>
            <w:r w:rsidRPr="00F30375">
              <w:rPr>
                <w:sz w:val="28"/>
                <w:szCs w:val="28"/>
              </w:rPr>
              <w:t xml:space="preserve">- психологические особенности общения детей раннего и дошкольного возраста; </w:t>
            </w:r>
          </w:p>
          <w:p w:rsidR="00706A94" w:rsidRPr="00F30375" w:rsidRDefault="00706A94" w:rsidP="00723B18">
            <w:pPr>
              <w:pStyle w:val="afe"/>
              <w:spacing w:line="276" w:lineRule="auto"/>
              <w:jc w:val="both"/>
              <w:rPr>
                <w:sz w:val="28"/>
                <w:szCs w:val="28"/>
              </w:rPr>
            </w:pPr>
            <w:r w:rsidRPr="00F30375">
              <w:rPr>
                <w:sz w:val="28"/>
                <w:szCs w:val="28"/>
              </w:rPr>
              <w:t xml:space="preserve">- основы организации бесконфликтного общения </w:t>
            </w:r>
            <w:r w:rsidRPr="00F30375">
              <w:rPr>
                <w:sz w:val="28"/>
                <w:szCs w:val="28"/>
              </w:rPr>
              <w:lastRenderedPageBreak/>
              <w:t xml:space="preserve">детей и способы разрешения конфликтов; </w:t>
            </w:r>
          </w:p>
          <w:p w:rsidR="00706A94" w:rsidRPr="00F30375" w:rsidRDefault="00706A94" w:rsidP="00723B18">
            <w:pPr>
              <w:pStyle w:val="afe"/>
              <w:spacing w:line="276" w:lineRule="auto"/>
              <w:jc w:val="both"/>
              <w:rPr>
                <w:sz w:val="28"/>
                <w:szCs w:val="28"/>
              </w:rPr>
            </w:pPr>
            <w:r w:rsidRPr="00F30375">
              <w:rPr>
                <w:sz w:val="28"/>
                <w:szCs w:val="28"/>
              </w:rPr>
              <w:t xml:space="preserve">- теоретические и методические основы организации и проведения праздников и развлечений для дошкольников; </w:t>
            </w:r>
          </w:p>
          <w:p w:rsidR="00706A94" w:rsidRDefault="00706A94" w:rsidP="00723B18">
            <w:pPr>
              <w:pStyle w:val="afe"/>
              <w:spacing w:line="276" w:lineRule="auto"/>
              <w:jc w:val="both"/>
              <w:rPr>
                <w:sz w:val="28"/>
                <w:szCs w:val="28"/>
              </w:rPr>
            </w:pPr>
            <w:r w:rsidRPr="00F30375">
              <w:rPr>
                <w:sz w:val="28"/>
                <w:szCs w:val="28"/>
              </w:rPr>
              <w:t xml:space="preserve">- виды театров, средства выразительности в театральной деятельности; </w:t>
            </w:r>
          </w:p>
          <w:p w:rsidR="00706A94" w:rsidRPr="00F30375" w:rsidRDefault="00706A94" w:rsidP="00723B18">
            <w:pPr>
              <w:pStyle w:val="afe"/>
              <w:spacing w:line="276" w:lineRule="auto"/>
              <w:jc w:val="both"/>
              <w:rPr>
                <w:sz w:val="28"/>
                <w:szCs w:val="28"/>
              </w:rPr>
            </w:pPr>
            <w:r w:rsidRPr="00F30375">
              <w:rPr>
                <w:sz w:val="28"/>
                <w:szCs w:val="28"/>
              </w:rPr>
              <w:t>-</w:t>
            </w:r>
            <w:r>
              <w:rPr>
                <w:sz w:val="28"/>
                <w:szCs w:val="28"/>
              </w:rPr>
              <w:t xml:space="preserve"> </w:t>
            </w:r>
            <w:r w:rsidRPr="00F30375">
              <w:rPr>
                <w:sz w:val="28"/>
                <w:szCs w:val="28"/>
              </w:rPr>
              <w:t xml:space="preserve">теоретические основы руководства различными видами деятельности и общением детей; </w:t>
            </w:r>
          </w:p>
          <w:p w:rsidR="00706A94" w:rsidRPr="00F30375" w:rsidRDefault="00706A94" w:rsidP="00723B18">
            <w:pPr>
              <w:pStyle w:val="afe"/>
              <w:spacing w:line="276" w:lineRule="auto"/>
              <w:jc w:val="both"/>
              <w:rPr>
                <w:sz w:val="28"/>
                <w:szCs w:val="28"/>
              </w:rPr>
            </w:pPr>
            <w:r w:rsidRPr="00F30375">
              <w:rPr>
                <w:sz w:val="28"/>
                <w:szCs w:val="28"/>
              </w:rPr>
              <w:t>- способы диагностики результатов игровой деятельности детей.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
                <w:bCs/>
                <w:i/>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
                <w:bCs/>
                <w:i/>
                <w:color w:val="000000"/>
                <w:sz w:val="28"/>
                <w:szCs w:val="28"/>
              </w:rPr>
            </w:pPr>
          </w:p>
        </w:tc>
      </w:tr>
      <w:tr w:rsidR="00706A94" w:rsidRPr="00F30375" w:rsidTr="009E4A0B">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
                <w:bCs/>
                <w:i/>
                <w:color w:val="000000"/>
                <w:sz w:val="28"/>
                <w:szCs w:val="28"/>
              </w:rPr>
            </w:pPr>
          </w:p>
        </w:tc>
        <w:tc>
          <w:tcPr>
            <w:tcW w:w="1508" w:type="pct"/>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pStyle w:val="afe"/>
              <w:spacing w:line="276" w:lineRule="auto"/>
              <w:jc w:val="both"/>
              <w:rPr>
                <w:sz w:val="28"/>
                <w:szCs w:val="28"/>
              </w:rPr>
            </w:pPr>
            <w:r w:rsidRPr="00F30375">
              <w:rPr>
                <w:sz w:val="28"/>
                <w:szCs w:val="28"/>
              </w:rPr>
              <w:t>оценка ответов в ходе эвристической беседы,</w:t>
            </w:r>
          </w:p>
          <w:p w:rsidR="00706A94" w:rsidRPr="00F30375" w:rsidRDefault="00706A94" w:rsidP="00723B18">
            <w:pPr>
              <w:pStyle w:val="afe"/>
              <w:spacing w:line="276" w:lineRule="auto"/>
              <w:jc w:val="both"/>
              <w:rPr>
                <w:i/>
                <w:sz w:val="28"/>
                <w:szCs w:val="28"/>
              </w:rPr>
            </w:pPr>
            <w:r w:rsidRPr="00F30375">
              <w:rPr>
                <w:sz w:val="28"/>
                <w:szCs w:val="28"/>
              </w:rPr>
              <w:t>тестирование</w:t>
            </w:r>
          </w:p>
        </w:tc>
      </w:tr>
      <w:tr w:rsidR="00706A94" w:rsidRPr="00F30375" w:rsidTr="009E4A0B">
        <w:trPr>
          <w:trHeight w:val="9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
                <w:bCs/>
                <w:i/>
                <w:color w:val="000000"/>
                <w:sz w:val="28"/>
                <w:szCs w:val="28"/>
              </w:rPr>
            </w:pPr>
          </w:p>
        </w:tc>
        <w:tc>
          <w:tcPr>
            <w:tcW w:w="1508" w:type="pct"/>
            <w:tcBorders>
              <w:top w:val="single" w:sz="4" w:space="0" w:color="auto"/>
              <w:left w:val="single" w:sz="4" w:space="0" w:color="auto"/>
              <w:bottom w:val="single" w:sz="4" w:space="0" w:color="auto"/>
              <w:right w:val="single" w:sz="4" w:space="0" w:color="auto"/>
            </w:tcBorders>
          </w:tcPr>
          <w:p w:rsidR="00706A94" w:rsidRPr="00F30375" w:rsidRDefault="00706A94" w:rsidP="00723B18">
            <w:pPr>
              <w:pStyle w:val="afe"/>
              <w:spacing w:line="276" w:lineRule="auto"/>
              <w:jc w:val="both"/>
              <w:rPr>
                <w:sz w:val="28"/>
                <w:szCs w:val="28"/>
              </w:rPr>
            </w:pPr>
            <w:r w:rsidRPr="00F30375">
              <w:rPr>
                <w:sz w:val="28"/>
                <w:szCs w:val="28"/>
              </w:rPr>
              <w:t>оценка ответов в ходе эвристической беседы,</w:t>
            </w:r>
          </w:p>
          <w:p w:rsidR="00706A94" w:rsidRPr="00F30375" w:rsidRDefault="00706A94" w:rsidP="00723B18">
            <w:pPr>
              <w:pStyle w:val="afe"/>
              <w:spacing w:line="276" w:lineRule="auto"/>
              <w:jc w:val="both"/>
              <w:rPr>
                <w:sz w:val="28"/>
                <w:szCs w:val="28"/>
              </w:rPr>
            </w:pPr>
          </w:p>
          <w:p w:rsidR="00706A94" w:rsidRPr="00F30375" w:rsidRDefault="00706A94" w:rsidP="00723B18">
            <w:pPr>
              <w:pStyle w:val="afe"/>
              <w:spacing w:line="276" w:lineRule="auto"/>
              <w:jc w:val="both"/>
              <w:rPr>
                <w:sz w:val="28"/>
                <w:szCs w:val="28"/>
              </w:rPr>
            </w:pPr>
            <w:r w:rsidRPr="00F30375">
              <w:rPr>
                <w:sz w:val="28"/>
                <w:szCs w:val="28"/>
              </w:rPr>
              <w:t>экспертное наблюдение за ходом выполнения практической работы</w:t>
            </w:r>
          </w:p>
          <w:p w:rsidR="00706A94" w:rsidRPr="00F30375" w:rsidRDefault="00706A94" w:rsidP="00723B18">
            <w:pPr>
              <w:pStyle w:val="afe"/>
              <w:spacing w:line="276" w:lineRule="auto"/>
              <w:jc w:val="both"/>
              <w:rPr>
                <w:sz w:val="28"/>
                <w:szCs w:val="28"/>
              </w:rPr>
            </w:pPr>
          </w:p>
          <w:p w:rsidR="00706A94" w:rsidRPr="00F30375" w:rsidRDefault="00706A94" w:rsidP="00723B18">
            <w:pPr>
              <w:pStyle w:val="afe"/>
              <w:spacing w:line="276" w:lineRule="auto"/>
              <w:jc w:val="both"/>
              <w:rPr>
                <w:sz w:val="28"/>
                <w:szCs w:val="28"/>
              </w:rPr>
            </w:pPr>
            <w:r w:rsidRPr="00F30375">
              <w:rPr>
                <w:sz w:val="28"/>
                <w:szCs w:val="28"/>
              </w:rPr>
              <w:t>демонстрация умения выполнять различные задания практического и  творческого характера</w:t>
            </w:r>
          </w:p>
          <w:p w:rsidR="00706A94" w:rsidRPr="00F30375" w:rsidRDefault="00706A94" w:rsidP="00723B18">
            <w:pPr>
              <w:pStyle w:val="afe"/>
              <w:spacing w:line="276" w:lineRule="auto"/>
              <w:jc w:val="both"/>
              <w:rPr>
                <w:sz w:val="28"/>
                <w:szCs w:val="28"/>
              </w:rPr>
            </w:pPr>
          </w:p>
          <w:p w:rsidR="00706A94" w:rsidRPr="00F30375" w:rsidRDefault="00706A94" w:rsidP="00723B18">
            <w:pPr>
              <w:pStyle w:val="afe"/>
              <w:spacing w:line="276" w:lineRule="auto"/>
              <w:jc w:val="both"/>
              <w:rPr>
                <w:sz w:val="28"/>
                <w:szCs w:val="28"/>
              </w:rPr>
            </w:pPr>
          </w:p>
          <w:p w:rsidR="00706A94" w:rsidRPr="00F30375" w:rsidRDefault="00706A94" w:rsidP="00723B18">
            <w:pPr>
              <w:pStyle w:val="afe"/>
              <w:spacing w:line="276" w:lineRule="auto"/>
              <w:jc w:val="both"/>
              <w:rPr>
                <w:sz w:val="28"/>
                <w:szCs w:val="28"/>
              </w:rPr>
            </w:pPr>
            <w:r w:rsidRPr="00F30375">
              <w:rPr>
                <w:sz w:val="28"/>
                <w:szCs w:val="28"/>
              </w:rPr>
              <w:t>демонстрация умения проводить различные виды игр в учебной аудитории</w:t>
            </w:r>
            <w:r>
              <w:rPr>
                <w:sz w:val="28"/>
                <w:szCs w:val="28"/>
              </w:rPr>
              <w:t>;</w:t>
            </w:r>
          </w:p>
          <w:p w:rsidR="00706A94" w:rsidRPr="00F30375" w:rsidRDefault="00706A94" w:rsidP="00723B18">
            <w:pPr>
              <w:pStyle w:val="afe"/>
              <w:spacing w:line="276" w:lineRule="auto"/>
              <w:jc w:val="both"/>
              <w:rPr>
                <w:sz w:val="28"/>
                <w:szCs w:val="28"/>
              </w:rPr>
            </w:pPr>
          </w:p>
          <w:p w:rsidR="00706A94" w:rsidRDefault="00706A94" w:rsidP="00723B18">
            <w:pPr>
              <w:pStyle w:val="afe"/>
              <w:spacing w:line="276" w:lineRule="auto"/>
              <w:jc w:val="both"/>
              <w:rPr>
                <w:sz w:val="28"/>
                <w:szCs w:val="28"/>
              </w:rPr>
            </w:pPr>
            <w:r w:rsidRPr="00F30375">
              <w:rPr>
                <w:sz w:val="28"/>
                <w:szCs w:val="28"/>
              </w:rPr>
              <w:lastRenderedPageBreak/>
              <w:t>демонстрация умения выполнять задания на разработку конспектов и сценариев игр и развлечений</w:t>
            </w:r>
            <w:r>
              <w:rPr>
                <w:sz w:val="28"/>
                <w:szCs w:val="28"/>
              </w:rPr>
              <w:t>;</w:t>
            </w:r>
          </w:p>
          <w:p w:rsidR="00706A94" w:rsidRPr="00F30375" w:rsidRDefault="00706A94" w:rsidP="00723B18">
            <w:pPr>
              <w:pStyle w:val="afe"/>
              <w:spacing w:line="276" w:lineRule="auto"/>
              <w:jc w:val="both"/>
              <w:rPr>
                <w:sz w:val="28"/>
                <w:szCs w:val="28"/>
              </w:rPr>
            </w:pPr>
            <w:r>
              <w:rPr>
                <w:sz w:val="28"/>
                <w:szCs w:val="28"/>
              </w:rPr>
              <w:t>оценка умений проводить различные игры в условиях учебной аудитории, используя подготовленные пособия и атрибуты.</w:t>
            </w:r>
          </w:p>
        </w:tc>
      </w:tr>
      <w:tr w:rsidR="00706A94" w:rsidRPr="00F30375" w:rsidTr="009E4A0B">
        <w:trPr>
          <w:trHeight w:val="461"/>
        </w:trPr>
        <w:tc>
          <w:tcPr>
            <w:tcW w:w="1912" w:type="pct"/>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spacing w:after="0" w:line="240" w:lineRule="auto"/>
              <w:jc w:val="both"/>
              <w:rPr>
                <w:rFonts w:ascii="Times New Roman" w:hAnsi="Times New Roman" w:cs="Times New Roman"/>
                <w:sz w:val="28"/>
                <w:szCs w:val="28"/>
              </w:rPr>
            </w:pPr>
            <w:r w:rsidRPr="00F30375">
              <w:rPr>
                <w:rFonts w:ascii="Times New Roman" w:hAnsi="Times New Roman" w:cs="Times New Roman"/>
                <w:i/>
                <w:sz w:val="28"/>
                <w:szCs w:val="28"/>
              </w:rPr>
              <w:lastRenderedPageBreak/>
              <w:t>Перечень умений, осваиваемых в рамках дисциплины: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
                <w:bCs/>
                <w:i/>
                <w:color w:val="000000"/>
                <w:sz w:val="28"/>
                <w:szCs w:val="28"/>
              </w:rPr>
            </w:pPr>
          </w:p>
        </w:tc>
        <w:tc>
          <w:tcPr>
            <w:tcW w:w="1508" w:type="pct"/>
            <w:tcBorders>
              <w:top w:val="single" w:sz="4" w:space="0" w:color="auto"/>
              <w:left w:val="single" w:sz="4" w:space="0" w:color="auto"/>
              <w:bottom w:val="single" w:sz="4" w:space="0" w:color="auto"/>
              <w:right w:val="single" w:sz="4" w:space="0" w:color="auto"/>
            </w:tcBorders>
          </w:tcPr>
          <w:p w:rsidR="00706A94" w:rsidRPr="00F30375" w:rsidRDefault="00706A94" w:rsidP="00723B18">
            <w:pPr>
              <w:pStyle w:val="afe"/>
              <w:spacing w:line="276" w:lineRule="auto"/>
              <w:jc w:val="both"/>
              <w:rPr>
                <w:sz w:val="28"/>
                <w:szCs w:val="28"/>
              </w:rPr>
            </w:pPr>
          </w:p>
        </w:tc>
      </w:tr>
      <w:tr w:rsidR="00706A94" w:rsidRPr="00F30375" w:rsidTr="009E4A0B">
        <w:trPr>
          <w:trHeight w:val="1350"/>
        </w:trPr>
        <w:tc>
          <w:tcPr>
            <w:tcW w:w="1912" w:type="pct"/>
            <w:vMerge w:val="restart"/>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pStyle w:val="afe"/>
              <w:spacing w:line="276" w:lineRule="auto"/>
              <w:jc w:val="both"/>
              <w:rPr>
                <w:sz w:val="28"/>
                <w:szCs w:val="28"/>
              </w:rPr>
            </w:pPr>
            <w:r w:rsidRPr="00F30375">
              <w:rPr>
                <w:sz w:val="28"/>
                <w:szCs w:val="28"/>
              </w:rPr>
              <w:t xml:space="preserve">- определять цели, задачи, содержание, методы и средства руководства игровой детей; </w:t>
            </w:r>
          </w:p>
          <w:p w:rsidR="00706A94" w:rsidRPr="00F30375" w:rsidRDefault="00706A94" w:rsidP="00723B18">
            <w:pPr>
              <w:pStyle w:val="afe"/>
              <w:spacing w:line="276" w:lineRule="auto"/>
              <w:jc w:val="both"/>
              <w:rPr>
                <w:sz w:val="28"/>
                <w:szCs w:val="28"/>
              </w:rPr>
            </w:pPr>
            <w:r w:rsidRPr="00F30375">
              <w:rPr>
                <w:sz w:val="28"/>
                <w:szCs w:val="28"/>
              </w:rPr>
              <w:t xml:space="preserve">-определять педагогические условия организации общения детей; </w:t>
            </w:r>
          </w:p>
          <w:p w:rsidR="00706A94" w:rsidRPr="00F30375" w:rsidRDefault="00706A94" w:rsidP="00723B18">
            <w:pPr>
              <w:pStyle w:val="afe"/>
              <w:spacing w:line="276" w:lineRule="auto"/>
              <w:jc w:val="both"/>
              <w:rPr>
                <w:sz w:val="28"/>
                <w:szCs w:val="28"/>
              </w:rPr>
            </w:pPr>
            <w:r w:rsidRPr="00F30375">
              <w:rPr>
                <w:sz w:val="28"/>
                <w:szCs w:val="28"/>
              </w:rPr>
              <w:t xml:space="preserve">- играть с детьми и стимулировать самостоятельную игровую деятельность детей; </w:t>
            </w:r>
          </w:p>
          <w:p w:rsidR="00706A94" w:rsidRPr="00F30375" w:rsidRDefault="00706A94" w:rsidP="00723B18">
            <w:pPr>
              <w:pStyle w:val="afe"/>
              <w:spacing w:line="276" w:lineRule="auto"/>
              <w:jc w:val="both"/>
              <w:rPr>
                <w:sz w:val="28"/>
                <w:szCs w:val="28"/>
              </w:rPr>
            </w:pPr>
            <w:r w:rsidRPr="00F30375">
              <w:rPr>
                <w:sz w:val="28"/>
                <w:szCs w:val="28"/>
              </w:rPr>
              <w:t xml:space="preserve">- использовать прямые и косвенные приемы руководства игрой; </w:t>
            </w:r>
          </w:p>
          <w:p w:rsidR="00706A94" w:rsidRPr="00F30375" w:rsidRDefault="00706A94" w:rsidP="00723B18">
            <w:pPr>
              <w:pStyle w:val="afe"/>
              <w:spacing w:line="276" w:lineRule="auto"/>
              <w:jc w:val="both"/>
              <w:rPr>
                <w:sz w:val="28"/>
                <w:szCs w:val="28"/>
              </w:rPr>
            </w:pPr>
            <w:r w:rsidRPr="00F30375">
              <w:rPr>
                <w:sz w:val="28"/>
                <w:szCs w:val="28"/>
              </w:rPr>
              <w:t xml:space="preserve">- общаться с детьми, использовать вербальные и невербальные средства стимулирования и </w:t>
            </w:r>
            <w:r w:rsidRPr="00F30375">
              <w:rPr>
                <w:sz w:val="28"/>
                <w:szCs w:val="28"/>
              </w:rPr>
              <w:lastRenderedPageBreak/>
              <w:t xml:space="preserve">поддержки детей, помогать детям, испытывающим затруднения в общении; </w:t>
            </w:r>
          </w:p>
          <w:p w:rsidR="00706A94" w:rsidRPr="00F30375" w:rsidRDefault="00706A94" w:rsidP="00723B18">
            <w:pPr>
              <w:pStyle w:val="afe"/>
              <w:spacing w:line="276" w:lineRule="auto"/>
              <w:jc w:val="both"/>
              <w:rPr>
                <w:sz w:val="28"/>
                <w:szCs w:val="28"/>
              </w:rPr>
            </w:pPr>
            <w:r w:rsidRPr="00F30375">
              <w:rPr>
                <w:sz w:val="28"/>
                <w:szCs w:val="28"/>
              </w:rPr>
              <w:t xml:space="preserve">- петь, играть на детских музыкальных инструментах, танцевать; </w:t>
            </w:r>
          </w:p>
          <w:p w:rsidR="00706A94" w:rsidRPr="00F30375" w:rsidRDefault="00706A94" w:rsidP="00723B18">
            <w:pPr>
              <w:pStyle w:val="afe"/>
              <w:spacing w:line="276" w:lineRule="auto"/>
              <w:jc w:val="both"/>
              <w:rPr>
                <w:sz w:val="28"/>
                <w:szCs w:val="28"/>
              </w:rPr>
            </w:pPr>
            <w:r w:rsidRPr="00F30375">
              <w:rPr>
                <w:sz w:val="28"/>
                <w:szCs w:val="28"/>
              </w:rPr>
              <w:t xml:space="preserve">- организовывать детский досуг; </w:t>
            </w:r>
          </w:p>
          <w:p w:rsidR="00706A94" w:rsidRPr="00F30375" w:rsidRDefault="00706A94" w:rsidP="00723B18">
            <w:pPr>
              <w:pStyle w:val="afe"/>
              <w:spacing w:line="276" w:lineRule="auto"/>
              <w:jc w:val="both"/>
              <w:rPr>
                <w:sz w:val="28"/>
                <w:szCs w:val="28"/>
              </w:rPr>
            </w:pPr>
            <w:r w:rsidRPr="00F30375">
              <w:rPr>
                <w:sz w:val="28"/>
                <w:szCs w:val="28"/>
              </w:rPr>
              <w:t xml:space="preserve">- осуществлять показ приемов работы с атрибутами разных видов театров; </w:t>
            </w:r>
          </w:p>
          <w:p w:rsidR="00706A94" w:rsidRPr="00F30375" w:rsidRDefault="00706A94" w:rsidP="00723B18">
            <w:pPr>
              <w:pStyle w:val="afe"/>
              <w:spacing w:line="276" w:lineRule="auto"/>
              <w:jc w:val="both"/>
              <w:rPr>
                <w:sz w:val="28"/>
                <w:szCs w:val="28"/>
              </w:rPr>
            </w:pPr>
            <w:r w:rsidRPr="00F30375">
              <w:rPr>
                <w:sz w:val="28"/>
                <w:szCs w:val="28"/>
              </w:rPr>
              <w:t xml:space="preserve">- анализировать проведение игры и проектировать ее изменения в соответствии с возрастом и индивидуальными особенностями детей группы; </w:t>
            </w:r>
          </w:p>
          <w:p w:rsidR="00706A94" w:rsidRPr="00F30375" w:rsidRDefault="00706A94" w:rsidP="00723B18">
            <w:pPr>
              <w:pStyle w:val="afe"/>
              <w:spacing w:line="276" w:lineRule="auto"/>
              <w:jc w:val="both"/>
              <w:rPr>
                <w:sz w:val="28"/>
                <w:szCs w:val="28"/>
              </w:rPr>
            </w:pPr>
            <w:r w:rsidRPr="00F30375">
              <w:rPr>
                <w:sz w:val="28"/>
                <w:szCs w:val="28"/>
              </w:rPr>
              <w:t xml:space="preserve">- анализировать педагогические условия, способствующие возникновению и развитию общения, принимать решения по их коррекции; </w:t>
            </w:r>
          </w:p>
          <w:p w:rsidR="00706A94" w:rsidRPr="00F30375" w:rsidRDefault="00706A94" w:rsidP="00723B18">
            <w:pPr>
              <w:pStyle w:val="afe"/>
              <w:spacing w:line="276" w:lineRule="auto"/>
              <w:jc w:val="both"/>
              <w:rPr>
                <w:sz w:val="28"/>
                <w:szCs w:val="28"/>
              </w:rPr>
            </w:pPr>
            <w:r w:rsidRPr="00F30375">
              <w:rPr>
                <w:sz w:val="28"/>
                <w:szCs w:val="28"/>
              </w:rPr>
              <w:t>- анализировать подготовку и проведение праздников и развлечений.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
                <w:bCs/>
                <w:i/>
                <w:color w:val="000000"/>
                <w:sz w:val="28"/>
                <w:szCs w:val="28"/>
              </w:rPr>
            </w:pPr>
          </w:p>
        </w:tc>
        <w:tc>
          <w:tcPr>
            <w:tcW w:w="1508" w:type="pct"/>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pStyle w:val="afe"/>
              <w:spacing w:line="276" w:lineRule="auto"/>
              <w:jc w:val="both"/>
              <w:rPr>
                <w:sz w:val="28"/>
                <w:szCs w:val="28"/>
              </w:rPr>
            </w:pPr>
            <w:r w:rsidRPr="00F30375">
              <w:rPr>
                <w:sz w:val="28"/>
                <w:szCs w:val="28"/>
              </w:rPr>
              <w:t xml:space="preserve">устный опрос, тестирование, </w:t>
            </w:r>
          </w:p>
          <w:p w:rsidR="00706A94" w:rsidRPr="00F30375" w:rsidRDefault="00706A94" w:rsidP="00723B18">
            <w:pPr>
              <w:pStyle w:val="afe"/>
              <w:spacing w:line="276" w:lineRule="auto"/>
              <w:jc w:val="both"/>
              <w:rPr>
                <w:i/>
                <w:sz w:val="28"/>
                <w:szCs w:val="28"/>
              </w:rPr>
            </w:pPr>
            <w:r w:rsidRPr="00F30375">
              <w:rPr>
                <w:sz w:val="28"/>
                <w:szCs w:val="28"/>
              </w:rPr>
              <w:t>демонстрация умения пользоваться предметными  понятиями</w:t>
            </w:r>
          </w:p>
        </w:tc>
      </w:tr>
      <w:tr w:rsidR="00706A94" w:rsidRPr="00F30375" w:rsidTr="009E4A0B">
        <w:trPr>
          <w:trHeight w:val="11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Cs/>
                <w:i/>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
                <w:bCs/>
                <w:i/>
                <w:color w:val="000000"/>
                <w:sz w:val="28"/>
                <w:szCs w:val="28"/>
              </w:rPr>
            </w:pPr>
          </w:p>
        </w:tc>
        <w:tc>
          <w:tcPr>
            <w:tcW w:w="1508" w:type="pct"/>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pStyle w:val="afe"/>
              <w:spacing w:line="276" w:lineRule="auto"/>
              <w:jc w:val="both"/>
              <w:rPr>
                <w:sz w:val="28"/>
                <w:szCs w:val="28"/>
              </w:rPr>
            </w:pPr>
            <w:r w:rsidRPr="00F30375">
              <w:rPr>
                <w:sz w:val="28"/>
                <w:szCs w:val="28"/>
              </w:rPr>
              <w:t xml:space="preserve">устный опрос, тестирование, </w:t>
            </w:r>
          </w:p>
          <w:p w:rsidR="00706A94" w:rsidRPr="00F30375" w:rsidRDefault="00706A94" w:rsidP="00723B18">
            <w:pPr>
              <w:pStyle w:val="afe"/>
              <w:spacing w:line="276" w:lineRule="auto"/>
              <w:jc w:val="both"/>
              <w:rPr>
                <w:i/>
                <w:sz w:val="28"/>
                <w:szCs w:val="28"/>
              </w:rPr>
            </w:pPr>
            <w:r w:rsidRPr="00F30375">
              <w:rPr>
                <w:sz w:val="28"/>
                <w:szCs w:val="28"/>
              </w:rPr>
              <w:t>демонстрация умения выполнять письменные и устные задания</w:t>
            </w:r>
          </w:p>
        </w:tc>
      </w:tr>
      <w:tr w:rsidR="00706A94" w:rsidRPr="00F30375" w:rsidTr="009E4A0B">
        <w:trPr>
          <w:trHeight w:val="8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Cs/>
                <w:i/>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
                <w:bCs/>
                <w:i/>
                <w:color w:val="000000"/>
                <w:sz w:val="28"/>
                <w:szCs w:val="28"/>
              </w:rPr>
            </w:pPr>
          </w:p>
        </w:tc>
        <w:tc>
          <w:tcPr>
            <w:tcW w:w="1508" w:type="pct"/>
            <w:tcBorders>
              <w:top w:val="single" w:sz="4" w:space="0" w:color="auto"/>
              <w:left w:val="single" w:sz="4" w:space="0" w:color="auto"/>
              <w:bottom w:val="single" w:sz="4" w:space="0" w:color="auto"/>
              <w:right w:val="single" w:sz="4" w:space="0" w:color="auto"/>
            </w:tcBorders>
          </w:tcPr>
          <w:p w:rsidR="00706A94" w:rsidRPr="00F30375" w:rsidRDefault="00706A94" w:rsidP="00723B18">
            <w:pPr>
              <w:pStyle w:val="afe"/>
              <w:spacing w:line="276" w:lineRule="auto"/>
              <w:jc w:val="both"/>
              <w:rPr>
                <w:sz w:val="28"/>
                <w:szCs w:val="28"/>
              </w:rPr>
            </w:pPr>
            <w:r w:rsidRPr="00F30375">
              <w:rPr>
                <w:sz w:val="28"/>
                <w:szCs w:val="28"/>
              </w:rPr>
              <w:t xml:space="preserve">устный опрос, тестирование, </w:t>
            </w:r>
          </w:p>
          <w:p w:rsidR="00706A94" w:rsidRPr="00F30375" w:rsidRDefault="00706A94" w:rsidP="00723B18">
            <w:pPr>
              <w:pStyle w:val="afe"/>
              <w:spacing w:line="276" w:lineRule="auto"/>
              <w:jc w:val="both"/>
              <w:rPr>
                <w:i/>
                <w:sz w:val="28"/>
                <w:szCs w:val="28"/>
              </w:rPr>
            </w:pPr>
          </w:p>
        </w:tc>
      </w:tr>
      <w:tr w:rsidR="00706A94" w:rsidRPr="00F30375" w:rsidTr="009E4A0B">
        <w:trPr>
          <w:trHeight w:val="11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Cs/>
                <w:i/>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
                <w:bCs/>
                <w:i/>
                <w:color w:val="000000"/>
                <w:sz w:val="28"/>
                <w:szCs w:val="28"/>
              </w:rPr>
            </w:pPr>
          </w:p>
        </w:tc>
        <w:tc>
          <w:tcPr>
            <w:tcW w:w="1508" w:type="pct"/>
            <w:tcBorders>
              <w:top w:val="single" w:sz="4" w:space="0" w:color="auto"/>
              <w:left w:val="single" w:sz="4" w:space="0" w:color="auto"/>
              <w:bottom w:val="single" w:sz="4" w:space="0" w:color="auto"/>
              <w:right w:val="single" w:sz="4" w:space="0" w:color="auto"/>
            </w:tcBorders>
          </w:tcPr>
          <w:p w:rsidR="00706A94" w:rsidRPr="00F30375" w:rsidRDefault="00706A94" w:rsidP="00723B18">
            <w:pPr>
              <w:pStyle w:val="afe"/>
              <w:spacing w:line="276" w:lineRule="auto"/>
              <w:jc w:val="both"/>
              <w:rPr>
                <w:sz w:val="28"/>
                <w:szCs w:val="28"/>
              </w:rPr>
            </w:pPr>
            <w:r w:rsidRPr="00F30375">
              <w:rPr>
                <w:sz w:val="28"/>
                <w:szCs w:val="28"/>
              </w:rPr>
              <w:t xml:space="preserve">Проверка и оценка содержания методической папки </w:t>
            </w:r>
            <w:r w:rsidRPr="00F30375">
              <w:rPr>
                <w:sz w:val="28"/>
                <w:szCs w:val="28"/>
              </w:rPr>
              <w:lastRenderedPageBreak/>
              <w:t>– накопителя по МДК</w:t>
            </w:r>
          </w:p>
        </w:tc>
      </w:tr>
      <w:tr w:rsidR="00706A94" w:rsidRPr="00F30375" w:rsidTr="009E4A0B">
        <w:trPr>
          <w:trHeight w:val="1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Cs/>
                <w:i/>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A94" w:rsidRPr="00F30375" w:rsidRDefault="00706A94" w:rsidP="00723B18">
            <w:pPr>
              <w:spacing w:after="0" w:line="240" w:lineRule="auto"/>
              <w:jc w:val="both"/>
              <w:rPr>
                <w:rFonts w:ascii="Times New Roman" w:eastAsia="Times New Roman" w:hAnsi="Times New Roman" w:cs="Times New Roman"/>
                <w:b/>
                <w:bCs/>
                <w:i/>
                <w:color w:val="000000"/>
                <w:sz w:val="28"/>
                <w:szCs w:val="28"/>
              </w:rPr>
            </w:pPr>
          </w:p>
        </w:tc>
        <w:tc>
          <w:tcPr>
            <w:tcW w:w="1508" w:type="pct"/>
            <w:tcBorders>
              <w:top w:val="single" w:sz="4" w:space="0" w:color="auto"/>
              <w:left w:val="single" w:sz="4" w:space="0" w:color="auto"/>
              <w:bottom w:val="single" w:sz="4" w:space="0" w:color="auto"/>
              <w:right w:val="single" w:sz="4" w:space="0" w:color="auto"/>
            </w:tcBorders>
            <w:hideMark/>
          </w:tcPr>
          <w:p w:rsidR="00706A94" w:rsidRPr="00F30375" w:rsidRDefault="00706A94" w:rsidP="00723B18">
            <w:pPr>
              <w:pStyle w:val="afe"/>
              <w:spacing w:line="276" w:lineRule="auto"/>
              <w:jc w:val="both"/>
              <w:rPr>
                <w:sz w:val="28"/>
                <w:szCs w:val="28"/>
              </w:rPr>
            </w:pPr>
            <w:r w:rsidRPr="00F30375">
              <w:rPr>
                <w:sz w:val="28"/>
                <w:szCs w:val="28"/>
              </w:rPr>
              <w:t xml:space="preserve">устный опрос, тестирование, </w:t>
            </w:r>
          </w:p>
          <w:p w:rsidR="00706A94" w:rsidRPr="00F30375" w:rsidRDefault="00706A94" w:rsidP="00723B18">
            <w:pPr>
              <w:pStyle w:val="afe"/>
              <w:spacing w:line="276" w:lineRule="auto"/>
              <w:jc w:val="both"/>
              <w:rPr>
                <w:i/>
                <w:sz w:val="28"/>
                <w:szCs w:val="28"/>
              </w:rPr>
            </w:pPr>
            <w:r w:rsidRPr="00F30375">
              <w:rPr>
                <w:sz w:val="28"/>
                <w:szCs w:val="28"/>
              </w:rPr>
              <w:t xml:space="preserve">демонстрация умения пользоваться </w:t>
            </w:r>
            <w:r>
              <w:rPr>
                <w:sz w:val="28"/>
                <w:szCs w:val="28"/>
              </w:rPr>
              <w:t>различными педагогическими технологиями в организации и проведении игр.</w:t>
            </w:r>
          </w:p>
        </w:tc>
      </w:tr>
    </w:tbl>
    <w:p w:rsidR="00706A94" w:rsidRPr="008E046A" w:rsidRDefault="00706A94" w:rsidP="00723B18">
      <w:pPr>
        <w:spacing w:after="0" w:line="360" w:lineRule="auto"/>
        <w:jc w:val="both"/>
        <w:rPr>
          <w:rFonts w:ascii="Times New Roman" w:hAnsi="Times New Roman" w:cs="Times New Roman"/>
          <w:b/>
          <w:sz w:val="28"/>
          <w:szCs w:val="28"/>
        </w:rPr>
      </w:pPr>
      <w:r w:rsidRPr="008E046A">
        <w:rPr>
          <w:rFonts w:ascii="Times New Roman" w:hAnsi="Times New Roman" w:cs="Times New Roman"/>
          <w:b/>
          <w:sz w:val="28"/>
          <w:szCs w:val="28"/>
        </w:rPr>
        <w:t>Учебная практика</w:t>
      </w:r>
      <w:r w:rsidR="008C7FE4">
        <w:rPr>
          <w:rFonts w:ascii="Times New Roman" w:hAnsi="Times New Roman" w:cs="Times New Roman"/>
          <w:b/>
          <w:sz w:val="28"/>
          <w:szCs w:val="28"/>
        </w:rPr>
        <w:t xml:space="preserve">. </w:t>
      </w:r>
      <w:r w:rsidRPr="008E046A">
        <w:rPr>
          <w:rFonts w:ascii="Times New Roman" w:hAnsi="Times New Roman" w:cs="Times New Roman"/>
          <w:b/>
          <w:sz w:val="28"/>
          <w:szCs w:val="28"/>
        </w:rPr>
        <w:t>Примерные виды работ:</w:t>
      </w:r>
    </w:p>
    <w:p w:rsidR="00706A94" w:rsidRPr="00F30375" w:rsidRDefault="00706A94" w:rsidP="00723B18">
      <w:pPr>
        <w:spacing w:after="0" w:line="360" w:lineRule="auto"/>
        <w:ind w:firstLine="567"/>
        <w:jc w:val="both"/>
        <w:rPr>
          <w:rFonts w:ascii="Times New Roman" w:hAnsi="Times New Roman" w:cs="Times New Roman"/>
          <w:sz w:val="28"/>
          <w:szCs w:val="28"/>
        </w:rPr>
      </w:pPr>
      <w:r w:rsidRPr="00F30375">
        <w:rPr>
          <w:rFonts w:ascii="Times New Roman" w:hAnsi="Times New Roman" w:cs="Times New Roman"/>
          <w:sz w:val="28"/>
          <w:szCs w:val="28"/>
        </w:rPr>
        <w:t>Ознакомление и анализ предметно-игровой среды дошкольного образовательного учреждения.</w:t>
      </w:r>
    </w:p>
    <w:p w:rsidR="00706A94" w:rsidRPr="00F30375" w:rsidRDefault="00706A94" w:rsidP="00723B18">
      <w:pPr>
        <w:spacing w:after="0" w:line="360" w:lineRule="auto"/>
        <w:ind w:firstLine="567"/>
        <w:jc w:val="both"/>
        <w:rPr>
          <w:rFonts w:ascii="Times New Roman" w:hAnsi="Times New Roman" w:cs="Times New Roman"/>
          <w:sz w:val="28"/>
          <w:szCs w:val="28"/>
        </w:rPr>
      </w:pPr>
      <w:r w:rsidRPr="00F30375">
        <w:rPr>
          <w:rFonts w:ascii="Times New Roman" w:hAnsi="Times New Roman" w:cs="Times New Roman"/>
          <w:sz w:val="28"/>
          <w:szCs w:val="28"/>
        </w:rPr>
        <w:t>Педагогический анализ современных игрушек в базовых возрастных группах. Сравнительный анализ игрушек для детей разного возраста.</w:t>
      </w:r>
    </w:p>
    <w:p w:rsidR="00706A94" w:rsidRPr="00F30375" w:rsidRDefault="00706A94" w:rsidP="00723B18">
      <w:pPr>
        <w:spacing w:after="0" w:line="360" w:lineRule="auto"/>
        <w:ind w:firstLine="567"/>
        <w:jc w:val="both"/>
        <w:rPr>
          <w:rFonts w:ascii="Times New Roman" w:hAnsi="Times New Roman" w:cs="Times New Roman"/>
          <w:sz w:val="28"/>
          <w:szCs w:val="28"/>
        </w:rPr>
      </w:pPr>
      <w:r w:rsidRPr="00F30375">
        <w:rPr>
          <w:rFonts w:ascii="Times New Roman" w:hAnsi="Times New Roman" w:cs="Times New Roman"/>
          <w:sz w:val="28"/>
          <w:szCs w:val="28"/>
        </w:rPr>
        <w:lastRenderedPageBreak/>
        <w:t>Наблюдение и анализ организации и руководства игровой деятельностью детей в первой и второй половине дня. Оценка уровня развития игровой деятельности детей.</w:t>
      </w:r>
    </w:p>
    <w:p w:rsidR="00706A94" w:rsidRPr="00F30375" w:rsidRDefault="00706A94" w:rsidP="00723B18">
      <w:pPr>
        <w:spacing w:after="0" w:line="360" w:lineRule="auto"/>
        <w:ind w:firstLine="567"/>
        <w:jc w:val="both"/>
        <w:rPr>
          <w:rFonts w:ascii="Times New Roman" w:hAnsi="Times New Roman" w:cs="Times New Roman"/>
          <w:sz w:val="28"/>
          <w:szCs w:val="28"/>
        </w:rPr>
      </w:pPr>
      <w:r w:rsidRPr="00F30375">
        <w:rPr>
          <w:rFonts w:ascii="Times New Roman" w:hAnsi="Times New Roman" w:cs="Times New Roman"/>
          <w:sz w:val="28"/>
          <w:szCs w:val="28"/>
        </w:rPr>
        <w:t>Наблюдение и анализ организации и руководства сюжетно-ролевой театрализованной, режиссерской игрой в своей возрастной группе.</w:t>
      </w:r>
    </w:p>
    <w:p w:rsidR="00706A94" w:rsidRPr="00F30375" w:rsidRDefault="00706A94" w:rsidP="00723B18">
      <w:pPr>
        <w:spacing w:after="0" w:line="360" w:lineRule="auto"/>
        <w:ind w:firstLine="567"/>
        <w:jc w:val="both"/>
        <w:rPr>
          <w:rFonts w:ascii="Times New Roman" w:hAnsi="Times New Roman" w:cs="Times New Roman"/>
          <w:sz w:val="28"/>
          <w:szCs w:val="28"/>
        </w:rPr>
      </w:pPr>
      <w:r w:rsidRPr="00F30375">
        <w:rPr>
          <w:rFonts w:ascii="Times New Roman" w:hAnsi="Times New Roman" w:cs="Times New Roman"/>
          <w:sz w:val="28"/>
          <w:szCs w:val="28"/>
        </w:rPr>
        <w:t>Наблюдение и анализ организации и руководства строительно-конструктивными играми дошкольников.</w:t>
      </w:r>
    </w:p>
    <w:p w:rsidR="00706A94" w:rsidRPr="00F30375" w:rsidRDefault="00706A94" w:rsidP="00723B18">
      <w:pPr>
        <w:spacing w:after="0" w:line="360" w:lineRule="auto"/>
        <w:ind w:firstLine="567"/>
        <w:jc w:val="both"/>
        <w:rPr>
          <w:rFonts w:ascii="Times New Roman" w:hAnsi="Times New Roman" w:cs="Times New Roman"/>
          <w:sz w:val="28"/>
          <w:szCs w:val="28"/>
        </w:rPr>
      </w:pPr>
      <w:r w:rsidRPr="00F30375">
        <w:rPr>
          <w:rFonts w:ascii="Times New Roman" w:hAnsi="Times New Roman" w:cs="Times New Roman"/>
          <w:sz w:val="28"/>
          <w:szCs w:val="28"/>
        </w:rPr>
        <w:t>Анализ строительных материалов для детей разных возрастных групп.</w:t>
      </w:r>
    </w:p>
    <w:p w:rsidR="00706A94" w:rsidRPr="00F30375" w:rsidRDefault="00706A94" w:rsidP="00723B18">
      <w:pPr>
        <w:spacing w:after="0" w:line="360" w:lineRule="auto"/>
        <w:ind w:firstLine="567"/>
        <w:jc w:val="both"/>
        <w:rPr>
          <w:rFonts w:ascii="Times New Roman" w:hAnsi="Times New Roman" w:cs="Times New Roman"/>
          <w:sz w:val="28"/>
          <w:szCs w:val="28"/>
        </w:rPr>
      </w:pPr>
      <w:r w:rsidRPr="00F30375">
        <w:rPr>
          <w:rFonts w:ascii="Times New Roman" w:hAnsi="Times New Roman" w:cs="Times New Roman"/>
          <w:sz w:val="28"/>
          <w:szCs w:val="28"/>
        </w:rPr>
        <w:t>Изучение тематики и содержания детских построек в строительно-конструктивных играх</w:t>
      </w:r>
      <w:r>
        <w:rPr>
          <w:rFonts w:ascii="Times New Roman" w:hAnsi="Times New Roman" w:cs="Times New Roman"/>
          <w:sz w:val="28"/>
          <w:szCs w:val="28"/>
        </w:rPr>
        <w:t>.</w:t>
      </w:r>
    </w:p>
    <w:p w:rsidR="00706A94" w:rsidRPr="00F30375" w:rsidRDefault="00706A94" w:rsidP="00723B18">
      <w:pPr>
        <w:spacing w:after="0" w:line="360" w:lineRule="auto"/>
        <w:ind w:firstLine="567"/>
        <w:jc w:val="both"/>
        <w:rPr>
          <w:rFonts w:ascii="Times New Roman" w:hAnsi="Times New Roman" w:cs="Times New Roman"/>
          <w:sz w:val="28"/>
          <w:szCs w:val="28"/>
        </w:rPr>
      </w:pPr>
      <w:r w:rsidRPr="00F30375">
        <w:rPr>
          <w:rFonts w:ascii="Times New Roman" w:hAnsi="Times New Roman" w:cs="Times New Roman"/>
          <w:sz w:val="28"/>
          <w:szCs w:val="28"/>
        </w:rPr>
        <w:t>Наблюдение и анализ организации и руководства играми с правилами (подвижных и дидактических).</w:t>
      </w:r>
    </w:p>
    <w:p w:rsidR="00706A94" w:rsidRPr="00F30375" w:rsidRDefault="00706A94" w:rsidP="00723B18">
      <w:pPr>
        <w:spacing w:after="0" w:line="360" w:lineRule="auto"/>
        <w:ind w:firstLine="567"/>
        <w:jc w:val="both"/>
        <w:rPr>
          <w:rFonts w:ascii="Times New Roman" w:hAnsi="Times New Roman" w:cs="Times New Roman"/>
          <w:sz w:val="28"/>
          <w:szCs w:val="28"/>
        </w:rPr>
      </w:pPr>
      <w:r w:rsidRPr="00F30375">
        <w:rPr>
          <w:rFonts w:ascii="Times New Roman" w:hAnsi="Times New Roman" w:cs="Times New Roman"/>
          <w:sz w:val="28"/>
          <w:szCs w:val="28"/>
        </w:rPr>
        <w:t>Подбор дидактических и народных игр для своей возрастной группы.</w:t>
      </w:r>
    </w:p>
    <w:p w:rsidR="00706A94" w:rsidRPr="00F30375" w:rsidRDefault="00706A94" w:rsidP="00723B18">
      <w:pPr>
        <w:spacing w:after="0" w:line="360" w:lineRule="auto"/>
        <w:ind w:firstLine="567"/>
        <w:jc w:val="both"/>
        <w:rPr>
          <w:rFonts w:ascii="Times New Roman" w:hAnsi="Times New Roman" w:cs="Times New Roman"/>
          <w:sz w:val="28"/>
          <w:szCs w:val="28"/>
        </w:rPr>
      </w:pPr>
      <w:r w:rsidRPr="00F30375">
        <w:rPr>
          <w:rFonts w:ascii="Times New Roman" w:hAnsi="Times New Roman" w:cs="Times New Roman"/>
          <w:sz w:val="28"/>
          <w:szCs w:val="28"/>
        </w:rPr>
        <w:t>Подбор игр для проведения в часы утреннего приема в разных возрастных группах на формирование доброжелательного отношения к сверстнику, группы на сплочение.</w:t>
      </w:r>
    </w:p>
    <w:p w:rsidR="00706A94" w:rsidRPr="00F30375" w:rsidRDefault="00706A94" w:rsidP="00723B18">
      <w:pPr>
        <w:spacing w:after="0" w:line="360" w:lineRule="auto"/>
        <w:ind w:firstLine="567"/>
        <w:jc w:val="both"/>
        <w:rPr>
          <w:rFonts w:ascii="Times New Roman" w:hAnsi="Times New Roman" w:cs="Times New Roman"/>
          <w:sz w:val="28"/>
          <w:szCs w:val="28"/>
        </w:rPr>
      </w:pPr>
      <w:r w:rsidRPr="00F30375">
        <w:rPr>
          <w:rFonts w:ascii="Times New Roman" w:hAnsi="Times New Roman" w:cs="Times New Roman"/>
          <w:sz w:val="28"/>
          <w:szCs w:val="28"/>
        </w:rPr>
        <w:t>Отбор диагностических методик для определения уровня сформированности игровых умений и навыков у детей раннего и дошкольного возраста.</w:t>
      </w:r>
    </w:p>
    <w:p w:rsidR="00706A94" w:rsidRPr="00EC19A0" w:rsidRDefault="00706A94" w:rsidP="00723B18">
      <w:pPr>
        <w:spacing w:after="0" w:line="360" w:lineRule="auto"/>
        <w:jc w:val="both"/>
        <w:rPr>
          <w:rFonts w:ascii="Times New Roman" w:hAnsi="Times New Roman" w:cs="Times New Roman"/>
          <w:b/>
          <w:sz w:val="28"/>
          <w:szCs w:val="28"/>
        </w:rPr>
      </w:pPr>
      <w:r w:rsidRPr="00EC19A0">
        <w:rPr>
          <w:rFonts w:ascii="Times New Roman" w:hAnsi="Times New Roman" w:cs="Times New Roman"/>
          <w:b/>
          <w:sz w:val="28"/>
          <w:szCs w:val="28"/>
        </w:rPr>
        <w:t>Производственная практика</w:t>
      </w:r>
      <w:r w:rsidR="008C7FE4">
        <w:rPr>
          <w:rFonts w:ascii="Times New Roman" w:hAnsi="Times New Roman" w:cs="Times New Roman"/>
          <w:b/>
          <w:sz w:val="28"/>
          <w:szCs w:val="28"/>
        </w:rPr>
        <w:t xml:space="preserve">. </w:t>
      </w:r>
      <w:r w:rsidRPr="00EC19A0">
        <w:rPr>
          <w:rFonts w:ascii="Times New Roman" w:hAnsi="Times New Roman" w:cs="Times New Roman"/>
          <w:b/>
          <w:sz w:val="28"/>
          <w:szCs w:val="28"/>
        </w:rPr>
        <w:t>Примерные виды работ:</w:t>
      </w:r>
    </w:p>
    <w:p w:rsidR="00706A94" w:rsidRPr="00F30375" w:rsidRDefault="00706A94" w:rsidP="00723B18">
      <w:pPr>
        <w:spacing w:after="0" w:line="360" w:lineRule="auto"/>
        <w:jc w:val="both"/>
        <w:rPr>
          <w:rFonts w:ascii="Times New Roman" w:hAnsi="Times New Roman" w:cs="Times New Roman"/>
          <w:sz w:val="28"/>
          <w:szCs w:val="28"/>
        </w:rPr>
      </w:pPr>
      <w:r w:rsidRPr="00F30375">
        <w:rPr>
          <w:rFonts w:ascii="Times New Roman" w:hAnsi="Times New Roman" w:cs="Times New Roman"/>
          <w:sz w:val="28"/>
          <w:szCs w:val="28"/>
        </w:rPr>
        <w:t>Организация и проведение творческих игр (сюжетно-ролевых, строительных, театрализованных и режиссерских) с детьми раннего и дошкольного возраста.</w:t>
      </w:r>
    </w:p>
    <w:p w:rsidR="00706A94" w:rsidRPr="00F30375" w:rsidRDefault="00706A94" w:rsidP="00723B18">
      <w:pPr>
        <w:spacing w:after="0" w:line="360" w:lineRule="auto"/>
        <w:jc w:val="both"/>
        <w:rPr>
          <w:rFonts w:ascii="Times New Roman" w:hAnsi="Times New Roman" w:cs="Times New Roman"/>
          <w:sz w:val="28"/>
          <w:szCs w:val="28"/>
        </w:rPr>
      </w:pPr>
      <w:r w:rsidRPr="00F30375">
        <w:rPr>
          <w:rFonts w:ascii="Times New Roman" w:hAnsi="Times New Roman" w:cs="Times New Roman"/>
          <w:sz w:val="28"/>
          <w:szCs w:val="28"/>
        </w:rPr>
        <w:t>Организация и проведение игр с правилами (подвижных и дидактических: с предметами и игрушками, настольно-печатных, словесных) в базовой группе.</w:t>
      </w:r>
    </w:p>
    <w:p w:rsidR="00706A94" w:rsidRPr="00F30375" w:rsidRDefault="00706A94" w:rsidP="00723B18">
      <w:pPr>
        <w:spacing w:after="0" w:line="360" w:lineRule="auto"/>
        <w:jc w:val="both"/>
        <w:rPr>
          <w:rFonts w:ascii="Times New Roman" w:hAnsi="Times New Roman" w:cs="Times New Roman"/>
          <w:sz w:val="28"/>
          <w:szCs w:val="28"/>
        </w:rPr>
      </w:pPr>
      <w:r w:rsidRPr="00F30375">
        <w:rPr>
          <w:rFonts w:ascii="Times New Roman" w:hAnsi="Times New Roman" w:cs="Times New Roman"/>
          <w:sz w:val="28"/>
          <w:szCs w:val="28"/>
        </w:rPr>
        <w:t>Организация и проведение народных игр на прогулке.</w:t>
      </w:r>
    </w:p>
    <w:p w:rsidR="00706A94" w:rsidRPr="00F30375" w:rsidRDefault="00706A94" w:rsidP="00723B18">
      <w:pPr>
        <w:spacing w:after="0" w:line="360" w:lineRule="auto"/>
        <w:jc w:val="both"/>
        <w:rPr>
          <w:rFonts w:ascii="Times New Roman" w:hAnsi="Times New Roman" w:cs="Times New Roman"/>
          <w:sz w:val="28"/>
          <w:szCs w:val="28"/>
        </w:rPr>
      </w:pPr>
      <w:r w:rsidRPr="00F30375">
        <w:rPr>
          <w:rFonts w:ascii="Times New Roman" w:hAnsi="Times New Roman" w:cs="Times New Roman"/>
          <w:sz w:val="28"/>
          <w:szCs w:val="28"/>
        </w:rPr>
        <w:t>Диагностика уровня сформированности игровых умений и навыков, оформление результатов игровой деятельности детей.</w:t>
      </w:r>
    </w:p>
    <w:p w:rsidR="00927412" w:rsidRPr="008C7FE4" w:rsidRDefault="00706A94" w:rsidP="008C7FE4">
      <w:pPr>
        <w:spacing w:after="0" w:line="360" w:lineRule="auto"/>
        <w:jc w:val="both"/>
        <w:rPr>
          <w:rFonts w:ascii="Times New Roman" w:hAnsi="Times New Roman" w:cs="Times New Roman"/>
          <w:sz w:val="28"/>
          <w:szCs w:val="28"/>
        </w:rPr>
      </w:pPr>
      <w:r w:rsidRPr="00F30375">
        <w:rPr>
          <w:rFonts w:ascii="Times New Roman" w:hAnsi="Times New Roman" w:cs="Times New Roman"/>
          <w:sz w:val="28"/>
          <w:szCs w:val="28"/>
        </w:rPr>
        <w:t>Разработка предложений по коррекции организации игровой деятельности.</w:t>
      </w:r>
    </w:p>
    <w:sectPr w:rsidR="00927412" w:rsidRPr="008C7FE4" w:rsidSect="009E4A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020" w:rsidRDefault="00AC0020" w:rsidP="00816F78">
      <w:pPr>
        <w:spacing w:after="0" w:line="240" w:lineRule="auto"/>
      </w:pPr>
      <w:r>
        <w:separator/>
      </w:r>
    </w:p>
  </w:endnote>
  <w:endnote w:type="continuationSeparator" w:id="1">
    <w:p w:rsidR="00AC0020" w:rsidRDefault="00AC0020" w:rsidP="00816F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8947"/>
      <w:docPartObj>
        <w:docPartGallery w:val="Page Numbers (Bottom of Page)"/>
        <w:docPartUnique/>
      </w:docPartObj>
    </w:sdtPr>
    <w:sdtContent>
      <w:p w:rsidR="00F345FC" w:rsidRDefault="00F345FC">
        <w:pPr>
          <w:pStyle w:val="ae"/>
          <w:jc w:val="right"/>
        </w:pPr>
        <w:fldSimple w:instr=" PAGE   \* MERGEFORMAT ">
          <w:r w:rsidR="00F27B7D">
            <w:rPr>
              <w:noProof/>
            </w:rPr>
            <w:t>1</w:t>
          </w:r>
        </w:fldSimple>
      </w:p>
    </w:sdtContent>
  </w:sdt>
  <w:p w:rsidR="009E4A0B" w:rsidRDefault="009E4A0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020" w:rsidRDefault="00AC0020" w:rsidP="00816F78">
      <w:pPr>
        <w:spacing w:after="0" w:line="240" w:lineRule="auto"/>
      </w:pPr>
      <w:r>
        <w:separator/>
      </w:r>
    </w:p>
  </w:footnote>
  <w:footnote w:type="continuationSeparator" w:id="1">
    <w:p w:rsidR="00AC0020" w:rsidRDefault="00AC0020" w:rsidP="00816F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05960E7"/>
    <w:multiLevelType w:val="hybridMultilevel"/>
    <w:tmpl w:val="968CFB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706A94"/>
    <w:rsid w:val="0006145A"/>
    <w:rsid w:val="000D6AFF"/>
    <w:rsid w:val="001532A9"/>
    <w:rsid w:val="0019255E"/>
    <w:rsid w:val="00214F8C"/>
    <w:rsid w:val="002256E7"/>
    <w:rsid w:val="00276608"/>
    <w:rsid w:val="00334544"/>
    <w:rsid w:val="00395622"/>
    <w:rsid w:val="00452DA5"/>
    <w:rsid w:val="00490358"/>
    <w:rsid w:val="004B3861"/>
    <w:rsid w:val="005C57D8"/>
    <w:rsid w:val="005E15E3"/>
    <w:rsid w:val="005F01E5"/>
    <w:rsid w:val="00610ADF"/>
    <w:rsid w:val="00646EC5"/>
    <w:rsid w:val="00670707"/>
    <w:rsid w:val="006A0CC0"/>
    <w:rsid w:val="006E5238"/>
    <w:rsid w:val="00706A94"/>
    <w:rsid w:val="00723B18"/>
    <w:rsid w:val="00792AB6"/>
    <w:rsid w:val="007A1ED6"/>
    <w:rsid w:val="00816F78"/>
    <w:rsid w:val="00833ABE"/>
    <w:rsid w:val="00852A13"/>
    <w:rsid w:val="0087269D"/>
    <w:rsid w:val="008C7FE4"/>
    <w:rsid w:val="008E5CED"/>
    <w:rsid w:val="00927412"/>
    <w:rsid w:val="009440FE"/>
    <w:rsid w:val="009764AE"/>
    <w:rsid w:val="009C52E1"/>
    <w:rsid w:val="009E4A0B"/>
    <w:rsid w:val="00AC0020"/>
    <w:rsid w:val="00AF2D61"/>
    <w:rsid w:val="00B205F1"/>
    <w:rsid w:val="00B671F6"/>
    <w:rsid w:val="00B82193"/>
    <w:rsid w:val="00BF45F4"/>
    <w:rsid w:val="00CA6397"/>
    <w:rsid w:val="00D215F7"/>
    <w:rsid w:val="00D61525"/>
    <w:rsid w:val="00D652E2"/>
    <w:rsid w:val="00DE7A95"/>
    <w:rsid w:val="00E65A7B"/>
    <w:rsid w:val="00E842FB"/>
    <w:rsid w:val="00F27B7D"/>
    <w:rsid w:val="00F30A21"/>
    <w:rsid w:val="00F345FC"/>
    <w:rsid w:val="00FC3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F78"/>
  </w:style>
  <w:style w:type="paragraph" w:styleId="1">
    <w:name w:val="heading 1"/>
    <w:basedOn w:val="a"/>
    <w:next w:val="a"/>
    <w:link w:val="10"/>
    <w:uiPriority w:val="9"/>
    <w:qFormat/>
    <w:rsid w:val="00706A94"/>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semiHidden/>
    <w:unhideWhenUsed/>
    <w:qFormat/>
    <w:rsid w:val="00706A94"/>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semiHidden/>
    <w:unhideWhenUsed/>
    <w:qFormat/>
    <w:rsid w:val="00706A94"/>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semiHidden/>
    <w:unhideWhenUsed/>
    <w:qFormat/>
    <w:rsid w:val="00706A9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706A94"/>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semiHidden/>
    <w:unhideWhenUsed/>
    <w:qFormat/>
    <w:rsid w:val="00706A94"/>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6A94"/>
    <w:rPr>
      <w:rFonts w:ascii="Arial" w:eastAsia="Times New Roman" w:hAnsi="Arial" w:cs="Times New Roman"/>
      <w:b/>
      <w:bCs/>
      <w:kern w:val="32"/>
      <w:sz w:val="32"/>
      <w:szCs w:val="32"/>
    </w:rPr>
  </w:style>
  <w:style w:type="character" w:customStyle="1" w:styleId="20">
    <w:name w:val="Заголовок 2 Знак"/>
    <w:basedOn w:val="a0"/>
    <w:link w:val="2"/>
    <w:uiPriority w:val="9"/>
    <w:semiHidden/>
    <w:rsid w:val="00706A94"/>
    <w:rPr>
      <w:rFonts w:ascii="Arial" w:eastAsia="Times New Roman" w:hAnsi="Arial" w:cs="Times New Roman"/>
      <w:b/>
      <w:bCs/>
      <w:i/>
      <w:iCs/>
      <w:sz w:val="28"/>
      <w:szCs w:val="28"/>
    </w:rPr>
  </w:style>
  <w:style w:type="character" w:customStyle="1" w:styleId="30">
    <w:name w:val="Заголовок 3 Знак"/>
    <w:basedOn w:val="a0"/>
    <w:link w:val="3"/>
    <w:uiPriority w:val="9"/>
    <w:semiHidden/>
    <w:rsid w:val="00706A94"/>
    <w:rPr>
      <w:rFonts w:ascii="Arial" w:eastAsia="Times New Roman" w:hAnsi="Arial" w:cs="Times New Roman"/>
      <w:b/>
      <w:bCs/>
      <w:sz w:val="26"/>
      <w:szCs w:val="26"/>
    </w:rPr>
  </w:style>
  <w:style w:type="character" w:customStyle="1" w:styleId="40">
    <w:name w:val="Заголовок 4 Знак"/>
    <w:basedOn w:val="a0"/>
    <w:link w:val="4"/>
    <w:uiPriority w:val="9"/>
    <w:semiHidden/>
    <w:rsid w:val="00706A9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semiHidden/>
    <w:rsid w:val="00706A94"/>
    <w:rPr>
      <w:rFonts w:ascii="Times New Roman" w:eastAsia="Times New Roman" w:hAnsi="Times New Roman" w:cs="Times New Roman"/>
      <w:b/>
      <w:color w:val="000000"/>
    </w:rPr>
  </w:style>
  <w:style w:type="character" w:customStyle="1" w:styleId="60">
    <w:name w:val="Заголовок 6 Знак"/>
    <w:basedOn w:val="a0"/>
    <w:link w:val="6"/>
    <w:uiPriority w:val="9"/>
    <w:semiHidden/>
    <w:rsid w:val="00706A94"/>
    <w:rPr>
      <w:rFonts w:ascii="Times New Roman" w:eastAsia="Times New Roman" w:hAnsi="Times New Roman" w:cs="Times New Roman"/>
      <w:b/>
      <w:color w:val="000000"/>
      <w:sz w:val="20"/>
      <w:szCs w:val="20"/>
    </w:rPr>
  </w:style>
  <w:style w:type="character" w:styleId="a3">
    <w:name w:val="Hyperlink"/>
    <w:uiPriority w:val="99"/>
    <w:semiHidden/>
    <w:unhideWhenUsed/>
    <w:rsid w:val="00706A94"/>
    <w:rPr>
      <w:rFonts w:ascii="Times New Roman" w:hAnsi="Times New Roman" w:cs="Times New Roman" w:hint="default"/>
      <w:color w:val="0000FF"/>
      <w:u w:val="single"/>
    </w:rPr>
  </w:style>
  <w:style w:type="character" w:styleId="a4">
    <w:name w:val="FollowedHyperlink"/>
    <w:basedOn w:val="a0"/>
    <w:uiPriority w:val="99"/>
    <w:semiHidden/>
    <w:unhideWhenUsed/>
    <w:rsid w:val="00706A94"/>
    <w:rPr>
      <w:color w:val="800080" w:themeColor="followedHyperlink"/>
      <w:u w:val="single"/>
    </w:rPr>
  </w:style>
  <w:style w:type="character" w:styleId="a5">
    <w:name w:val="Emphasis"/>
    <w:uiPriority w:val="20"/>
    <w:qFormat/>
    <w:rsid w:val="00706A94"/>
    <w:rPr>
      <w:rFonts w:ascii="Times New Roman" w:hAnsi="Times New Roman" w:cs="Times New Roman" w:hint="default"/>
      <w:i/>
      <w:iCs w:val="0"/>
    </w:rPr>
  </w:style>
  <w:style w:type="character" w:styleId="a6">
    <w:name w:val="Strong"/>
    <w:uiPriority w:val="22"/>
    <w:qFormat/>
    <w:rsid w:val="00706A94"/>
    <w:rPr>
      <w:rFonts w:ascii="Times New Roman" w:hAnsi="Times New Roman" w:cs="Times New Roman" w:hint="default"/>
      <w:b/>
      <w:bCs w:val="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semiHidden/>
    <w:locked/>
    <w:rsid w:val="00706A94"/>
    <w:rPr>
      <w:rFonts w:ascii="Times New Roman" w:eastAsia="Times New Roman" w:hAnsi="Times New Roman" w:cs="Times New Roman"/>
      <w:sz w:val="20"/>
      <w:szCs w:val="20"/>
      <w:lang w:val="en-US"/>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semiHidden/>
    <w:unhideWhenUsed/>
    <w:rsid w:val="00706A94"/>
    <w:pPr>
      <w:spacing w:after="0" w:line="240" w:lineRule="auto"/>
    </w:pPr>
    <w:rPr>
      <w:rFonts w:ascii="Times New Roman" w:eastAsia="Times New Roman" w:hAnsi="Times New Roman" w:cs="Times New Roman"/>
      <w:sz w:val="20"/>
      <w:szCs w:val="20"/>
      <w:lang w:val="en-US"/>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8"/>
    <w:uiPriority w:val="99"/>
    <w:semiHidden/>
    <w:rsid w:val="00706A94"/>
    <w:rPr>
      <w:sz w:val="20"/>
      <w:szCs w:val="20"/>
    </w:rPr>
  </w:style>
  <w:style w:type="paragraph" w:styleId="a9">
    <w:name w:val="annotation text"/>
    <w:basedOn w:val="a"/>
    <w:link w:val="12"/>
    <w:uiPriority w:val="99"/>
    <w:semiHidden/>
    <w:unhideWhenUsed/>
    <w:rsid w:val="00706A94"/>
    <w:pPr>
      <w:spacing w:after="0" w:line="240" w:lineRule="auto"/>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706A94"/>
    <w:rPr>
      <w:sz w:val="20"/>
      <w:szCs w:val="20"/>
    </w:rPr>
  </w:style>
  <w:style w:type="paragraph" w:styleId="ab">
    <w:name w:val="header"/>
    <w:basedOn w:val="a"/>
    <w:link w:val="13"/>
    <w:uiPriority w:val="99"/>
    <w:semiHidden/>
    <w:unhideWhenUsed/>
    <w:rsid w:val="00706A9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semiHidden/>
    <w:rsid w:val="00706A94"/>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locked/>
    <w:rsid w:val="00706A94"/>
    <w:rPr>
      <w:rFonts w:ascii="Times New Roman" w:eastAsia="Times New Roman" w:hAnsi="Times New Roman" w:cs="Times New Roman"/>
      <w:sz w:val="24"/>
      <w:szCs w:val="24"/>
    </w:rPr>
  </w:style>
  <w:style w:type="paragraph" w:styleId="ae">
    <w:name w:val="footer"/>
    <w:aliases w:val="Нижний колонтитул Знак Знак Знак,Нижний колонтитул1,Нижний колонтитул Знак Знак"/>
    <w:basedOn w:val="a"/>
    <w:link w:val="ad"/>
    <w:uiPriority w:val="99"/>
    <w:unhideWhenUsed/>
    <w:rsid w:val="00706A94"/>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14">
    <w:name w:val="Нижний колонтитул Знак1"/>
    <w:aliases w:val="Нижний колонтитул Знак Знак Знак Знак1,Нижний колонтитул1 Знак1,Нижний колонтитул Знак Знак Знак2"/>
    <w:basedOn w:val="a0"/>
    <w:link w:val="ae"/>
    <w:uiPriority w:val="99"/>
    <w:semiHidden/>
    <w:rsid w:val="00706A94"/>
  </w:style>
  <w:style w:type="paragraph" w:styleId="af">
    <w:name w:val="endnote text"/>
    <w:basedOn w:val="a"/>
    <w:link w:val="15"/>
    <w:uiPriority w:val="99"/>
    <w:semiHidden/>
    <w:unhideWhenUsed/>
    <w:rsid w:val="00706A94"/>
    <w:pPr>
      <w:spacing w:after="0" w:line="240" w:lineRule="auto"/>
    </w:pPr>
    <w:rPr>
      <w:rFonts w:ascii="Calibri" w:eastAsia="Times New Roman" w:hAnsi="Calibri" w:cs="Times New Roman"/>
      <w:sz w:val="20"/>
      <w:szCs w:val="20"/>
    </w:rPr>
  </w:style>
  <w:style w:type="character" w:customStyle="1" w:styleId="af0">
    <w:name w:val="Текст концевой сноски Знак"/>
    <w:basedOn w:val="a0"/>
    <w:link w:val="af"/>
    <w:uiPriority w:val="99"/>
    <w:semiHidden/>
    <w:rsid w:val="00706A94"/>
    <w:rPr>
      <w:sz w:val="20"/>
      <w:szCs w:val="20"/>
    </w:rPr>
  </w:style>
  <w:style w:type="paragraph" w:styleId="af1">
    <w:name w:val="Title"/>
    <w:basedOn w:val="a"/>
    <w:next w:val="a"/>
    <w:link w:val="16"/>
    <w:uiPriority w:val="10"/>
    <w:qFormat/>
    <w:rsid w:val="00706A94"/>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2">
    <w:name w:val="Название Знак"/>
    <w:basedOn w:val="a0"/>
    <w:link w:val="af1"/>
    <w:uiPriority w:val="10"/>
    <w:rsid w:val="00706A94"/>
    <w:rPr>
      <w:rFonts w:asciiTheme="majorHAnsi" w:eastAsiaTheme="majorEastAsia" w:hAnsiTheme="majorHAnsi" w:cstheme="majorBidi"/>
      <w:color w:val="17365D" w:themeColor="text2" w:themeShade="BF"/>
      <w:spacing w:val="5"/>
      <w:kern w:val="28"/>
      <w:sz w:val="52"/>
      <w:szCs w:val="52"/>
    </w:rPr>
  </w:style>
  <w:style w:type="paragraph" w:styleId="af3">
    <w:name w:val="Body Text"/>
    <w:basedOn w:val="a"/>
    <w:link w:val="17"/>
    <w:uiPriority w:val="99"/>
    <w:semiHidden/>
    <w:unhideWhenUsed/>
    <w:rsid w:val="00706A94"/>
    <w:pPr>
      <w:spacing w:after="0" w:line="240" w:lineRule="auto"/>
    </w:pPr>
    <w:rPr>
      <w:rFonts w:ascii="Times New Roman" w:eastAsia="Times New Roman" w:hAnsi="Times New Roman" w:cs="Times New Roman"/>
      <w:sz w:val="28"/>
      <w:szCs w:val="24"/>
    </w:rPr>
  </w:style>
  <w:style w:type="character" w:customStyle="1" w:styleId="af4">
    <w:name w:val="Основной текст Знак"/>
    <w:basedOn w:val="a0"/>
    <w:link w:val="af3"/>
    <w:uiPriority w:val="99"/>
    <w:semiHidden/>
    <w:rsid w:val="00706A94"/>
  </w:style>
  <w:style w:type="paragraph" w:styleId="af5">
    <w:name w:val="Body Text Indent"/>
    <w:basedOn w:val="a"/>
    <w:link w:val="18"/>
    <w:uiPriority w:val="99"/>
    <w:semiHidden/>
    <w:unhideWhenUsed/>
    <w:rsid w:val="00706A94"/>
    <w:pPr>
      <w:spacing w:after="120"/>
      <w:ind w:left="283"/>
    </w:pPr>
    <w:rPr>
      <w:rFonts w:ascii="Calibri" w:eastAsia="Times New Roman" w:hAnsi="Calibri" w:cs="Times New Roman"/>
    </w:rPr>
  </w:style>
  <w:style w:type="character" w:customStyle="1" w:styleId="af6">
    <w:name w:val="Основной текст с отступом Знак"/>
    <w:basedOn w:val="a0"/>
    <w:link w:val="af5"/>
    <w:uiPriority w:val="99"/>
    <w:semiHidden/>
    <w:rsid w:val="00706A94"/>
  </w:style>
  <w:style w:type="paragraph" w:styleId="af7">
    <w:name w:val="Subtitle"/>
    <w:basedOn w:val="a"/>
    <w:next w:val="a"/>
    <w:link w:val="af8"/>
    <w:uiPriority w:val="11"/>
    <w:qFormat/>
    <w:rsid w:val="00706A94"/>
    <w:pPr>
      <w:spacing w:after="60" w:line="240" w:lineRule="auto"/>
      <w:jc w:val="center"/>
      <w:outlineLvl w:val="1"/>
    </w:pPr>
    <w:rPr>
      <w:rFonts w:ascii="Cambria" w:eastAsia="Times New Roman" w:hAnsi="Cambria" w:cs="Times New Roman"/>
      <w:sz w:val="24"/>
      <w:szCs w:val="24"/>
    </w:rPr>
  </w:style>
  <w:style w:type="character" w:customStyle="1" w:styleId="af8">
    <w:name w:val="Подзаголовок Знак"/>
    <w:basedOn w:val="a0"/>
    <w:link w:val="af7"/>
    <w:uiPriority w:val="11"/>
    <w:rsid w:val="00706A94"/>
    <w:rPr>
      <w:rFonts w:ascii="Cambria" w:eastAsia="Times New Roman" w:hAnsi="Cambria" w:cs="Times New Roman"/>
      <w:sz w:val="24"/>
      <w:szCs w:val="24"/>
    </w:rPr>
  </w:style>
  <w:style w:type="paragraph" w:styleId="21">
    <w:name w:val="Body Text 2"/>
    <w:basedOn w:val="a"/>
    <w:link w:val="210"/>
    <w:uiPriority w:val="99"/>
    <w:semiHidden/>
    <w:unhideWhenUsed/>
    <w:rsid w:val="00706A94"/>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semiHidden/>
    <w:rsid w:val="00706A94"/>
  </w:style>
  <w:style w:type="paragraph" w:styleId="23">
    <w:name w:val="Body Text Indent 2"/>
    <w:basedOn w:val="a"/>
    <w:link w:val="211"/>
    <w:uiPriority w:val="99"/>
    <w:semiHidden/>
    <w:unhideWhenUsed/>
    <w:rsid w:val="00706A94"/>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semiHidden/>
    <w:rsid w:val="00706A94"/>
  </w:style>
  <w:style w:type="paragraph" w:styleId="af9">
    <w:name w:val="annotation subject"/>
    <w:basedOn w:val="a9"/>
    <w:next w:val="a9"/>
    <w:link w:val="19"/>
    <w:uiPriority w:val="99"/>
    <w:semiHidden/>
    <w:unhideWhenUsed/>
    <w:rsid w:val="00706A94"/>
    <w:rPr>
      <w:rFonts w:ascii="Calibri" w:hAnsi="Calibri"/>
      <w:b/>
      <w:bCs/>
    </w:rPr>
  </w:style>
  <w:style w:type="character" w:customStyle="1" w:styleId="afa">
    <w:name w:val="Тема примечания Знак"/>
    <w:basedOn w:val="aa"/>
    <w:link w:val="af9"/>
    <w:uiPriority w:val="99"/>
    <w:semiHidden/>
    <w:rsid w:val="00706A94"/>
    <w:rPr>
      <w:b/>
      <w:bCs/>
    </w:rPr>
  </w:style>
  <w:style w:type="paragraph" w:styleId="afb">
    <w:name w:val="Balloon Text"/>
    <w:basedOn w:val="a"/>
    <w:link w:val="1a"/>
    <w:uiPriority w:val="99"/>
    <w:semiHidden/>
    <w:unhideWhenUsed/>
    <w:rsid w:val="00706A94"/>
    <w:pPr>
      <w:spacing w:after="0" w:line="240" w:lineRule="auto"/>
    </w:pPr>
    <w:rPr>
      <w:rFonts w:ascii="Segoe UI" w:eastAsia="Times New Roman" w:hAnsi="Segoe UI" w:cs="Times New Roman"/>
      <w:sz w:val="18"/>
      <w:szCs w:val="18"/>
    </w:rPr>
  </w:style>
  <w:style w:type="character" w:customStyle="1" w:styleId="afc">
    <w:name w:val="Текст выноски Знак"/>
    <w:basedOn w:val="a0"/>
    <w:link w:val="afb"/>
    <w:uiPriority w:val="99"/>
    <w:semiHidden/>
    <w:rsid w:val="00706A94"/>
    <w:rPr>
      <w:rFonts w:ascii="Tahoma" w:hAnsi="Tahoma" w:cs="Tahoma"/>
      <w:sz w:val="16"/>
      <w:szCs w:val="16"/>
    </w:rPr>
  </w:style>
  <w:style w:type="character" w:customStyle="1" w:styleId="afd">
    <w:name w:val="Без интервала Знак"/>
    <w:link w:val="afe"/>
    <w:uiPriority w:val="1"/>
    <w:locked/>
    <w:rsid w:val="00706A94"/>
    <w:rPr>
      <w:rFonts w:ascii="Times New Roman" w:eastAsia="Times New Roman" w:hAnsi="Times New Roman" w:cs="Times New Roman"/>
      <w:color w:val="000000"/>
      <w:sz w:val="20"/>
      <w:szCs w:val="20"/>
    </w:rPr>
  </w:style>
  <w:style w:type="paragraph" w:styleId="afe">
    <w:name w:val="No Spacing"/>
    <w:link w:val="afd"/>
    <w:uiPriority w:val="1"/>
    <w:qFormat/>
    <w:rsid w:val="00706A94"/>
    <w:pPr>
      <w:spacing w:after="0" w:line="240" w:lineRule="auto"/>
    </w:pPr>
    <w:rPr>
      <w:rFonts w:ascii="Times New Roman" w:eastAsia="Times New Roman" w:hAnsi="Times New Roman" w:cs="Times New Roman"/>
      <w:color w:val="000000"/>
      <w:sz w:val="20"/>
      <w:szCs w:val="20"/>
    </w:rPr>
  </w:style>
  <w:style w:type="paragraph" w:styleId="aff">
    <w:name w:val="List Paragraph"/>
    <w:basedOn w:val="a"/>
    <w:uiPriority w:val="34"/>
    <w:qFormat/>
    <w:rsid w:val="00706A94"/>
    <w:pPr>
      <w:spacing w:before="120" w:after="120" w:line="240" w:lineRule="auto"/>
      <w:ind w:left="708"/>
    </w:pPr>
    <w:rPr>
      <w:rFonts w:ascii="Times New Roman" w:eastAsia="Times New Roman" w:hAnsi="Times New Roman" w:cs="Times New Roman"/>
      <w:sz w:val="24"/>
      <w:szCs w:val="24"/>
    </w:rPr>
  </w:style>
  <w:style w:type="character" w:customStyle="1" w:styleId="ConsPlusNormal">
    <w:name w:val="ConsPlusNormal Знак"/>
    <w:link w:val="ConsPlusNormal0"/>
    <w:semiHidden/>
    <w:locked/>
    <w:rsid w:val="00706A94"/>
    <w:rPr>
      <w:rFonts w:ascii="Arial" w:eastAsia="Times New Roman" w:hAnsi="Arial" w:cs="Arial"/>
      <w:sz w:val="20"/>
      <w:szCs w:val="20"/>
    </w:rPr>
  </w:style>
  <w:style w:type="paragraph" w:customStyle="1" w:styleId="ConsPlusNormal0">
    <w:name w:val="ConsPlusNormal"/>
    <w:link w:val="ConsPlusNormal"/>
    <w:semiHidden/>
    <w:rsid w:val="00706A94"/>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Default">
    <w:name w:val="Default Знак"/>
    <w:link w:val="Default0"/>
    <w:semiHidden/>
    <w:locked/>
    <w:rsid w:val="00706A94"/>
    <w:rPr>
      <w:rFonts w:ascii="Times New Roman" w:eastAsia="Times New Roman" w:hAnsi="Times New Roman" w:cs="Times New Roman"/>
      <w:color w:val="000000"/>
      <w:sz w:val="24"/>
      <w:szCs w:val="24"/>
      <w:lang w:eastAsia="en-US"/>
    </w:rPr>
  </w:style>
  <w:style w:type="paragraph" w:customStyle="1" w:styleId="Default0">
    <w:name w:val="Default"/>
    <w:link w:val="Default"/>
    <w:semiHidden/>
    <w:rsid w:val="00706A94"/>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aaa">
    <w:name w:val="aaa Знак"/>
    <w:link w:val="aaa0"/>
    <w:semiHidden/>
    <w:locked/>
    <w:rsid w:val="00706A94"/>
    <w:rPr>
      <w:b/>
      <w:caps/>
      <w:sz w:val="24"/>
    </w:rPr>
  </w:style>
  <w:style w:type="paragraph" w:customStyle="1" w:styleId="aaa0">
    <w:name w:val="aaa"/>
    <w:basedOn w:val="a"/>
    <w:link w:val="aaa"/>
    <w:semiHidden/>
    <w:qFormat/>
    <w:rsid w:val="00706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character" w:customStyle="1" w:styleId="8">
    <w:name w:val="Основной текст (8)_"/>
    <w:link w:val="80"/>
    <w:semiHidden/>
    <w:locked/>
    <w:rsid w:val="00706A94"/>
    <w:rPr>
      <w:rFonts w:ascii="Times New Roman" w:eastAsia="Times New Roman" w:hAnsi="Times New Roman" w:cs="Times New Roman"/>
      <w:i/>
      <w:sz w:val="27"/>
      <w:shd w:val="clear" w:color="auto" w:fill="FFFFFF"/>
    </w:rPr>
  </w:style>
  <w:style w:type="paragraph" w:customStyle="1" w:styleId="80">
    <w:name w:val="Основной текст (8)"/>
    <w:basedOn w:val="a"/>
    <w:link w:val="8"/>
    <w:semiHidden/>
    <w:rsid w:val="00706A94"/>
    <w:pPr>
      <w:shd w:val="clear" w:color="auto" w:fill="FFFFFF"/>
      <w:spacing w:after="0" w:line="240" w:lineRule="atLeast"/>
    </w:pPr>
    <w:rPr>
      <w:rFonts w:ascii="Times New Roman" w:eastAsia="Times New Roman" w:hAnsi="Times New Roman" w:cs="Times New Roman"/>
      <w:i/>
      <w:sz w:val="27"/>
    </w:rPr>
  </w:style>
  <w:style w:type="character" w:customStyle="1" w:styleId="51">
    <w:name w:val="Основной текст (5)_"/>
    <w:link w:val="52"/>
    <w:semiHidden/>
    <w:locked/>
    <w:rsid w:val="00706A94"/>
    <w:rPr>
      <w:shd w:val="clear" w:color="auto" w:fill="FFFFFF"/>
    </w:rPr>
  </w:style>
  <w:style w:type="paragraph" w:customStyle="1" w:styleId="52">
    <w:name w:val="Основной текст (5)"/>
    <w:basedOn w:val="a"/>
    <w:link w:val="51"/>
    <w:semiHidden/>
    <w:rsid w:val="00706A94"/>
    <w:pPr>
      <w:shd w:val="clear" w:color="auto" w:fill="FFFFFF"/>
      <w:spacing w:after="480" w:line="274" w:lineRule="exact"/>
      <w:jc w:val="both"/>
    </w:pPr>
  </w:style>
  <w:style w:type="character" w:customStyle="1" w:styleId="7">
    <w:name w:val="Основной текст (7)_"/>
    <w:link w:val="70"/>
    <w:semiHidden/>
    <w:locked/>
    <w:rsid w:val="00706A94"/>
    <w:rPr>
      <w:sz w:val="27"/>
      <w:shd w:val="clear" w:color="auto" w:fill="FFFFFF"/>
    </w:rPr>
  </w:style>
  <w:style w:type="paragraph" w:customStyle="1" w:styleId="70">
    <w:name w:val="Основной текст (7)"/>
    <w:basedOn w:val="a"/>
    <w:link w:val="7"/>
    <w:semiHidden/>
    <w:rsid w:val="00706A94"/>
    <w:pPr>
      <w:shd w:val="clear" w:color="auto" w:fill="FFFFFF"/>
      <w:spacing w:before="480" w:after="60" w:line="240" w:lineRule="atLeast"/>
      <w:ind w:hanging="340"/>
    </w:pPr>
    <w:rPr>
      <w:sz w:val="27"/>
    </w:rPr>
  </w:style>
  <w:style w:type="character" w:customStyle="1" w:styleId="31">
    <w:name w:val="Заголовок №3_"/>
    <w:link w:val="310"/>
    <w:semiHidden/>
    <w:locked/>
    <w:rsid w:val="00706A94"/>
    <w:rPr>
      <w:b/>
      <w:sz w:val="27"/>
      <w:shd w:val="clear" w:color="auto" w:fill="FFFFFF"/>
    </w:rPr>
  </w:style>
  <w:style w:type="paragraph" w:customStyle="1" w:styleId="310">
    <w:name w:val="Заголовок №31"/>
    <w:basedOn w:val="a"/>
    <w:link w:val="31"/>
    <w:semiHidden/>
    <w:rsid w:val="00706A94"/>
    <w:pPr>
      <w:shd w:val="clear" w:color="auto" w:fill="FFFFFF"/>
      <w:spacing w:after="300" w:line="326" w:lineRule="exact"/>
      <w:jc w:val="center"/>
      <w:outlineLvl w:val="2"/>
    </w:pPr>
    <w:rPr>
      <w:b/>
      <w:sz w:val="27"/>
    </w:rPr>
  </w:style>
  <w:style w:type="character" w:customStyle="1" w:styleId="25">
    <w:name w:val="Заголовок №2_"/>
    <w:link w:val="212"/>
    <w:semiHidden/>
    <w:locked/>
    <w:rsid w:val="00706A94"/>
    <w:rPr>
      <w:b/>
      <w:sz w:val="27"/>
      <w:shd w:val="clear" w:color="auto" w:fill="FFFFFF"/>
      <w:lang w:val="en-US" w:eastAsia="en-US"/>
    </w:rPr>
  </w:style>
  <w:style w:type="paragraph" w:customStyle="1" w:styleId="212">
    <w:name w:val="Заголовок №21"/>
    <w:basedOn w:val="a"/>
    <w:link w:val="25"/>
    <w:semiHidden/>
    <w:rsid w:val="00706A94"/>
    <w:pPr>
      <w:shd w:val="clear" w:color="auto" w:fill="FFFFFF"/>
      <w:spacing w:before="60" w:after="420" w:line="240" w:lineRule="atLeast"/>
      <w:outlineLvl w:val="1"/>
    </w:pPr>
    <w:rPr>
      <w:b/>
      <w:sz w:val="27"/>
      <w:lang w:val="en-US" w:eastAsia="en-US"/>
    </w:rPr>
  </w:style>
  <w:style w:type="character" w:customStyle="1" w:styleId="1b">
    <w:name w:val="Заголовок №1_"/>
    <w:link w:val="110"/>
    <w:semiHidden/>
    <w:locked/>
    <w:rsid w:val="00706A94"/>
    <w:rPr>
      <w:b/>
      <w:sz w:val="27"/>
      <w:shd w:val="clear" w:color="auto" w:fill="FFFFFF"/>
    </w:rPr>
  </w:style>
  <w:style w:type="paragraph" w:customStyle="1" w:styleId="110">
    <w:name w:val="Заголовок №11"/>
    <w:basedOn w:val="a"/>
    <w:link w:val="1b"/>
    <w:semiHidden/>
    <w:rsid w:val="00706A94"/>
    <w:pPr>
      <w:shd w:val="clear" w:color="auto" w:fill="FFFFFF"/>
      <w:spacing w:after="300" w:line="322" w:lineRule="exact"/>
      <w:jc w:val="center"/>
      <w:outlineLvl w:val="0"/>
    </w:pPr>
    <w:rPr>
      <w:b/>
      <w:sz w:val="27"/>
    </w:rPr>
  </w:style>
  <w:style w:type="character" w:customStyle="1" w:styleId="150">
    <w:name w:val="Основной текст (15)_"/>
    <w:link w:val="151"/>
    <w:semiHidden/>
    <w:locked/>
    <w:rsid w:val="00706A94"/>
    <w:rPr>
      <w:rFonts w:ascii="Times New Roman" w:eastAsia="Times New Roman" w:hAnsi="Times New Roman" w:cs="Times New Roman"/>
      <w:sz w:val="19"/>
      <w:shd w:val="clear" w:color="auto" w:fill="FFFFFF"/>
    </w:rPr>
  </w:style>
  <w:style w:type="paragraph" w:customStyle="1" w:styleId="151">
    <w:name w:val="Основной текст (15)"/>
    <w:basedOn w:val="a"/>
    <w:link w:val="150"/>
    <w:semiHidden/>
    <w:rsid w:val="00706A94"/>
    <w:pPr>
      <w:shd w:val="clear" w:color="auto" w:fill="FFFFFF"/>
      <w:spacing w:after="0" w:line="240" w:lineRule="atLeast"/>
    </w:pPr>
    <w:rPr>
      <w:rFonts w:ascii="Times New Roman" w:eastAsia="Times New Roman" w:hAnsi="Times New Roman" w:cs="Times New Roman"/>
      <w:sz w:val="19"/>
    </w:rPr>
  </w:style>
  <w:style w:type="character" w:customStyle="1" w:styleId="170">
    <w:name w:val="Основной текст (17)_"/>
    <w:link w:val="171"/>
    <w:semiHidden/>
    <w:locked/>
    <w:rsid w:val="00706A94"/>
    <w:rPr>
      <w:rFonts w:ascii="Times New Roman" w:eastAsia="Times New Roman" w:hAnsi="Times New Roman" w:cs="Times New Roman"/>
      <w:i/>
      <w:sz w:val="23"/>
      <w:shd w:val="clear" w:color="auto" w:fill="FFFFFF"/>
    </w:rPr>
  </w:style>
  <w:style w:type="paragraph" w:customStyle="1" w:styleId="171">
    <w:name w:val="Основной текст (17)"/>
    <w:basedOn w:val="a"/>
    <w:link w:val="170"/>
    <w:semiHidden/>
    <w:rsid w:val="00706A94"/>
    <w:pPr>
      <w:shd w:val="clear" w:color="auto" w:fill="FFFFFF"/>
      <w:spacing w:after="0" w:line="240" w:lineRule="atLeast"/>
    </w:pPr>
    <w:rPr>
      <w:rFonts w:ascii="Times New Roman" w:eastAsia="Times New Roman" w:hAnsi="Times New Roman" w:cs="Times New Roman"/>
      <w:i/>
      <w:sz w:val="23"/>
    </w:rPr>
  </w:style>
  <w:style w:type="character" w:customStyle="1" w:styleId="160">
    <w:name w:val="Основной текст (16)_"/>
    <w:link w:val="161"/>
    <w:semiHidden/>
    <w:locked/>
    <w:rsid w:val="00706A94"/>
    <w:rPr>
      <w:rFonts w:ascii="Times New Roman" w:eastAsia="Times New Roman" w:hAnsi="Times New Roman" w:cs="Times New Roman"/>
      <w:b/>
      <w:i/>
      <w:sz w:val="19"/>
      <w:shd w:val="clear" w:color="auto" w:fill="FFFFFF"/>
    </w:rPr>
  </w:style>
  <w:style w:type="paragraph" w:customStyle="1" w:styleId="161">
    <w:name w:val="Основной текст (16)"/>
    <w:basedOn w:val="a"/>
    <w:link w:val="160"/>
    <w:semiHidden/>
    <w:rsid w:val="00706A94"/>
    <w:pPr>
      <w:shd w:val="clear" w:color="auto" w:fill="FFFFFF"/>
      <w:spacing w:after="0" w:line="240" w:lineRule="atLeast"/>
    </w:pPr>
    <w:rPr>
      <w:rFonts w:ascii="Times New Roman" w:eastAsia="Times New Roman" w:hAnsi="Times New Roman" w:cs="Times New Roman"/>
      <w:b/>
      <w:i/>
      <w:sz w:val="19"/>
    </w:rPr>
  </w:style>
  <w:style w:type="character" w:customStyle="1" w:styleId="1c">
    <w:name w:val="ПООП заголовок 1 Знак"/>
    <w:link w:val="1d"/>
    <w:semiHidden/>
    <w:locked/>
    <w:rsid w:val="00706A94"/>
    <w:rPr>
      <w:rFonts w:ascii="Times New Roman" w:hAnsi="Times New Roman" w:cs="Times New Roman"/>
      <w:b/>
      <w:sz w:val="24"/>
      <w:szCs w:val="24"/>
    </w:rPr>
  </w:style>
  <w:style w:type="paragraph" w:customStyle="1" w:styleId="1d">
    <w:name w:val="ПООП заголовок 1"/>
    <w:basedOn w:val="a"/>
    <w:link w:val="1c"/>
    <w:semiHidden/>
    <w:qFormat/>
    <w:rsid w:val="00706A94"/>
    <w:pPr>
      <w:suppressAutoHyphens/>
      <w:spacing w:after="120"/>
    </w:pPr>
    <w:rPr>
      <w:rFonts w:ascii="Times New Roman" w:hAnsi="Times New Roman" w:cs="Times New Roman"/>
      <w:b/>
      <w:sz w:val="24"/>
      <w:szCs w:val="24"/>
    </w:rPr>
  </w:style>
  <w:style w:type="character" w:customStyle="1" w:styleId="12">
    <w:name w:val="Текст примечания Знак1"/>
    <w:basedOn w:val="a0"/>
    <w:link w:val="a9"/>
    <w:uiPriority w:val="99"/>
    <w:semiHidden/>
    <w:locked/>
    <w:rsid w:val="00706A94"/>
    <w:rPr>
      <w:rFonts w:ascii="Times New Roman" w:eastAsia="Times New Roman" w:hAnsi="Times New Roman" w:cs="Times New Roman"/>
      <w:sz w:val="20"/>
      <w:szCs w:val="20"/>
    </w:rPr>
  </w:style>
  <w:style w:type="character" w:customStyle="1" w:styleId="13">
    <w:name w:val="Верхний колонтитул Знак1"/>
    <w:basedOn w:val="a0"/>
    <w:link w:val="ab"/>
    <w:uiPriority w:val="99"/>
    <w:semiHidden/>
    <w:locked/>
    <w:rsid w:val="00706A94"/>
    <w:rPr>
      <w:rFonts w:ascii="Times New Roman" w:eastAsia="Times New Roman" w:hAnsi="Times New Roman" w:cs="Times New Roman"/>
      <w:sz w:val="24"/>
      <w:szCs w:val="24"/>
    </w:rPr>
  </w:style>
  <w:style w:type="character" w:customStyle="1" w:styleId="15">
    <w:name w:val="Текст концевой сноски Знак1"/>
    <w:basedOn w:val="a0"/>
    <w:link w:val="af"/>
    <w:uiPriority w:val="99"/>
    <w:semiHidden/>
    <w:locked/>
    <w:rsid w:val="00706A94"/>
    <w:rPr>
      <w:rFonts w:ascii="Calibri" w:eastAsia="Times New Roman" w:hAnsi="Calibri" w:cs="Times New Roman"/>
      <w:sz w:val="20"/>
      <w:szCs w:val="20"/>
    </w:rPr>
  </w:style>
  <w:style w:type="character" w:customStyle="1" w:styleId="16">
    <w:name w:val="Название Знак1"/>
    <w:link w:val="af1"/>
    <w:uiPriority w:val="10"/>
    <w:locked/>
    <w:rsid w:val="00706A94"/>
    <w:rPr>
      <w:rFonts w:ascii="Cambria" w:eastAsia="Times New Roman" w:hAnsi="Cambria" w:cs="Times New Roman"/>
      <w:b/>
      <w:bCs/>
      <w:kern w:val="28"/>
      <w:sz w:val="32"/>
      <w:szCs w:val="32"/>
    </w:rPr>
  </w:style>
  <w:style w:type="character" w:customStyle="1" w:styleId="17">
    <w:name w:val="Основной текст Знак1"/>
    <w:basedOn w:val="a0"/>
    <w:link w:val="af3"/>
    <w:uiPriority w:val="99"/>
    <w:semiHidden/>
    <w:locked/>
    <w:rsid w:val="00706A94"/>
    <w:rPr>
      <w:rFonts w:ascii="Times New Roman" w:eastAsia="Times New Roman" w:hAnsi="Times New Roman" w:cs="Times New Roman"/>
      <w:sz w:val="28"/>
      <w:szCs w:val="24"/>
    </w:rPr>
  </w:style>
  <w:style w:type="character" w:customStyle="1" w:styleId="18">
    <w:name w:val="Основной текст с отступом Знак1"/>
    <w:basedOn w:val="a0"/>
    <w:link w:val="af5"/>
    <w:uiPriority w:val="99"/>
    <w:semiHidden/>
    <w:locked/>
    <w:rsid w:val="00706A94"/>
    <w:rPr>
      <w:rFonts w:ascii="Calibri" w:eastAsia="Times New Roman" w:hAnsi="Calibri" w:cs="Times New Roman"/>
    </w:rPr>
  </w:style>
  <w:style w:type="character" w:customStyle="1" w:styleId="210">
    <w:name w:val="Основной текст 2 Знак1"/>
    <w:basedOn w:val="a0"/>
    <w:link w:val="21"/>
    <w:uiPriority w:val="99"/>
    <w:semiHidden/>
    <w:locked/>
    <w:rsid w:val="00706A94"/>
    <w:rPr>
      <w:rFonts w:ascii="Times New Roman" w:eastAsia="Times New Roman" w:hAnsi="Times New Roman" w:cs="Times New Roman"/>
      <w:sz w:val="28"/>
      <w:szCs w:val="24"/>
    </w:rPr>
  </w:style>
  <w:style w:type="character" w:customStyle="1" w:styleId="211">
    <w:name w:val="Основной текст с отступом 2 Знак1"/>
    <w:basedOn w:val="a0"/>
    <w:link w:val="23"/>
    <w:uiPriority w:val="99"/>
    <w:semiHidden/>
    <w:locked/>
    <w:rsid w:val="00706A94"/>
    <w:rPr>
      <w:rFonts w:ascii="Times New Roman" w:eastAsia="Times New Roman" w:hAnsi="Times New Roman" w:cs="Times New Roman"/>
      <w:sz w:val="24"/>
      <w:szCs w:val="24"/>
    </w:rPr>
  </w:style>
  <w:style w:type="character" w:customStyle="1" w:styleId="19">
    <w:name w:val="Тема примечания Знак1"/>
    <w:basedOn w:val="12"/>
    <w:link w:val="af9"/>
    <w:uiPriority w:val="99"/>
    <w:semiHidden/>
    <w:locked/>
    <w:rsid w:val="00706A94"/>
    <w:rPr>
      <w:rFonts w:ascii="Calibri" w:hAnsi="Calibri"/>
      <w:b/>
      <w:bCs/>
    </w:rPr>
  </w:style>
  <w:style w:type="character" w:customStyle="1" w:styleId="1a">
    <w:name w:val="Текст выноски Знак1"/>
    <w:basedOn w:val="a0"/>
    <w:link w:val="afb"/>
    <w:uiPriority w:val="99"/>
    <w:semiHidden/>
    <w:locked/>
    <w:rsid w:val="00706A94"/>
    <w:rPr>
      <w:rFonts w:ascii="Segoe UI" w:eastAsia="Times New Roman" w:hAnsi="Segoe UI" w:cs="Times New Roman"/>
      <w:sz w:val="18"/>
      <w:szCs w:val="18"/>
    </w:rPr>
  </w:style>
  <w:style w:type="character" w:customStyle="1" w:styleId="blk">
    <w:name w:val="blk"/>
    <w:rsid w:val="00706A94"/>
  </w:style>
  <w:style w:type="character" w:customStyle="1" w:styleId="FootnoteTextChar">
    <w:name w:val="Footnote Text Char"/>
    <w:locked/>
    <w:rsid w:val="00706A94"/>
    <w:rPr>
      <w:rFonts w:ascii="Times New Roman" w:hAnsi="Times New Roman" w:cs="Times New Roman" w:hint="default"/>
      <w:sz w:val="20"/>
      <w:lang w:eastAsia="ru-RU"/>
    </w:rPr>
  </w:style>
  <w:style w:type="character" w:customStyle="1" w:styleId="apple-converted-space">
    <w:name w:val="apple-converted-space"/>
    <w:rsid w:val="00706A94"/>
  </w:style>
  <w:style w:type="character" w:customStyle="1" w:styleId="aff0">
    <w:name w:val="Цветовое выделение"/>
    <w:uiPriority w:val="99"/>
    <w:rsid w:val="00706A94"/>
    <w:rPr>
      <w:b/>
      <w:bCs w:val="0"/>
      <w:color w:val="26282F"/>
    </w:rPr>
  </w:style>
  <w:style w:type="character" w:customStyle="1" w:styleId="aff1">
    <w:name w:val="Гипертекстовая ссылка"/>
    <w:uiPriority w:val="99"/>
    <w:rsid w:val="00706A94"/>
    <w:rPr>
      <w:b/>
      <w:bCs w:val="0"/>
      <w:color w:val="106BBE"/>
    </w:rPr>
  </w:style>
  <w:style w:type="character" w:customStyle="1" w:styleId="aff2">
    <w:name w:val="Активная гипертекстовая ссылка"/>
    <w:uiPriority w:val="99"/>
    <w:rsid w:val="00706A94"/>
    <w:rPr>
      <w:b/>
      <w:bCs w:val="0"/>
      <w:color w:val="106BBE"/>
      <w:u w:val="single"/>
    </w:rPr>
  </w:style>
  <w:style w:type="character" w:customStyle="1" w:styleId="aff3">
    <w:name w:val="Выделение для Базового Поиска"/>
    <w:uiPriority w:val="99"/>
    <w:rsid w:val="00706A94"/>
    <w:rPr>
      <w:b/>
      <w:bCs w:val="0"/>
      <w:color w:val="0058A9"/>
    </w:rPr>
  </w:style>
  <w:style w:type="character" w:customStyle="1" w:styleId="aff4">
    <w:name w:val="Выделение для Базового Поиска (курсив)"/>
    <w:uiPriority w:val="99"/>
    <w:rsid w:val="00706A94"/>
    <w:rPr>
      <w:b/>
      <w:bCs w:val="0"/>
      <w:i/>
      <w:iCs w:val="0"/>
      <w:color w:val="0058A9"/>
    </w:rPr>
  </w:style>
  <w:style w:type="character" w:customStyle="1" w:styleId="aff5">
    <w:name w:val="Заголовок своего сообщения"/>
    <w:uiPriority w:val="99"/>
    <w:rsid w:val="00706A94"/>
    <w:rPr>
      <w:b/>
      <w:bCs w:val="0"/>
      <w:color w:val="26282F"/>
    </w:rPr>
  </w:style>
  <w:style w:type="character" w:customStyle="1" w:styleId="aff6">
    <w:name w:val="Заголовок чужого сообщения"/>
    <w:uiPriority w:val="99"/>
    <w:rsid w:val="00706A94"/>
    <w:rPr>
      <w:b/>
      <w:bCs w:val="0"/>
      <w:color w:val="FF0000"/>
    </w:rPr>
  </w:style>
  <w:style w:type="character" w:customStyle="1" w:styleId="aff7">
    <w:name w:val="Найденные слова"/>
    <w:uiPriority w:val="99"/>
    <w:rsid w:val="00706A94"/>
    <w:rPr>
      <w:b/>
      <w:bCs w:val="0"/>
      <w:color w:val="26282F"/>
      <w:shd w:val="clear" w:color="auto" w:fill="FFF580"/>
    </w:rPr>
  </w:style>
  <w:style w:type="character" w:customStyle="1" w:styleId="aff8">
    <w:name w:val="Не вступил в силу"/>
    <w:uiPriority w:val="99"/>
    <w:rsid w:val="00706A94"/>
    <w:rPr>
      <w:b/>
      <w:bCs w:val="0"/>
      <w:color w:val="000000"/>
      <w:shd w:val="clear" w:color="auto" w:fill="D8EDE8"/>
    </w:rPr>
  </w:style>
  <w:style w:type="character" w:customStyle="1" w:styleId="aff9">
    <w:name w:val="Опечатки"/>
    <w:uiPriority w:val="99"/>
    <w:rsid w:val="00706A94"/>
    <w:rPr>
      <w:color w:val="FF0000"/>
    </w:rPr>
  </w:style>
  <w:style w:type="character" w:customStyle="1" w:styleId="affa">
    <w:name w:val="Продолжение ссылки"/>
    <w:uiPriority w:val="99"/>
    <w:rsid w:val="00706A94"/>
  </w:style>
  <w:style w:type="character" w:customStyle="1" w:styleId="affb">
    <w:name w:val="Сравнение редакций"/>
    <w:uiPriority w:val="99"/>
    <w:rsid w:val="00706A94"/>
    <w:rPr>
      <w:b/>
      <w:bCs w:val="0"/>
      <w:color w:val="26282F"/>
    </w:rPr>
  </w:style>
  <w:style w:type="character" w:customStyle="1" w:styleId="affc">
    <w:name w:val="Сравнение редакций. Добавленный фрагмент"/>
    <w:uiPriority w:val="99"/>
    <w:rsid w:val="00706A94"/>
    <w:rPr>
      <w:color w:val="000000"/>
      <w:shd w:val="clear" w:color="auto" w:fill="C1D7FF"/>
    </w:rPr>
  </w:style>
  <w:style w:type="character" w:customStyle="1" w:styleId="affd">
    <w:name w:val="Сравнение редакций. Удаленный фрагмент"/>
    <w:uiPriority w:val="99"/>
    <w:rsid w:val="00706A94"/>
    <w:rPr>
      <w:color w:val="000000"/>
      <w:shd w:val="clear" w:color="auto" w:fill="C4C413"/>
    </w:rPr>
  </w:style>
  <w:style w:type="character" w:customStyle="1" w:styleId="affe">
    <w:name w:val="Ссылка на утративший силу документ"/>
    <w:uiPriority w:val="99"/>
    <w:rsid w:val="00706A94"/>
    <w:rPr>
      <w:b/>
      <w:bCs w:val="0"/>
      <w:color w:val="749232"/>
    </w:rPr>
  </w:style>
  <w:style w:type="character" w:customStyle="1" w:styleId="afff">
    <w:name w:val="Утратил силу"/>
    <w:uiPriority w:val="99"/>
    <w:rsid w:val="00706A94"/>
    <w:rPr>
      <w:b/>
      <w:bCs w:val="0"/>
      <w:strike/>
      <w:color w:val="666600"/>
    </w:rPr>
  </w:style>
  <w:style w:type="character" w:customStyle="1" w:styleId="FontStyle12">
    <w:name w:val="Font Style12"/>
    <w:uiPriority w:val="99"/>
    <w:rsid w:val="00706A94"/>
    <w:rPr>
      <w:rFonts w:ascii="Lucida Sans Unicode" w:hAnsi="Lucida Sans Unicode" w:cs="Lucida Sans Unicode" w:hint="default"/>
      <w:sz w:val="14"/>
    </w:rPr>
  </w:style>
  <w:style w:type="character" w:customStyle="1" w:styleId="FontStyle13">
    <w:name w:val="Font Style13"/>
    <w:uiPriority w:val="99"/>
    <w:rsid w:val="00706A94"/>
    <w:rPr>
      <w:rFonts w:ascii="Times New Roman" w:hAnsi="Times New Roman" w:cs="Times New Roman" w:hint="default"/>
      <w:b/>
      <w:bCs w:val="0"/>
      <w:sz w:val="18"/>
    </w:rPr>
  </w:style>
  <w:style w:type="character" w:customStyle="1" w:styleId="FontStyle62">
    <w:name w:val="Font Style62"/>
    <w:rsid w:val="00706A94"/>
    <w:rPr>
      <w:rFonts w:ascii="Times New Roman" w:hAnsi="Times New Roman" w:cs="Times New Roman" w:hint="default"/>
      <w:sz w:val="20"/>
    </w:rPr>
  </w:style>
  <w:style w:type="character" w:customStyle="1" w:styleId="c3">
    <w:name w:val="c3"/>
    <w:rsid w:val="00706A94"/>
    <w:rPr>
      <w:rFonts w:ascii="Times New Roman" w:hAnsi="Times New Roman" w:cs="Times New Roman" w:hint="default"/>
    </w:rPr>
  </w:style>
  <w:style w:type="character" w:customStyle="1" w:styleId="post-b1">
    <w:name w:val="post-b1"/>
    <w:rsid w:val="00706A94"/>
    <w:rPr>
      <w:rFonts w:ascii="Times New Roman" w:hAnsi="Times New Roman" w:cs="Times New Roman" w:hint="default"/>
      <w:b/>
      <w:bCs/>
    </w:rPr>
  </w:style>
  <w:style w:type="character" w:customStyle="1" w:styleId="normal-h">
    <w:name w:val="normal-h"/>
    <w:rsid w:val="00706A94"/>
    <w:rPr>
      <w:rFonts w:ascii="Times New Roman" w:hAnsi="Times New Roman" w:cs="Times New Roman" w:hint="default"/>
    </w:rPr>
  </w:style>
  <w:style w:type="character" w:customStyle="1" w:styleId="spelling-content-entity">
    <w:name w:val="spelling-content-entity"/>
    <w:rsid w:val="00706A94"/>
    <w:rPr>
      <w:rFonts w:ascii="Times New Roman" w:hAnsi="Times New Roman" w:cs="Times New Roman" w:hint="default"/>
    </w:rPr>
  </w:style>
  <w:style w:type="character" w:customStyle="1" w:styleId="FontStyle31">
    <w:name w:val="Font Style31"/>
    <w:rsid w:val="00706A94"/>
    <w:rPr>
      <w:rFonts w:ascii="Times New Roman" w:hAnsi="Times New Roman" w:cs="Times New Roman" w:hint="default"/>
      <w:sz w:val="16"/>
    </w:rPr>
  </w:style>
  <w:style w:type="character" w:customStyle="1" w:styleId="l6">
    <w:name w:val="l6"/>
    <w:rsid w:val="00706A94"/>
  </w:style>
  <w:style w:type="character" w:customStyle="1" w:styleId="small">
    <w:name w:val="small"/>
    <w:rsid w:val="00706A94"/>
    <w:rPr>
      <w:rFonts w:ascii="Times New Roman" w:hAnsi="Times New Roman" w:cs="Times New Roman" w:hint="default"/>
    </w:rPr>
  </w:style>
  <w:style w:type="character" w:customStyle="1" w:styleId="74">
    <w:name w:val="Основной текст (7) + Полужирный4"/>
    <w:rsid w:val="00706A94"/>
    <w:rPr>
      <w:b/>
      <w:bCs w:val="0"/>
      <w:sz w:val="27"/>
    </w:rPr>
  </w:style>
  <w:style w:type="character" w:customStyle="1" w:styleId="26">
    <w:name w:val="Заголовок №2"/>
    <w:rsid w:val="00706A94"/>
    <w:rPr>
      <w:b/>
      <w:bCs w:val="0"/>
      <w:sz w:val="27"/>
      <w:u w:val="single"/>
      <w:lang w:val="en-US" w:eastAsia="en-US"/>
    </w:rPr>
  </w:style>
  <w:style w:type="character" w:customStyle="1" w:styleId="73">
    <w:name w:val="Основной текст (7) + Полужирный3"/>
    <w:rsid w:val="00706A94"/>
    <w:rPr>
      <w:b/>
      <w:bCs w:val="0"/>
      <w:sz w:val="27"/>
    </w:rPr>
  </w:style>
  <w:style w:type="character" w:customStyle="1" w:styleId="1e">
    <w:name w:val="Заголовок №1"/>
    <w:rsid w:val="00706A94"/>
    <w:rPr>
      <w:rFonts w:ascii="Times New Roman" w:hAnsi="Times New Roman" w:cs="Times New Roman" w:hint="default"/>
      <w:b/>
      <w:bCs/>
      <w:sz w:val="27"/>
      <w:szCs w:val="27"/>
      <w:shd w:val="clear" w:color="auto" w:fill="FFFFFF"/>
    </w:rPr>
  </w:style>
  <w:style w:type="character" w:customStyle="1" w:styleId="71">
    <w:name w:val="Основной текст (7) + Полужирный1"/>
    <w:rsid w:val="00706A94"/>
    <w:rPr>
      <w:b/>
      <w:bCs w:val="0"/>
      <w:sz w:val="27"/>
    </w:rPr>
  </w:style>
  <w:style w:type="character" w:customStyle="1" w:styleId="apple-style-span">
    <w:name w:val="apple-style-span"/>
    <w:rsid w:val="00706A94"/>
    <w:rPr>
      <w:rFonts w:ascii="Times New Roman" w:hAnsi="Times New Roman" w:cs="Times New Roman" w:hint="default"/>
    </w:rPr>
  </w:style>
  <w:style w:type="character" w:customStyle="1" w:styleId="130">
    <w:name w:val="Основной текст (13)"/>
    <w:rsid w:val="00706A94"/>
    <w:rPr>
      <w:rFonts w:ascii="Times New Roman" w:eastAsia="Times New Roman" w:hAnsi="Times New Roman" w:cs="Times New Roman" w:hint="default"/>
      <w:b/>
      <w:bCs w:val="0"/>
      <w:sz w:val="19"/>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4BB88-8C2C-42E8-AE1C-64FA691E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22</Pages>
  <Words>4422</Words>
  <Characters>25207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2022-10-11T10:23:00Z</dcterms:created>
  <dcterms:modified xsi:type="dcterms:W3CDTF">2022-10-11T19:28:00Z</dcterms:modified>
</cp:coreProperties>
</file>