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D2507" w14:textId="77777777" w:rsidR="006E4C6A" w:rsidRPr="00E66C0A" w:rsidRDefault="006E4C6A" w:rsidP="006E4C6A">
      <w:pPr>
        <w:spacing w:after="0"/>
        <w:jc w:val="center"/>
        <w:rPr>
          <w:rFonts w:ascii="Times New Roman" w:eastAsia="Calibri" w:hAnsi="Times New Roman"/>
          <w:sz w:val="28"/>
          <w:szCs w:val="28"/>
        </w:rPr>
      </w:pPr>
      <w:r w:rsidRPr="00E66C0A">
        <w:rPr>
          <w:rFonts w:ascii="Times New Roman" w:eastAsia="Calibri" w:hAnsi="Times New Roman"/>
          <w:sz w:val="28"/>
          <w:szCs w:val="28"/>
        </w:rPr>
        <w:t>Министерство образования и науки Республики Дагестан</w:t>
      </w:r>
    </w:p>
    <w:p w14:paraId="0C323D9C" w14:textId="77777777" w:rsidR="006E4C6A" w:rsidRPr="00E66C0A" w:rsidRDefault="006E4C6A" w:rsidP="006E4C6A">
      <w:pPr>
        <w:spacing w:after="0"/>
        <w:jc w:val="center"/>
        <w:rPr>
          <w:rFonts w:ascii="Times New Roman" w:eastAsia="Calibri" w:hAnsi="Times New Roman"/>
          <w:sz w:val="28"/>
          <w:szCs w:val="28"/>
        </w:rPr>
      </w:pPr>
      <w:r w:rsidRPr="00E66C0A">
        <w:rPr>
          <w:rFonts w:ascii="Times New Roman" w:eastAsia="Calibri" w:hAnsi="Times New Roman"/>
          <w:sz w:val="28"/>
          <w:szCs w:val="28"/>
        </w:rPr>
        <w:t xml:space="preserve">Государственное бюджетное профессиональное образовательное учреждение РД «Профессионально-педагогический колледж имени З. Н. </w:t>
      </w:r>
      <w:proofErr w:type="spellStart"/>
      <w:r w:rsidRPr="00E66C0A">
        <w:rPr>
          <w:rFonts w:ascii="Times New Roman" w:eastAsia="Calibri" w:hAnsi="Times New Roman"/>
          <w:sz w:val="28"/>
          <w:szCs w:val="28"/>
        </w:rPr>
        <w:t>Батырмурзаева</w:t>
      </w:r>
      <w:proofErr w:type="spellEnd"/>
      <w:r w:rsidRPr="00E66C0A">
        <w:rPr>
          <w:rFonts w:ascii="Times New Roman" w:eastAsia="Calibri" w:hAnsi="Times New Roman"/>
          <w:sz w:val="28"/>
          <w:szCs w:val="28"/>
        </w:rPr>
        <w:t>»</w:t>
      </w:r>
    </w:p>
    <w:p w14:paraId="7E7248C2" w14:textId="77777777" w:rsidR="006E4C6A" w:rsidRPr="00E66C0A" w:rsidRDefault="006E4C6A" w:rsidP="006E4C6A">
      <w:pPr>
        <w:spacing w:after="0" w:line="256" w:lineRule="auto"/>
        <w:jc w:val="center"/>
        <w:rPr>
          <w:rFonts w:ascii="Times New Roman" w:eastAsia="Calibri" w:hAnsi="Times New Roman"/>
          <w:sz w:val="28"/>
          <w:szCs w:val="28"/>
        </w:rPr>
      </w:pPr>
    </w:p>
    <w:p w14:paraId="015E386F" w14:textId="77777777" w:rsidR="006E4C6A" w:rsidRPr="00E66C0A" w:rsidRDefault="006E4C6A" w:rsidP="006E4C6A">
      <w:pPr>
        <w:rPr>
          <w:rFonts w:ascii="Times New Roman" w:hAnsi="Times New Roman"/>
          <w:sz w:val="28"/>
          <w:szCs w:val="28"/>
        </w:rPr>
      </w:pPr>
    </w:p>
    <w:p w14:paraId="16A7BAD7" w14:textId="77777777" w:rsidR="006E4C6A" w:rsidRPr="00356D21" w:rsidRDefault="006E4C6A" w:rsidP="006E4C6A"/>
    <w:p w14:paraId="3BB78CA5" w14:textId="77777777" w:rsidR="006E4C6A" w:rsidRPr="00356D21" w:rsidRDefault="006E4C6A" w:rsidP="006E4C6A"/>
    <w:p w14:paraId="0B9B6050" w14:textId="77777777" w:rsidR="006E4C6A" w:rsidRPr="00356D21" w:rsidRDefault="006E4C6A" w:rsidP="006E4C6A"/>
    <w:p w14:paraId="62CA8812" w14:textId="77777777" w:rsidR="006E4C6A" w:rsidRPr="00356D21" w:rsidRDefault="006E4C6A" w:rsidP="006E4C6A"/>
    <w:p w14:paraId="0ED2FE6C" w14:textId="77777777" w:rsidR="006E4C6A" w:rsidRPr="00356D21" w:rsidRDefault="006E4C6A" w:rsidP="006E4C6A"/>
    <w:p w14:paraId="4F772D94" w14:textId="77777777" w:rsidR="006E4C6A" w:rsidRPr="00E66C0A" w:rsidRDefault="006E4C6A" w:rsidP="006E4C6A">
      <w:pPr>
        <w:rPr>
          <w:rFonts w:ascii="Times New Roman" w:hAnsi="Times New Roman"/>
        </w:rPr>
      </w:pPr>
    </w:p>
    <w:p w14:paraId="2A1C7762" w14:textId="77777777" w:rsidR="006E4C6A" w:rsidRPr="00E66C0A" w:rsidRDefault="006E4C6A" w:rsidP="006E4C6A">
      <w:pPr>
        <w:jc w:val="center"/>
        <w:rPr>
          <w:rFonts w:ascii="Times New Roman" w:eastAsia="Arial Unicode MS" w:hAnsi="Times New Roman"/>
          <w:b/>
          <w:color w:val="000000"/>
          <w:sz w:val="28"/>
          <w:szCs w:val="28"/>
        </w:rPr>
      </w:pPr>
      <w:r w:rsidRPr="00E66C0A">
        <w:rPr>
          <w:rFonts w:ascii="Times New Roman" w:eastAsia="Arial Unicode MS" w:hAnsi="Times New Roman"/>
          <w:b/>
          <w:color w:val="000000"/>
          <w:sz w:val="28"/>
          <w:szCs w:val="28"/>
        </w:rPr>
        <w:t>РАБОЧАЯ ПРОГРАММА УЧЕБНОЙ ДИСЦИПЛИНЫ</w:t>
      </w:r>
    </w:p>
    <w:p w14:paraId="148E0517" w14:textId="77777777" w:rsidR="00CF1155" w:rsidRPr="006E4C6A" w:rsidRDefault="00CF1155" w:rsidP="00CF1155">
      <w:pPr>
        <w:jc w:val="center"/>
        <w:rPr>
          <w:rFonts w:ascii="Times New Roman" w:hAnsi="Times New Roman"/>
          <w:b/>
          <w:sz w:val="24"/>
          <w:szCs w:val="24"/>
          <w:u w:val="single"/>
        </w:rPr>
      </w:pPr>
    </w:p>
    <w:p w14:paraId="2765F88E" w14:textId="0A7B6E70" w:rsidR="00CF1155" w:rsidRPr="006E4C6A" w:rsidRDefault="002F2CDE" w:rsidP="002F2CDE">
      <w:pPr>
        <w:spacing w:after="0" w:line="360" w:lineRule="auto"/>
        <w:jc w:val="center"/>
        <w:rPr>
          <w:rFonts w:ascii="Times New Roman" w:hAnsi="Times New Roman"/>
          <w:b/>
          <w:sz w:val="28"/>
          <w:szCs w:val="28"/>
          <w:u w:val="single"/>
        </w:rPr>
      </w:pPr>
      <w:r w:rsidRPr="006E4C6A">
        <w:rPr>
          <w:rFonts w:ascii="Times New Roman" w:hAnsi="Times New Roman"/>
          <w:b/>
          <w:sz w:val="28"/>
          <w:szCs w:val="28"/>
          <w:u w:val="single"/>
        </w:rPr>
        <w:t>«ОП.09 ОСНОВЫ ВОЗРАСТНОЙ И ПЕДАГОГИЧЕСКОЙ ПСИХОЛОГИИ»</w:t>
      </w:r>
    </w:p>
    <w:p w14:paraId="0DFD3814" w14:textId="77777777" w:rsidR="00CF1155" w:rsidRPr="006E4C6A" w:rsidRDefault="00CF1155" w:rsidP="00CF1155">
      <w:pPr>
        <w:rPr>
          <w:rFonts w:ascii="Times New Roman" w:hAnsi="Times New Roman"/>
          <w:b/>
        </w:rPr>
      </w:pPr>
    </w:p>
    <w:p w14:paraId="5D74DB35" w14:textId="77777777" w:rsidR="006E4C6A" w:rsidRPr="005E1C34" w:rsidRDefault="006E4C6A" w:rsidP="006E4C6A">
      <w:pPr>
        <w:spacing w:line="259" w:lineRule="auto"/>
        <w:jc w:val="center"/>
        <w:rPr>
          <w:rFonts w:ascii="Times New Roman" w:hAnsi="Times New Roman"/>
          <w:bCs/>
          <w:sz w:val="28"/>
          <w:szCs w:val="28"/>
          <w:u w:val="single"/>
        </w:rPr>
      </w:pPr>
      <w:r w:rsidRPr="005E1C34">
        <w:rPr>
          <w:rFonts w:ascii="Times New Roman" w:hAnsi="Times New Roman"/>
          <w:bCs/>
          <w:sz w:val="28"/>
          <w:szCs w:val="28"/>
        </w:rPr>
        <w:t xml:space="preserve">по специальности </w:t>
      </w:r>
    </w:p>
    <w:p w14:paraId="670A5957" w14:textId="77777777" w:rsidR="006E4C6A" w:rsidRPr="005E1C34" w:rsidRDefault="006E4C6A" w:rsidP="006E4C6A">
      <w:pPr>
        <w:keepNext/>
        <w:keepLines/>
        <w:jc w:val="center"/>
        <w:outlineLvl w:val="3"/>
        <w:rPr>
          <w:rFonts w:ascii="Times New Roman" w:eastAsia="Arial Unicode MS" w:hAnsi="Times New Roman"/>
          <w:b/>
          <w:sz w:val="28"/>
          <w:szCs w:val="28"/>
        </w:rPr>
      </w:pPr>
      <w:r w:rsidRPr="005E1C34">
        <w:rPr>
          <w:rFonts w:ascii="Times New Roman" w:eastAsia="Arial Unicode MS" w:hAnsi="Times New Roman"/>
          <w:b/>
          <w:sz w:val="28"/>
          <w:szCs w:val="28"/>
        </w:rPr>
        <w:t>44.02.01 Дошкольное образование</w:t>
      </w:r>
    </w:p>
    <w:p w14:paraId="13125DB0" w14:textId="77777777" w:rsidR="006E4C6A" w:rsidRPr="005E1C34" w:rsidRDefault="006E4C6A" w:rsidP="006E4C6A">
      <w:pPr>
        <w:spacing w:line="259" w:lineRule="auto"/>
        <w:jc w:val="center"/>
        <w:rPr>
          <w:rFonts w:ascii="Times New Roman" w:hAnsi="Times New Roman"/>
          <w:b/>
          <w:bCs/>
          <w:sz w:val="28"/>
          <w:szCs w:val="28"/>
        </w:rPr>
      </w:pPr>
      <w:r w:rsidRPr="005E1C34">
        <w:rPr>
          <w:rFonts w:ascii="Times New Roman" w:eastAsia="Arial Unicode MS" w:hAnsi="Times New Roman"/>
          <w:sz w:val="28"/>
          <w:szCs w:val="28"/>
        </w:rPr>
        <w:t>очной формы обучения</w:t>
      </w:r>
    </w:p>
    <w:p w14:paraId="42A0DED0" w14:textId="77777777" w:rsidR="006E4C6A" w:rsidRPr="005E1C34" w:rsidRDefault="006E4C6A" w:rsidP="006E4C6A">
      <w:pPr>
        <w:jc w:val="center"/>
        <w:rPr>
          <w:rFonts w:ascii="Times New Roman" w:hAnsi="Times New Roman"/>
          <w:bCs/>
          <w:sz w:val="28"/>
          <w:szCs w:val="28"/>
        </w:rPr>
      </w:pPr>
      <w:r w:rsidRPr="005E1C34">
        <w:rPr>
          <w:rFonts w:ascii="Times New Roman" w:hAnsi="Times New Roman"/>
          <w:bCs/>
          <w:sz w:val="28"/>
          <w:szCs w:val="28"/>
        </w:rPr>
        <w:t xml:space="preserve">Квалификация специалиста среднего звена </w:t>
      </w:r>
    </w:p>
    <w:p w14:paraId="30909C0B" w14:textId="77777777" w:rsidR="006E4C6A" w:rsidRPr="005E1C34" w:rsidRDefault="006E4C6A" w:rsidP="006E4C6A">
      <w:pPr>
        <w:jc w:val="center"/>
        <w:rPr>
          <w:rFonts w:ascii="Times New Roman" w:hAnsi="Times New Roman"/>
          <w:bCs/>
          <w:sz w:val="28"/>
          <w:szCs w:val="28"/>
        </w:rPr>
      </w:pPr>
      <w:r w:rsidRPr="005E1C34">
        <w:rPr>
          <w:rFonts w:ascii="Times New Roman" w:hAnsi="Times New Roman"/>
          <w:bCs/>
          <w:sz w:val="28"/>
          <w:szCs w:val="28"/>
        </w:rPr>
        <w:t>«воспитатель детей дошкольного возраста»</w:t>
      </w:r>
    </w:p>
    <w:p w14:paraId="36BF1A9A" w14:textId="77777777" w:rsidR="006E4C6A" w:rsidRPr="005E1C34" w:rsidRDefault="006E4C6A" w:rsidP="006E4C6A">
      <w:pPr>
        <w:jc w:val="center"/>
        <w:rPr>
          <w:rFonts w:ascii="Times New Roman" w:hAnsi="Times New Roman"/>
          <w:sz w:val="28"/>
          <w:szCs w:val="28"/>
        </w:rPr>
      </w:pPr>
    </w:p>
    <w:p w14:paraId="5C6C6028" w14:textId="77777777" w:rsidR="006E4C6A" w:rsidRPr="00E66C0A" w:rsidRDefault="006E4C6A" w:rsidP="006E4C6A">
      <w:pPr>
        <w:jc w:val="center"/>
        <w:rPr>
          <w:rFonts w:ascii="Times New Roman" w:hAnsi="Times New Roman"/>
          <w:sz w:val="28"/>
          <w:szCs w:val="28"/>
        </w:rPr>
      </w:pPr>
    </w:p>
    <w:p w14:paraId="44B1D30B" w14:textId="77777777" w:rsidR="006E4C6A" w:rsidRPr="00E66C0A" w:rsidRDefault="006E4C6A" w:rsidP="006E4C6A">
      <w:pPr>
        <w:jc w:val="center"/>
        <w:rPr>
          <w:rFonts w:ascii="Times New Roman" w:hAnsi="Times New Roman"/>
          <w:sz w:val="28"/>
          <w:szCs w:val="28"/>
        </w:rPr>
      </w:pPr>
    </w:p>
    <w:p w14:paraId="74FA3824" w14:textId="77777777" w:rsidR="006E4C6A" w:rsidRPr="00E66C0A" w:rsidRDefault="006E4C6A" w:rsidP="006E4C6A">
      <w:pPr>
        <w:jc w:val="center"/>
        <w:rPr>
          <w:rFonts w:ascii="Times New Roman" w:hAnsi="Times New Roman"/>
          <w:sz w:val="28"/>
          <w:szCs w:val="28"/>
        </w:rPr>
      </w:pPr>
    </w:p>
    <w:p w14:paraId="3E48B38A" w14:textId="77777777" w:rsidR="006E4C6A" w:rsidRPr="00E66C0A" w:rsidRDefault="006E4C6A" w:rsidP="006E4C6A">
      <w:pPr>
        <w:jc w:val="center"/>
        <w:rPr>
          <w:rFonts w:ascii="Times New Roman" w:hAnsi="Times New Roman"/>
          <w:sz w:val="28"/>
          <w:szCs w:val="28"/>
        </w:rPr>
      </w:pPr>
    </w:p>
    <w:p w14:paraId="061C95B8" w14:textId="77777777" w:rsidR="006E4C6A" w:rsidRPr="00E66C0A" w:rsidRDefault="006E4C6A" w:rsidP="006E4C6A">
      <w:pPr>
        <w:jc w:val="center"/>
        <w:rPr>
          <w:rFonts w:ascii="Times New Roman" w:hAnsi="Times New Roman"/>
          <w:sz w:val="28"/>
          <w:szCs w:val="28"/>
        </w:rPr>
      </w:pPr>
    </w:p>
    <w:p w14:paraId="11A86C7E" w14:textId="77777777" w:rsidR="006E4C6A" w:rsidRPr="00E66C0A" w:rsidRDefault="006E4C6A" w:rsidP="006E4C6A">
      <w:pPr>
        <w:jc w:val="center"/>
        <w:rPr>
          <w:rFonts w:ascii="Times New Roman" w:hAnsi="Times New Roman"/>
          <w:sz w:val="28"/>
          <w:szCs w:val="28"/>
        </w:rPr>
      </w:pPr>
    </w:p>
    <w:p w14:paraId="7D6BAA6C" w14:textId="5BA24150" w:rsidR="00CF1155" w:rsidRPr="006E4C6A" w:rsidRDefault="006E4C6A" w:rsidP="006E4C6A">
      <w:pPr>
        <w:jc w:val="center"/>
        <w:rPr>
          <w:rFonts w:ascii="Times New Roman" w:hAnsi="Times New Roman"/>
          <w:sz w:val="28"/>
          <w:szCs w:val="28"/>
        </w:rPr>
      </w:pPr>
      <w:r w:rsidRPr="00E66C0A">
        <w:rPr>
          <w:rFonts w:ascii="Times New Roman" w:eastAsia="Calibri" w:hAnsi="Times New Roman"/>
          <w:sz w:val="28"/>
          <w:szCs w:val="28"/>
        </w:rPr>
        <w:t xml:space="preserve">Хасавюрт, </w:t>
      </w:r>
      <w:r w:rsidRPr="00E66C0A">
        <w:rPr>
          <w:rFonts w:ascii="Times New Roman" w:hAnsi="Times New Roman"/>
          <w:sz w:val="28"/>
          <w:szCs w:val="28"/>
        </w:rPr>
        <w:t>2023 г.</w:t>
      </w:r>
    </w:p>
    <w:p w14:paraId="4F38070C" w14:textId="3373298F" w:rsidR="002B6E76" w:rsidRDefault="002B6E76" w:rsidP="00CF1155">
      <w:pPr>
        <w:rPr>
          <w:rFonts w:ascii="Times New Roman" w:hAnsi="Times New Roman"/>
          <w:b/>
        </w:rPr>
      </w:pPr>
    </w:p>
    <w:tbl>
      <w:tblPr>
        <w:tblpPr w:leftFromText="180" w:rightFromText="180" w:vertAnchor="text" w:horzAnchor="margin" w:tblpX="108" w:tblpY="146"/>
        <w:tblW w:w="9226" w:type="dxa"/>
        <w:tblLook w:val="01E0" w:firstRow="1" w:lastRow="1" w:firstColumn="1" w:lastColumn="1" w:noHBand="0" w:noVBand="0"/>
      </w:tblPr>
      <w:tblGrid>
        <w:gridCol w:w="4156"/>
        <w:gridCol w:w="5070"/>
      </w:tblGrid>
      <w:tr w:rsidR="002B6E76" w:rsidRPr="005E1C34" w14:paraId="32C59C63" w14:textId="77777777" w:rsidTr="00974814">
        <w:trPr>
          <w:trHeight w:val="2864"/>
        </w:trPr>
        <w:tc>
          <w:tcPr>
            <w:tcW w:w="4156" w:type="dxa"/>
            <w:hideMark/>
          </w:tcPr>
          <w:p w14:paraId="0A97A413" w14:textId="77777777" w:rsidR="002B6E76" w:rsidRPr="005E1C34" w:rsidRDefault="002B6E76" w:rsidP="00974814">
            <w:pPr>
              <w:keepNext/>
              <w:keepLines/>
              <w:spacing w:after="0"/>
              <w:outlineLvl w:val="3"/>
              <w:rPr>
                <w:rFonts w:ascii="Times New Roman" w:eastAsia="Arial Unicode MS" w:hAnsi="Times New Roman"/>
                <w:sz w:val="28"/>
                <w:szCs w:val="28"/>
              </w:rPr>
            </w:pPr>
          </w:p>
          <w:p w14:paraId="767E14E9" w14:textId="77777777" w:rsidR="002B6E76" w:rsidRPr="005E1C34" w:rsidRDefault="002B6E76" w:rsidP="00974814">
            <w:pPr>
              <w:keepNext/>
              <w:keepLines/>
              <w:spacing w:after="0"/>
              <w:outlineLvl w:val="3"/>
              <w:rPr>
                <w:rFonts w:ascii="Times New Roman" w:eastAsia="Arial Unicode MS" w:hAnsi="Times New Roman"/>
                <w:b/>
                <w:sz w:val="28"/>
                <w:szCs w:val="28"/>
              </w:rPr>
            </w:pPr>
          </w:p>
        </w:tc>
        <w:tc>
          <w:tcPr>
            <w:tcW w:w="5070" w:type="dxa"/>
          </w:tcPr>
          <w:p w14:paraId="5DF52EB2" w14:textId="77777777" w:rsidR="002B6E76" w:rsidRPr="005E1C34" w:rsidRDefault="002B6E76" w:rsidP="00974814">
            <w:pPr>
              <w:keepNext/>
              <w:keepLines/>
              <w:spacing w:after="0"/>
              <w:ind w:left="826" w:hanging="1"/>
              <w:jc w:val="right"/>
              <w:outlineLvl w:val="3"/>
              <w:rPr>
                <w:rFonts w:ascii="Times New Roman" w:eastAsia="Arial Unicode MS" w:hAnsi="Times New Roman"/>
                <w:sz w:val="24"/>
                <w:szCs w:val="24"/>
              </w:rPr>
            </w:pPr>
            <w:r w:rsidRPr="005E1C34">
              <w:rPr>
                <w:rFonts w:ascii="Times New Roman" w:eastAsia="Arial Unicode MS" w:hAnsi="Times New Roman"/>
                <w:sz w:val="24"/>
                <w:szCs w:val="24"/>
              </w:rPr>
              <w:t>УТВЕРЖДАЮ</w:t>
            </w:r>
          </w:p>
          <w:p w14:paraId="220D4CD7" w14:textId="77777777" w:rsidR="002B6E76" w:rsidRPr="005E1C34" w:rsidRDefault="002B6E76" w:rsidP="00974814">
            <w:pPr>
              <w:spacing w:after="0"/>
              <w:ind w:left="826" w:right="-108"/>
              <w:jc w:val="right"/>
              <w:rPr>
                <w:rFonts w:ascii="Times New Roman" w:hAnsi="Times New Roman"/>
                <w:sz w:val="24"/>
                <w:szCs w:val="24"/>
              </w:rPr>
            </w:pPr>
            <w:r w:rsidRPr="005E1C34">
              <w:rPr>
                <w:rFonts w:ascii="Times New Roman" w:hAnsi="Times New Roman"/>
                <w:sz w:val="24"/>
                <w:szCs w:val="24"/>
              </w:rPr>
              <w:t>Зам. директора по учебной работе</w:t>
            </w:r>
          </w:p>
          <w:p w14:paraId="73499657" w14:textId="77777777" w:rsidR="002B6E76" w:rsidRPr="005E1C34" w:rsidRDefault="002B6E76" w:rsidP="00974814">
            <w:pPr>
              <w:spacing w:after="0"/>
              <w:ind w:left="826"/>
              <w:jc w:val="right"/>
              <w:rPr>
                <w:rFonts w:ascii="Times New Roman" w:hAnsi="Times New Roman"/>
                <w:sz w:val="24"/>
                <w:szCs w:val="24"/>
              </w:rPr>
            </w:pPr>
          </w:p>
          <w:p w14:paraId="69197752" w14:textId="77777777" w:rsidR="002B6E76" w:rsidRPr="005E1C34" w:rsidRDefault="002B6E76" w:rsidP="00974814">
            <w:pPr>
              <w:spacing w:after="0"/>
              <w:ind w:left="826"/>
              <w:jc w:val="right"/>
              <w:rPr>
                <w:rFonts w:ascii="Times New Roman" w:hAnsi="Times New Roman"/>
                <w:sz w:val="24"/>
                <w:szCs w:val="24"/>
              </w:rPr>
            </w:pPr>
            <w:r w:rsidRPr="005E1C34">
              <w:rPr>
                <w:rFonts w:ascii="Times New Roman" w:hAnsi="Times New Roman"/>
                <w:sz w:val="24"/>
                <w:szCs w:val="24"/>
              </w:rPr>
              <w:t xml:space="preserve">_________   Гаджиев Р.Ш. </w:t>
            </w:r>
          </w:p>
          <w:p w14:paraId="11037E67" w14:textId="77777777" w:rsidR="002B6E76" w:rsidRPr="005E1C34" w:rsidRDefault="002B6E76" w:rsidP="00974814">
            <w:pPr>
              <w:tabs>
                <w:tab w:val="left" w:pos="2430"/>
                <w:tab w:val="right" w:pos="5076"/>
              </w:tabs>
              <w:spacing w:after="0"/>
              <w:ind w:left="826"/>
              <w:rPr>
                <w:rFonts w:ascii="Times New Roman" w:hAnsi="Times New Roman"/>
                <w:sz w:val="24"/>
                <w:szCs w:val="24"/>
              </w:rPr>
            </w:pPr>
            <w:r w:rsidRPr="005E1C34">
              <w:rPr>
                <w:rFonts w:ascii="Times New Roman" w:eastAsia="Arial Unicode MS" w:hAnsi="Times New Roman"/>
                <w:sz w:val="24"/>
                <w:szCs w:val="24"/>
              </w:rPr>
              <w:t xml:space="preserve">                        (подпись)</w:t>
            </w:r>
            <w:r w:rsidRPr="005E1C34">
              <w:rPr>
                <w:rFonts w:ascii="Times New Roman" w:eastAsia="Arial Unicode MS" w:hAnsi="Times New Roman"/>
                <w:sz w:val="24"/>
                <w:szCs w:val="24"/>
              </w:rPr>
              <w:tab/>
              <w:t xml:space="preserve">        </w:t>
            </w:r>
          </w:p>
          <w:p w14:paraId="4E14E153" w14:textId="77777777" w:rsidR="002B6E76" w:rsidRPr="005E1C34" w:rsidRDefault="002B6E76" w:rsidP="00974814">
            <w:pPr>
              <w:spacing w:after="0"/>
              <w:ind w:left="826"/>
              <w:jc w:val="center"/>
              <w:rPr>
                <w:rFonts w:ascii="Times New Roman" w:hAnsi="Times New Roman"/>
                <w:sz w:val="24"/>
                <w:szCs w:val="24"/>
              </w:rPr>
            </w:pPr>
            <w:r w:rsidRPr="005E1C34">
              <w:rPr>
                <w:rFonts w:ascii="Times New Roman" w:hAnsi="Times New Roman"/>
                <w:sz w:val="24"/>
                <w:szCs w:val="24"/>
              </w:rPr>
              <w:t xml:space="preserve">     «27» августа 2023 г.</w:t>
            </w:r>
          </w:p>
          <w:p w14:paraId="121517EE" w14:textId="77777777" w:rsidR="002B6E76" w:rsidRPr="005E1C34" w:rsidRDefault="002B6E76" w:rsidP="00974814">
            <w:pPr>
              <w:keepNext/>
              <w:keepLines/>
              <w:spacing w:after="0" w:line="360" w:lineRule="auto"/>
              <w:ind w:left="1310" w:right="459"/>
              <w:outlineLvl w:val="3"/>
              <w:rPr>
                <w:rFonts w:ascii="Times New Roman" w:eastAsia="Arial Unicode MS" w:hAnsi="Times New Roman"/>
                <w:b/>
                <w:sz w:val="24"/>
                <w:szCs w:val="24"/>
              </w:rPr>
            </w:pPr>
          </w:p>
          <w:p w14:paraId="4E43B2B8" w14:textId="77777777" w:rsidR="002B6E76" w:rsidRPr="005E1C34" w:rsidRDefault="002B6E76" w:rsidP="00974814">
            <w:pPr>
              <w:keepNext/>
              <w:keepLines/>
              <w:spacing w:after="0" w:line="360" w:lineRule="auto"/>
              <w:ind w:left="1310" w:right="459"/>
              <w:outlineLvl w:val="3"/>
              <w:rPr>
                <w:rFonts w:ascii="Times New Roman" w:eastAsia="Arial Unicode MS" w:hAnsi="Times New Roman"/>
                <w:b/>
                <w:sz w:val="28"/>
                <w:szCs w:val="28"/>
              </w:rPr>
            </w:pPr>
          </w:p>
          <w:p w14:paraId="162C0B99" w14:textId="77777777" w:rsidR="002B6E76" w:rsidRPr="005E1C34" w:rsidRDefault="002B6E76" w:rsidP="00974814">
            <w:pPr>
              <w:keepNext/>
              <w:keepLines/>
              <w:spacing w:after="0" w:line="360" w:lineRule="auto"/>
              <w:ind w:left="1310" w:right="459"/>
              <w:outlineLvl w:val="3"/>
              <w:rPr>
                <w:rFonts w:ascii="Times New Roman" w:eastAsia="Arial Unicode MS" w:hAnsi="Times New Roman"/>
                <w:b/>
                <w:sz w:val="28"/>
                <w:szCs w:val="28"/>
              </w:rPr>
            </w:pPr>
          </w:p>
        </w:tc>
      </w:tr>
    </w:tbl>
    <w:p w14:paraId="620D5775" w14:textId="77777777" w:rsidR="002B6E76" w:rsidRPr="005E1C34" w:rsidRDefault="002B6E76" w:rsidP="002B6E76">
      <w:pPr>
        <w:spacing w:after="0" w:line="360" w:lineRule="auto"/>
        <w:ind w:firstLine="709"/>
        <w:jc w:val="both"/>
        <w:rPr>
          <w:rFonts w:ascii="Times New Roman" w:hAnsi="Times New Roman"/>
          <w:sz w:val="28"/>
          <w:szCs w:val="28"/>
        </w:rPr>
      </w:pPr>
      <w:r w:rsidRPr="005E1C34">
        <w:rPr>
          <w:rFonts w:ascii="Times New Roman" w:hAnsi="Times New Roman"/>
          <w:sz w:val="28"/>
          <w:szCs w:val="28"/>
        </w:rPr>
        <w:t xml:space="preserve">       Рабочая программа учебной дисциплины разработана на основе: </w:t>
      </w:r>
    </w:p>
    <w:p w14:paraId="34E10702" w14:textId="77777777" w:rsidR="002B6E76" w:rsidRPr="005E1C34" w:rsidRDefault="002B6E76" w:rsidP="002B6E76">
      <w:pPr>
        <w:spacing w:after="0" w:line="360" w:lineRule="auto"/>
        <w:ind w:firstLine="709"/>
        <w:jc w:val="both"/>
        <w:rPr>
          <w:rFonts w:ascii="Times New Roman" w:hAnsi="Times New Roman"/>
          <w:b/>
          <w:sz w:val="28"/>
          <w:szCs w:val="28"/>
        </w:rPr>
      </w:pPr>
      <w:r w:rsidRPr="005E1C34">
        <w:rPr>
          <w:rFonts w:ascii="Times New Roman" w:hAnsi="Times New Roman"/>
          <w:sz w:val="28"/>
          <w:szCs w:val="28"/>
        </w:rPr>
        <w:t xml:space="preserve">     - 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 г. №743.</w:t>
      </w:r>
      <w:r w:rsidRPr="005E1C34">
        <w:rPr>
          <w:rFonts w:ascii="Times New Roman" w:hAnsi="Times New Roman"/>
          <w:b/>
          <w:sz w:val="28"/>
          <w:szCs w:val="28"/>
        </w:rPr>
        <w:t xml:space="preserve">   </w:t>
      </w:r>
    </w:p>
    <w:p w14:paraId="37D6B9F5" w14:textId="77777777" w:rsidR="002B6E76" w:rsidRPr="005E1C34" w:rsidRDefault="002B6E76" w:rsidP="002B6E76">
      <w:pPr>
        <w:spacing w:after="0" w:line="360" w:lineRule="auto"/>
        <w:ind w:firstLine="709"/>
        <w:jc w:val="both"/>
        <w:rPr>
          <w:rFonts w:ascii="Times New Roman" w:hAnsi="Times New Roman"/>
          <w:b/>
          <w:sz w:val="28"/>
          <w:szCs w:val="28"/>
        </w:rPr>
      </w:pPr>
      <w:r w:rsidRPr="005E1C34">
        <w:rPr>
          <w:rFonts w:ascii="Times New Roman" w:hAnsi="Times New Roman"/>
          <w:b/>
          <w:sz w:val="28"/>
          <w:szCs w:val="28"/>
        </w:rPr>
        <w:t xml:space="preserve">     </w:t>
      </w:r>
    </w:p>
    <w:p w14:paraId="43A8CADD" w14:textId="77777777" w:rsidR="002B6E76" w:rsidRPr="005E1C34" w:rsidRDefault="002B6E76" w:rsidP="002B6E76">
      <w:pPr>
        <w:spacing w:after="0" w:line="360" w:lineRule="auto"/>
        <w:ind w:firstLine="709"/>
        <w:jc w:val="both"/>
        <w:rPr>
          <w:rFonts w:ascii="Times New Roman" w:hAnsi="Times New Roman"/>
          <w:sz w:val="28"/>
          <w:szCs w:val="28"/>
        </w:rPr>
      </w:pPr>
      <w:r w:rsidRPr="005E1C34">
        <w:rPr>
          <w:rFonts w:ascii="Times New Roman" w:hAnsi="Times New Roman"/>
          <w:b/>
          <w:sz w:val="28"/>
          <w:szCs w:val="28"/>
        </w:rPr>
        <w:t>Организация-разработчик</w:t>
      </w:r>
      <w:r w:rsidRPr="005E1C34">
        <w:rPr>
          <w:rFonts w:ascii="Times New Roman" w:hAnsi="Times New Roman"/>
          <w:sz w:val="28"/>
          <w:szCs w:val="28"/>
        </w:rPr>
        <w:t xml:space="preserve">: ГБПОУ   РД «Профессионально – педагогический колледж имени З.Н.  </w:t>
      </w:r>
      <w:proofErr w:type="spellStart"/>
      <w:r w:rsidRPr="005E1C34">
        <w:rPr>
          <w:rFonts w:ascii="Times New Roman" w:hAnsi="Times New Roman"/>
          <w:sz w:val="28"/>
          <w:szCs w:val="28"/>
        </w:rPr>
        <w:t>Батырмурзаева</w:t>
      </w:r>
      <w:proofErr w:type="spellEnd"/>
      <w:r w:rsidRPr="005E1C34">
        <w:rPr>
          <w:rFonts w:ascii="Times New Roman" w:hAnsi="Times New Roman"/>
          <w:sz w:val="28"/>
          <w:szCs w:val="28"/>
        </w:rPr>
        <w:t>»</w:t>
      </w:r>
    </w:p>
    <w:p w14:paraId="3D7B587A" w14:textId="77777777" w:rsidR="002B6E76" w:rsidRPr="005E1C34" w:rsidRDefault="002B6E76" w:rsidP="002B6E76">
      <w:pPr>
        <w:spacing w:after="0" w:line="360" w:lineRule="auto"/>
        <w:ind w:right="588"/>
        <w:jc w:val="both"/>
        <w:rPr>
          <w:rFonts w:ascii="Times New Roman" w:hAnsi="Times New Roman"/>
          <w:sz w:val="28"/>
          <w:szCs w:val="28"/>
        </w:rPr>
      </w:pPr>
      <w:r w:rsidRPr="005E1C34">
        <w:rPr>
          <w:rFonts w:ascii="Times New Roman" w:hAnsi="Times New Roman"/>
          <w:b/>
          <w:sz w:val="28"/>
          <w:szCs w:val="28"/>
        </w:rPr>
        <w:t xml:space="preserve">        Разработчик: </w:t>
      </w:r>
      <w:proofErr w:type="spellStart"/>
      <w:r w:rsidRPr="005E1C34">
        <w:rPr>
          <w:rFonts w:ascii="Times New Roman" w:hAnsi="Times New Roman"/>
          <w:sz w:val="28"/>
          <w:szCs w:val="28"/>
        </w:rPr>
        <w:t>Джанхуватова</w:t>
      </w:r>
      <w:proofErr w:type="spellEnd"/>
      <w:r w:rsidRPr="005E1C34">
        <w:rPr>
          <w:rFonts w:ascii="Times New Roman" w:hAnsi="Times New Roman"/>
          <w:sz w:val="28"/>
          <w:szCs w:val="28"/>
        </w:rPr>
        <w:t xml:space="preserve"> Айна </w:t>
      </w:r>
      <w:proofErr w:type="spellStart"/>
      <w:r w:rsidRPr="005E1C34">
        <w:rPr>
          <w:rFonts w:ascii="Times New Roman" w:hAnsi="Times New Roman"/>
          <w:sz w:val="28"/>
          <w:szCs w:val="28"/>
        </w:rPr>
        <w:t>Изадуллаевна</w:t>
      </w:r>
      <w:proofErr w:type="spellEnd"/>
      <w:r w:rsidRPr="005E1C34">
        <w:rPr>
          <w:rFonts w:ascii="Times New Roman" w:hAnsi="Times New Roman"/>
          <w:sz w:val="28"/>
          <w:szCs w:val="28"/>
        </w:rPr>
        <w:t xml:space="preserve">, преподаватель психолого-педагогических дисциплин ГБПОУ РД «Профессионально – педагогический колледж им. </w:t>
      </w:r>
      <w:proofErr w:type="spellStart"/>
      <w:r w:rsidRPr="005E1C34">
        <w:rPr>
          <w:rFonts w:ascii="Times New Roman" w:hAnsi="Times New Roman"/>
          <w:sz w:val="28"/>
          <w:szCs w:val="28"/>
        </w:rPr>
        <w:t>З.Н.Батырмурзаева</w:t>
      </w:r>
      <w:proofErr w:type="spellEnd"/>
      <w:r w:rsidRPr="005E1C34">
        <w:rPr>
          <w:rFonts w:ascii="Times New Roman" w:hAnsi="Times New Roman"/>
          <w:sz w:val="28"/>
          <w:szCs w:val="28"/>
        </w:rPr>
        <w:t>»</w:t>
      </w:r>
    </w:p>
    <w:p w14:paraId="3FFE1224" w14:textId="77777777" w:rsidR="002B6E76" w:rsidRPr="005E1C34" w:rsidRDefault="002B6E76" w:rsidP="002B6E76">
      <w:pPr>
        <w:spacing w:after="0" w:line="360" w:lineRule="auto"/>
        <w:ind w:right="588"/>
        <w:jc w:val="both"/>
        <w:rPr>
          <w:rFonts w:ascii="Times New Roman" w:hAnsi="Times New Roman"/>
          <w:sz w:val="28"/>
          <w:szCs w:val="28"/>
        </w:rPr>
      </w:pPr>
      <w:r w:rsidRPr="005E1C34">
        <w:rPr>
          <w:rFonts w:ascii="Times New Roman" w:hAnsi="Times New Roman"/>
          <w:sz w:val="28"/>
          <w:szCs w:val="28"/>
        </w:rPr>
        <w:t xml:space="preserve"> </w:t>
      </w:r>
    </w:p>
    <w:p w14:paraId="110AD668" w14:textId="77777777" w:rsidR="002B6E76" w:rsidRPr="005E1C34" w:rsidRDefault="002B6E76" w:rsidP="002B6E76">
      <w:pPr>
        <w:spacing w:after="0" w:line="360" w:lineRule="auto"/>
        <w:ind w:right="259"/>
        <w:jc w:val="both"/>
        <w:rPr>
          <w:rFonts w:ascii="Times New Roman" w:hAnsi="Times New Roman"/>
          <w:sz w:val="28"/>
          <w:szCs w:val="28"/>
        </w:rPr>
      </w:pPr>
      <w:r w:rsidRPr="005E1C34">
        <w:rPr>
          <w:rFonts w:ascii="Times New Roman" w:hAnsi="Times New Roman"/>
          <w:sz w:val="28"/>
          <w:szCs w:val="28"/>
        </w:rPr>
        <w:t xml:space="preserve">        Рассмотрена и рекомендована к утверждению на заседании предметной (цикловой) комиссии педагогики и психологии </w:t>
      </w:r>
    </w:p>
    <w:p w14:paraId="67D019C3" w14:textId="77777777" w:rsidR="002B6E76" w:rsidRPr="005E1C34" w:rsidRDefault="002B6E76" w:rsidP="002B6E76">
      <w:pPr>
        <w:spacing w:after="0" w:line="360" w:lineRule="auto"/>
        <w:ind w:right="259"/>
        <w:jc w:val="both"/>
        <w:rPr>
          <w:rFonts w:ascii="Times New Roman" w:hAnsi="Times New Roman"/>
          <w:sz w:val="28"/>
          <w:szCs w:val="28"/>
        </w:rPr>
      </w:pPr>
      <w:r w:rsidRPr="005E1C34">
        <w:rPr>
          <w:rFonts w:ascii="Times New Roman" w:hAnsi="Times New Roman"/>
          <w:sz w:val="28"/>
          <w:szCs w:val="28"/>
        </w:rPr>
        <w:t>Протокол №1 от 27.08.2023 г.</w:t>
      </w:r>
    </w:p>
    <w:p w14:paraId="357940B5" w14:textId="77777777" w:rsidR="002B6E76" w:rsidRPr="005E1C34" w:rsidRDefault="002B6E76" w:rsidP="002B6E76">
      <w:pPr>
        <w:spacing w:after="0" w:line="360" w:lineRule="auto"/>
        <w:ind w:right="259"/>
        <w:jc w:val="both"/>
        <w:rPr>
          <w:rFonts w:ascii="Times New Roman" w:hAnsi="Times New Roman"/>
          <w:sz w:val="28"/>
          <w:szCs w:val="28"/>
        </w:rPr>
      </w:pPr>
      <w:r w:rsidRPr="005E1C34">
        <w:rPr>
          <w:rFonts w:ascii="Times New Roman" w:hAnsi="Times New Roman"/>
          <w:sz w:val="28"/>
          <w:szCs w:val="28"/>
        </w:rPr>
        <w:t>Председатель ПЦК___________</w:t>
      </w:r>
      <w:proofErr w:type="spellStart"/>
      <w:r w:rsidRPr="005E1C34">
        <w:rPr>
          <w:rFonts w:ascii="Times New Roman" w:hAnsi="Times New Roman"/>
          <w:sz w:val="28"/>
          <w:szCs w:val="28"/>
        </w:rPr>
        <w:t>Джанхуватова</w:t>
      </w:r>
      <w:proofErr w:type="spellEnd"/>
      <w:r w:rsidRPr="005E1C34">
        <w:rPr>
          <w:rFonts w:ascii="Times New Roman" w:hAnsi="Times New Roman"/>
          <w:sz w:val="28"/>
          <w:szCs w:val="28"/>
        </w:rPr>
        <w:t xml:space="preserve"> А. И.</w:t>
      </w:r>
    </w:p>
    <w:p w14:paraId="07B424B1" w14:textId="77777777" w:rsidR="002B6E76" w:rsidRPr="005E1C34" w:rsidRDefault="002B6E76" w:rsidP="002B6E76">
      <w:pPr>
        <w:spacing w:after="0" w:line="360" w:lineRule="auto"/>
        <w:ind w:left="175" w:right="259" w:firstLine="545"/>
        <w:jc w:val="both"/>
        <w:rPr>
          <w:rFonts w:ascii="Times New Roman" w:hAnsi="Times New Roman"/>
          <w:sz w:val="28"/>
          <w:szCs w:val="28"/>
        </w:rPr>
      </w:pPr>
      <w:r w:rsidRPr="005E1C34">
        <w:rPr>
          <w:rFonts w:ascii="Times New Roman" w:hAnsi="Times New Roman"/>
          <w:sz w:val="28"/>
          <w:szCs w:val="28"/>
        </w:rPr>
        <w:t xml:space="preserve">                                (подпись)</w:t>
      </w:r>
    </w:p>
    <w:p w14:paraId="24F051F9" w14:textId="77777777" w:rsidR="002B6E76" w:rsidRPr="005E1C34" w:rsidRDefault="002B6E76" w:rsidP="002B6E76">
      <w:pPr>
        <w:spacing w:after="0" w:line="360" w:lineRule="auto"/>
        <w:ind w:right="588"/>
        <w:jc w:val="both"/>
        <w:rPr>
          <w:rFonts w:ascii="Times New Roman" w:hAnsi="Times New Roman"/>
          <w:sz w:val="28"/>
          <w:szCs w:val="28"/>
        </w:rPr>
      </w:pPr>
      <w:r w:rsidRPr="005E1C34">
        <w:rPr>
          <w:rFonts w:ascii="Times New Roman" w:hAnsi="Times New Roman"/>
          <w:sz w:val="28"/>
          <w:szCs w:val="28"/>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5E1C34">
        <w:rPr>
          <w:rFonts w:ascii="Times New Roman" w:hAnsi="Times New Roman"/>
          <w:sz w:val="28"/>
          <w:szCs w:val="28"/>
        </w:rPr>
        <w:t>З.Н.Батырмурзаева</w:t>
      </w:r>
      <w:proofErr w:type="spellEnd"/>
      <w:r w:rsidRPr="005E1C34">
        <w:rPr>
          <w:rFonts w:ascii="Times New Roman" w:hAnsi="Times New Roman"/>
          <w:sz w:val="28"/>
          <w:szCs w:val="28"/>
        </w:rPr>
        <w:t>»</w:t>
      </w:r>
    </w:p>
    <w:p w14:paraId="328595B9" w14:textId="77777777" w:rsidR="002B6E76" w:rsidRPr="005E1C34" w:rsidRDefault="002B6E76" w:rsidP="002B6E76">
      <w:pPr>
        <w:spacing w:after="0" w:line="360" w:lineRule="auto"/>
        <w:ind w:right="259"/>
        <w:jc w:val="both"/>
        <w:rPr>
          <w:rFonts w:ascii="Times New Roman" w:hAnsi="Times New Roman"/>
          <w:sz w:val="28"/>
          <w:szCs w:val="28"/>
        </w:rPr>
      </w:pPr>
      <w:r w:rsidRPr="005E1C34">
        <w:rPr>
          <w:rFonts w:ascii="Times New Roman" w:hAnsi="Times New Roman"/>
          <w:sz w:val="28"/>
          <w:szCs w:val="28"/>
        </w:rPr>
        <w:t>Протокол №1 от ….</w:t>
      </w:r>
    </w:p>
    <w:p w14:paraId="640E1063" w14:textId="77777777" w:rsidR="002B6E76" w:rsidRPr="006E4C6A" w:rsidRDefault="002B6E76" w:rsidP="00CF1155">
      <w:pPr>
        <w:rPr>
          <w:rFonts w:ascii="Times New Roman" w:hAnsi="Times New Roman"/>
          <w:b/>
        </w:rPr>
      </w:pPr>
    </w:p>
    <w:p w14:paraId="635E605A" w14:textId="2F5DFBD4" w:rsidR="00CF1155" w:rsidRDefault="00CF1155" w:rsidP="00CF1155">
      <w:pPr>
        <w:rPr>
          <w:rFonts w:ascii="Times New Roman" w:hAnsi="Times New Roman"/>
          <w:b/>
        </w:rPr>
      </w:pPr>
    </w:p>
    <w:p w14:paraId="4392BD12" w14:textId="4413B1E1" w:rsidR="002B6E76" w:rsidRDefault="002B6E76" w:rsidP="00CF1155">
      <w:pPr>
        <w:rPr>
          <w:rFonts w:ascii="Times New Roman" w:hAnsi="Times New Roman"/>
          <w:b/>
        </w:rPr>
      </w:pPr>
    </w:p>
    <w:p w14:paraId="429BD01E" w14:textId="77777777" w:rsidR="002F2CDE" w:rsidRPr="006E4C6A" w:rsidRDefault="002F2CDE" w:rsidP="00CF1155">
      <w:pPr>
        <w:rPr>
          <w:rFonts w:ascii="Times New Roman" w:hAnsi="Times New Roman"/>
          <w:b/>
        </w:rPr>
      </w:pPr>
    </w:p>
    <w:p w14:paraId="2E53F736" w14:textId="59C86BEC" w:rsidR="00CF1155" w:rsidRPr="006E4C6A" w:rsidRDefault="00CF1155" w:rsidP="006E4C6A">
      <w:pPr>
        <w:jc w:val="center"/>
        <w:rPr>
          <w:rFonts w:ascii="Times New Roman" w:hAnsi="Times New Roman"/>
          <w:b/>
          <w:sz w:val="24"/>
          <w:szCs w:val="24"/>
        </w:rPr>
      </w:pPr>
      <w:r w:rsidRPr="006E4C6A">
        <w:rPr>
          <w:rFonts w:ascii="Times New Roman" w:hAnsi="Times New Roman"/>
          <w:b/>
          <w:sz w:val="24"/>
          <w:szCs w:val="24"/>
        </w:rPr>
        <w:lastRenderedPageBreak/>
        <w:t>СОДЕРЖАНИЕ</w:t>
      </w:r>
    </w:p>
    <w:p w14:paraId="663F96E0" w14:textId="77777777" w:rsidR="00CF1155" w:rsidRPr="006E4C6A" w:rsidRDefault="00CF1155" w:rsidP="00CF1155">
      <w:pPr>
        <w:rPr>
          <w:rFonts w:ascii="Times New Roman" w:hAnsi="Times New Roman"/>
          <w:b/>
          <w:sz w:val="24"/>
          <w:szCs w:val="24"/>
        </w:rPr>
      </w:pPr>
    </w:p>
    <w:tbl>
      <w:tblPr>
        <w:tblW w:w="8751" w:type="dxa"/>
        <w:tblLook w:val="01E0" w:firstRow="1" w:lastRow="1" w:firstColumn="1" w:lastColumn="1" w:noHBand="0" w:noVBand="0"/>
      </w:tblPr>
      <w:tblGrid>
        <w:gridCol w:w="7339"/>
        <w:gridCol w:w="1412"/>
      </w:tblGrid>
      <w:tr w:rsidR="006E4C6A" w:rsidRPr="006E4C6A" w14:paraId="7EBBC77C" w14:textId="77777777" w:rsidTr="006E4C6A">
        <w:trPr>
          <w:trHeight w:val="31"/>
        </w:trPr>
        <w:tc>
          <w:tcPr>
            <w:tcW w:w="7339" w:type="dxa"/>
          </w:tcPr>
          <w:p w14:paraId="308BFB6C" w14:textId="77777777" w:rsidR="00CF1155" w:rsidRPr="006E4C6A" w:rsidRDefault="00CF1155" w:rsidP="006E4C6A">
            <w:pPr>
              <w:numPr>
                <w:ilvl w:val="0"/>
                <w:numId w:val="24"/>
              </w:numPr>
              <w:suppressAutoHyphens/>
              <w:spacing w:after="0" w:line="360" w:lineRule="auto"/>
              <w:ind w:left="0"/>
              <w:rPr>
                <w:rFonts w:ascii="Times New Roman" w:hAnsi="Times New Roman"/>
                <w:b/>
                <w:sz w:val="24"/>
                <w:szCs w:val="24"/>
              </w:rPr>
            </w:pPr>
            <w:r w:rsidRPr="006E4C6A">
              <w:rPr>
                <w:rFonts w:ascii="Times New Roman" w:hAnsi="Times New Roman"/>
                <w:b/>
                <w:sz w:val="24"/>
                <w:szCs w:val="24"/>
              </w:rPr>
              <w:t>ОБЩАЯ ХАРАКТЕРИСТИКА ПРИМЕРНОЙ РАБОЧЕЙ ПРОГРАММЫ УЧЕБНОЙ ДИСЦИПЛИНЫ</w:t>
            </w:r>
          </w:p>
        </w:tc>
        <w:tc>
          <w:tcPr>
            <w:tcW w:w="1412" w:type="dxa"/>
          </w:tcPr>
          <w:p w14:paraId="0539353B" w14:textId="25DB3551" w:rsidR="00CF1155" w:rsidRPr="006E4C6A" w:rsidRDefault="002B6E76" w:rsidP="006E4C6A">
            <w:pPr>
              <w:spacing w:after="0" w:line="360" w:lineRule="auto"/>
              <w:rPr>
                <w:rFonts w:ascii="Times New Roman" w:hAnsi="Times New Roman"/>
                <w:b/>
                <w:sz w:val="24"/>
                <w:szCs w:val="24"/>
              </w:rPr>
            </w:pPr>
            <w:r>
              <w:rPr>
                <w:rFonts w:ascii="Times New Roman" w:hAnsi="Times New Roman"/>
                <w:b/>
                <w:sz w:val="24"/>
                <w:szCs w:val="24"/>
              </w:rPr>
              <w:t>4</w:t>
            </w:r>
          </w:p>
        </w:tc>
      </w:tr>
      <w:tr w:rsidR="006E4C6A" w:rsidRPr="006E4C6A" w14:paraId="57854E0A" w14:textId="77777777" w:rsidTr="006E4C6A">
        <w:trPr>
          <w:trHeight w:val="66"/>
        </w:trPr>
        <w:tc>
          <w:tcPr>
            <w:tcW w:w="7339" w:type="dxa"/>
          </w:tcPr>
          <w:p w14:paraId="7792136F" w14:textId="77777777" w:rsidR="006E4C6A" w:rsidRDefault="006E4C6A" w:rsidP="006E4C6A">
            <w:pPr>
              <w:numPr>
                <w:ilvl w:val="0"/>
                <w:numId w:val="24"/>
              </w:numPr>
              <w:suppressAutoHyphens/>
              <w:spacing w:after="0" w:line="360" w:lineRule="auto"/>
              <w:ind w:left="0"/>
              <w:rPr>
                <w:rFonts w:ascii="Times New Roman" w:hAnsi="Times New Roman"/>
                <w:b/>
                <w:sz w:val="24"/>
                <w:szCs w:val="24"/>
              </w:rPr>
            </w:pPr>
          </w:p>
          <w:p w14:paraId="04E0E2F3" w14:textId="11BC1584" w:rsidR="00CF1155" w:rsidRPr="006E4C6A" w:rsidRDefault="00CF1155" w:rsidP="006E4C6A">
            <w:pPr>
              <w:numPr>
                <w:ilvl w:val="0"/>
                <w:numId w:val="24"/>
              </w:numPr>
              <w:suppressAutoHyphens/>
              <w:spacing w:after="0" w:line="360" w:lineRule="auto"/>
              <w:ind w:left="0"/>
              <w:rPr>
                <w:rFonts w:ascii="Times New Roman" w:hAnsi="Times New Roman"/>
                <w:b/>
                <w:sz w:val="24"/>
                <w:szCs w:val="24"/>
              </w:rPr>
            </w:pPr>
            <w:r w:rsidRPr="006E4C6A">
              <w:rPr>
                <w:rFonts w:ascii="Times New Roman" w:hAnsi="Times New Roman"/>
                <w:b/>
                <w:sz w:val="24"/>
                <w:szCs w:val="24"/>
              </w:rPr>
              <w:t>СТРУКТУРА И СОДЕРЖАНИЕ УЧЕБНОЙ ДИСЦИПЛИНЫ</w:t>
            </w:r>
          </w:p>
          <w:p w14:paraId="0F963D58" w14:textId="77777777" w:rsidR="006E4C6A" w:rsidRDefault="006E4C6A" w:rsidP="006E4C6A">
            <w:pPr>
              <w:numPr>
                <w:ilvl w:val="0"/>
                <w:numId w:val="24"/>
              </w:numPr>
              <w:suppressAutoHyphens/>
              <w:spacing w:after="0" w:line="360" w:lineRule="auto"/>
              <w:ind w:left="0"/>
              <w:rPr>
                <w:rFonts w:ascii="Times New Roman" w:hAnsi="Times New Roman"/>
                <w:b/>
                <w:sz w:val="24"/>
                <w:szCs w:val="24"/>
              </w:rPr>
            </w:pPr>
          </w:p>
          <w:p w14:paraId="426F4457" w14:textId="2D903035" w:rsidR="00CF1155" w:rsidRPr="006E4C6A" w:rsidRDefault="00CF1155" w:rsidP="006E4C6A">
            <w:pPr>
              <w:numPr>
                <w:ilvl w:val="0"/>
                <w:numId w:val="24"/>
              </w:numPr>
              <w:suppressAutoHyphens/>
              <w:spacing w:after="0" w:line="360" w:lineRule="auto"/>
              <w:ind w:left="0"/>
              <w:rPr>
                <w:rFonts w:ascii="Times New Roman" w:hAnsi="Times New Roman"/>
                <w:b/>
                <w:sz w:val="24"/>
                <w:szCs w:val="24"/>
              </w:rPr>
            </w:pPr>
            <w:r w:rsidRPr="006E4C6A">
              <w:rPr>
                <w:rFonts w:ascii="Times New Roman" w:hAnsi="Times New Roman"/>
                <w:b/>
                <w:sz w:val="24"/>
                <w:szCs w:val="24"/>
              </w:rPr>
              <w:t>УСЛОВИЯ РЕАЛИЗАЦИИ УЧЕБНОЙ ДИСЦИПЛИНЫ</w:t>
            </w:r>
          </w:p>
        </w:tc>
        <w:tc>
          <w:tcPr>
            <w:tcW w:w="1412" w:type="dxa"/>
          </w:tcPr>
          <w:p w14:paraId="5521BD58" w14:textId="4027E8B5" w:rsidR="00CF1155" w:rsidRDefault="002B6E76" w:rsidP="006E4C6A">
            <w:pPr>
              <w:spacing w:after="0" w:line="360" w:lineRule="auto"/>
              <w:rPr>
                <w:rFonts w:ascii="Times New Roman" w:hAnsi="Times New Roman"/>
                <w:b/>
                <w:sz w:val="24"/>
                <w:szCs w:val="24"/>
              </w:rPr>
            </w:pPr>
            <w:r>
              <w:rPr>
                <w:rFonts w:ascii="Times New Roman" w:hAnsi="Times New Roman"/>
                <w:b/>
                <w:sz w:val="24"/>
                <w:szCs w:val="24"/>
              </w:rPr>
              <w:t>5</w:t>
            </w:r>
          </w:p>
          <w:p w14:paraId="2C76AA6B" w14:textId="77777777" w:rsidR="006E4C6A" w:rsidRDefault="006E4C6A" w:rsidP="006E4C6A">
            <w:pPr>
              <w:spacing w:after="0" w:line="360" w:lineRule="auto"/>
              <w:rPr>
                <w:rFonts w:ascii="Times New Roman" w:hAnsi="Times New Roman"/>
                <w:b/>
                <w:sz w:val="24"/>
                <w:szCs w:val="24"/>
              </w:rPr>
            </w:pPr>
          </w:p>
          <w:p w14:paraId="3F763682" w14:textId="5456403C" w:rsidR="006E4C6A" w:rsidRDefault="006E4C6A" w:rsidP="006E4C6A">
            <w:pPr>
              <w:spacing w:after="0"/>
              <w:rPr>
                <w:rFonts w:ascii="Times New Roman" w:hAnsi="Times New Roman"/>
                <w:b/>
                <w:sz w:val="24"/>
                <w:szCs w:val="24"/>
              </w:rPr>
            </w:pPr>
            <w:r>
              <w:rPr>
                <w:rFonts w:ascii="Times New Roman" w:hAnsi="Times New Roman"/>
                <w:b/>
                <w:sz w:val="24"/>
                <w:szCs w:val="24"/>
              </w:rPr>
              <w:t>1</w:t>
            </w:r>
            <w:r w:rsidR="002B6E76">
              <w:rPr>
                <w:rFonts w:ascii="Times New Roman" w:hAnsi="Times New Roman"/>
                <w:b/>
                <w:sz w:val="24"/>
                <w:szCs w:val="24"/>
              </w:rPr>
              <w:t>3</w:t>
            </w:r>
          </w:p>
          <w:p w14:paraId="28034EDD" w14:textId="77777777" w:rsidR="006E4C6A" w:rsidRDefault="006E4C6A" w:rsidP="006E4C6A">
            <w:pPr>
              <w:spacing w:after="0"/>
              <w:rPr>
                <w:rFonts w:ascii="Times New Roman" w:hAnsi="Times New Roman"/>
                <w:b/>
                <w:sz w:val="24"/>
                <w:szCs w:val="24"/>
              </w:rPr>
            </w:pPr>
          </w:p>
          <w:p w14:paraId="59308567" w14:textId="77777777" w:rsidR="006E4C6A" w:rsidRDefault="006E4C6A" w:rsidP="006E4C6A">
            <w:pPr>
              <w:spacing w:after="0"/>
              <w:rPr>
                <w:rFonts w:ascii="Times New Roman" w:hAnsi="Times New Roman"/>
                <w:b/>
                <w:sz w:val="24"/>
                <w:szCs w:val="24"/>
              </w:rPr>
            </w:pPr>
          </w:p>
          <w:p w14:paraId="419DA30F" w14:textId="584F3359" w:rsidR="006E4C6A" w:rsidRPr="006E4C6A" w:rsidRDefault="006E4C6A" w:rsidP="006E4C6A">
            <w:pPr>
              <w:spacing w:after="0"/>
              <w:rPr>
                <w:rFonts w:ascii="Times New Roman" w:hAnsi="Times New Roman"/>
                <w:b/>
                <w:sz w:val="24"/>
                <w:szCs w:val="24"/>
              </w:rPr>
            </w:pPr>
            <w:r>
              <w:rPr>
                <w:rFonts w:ascii="Times New Roman" w:hAnsi="Times New Roman"/>
                <w:b/>
                <w:sz w:val="24"/>
                <w:szCs w:val="24"/>
              </w:rPr>
              <w:t>1</w:t>
            </w:r>
            <w:r w:rsidR="002B6E76">
              <w:rPr>
                <w:rFonts w:ascii="Times New Roman" w:hAnsi="Times New Roman"/>
                <w:b/>
                <w:sz w:val="24"/>
                <w:szCs w:val="24"/>
              </w:rPr>
              <w:t>4</w:t>
            </w:r>
          </w:p>
        </w:tc>
      </w:tr>
      <w:tr w:rsidR="006E4C6A" w:rsidRPr="006E4C6A" w14:paraId="0EDF640C" w14:textId="77777777" w:rsidTr="006E4C6A">
        <w:trPr>
          <w:trHeight w:val="1599"/>
        </w:trPr>
        <w:tc>
          <w:tcPr>
            <w:tcW w:w="7339" w:type="dxa"/>
          </w:tcPr>
          <w:p w14:paraId="0214D85F" w14:textId="74BD6F8D" w:rsidR="006E4C6A" w:rsidRPr="006E4C6A" w:rsidRDefault="00CF1155" w:rsidP="006E4C6A">
            <w:pPr>
              <w:suppressAutoHyphens/>
              <w:spacing w:after="0" w:line="360" w:lineRule="auto"/>
              <w:rPr>
                <w:rFonts w:ascii="Times New Roman" w:hAnsi="Times New Roman"/>
                <w:b/>
                <w:sz w:val="24"/>
                <w:szCs w:val="24"/>
              </w:rPr>
            </w:pPr>
            <w:r w:rsidRPr="006E4C6A">
              <w:rPr>
                <w:rFonts w:ascii="Times New Roman" w:hAnsi="Times New Roman"/>
                <w:b/>
                <w:sz w:val="24"/>
                <w:szCs w:val="24"/>
              </w:rPr>
              <w:t>КОНТРОЛЬ И ОЦЕНКА РЕЗУЛЬТАТОВ ОСВОЕНИЯ УЧЕБНОЙ ДИСЦИПЛИНЫ</w:t>
            </w:r>
          </w:p>
          <w:p w14:paraId="66BCD041" w14:textId="77777777" w:rsidR="00CF1155" w:rsidRPr="006E4C6A" w:rsidRDefault="00CF1155" w:rsidP="006E4C6A">
            <w:pPr>
              <w:suppressAutoHyphens/>
              <w:spacing w:after="0" w:line="360" w:lineRule="auto"/>
              <w:rPr>
                <w:rFonts w:ascii="Times New Roman" w:hAnsi="Times New Roman"/>
                <w:b/>
                <w:sz w:val="24"/>
                <w:szCs w:val="24"/>
              </w:rPr>
            </w:pPr>
          </w:p>
        </w:tc>
        <w:tc>
          <w:tcPr>
            <w:tcW w:w="1412" w:type="dxa"/>
          </w:tcPr>
          <w:p w14:paraId="748E36F6" w14:textId="77777777" w:rsidR="00CF1155" w:rsidRPr="006E4C6A" w:rsidRDefault="00CF1155" w:rsidP="006E4C6A">
            <w:pPr>
              <w:spacing w:after="0" w:line="360" w:lineRule="auto"/>
              <w:rPr>
                <w:rFonts w:ascii="Times New Roman" w:hAnsi="Times New Roman"/>
                <w:b/>
                <w:sz w:val="24"/>
                <w:szCs w:val="24"/>
              </w:rPr>
            </w:pPr>
          </w:p>
        </w:tc>
      </w:tr>
    </w:tbl>
    <w:p w14:paraId="2B0DCA65" w14:textId="77777777" w:rsidR="00CF1155" w:rsidRPr="006E4C6A" w:rsidRDefault="00CF1155" w:rsidP="006E4C6A">
      <w:pPr>
        <w:numPr>
          <w:ilvl w:val="0"/>
          <w:numId w:val="25"/>
        </w:numPr>
        <w:suppressAutoHyphens/>
        <w:spacing w:after="0" w:line="480" w:lineRule="auto"/>
        <w:jc w:val="center"/>
        <w:rPr>
          <w:rFonts w:ascii="Times New Roman" w:hAnsi="Times New Roman"/>
          <w:b/>
          <w:sz w:val="24"/>
          <w:szCs w:val="24"/>
        </w:rPr>
      </w:pPr>
      <w:r w:rsidRPr="006E4C6A">
        <w:rPr>
          <w:rFonts w:ascii="Times New Roman" w:hAnsi="Times New Roman"/>
          <w:b/>
          <w:u w:val="single"/>
        </w:rPr>
        <w:br w:type="page"/>
      </w:r>
      <w:r w:rsidRPr="006E4C6A">
        <w:rPr>
          <w:rFonts w:ascii="Times New Roman" w:hAnsi="Times New Roman"/>
          <w:b/>
          <w:sz w:val="24"/>
          <w:szCs w:val="24"/>
        </w:rPr>
        <w:lastRenderedPageBreak/>
        <w:t>ОБЩАЯ ХАРАКТЕРИСТИКА ПРИМЕРНОЙ РАБОЧЕЙ ПРОГРАММЫ УЧЕБНОЙ ДИСЦИПЛИНЫ</w:t>
      </w:r>
    </w:p>
    <w:p w14:paraId="4B1A5AB5" w14:textId="77777777" w:rsidR="00CF1155" w:rsidRPr="006E4C6A" w:rsidRDefault="00CF1155" w:rsidP="00CF1155">
      <w:pPr>
        <w:suppressAutoHyphens/>
        <w:spacing w:after="0" w:line="240" w:lineRule="auto"/>
        <w:ind w:left="720"/>
        <w:jc w:val="center"/>
        <w:rPr>
          <w:rFonts w:ascii="Times New Roman" w:hAnsi="Times New Roman"/>
          <w:b/>
          <w:sz w:val="24"/>
          <w:szCs w:val="24"/>
        </w:rPr>
      </w:pPr>
      <w:r w:rsidRPr="006E4C6A">
        <w:rPr>
          <w:rFonts w:ascii="Times New Roman" w:hAnsi="Times New Roman"/>
          <w:b/>
          <w:sz w:val="24"/>
          <w:szCs w:val="24"/>
        </w:rPr>
        <w:t>«ОП.09 Основы возрастной и педагогической психологии»</w:t>
      </w:r>
    </w:p>
    <w:p w14:paraId="4D16BFAC" w14:textId="77777777" w:rsidR="00CF1155" w:rsidRPr="006E4C6A" w:rsidRDefault="00CF1155" w:rsidP="00CF1155">
      <w:pPr>
        <w:spacing w:after="0"/>
        <w:ind w:firstLine="709"/>
        <w:jc w:val="center"/>
        <w:rPr>
          <w:rFonts w:ascii="Times New Roman" w:hAnsi="Times New Roman"/>
          <w:sz w:val="24"/>
          <w:szCs w:val="24"/>
        </w:rPr>
      </w:pPr>
    </w:p>
    <w:p w14:paraId="7CC4153A" w14:textId="77777777" w:rsidR="00CF1155" w:rsidRPr="006E4C6A" w:rsidRDefault="00CF1155" w:rsidP="00CF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E4C6A">
        <w:rPr>
          <w:rFonts w:ascii="Times New Roman" w:hAnsi="Times New Roman"/>
          <w:b/>
          <w:sz w:val="24"/>
          <w:szCs w:val="24"/>
        </w:rPr>
        <w:t xml:space="preserve">1.1. Место дисциплины в структуре основной образовательной программы: </w:t>
      </w:r>
    </w:p>
    <w:p w14:paraId="096F59EB" w14:textId="77777777" w:rsidR="00CF1155" w:rsidRPr="006E4C6A" w:rsidRDefault="00CF1155" w:rsidP="00CF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E4C6A">
        <w:rPr>
          <w:rFonts w:ascii="Times New Roman" w:hAnsi="Times New Roman"/>
          <w:sz w:val="24"/>
          <w:szCs w:val="24"/>
        </w:rPr>
        <w:t xml:space="preserve">Учебная дисциплина «ОП.09 Основы возрастной и педагогической психологии» является обязательной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 </w:t>
      </w:r>
    </w:p>
    <w:p w14:paraId="0FD94BFD" w14:textId="77777777" w:rsidR="00CF1155" w:rsidRPr="006E4C6A" w:rsidRDefault="00CF1155" w:rsidP="00CF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E4C6A">
        <w:rPr>
          <w:rFonts w:ascii="Times New Roman" w:hAnsi="Times New Roman"/>
          <w:sz w:val="24"/>
          <w:szCs w:val="24"/>
        </w:rPr>
        <w:t>Особое значение дисциплина имеет при формировании и развитии ОК 01, ОК 02.</w:t>
      </w:r>
    </w:p>
    <w:p w14:paraId="1E44E48E" w14:textId="77777777" w:rsidR="00CF1155" w:rsidRPr="006E4C6A" w:rsidRDefault="00CF1155" w:rsidP="00CF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400E58A" w14:textId="77777777" w:rsidR="00CF1155" w:rsidRPr="006E4C6A" w:rsidRDefault="00CF1155" w:rsidP="00CF1155">
      <w:pPr>
        <w:spacing w:after="0"/>
        <w:ind w:firstLine="709"/>
        <w:rPr>
          <w:rFonts w:ascii="Times New Roman" w:hAnsi="Times New Roman"/>
          <w:b/>
          <w:sz w:val="24"/>
          <w:szCs w:val="24"/>
        </w:rPr>
      </w:pPr>
      <w:r w:rsidRPr="006E4C6A">
        <w:rPr>
          <w:rFonts w:ascii="Times New Roman" w:hAnsi="Times New Roman"/>
          <w:b/>
          <w:sz w:val="24"/>
          <w:szCs w:val="24"/>
        </w:rPr>
        <w:t>1.2. Цель и планируемые результаты освоения дисциплины:</w:t>
      </w:r>
    </w:p>
    <w:p w14:paraId="4172C3B0" w14:textId="77777777" w:rsidR="00CF1155" w:rsidRPr="006E4C6A" w:rsidRDefault="00CF1155" w:rsidP="00CF1155">
      <w:pPr>
        <w:suppressAutoHyphens/>
        <w:spacing w:after="0" w:line="240" w:lineRule="auto"/>
        <w:ind w:firstLine="709"/>
        <w:jc w:val="both"/>
        <w:rPr>
          <w:rFonts w:ascii="Times New Roman" w:hAnsi="Times New Roman"/>
          <w:sz w:val="24"/>
          <w:szCs w:val="24"/>
          <w:lang w:eastAsia="en-US"/>
        </w:rPr>
      </w:pPr>
      <w:r w:rsidRPr="006E4C6A">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5670"/>
      </w:tblGrid>
      <w:tr w:rsidR="00CF1155" w:rsidRPr="006E4C6A" w14:paraId="17C56F26" w14:textId="77777777" w:rsidTr="002427DF">
        <w:trPr>
          <w:trHeight w:val="649"/>
        </w:trPr>
        <w:tc>
          <w:tcPr>
            <w:tcW w:w="1101" w:type="dxa"/>
            <w:hideMark/>
          </w:tcPr>
          <w:p w14:paraId="6ACA07A2" w14:textId="77777777" w:rsidR="00CF1155" w:rsidRPr="006E4C6A" w:rsidRDefault="00CF1155" w:rsidP="002427DF">
            <w:pPr>
              <w:suppressAutoHyphens/>
              <w:spacing w:after="0" w:line="240" w:lineRule="auto"/>
              <w:jc w:val="center"/>
              <w:rPr>
                <w:rFonts w:ascii="Times New Roman" w:hAnsi="Times New Roman"/>
                <w:b/>
                <w:bCs/>
              </w:rPr>
            </w:pPr>
            <w:r w:rsidRPr="006E4C6A">
              <w:rPr>
                <w:rFonts w:ascii="Times New Roman" w:hAnsi="Times New Roman"/>
                <w:b/>
                <w:bCs/>
              </w:rPr>
              <w:t xml:space="preserve">Код </w:t>
            </w:r>
          </w:p>
          <w:p w14:paraId="6393C3BE" w14:textId="77777777" w:rsidR="00CF1155" w:rsidRPr="006E4C6A" w:rsidRDefault="00CF1155" w:rsidP="002427DF">
            <w:pPr>
              <w:suppressAutoHyphens/>
              <w:spacing w:after="0" w:line="240" w:lineRule="auto"/>
              <w:jc w:val="center"/>
              <w:rPr>
                <w:rFonts w:ascii="Times New Roman" w:hAnsi="Times New Roman"/>
                <w:b/>
                <w:bCs/>
              </w:rPr>
            </w:pPr>
            <w:r w:rsidRPr="006E4C6A">
              <w:rPr>
                <w:rFonts w:ascii="Times New Roman" w:hAnsi="Times New Roman"/>
                <w:b/>
                <w:bCs/>
              </w:rPr>
              <w:t>ПК, ОК</w:t>
            </w:r>
          </w:p>
        </w:tc>
        <w:tc>
          <w:tcPr>
            <w:tcW w:w="2835" w:type="dxa"/>
            <w:hideMark/>
          </w:tcPr>
          <w:p w14:paraId="36C92D76" w14:textId="77777777" w:rsidR="00CF1155" w:rsidRPr="006E4C6A" w:rsidRDefault="00CF1155" w:rsidP="002427DF">
            <w:pPr>
              <w:suppressAutoHyphens/>
              <w:spacing w:after="0" w:line="240" w:lineRule="auto"/>
              <w:jc w:val="center"/>
              <w:rPr>
                <w:rFonts w:ascii="Times New Roman" w:hAnsi="Times New Roman"/>
                <w:b/>
                <w:bCs/>
              </w:rPr>
            </w:pPr>
            <w:r w:rsidRPr="006E4C6A">
              <w:rPr>
                <w:rFonts w:ascii="Times New Roman" w:hAnsi="Times New Roman"/>
                <w:b/>
                <w:bCs/>
              </w:rPr>
              <w:t>Умения</w:t>
            </w:r>
          </w:p>
        </w:tc>
        <w:tc>
          <w:tcPr>
            <w:tcW w:w="5670" w:type="dxa"/>
            <w:hideMark/>
          </w:tcPr>
          <w:p w14:paraId="5EE1CEBF" w14:textId="77777777" w:rsidR="00CF1155" w:rsidRPr="006E4C6A" w:rsidRDefault="00CF1155" w:rsidP="002427DF">
            <w:pPr>
              <w:suppressAutoHyphens/>
              <w:spacing w:after="0" w:line="240" w:lineRule="auto"/>
              <w:jc w:val="center"/>
              <w:rPr>
                <w:rFonts w:ascii="Times New Roman" w:hAnsi="Times New Roman"/>
                <w:b/>
                <w:bCs/>
              </w:rPr>
            </w:pPr>
            <w:r w:rsidRPr="006E4C6A">
              <w:rPr>
                <w:rFonts w:ascii="Times New Roman" w:hAnsi="Times New Roman"/>
                <w:b/>
                <w:bCs/>
              </w:rPr>
              <w:t>Знания</w:t>
            </w:r>
          </w:p>
        </w:tc>
      </w:tr>
      <w:tr w:rsidR="00CF1155" w:rsidRPr="006E4C6A" w14:paraId="4DD04B99" w14:textId="77777777" w:rsidTr="002427DF">
        <w:trPr>
          <w:trHeight w:val="212"/>
        </w:trPr>
        <w:tc>
          <w:tcPr>
            <w:tcW w:w="1101" w:type="dxa"/>
          </w:tcPr>
          <w:p w14:paraId="0C45BEA7" w14:textId="77777777" w:rsidR="00CF1155" w:rsidRPr="006E4C6A" w:rsidRDefault="00CF1155" w:rsidP="002427DF">
            <w:pPr>
              <w:suppressAutoHyphens/>
              <w:spacing w:after="0" w:line="240" w:lineRule="auto"/>
              <w:jc w:val="center"/>
              <w:rPr>
                <w:rFonts w:ascii="Times New Roman" w:hAnsi="Times New Roman"/>
              </w:rPr>
            </w:pPr>
            <w:r w:rsidRPr="006E4C6A">
              <w:rPr>
                <w:rFonts w:ascii="Times New Roman" w:hAnsi="Times New Roman"/>
              </w:rPr>
              <w:t>ОК 01</w:t>
            </w:r>
          </w:p>
          <w:p w14:paraId="6AAFC8D5" w14:textId="77777777" w:rsidR="00CF1155" w:rsidRPr="006E4C6A" w:rsidRDefault="00CF1155" w:rsidP="002427DF">
            <w:pPr>
              <w:suppressAutoHyphens/>
              <w:spacing w:after="0" w:line="240" w:lineRule="auto"/>
              <w:jc w:val="center"/>
              <w:rPr>
                <w:rFonts w:ascii="Times New Roman" w:hAnsi="Times New Roman"/>
              </w:rPr>
            </w:pPr>
            <w:r w:rsidRPr="006E4C6A">
              <w:rPr>
                <w:rFonts w:ascii="Times New Roman" w:hAnsi="Times New Roman"/>
              </w:rPr>
              <w:t>ОК 02</w:t>
            </w:r>
          </w:p>
          <w:p w14:paraId="74B88E1C" w14:textId="77777777" w:rsidR="00CF1155" w:rsidRPr="006E4C6A" w:rsidRDefault="00CF1155" w:rsidP="002427DF">
            <w:pPr>
              <w:suppressAutoHyphens/>
              <w:spacing w:after="0" w:line="240" w:lineRule="auto"/>
              <w:jc w:val="center"/>
              <w:rPr>
                <w:rFonts w:ascii="Times New Roman" w:hAnsi="Times New Roman"/>
              </w:rPr>
            </w:pPr>
          </w:p>
        </w:tc>
        <w:tc>
          <w:tcPr>
            <w:tcW w:w="2835" w:type="dxa"/>
          </w:tcPr>
          <w:p w14:paraId="6730B63D" w14:textId="77777777" w:rsidR="00CF1155" w:rsidRPr="006E4C6A" w:rsidRDefault="00CF1155" w:rsidP="00CF1155">
            <w:pPr>
              <w:pStyle w:val="a8"/>
              <w:numPr>
                <w:ilvl w:val="0"/>
                <w:numId w:val="26"/>
              </w:numPr>
              <w:tabs>
                <w:tab w:val="left" w:pos="316"/>
              </w:tabs>
              <w:suppressAutoHyphens/>
              <w:spacing w:before="0" w:after="0"/>
              <w:ind w:left="0" w:firstLine="0"/>
              <w:jc w:val="both"/>
            </w:pPr>
            <w:r w:rsidRPr="006E4C6A">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14:paraId="52CC3BEB" w14:textId="77777777" w:rsidR="00CF1155" w:rsidRPr="006E4C6A" w:rsidRDefault="00CF1155" w:rsidP="00CF1155">
            <w:pPr>
              <w:pStyle w:val="a8"/>
              <w:numPr>
                <w:ilvl w:val="0"/>
                <w:numId w:val="26"/>
              </w:numPr>
              <w:tabs>
                <w:tab w:val="left" w:pos="316"/>
              </w:tabs>
              <w:suppressAutoHyphens/>
              <w:spacing w:before="0" w:after="0"/>
              <w:ind w:left="0" w:firstLine="0"/>
              <w:jc w:val="both"/>
            </w:pPr>
            <w:r w:rsidRPr="006E4C6A">
              <w:t>применять имеющиеся знания для решения педагогических задач.</w:t>
            </w:r>
          </w:p>
        </w:tc>
        <w:tc>
          <w:tcPr>
            <w:tcW w:w="5670" w:type="dxa"/>
          </w:tcPr>
          <w:p w14:paraId="00238695" w14:textId="77777777" w:rsidR="00CF1155" w:rsidRPr="006E4C6A" w:rsidRDefault="00CF1155" w:rsidP="00CF1155">
            <w:pPr>
              <w:pStyle w:val="a8"/>
              <w:numPr>
                <w:ilvl w:val="0"/>
                <w:numId w:val="27"/>
              </w:numPr>
              <w:tabs>
                <w:tab w:val="left" w:pos="331"/>
              </w:tabs>
              <w:suppressAutoHyphens/>
              <w:spacing w:before="0" w:after="0"/>
              <w:ind w:left="0" w:firstLine="0"/>
              <w:jc w:val="both"/>
            </w:pPr>
            <w:r w:rsidRPr="006E4C6A">
              <w:t>предмет, задачи, методы возрастной психологии;</w:t>
            </w:r>
          </w:p>
          <w:p w14:paraId="6DEEBE4B"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предпосылки и условия психического развития, социальная ситуация развития</w:t>
            </w:r>
          </w:p>
          <w:p w14:paraId="7B073DFA"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взаимосвязь развития и деятельности, развития и обучения, ведущая деятельность, зона ближайшего развития;</w:t>
            </w:r>
          </w:p>
          <w:p w14:paraId="5FE19C46"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периодизация психического развития; критические и литические периоды развития</w:t>
            </w:r>
          </w:p>
          <w:p w14:paraId="6D351E64"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особенности психического развития на разных возрастных этапах онтогенеза;</w:t>
            </w:r>
          </w:p>
          <w:p w14:paraId="29DBD0ED"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предмет, проблемы и методы педагогической психологии;</w:t>
            </w:r>
          </w:p>
          <w:p w14:paraId="70EACB78"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 xml:space="preserve">психология обучения. </w:t>
            </w:r>
          </w:p>
          <w:p w14:paraId="7A8C9D59"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 xml:space="preserve">концепция развивающего обучения </w:t>
            </w:r>
            <w:r w:rsidRPr="006E4C6A">
              <w:rPr>
                <w:lang w:val="ru-RU"/>
              </w:rPr>
              <w:br/>
            </w:r>
            <w:r w:rsidRPr="006E4C6A">
              <w:t xml:space="preserve">Л. В. </w:t>
            </w:r>
            <w:proofErr w:type="spellStart"/>
            <w:r w:rsidRPr="006E4C6A">
              <w:t>Занкова</w:t>
            </w:r>
            <w:proofErr w:type="spellEnd"/>
            <w:r w:rsidRPr="006E4C6A">
              <w:t xml:space="preserve">. </w:t>
            </w:r>
          </w:p>
          <w:p w14:paraId="7F7D48C1"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 xml:space="preserve">Гипотеза П. Я. Гальперина о поэтапном формировании умственных действий. </w:t>
            </w:r>
          </w:p>
          <w:p w14:paraId="045D03D6" w14:textId="77777777" w:rsidR="00CF1155" w:rsidRPr="006E4C6A" w:rsidRDefault="00CF1155" w:rsidP="00CF1155">
            <w:pPr>
              <w:pStyle w:val="a8"/>
              <w:numPr>
                <w:ilvl w:val="0"/>
                <w:numId w:val="27"/>
              </w:numPr>
              <w:tabs>
                <w:tab w:val="left" w:pos="331"/>
              </w:tabs>
              <w:suppressAutoHyphens/>
              <w:spacing w:before="0" w:after="0"/>
              <w:ind w:left="0" w:firstLine="0"/>
            </w:pPr>
            <w:r w:rsidRPr="006E4C6A">
              <w:rPr>
                <w:lang w:val="ru-RU"/>
              </w:rPr>
              <w:t>к</w:t>
            </w:r>
            <w:proofErr w:type="spellStart"/>
            <w:r w:rsidRPr="006E4C6A">
              <w:t>онцепция</w:t>
            </w:r>
            <w:proofErr w:type="spellEnd"/>
            <w:r w:rsidRPr="006E4C6A">
              <w:t xml:space="preserve"> В. В. Давыдова о содержательных обобщениях в обучении</w:t>
            </w:r>
          </w:p>
          <w:p w14:paraId="7F68D59F"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психология воспитания. цели, средства, методы, инструменты воспитания. воспитания. социально-психологические аспекты воспитания.</w:t>
            </w:r>
          </w:p>
          <w:p w14:paraId="73D82D65"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психология педагогической деятельности. личность педагога. общие и специальные способности педагога.</w:t>
            </w:r>
          </w:p>
          <w:p w14:paraId="4752669D"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 xml:space="preserve">индивидуальный стиль деятельности педагога. пути и средства самообразования. руководство детскими группами и коллективами. </w:t>
            </w:r>
          </w:p>
          <w:p w14:paraId="3F3776AB" w14:textId="77777777" w:rsidR="00CF1155" w:rsidRPr="006E4C6A" w:rsidRDefault="00CF1155" w:rsidP="00CF1155">
            <w:pPr>
              <w:pStyle w:val="a8"/>
              <w:numPr>
                <w:ilvl w:val="0"/>
                <w:numId w:val="27"/>
              </w:numPr>
              <w:tabs>
                <w:tab w:val="left" w:pos="331"/>
              </w:tabs>
              <w:suppressAutoHyphens/>
              <w:spacing w:before="0" w:after="0"/>
              <w:ind w:left="0" w:firstLine="0"/>
            </w:pPr>
            <w:r w:rsidRPr="006E4C6A">
              <w:t>руководство педагогическим коллективом. предупреждение и устранение конфликтов в работе педагогического коллектива.</w:t>
            </w:r>
          </w:p>
        </w:tc>
      </w:tr>
    </w:tbl>
    <w:p w14:paraId="4AF0FF61" w14:textId="422F6F8F" w:rsidR="00CF1155" w:rsidRPr="006E4C6A" w:rsidRDefault="00CF1155" w:rsidP="00CF1155">
      <w:pPr>
        <w:suppressAutoHyphens/>
        <w:spacing w:after="240" w:line="240" w:lineRule="auto"/>
        <w:ind w:firstLine="709"/>
        <w:rPr>
          <w:rFonts w:ascii="Times New Roman" w:hAnsi="Times New Roman"/>
          <w:b/>
        </w:rPr>
      </w:pPr>
    </w:p>
    <w:p w14:paraId="30D7A056" w14:textId="5B2EBF7C" w:rsidR="002156CC" w:rsidRPr="006E4C6A" w:rsidRDefault="002156CC" w:rsidP="00CF1155">
      <w:pPr>
        <w:suppressAutoHyphens/>
        <w:spacing w:after="240" w:line="240" w:lineRule="auto"/>
        <w:ind w:firstLine="709"/>
        <w:rPr>
          <w:rFonts w:ascii="Times New Roman" w:hAnsi="Times New Roman"/>
          <w:b/>
        </w:rPr>
      </w:pPr>
    </w:p>
    <w:p w14:paraId="2B74D363" w14:textId="3BDE408D" w:rsidR="002156CC" w:rsidRPr="006E4C6A" w:rsidRDefault="002156CC" w:rsidP="00CF1155">
      <w:pPr>
        <w:suppressAutoHyphens/>
        <w:spacing w:after="240" w:line="240" w:lineRule="auto"/>
        <w:ind w:firstLine="709"/>
        <w:rPr>
          <w:rFonts w:ascii="Times New Roman" w:hAnsi="Times New Roman"/>
          <w:b/>
        </w:rPr>
      </w:pPr>
    </w:p>
    <w:p w14:paraId="585F34EB" w14:textId="77777777" w:rsidR="002156CC" w:rsidRPr="006E4C6A" w:rsidRDefault="002156CC" w:rsidP="00CF1155">
      <w:pPr>
        <w:suppressAutoHyphens/>
        <w:spacing w:after="240" w:line="240" w:lineRule="auto"/>
        <w:ind w:firstLine="709"/>
        <w:rPr>
          <w:rFonts w:ascii="Times New Roman" w:hAnsi="Times New Roman"/>
          <w:b/>
        </w:rPr>
      </w:pPr>
    </w:p>
    <w:p w14:paraId="1A81FB11" w14:textId="77777777" w:rsidR="00CF1155" w:rsidRPr="006E4C6A" w:rsidRDefault="00CF1155" w:rsidP="00CF1155">
      <w:pPr>
        <w:suppressAutoHyphens/>
        <w:spacing w:after="240" w:line="240" w:lineRule="auto"/>
        <w:jc w:val="center"/>
        <w:rPr>
          <w:rFonts w:ascii="Times New Roman" w:hAnsi="Times New Roman"/>
          <w:b/>
          <w:sz w:val="28"/>
          <w:szCs w:val="28"/>
        </w:rPr>
      </w:pPr>
      <w:r w:rsidRPr="006E4C6A">
        <w:rPr>
          <w:rFonts w:ascii="Times New Roman" w:hAnsi="Times New Roman"/>
          <w:b/>
          <w:sz w:val="28"/>
          <w:szCs w:val="28"/>
        </w:rPr>
        <w:t>2. СТРУКТУРА И СОДЕРЖАНИЕ УЧЕБНОЙ ДИСЦИПЛИНЫ</w:t>
      </w:r>
    </w:p>
    <w:p w14:paraId="078971F4" w14:textId="77777777" w:rsidR="00CF1155" w:rsidRPr="006E4C6A" w:rsidRDefault="00CF1155" w:rsidP="00CF1155">
      <w:pPr>
        <w:suppressAutoHyphens/>
        <w:spacing w:after="240" w:line="240" w:lineRule="auto"/>
        <w:ind w:firstLine="709"/>
        <w:rPr>
          <w:rFonts w:ascii="Times New Roman" w:hAnsi="Times New Roman"/>
          <w:b/>
          <w:sz w:val="28"/>
          <w:szCs w:val="28"/>
        </w:rPr>
      </w:pPr>
      <w:r w:rsidRPr="006E4C6A">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CF1155" w:rsidRPr="006E4C6A" w14:paraId="7311A5C8" w14:textId="77777777" w:rsidTr="002427DF">
        <w:trPr>
          <w:trHeight w:val="490"/>
        </w:trPr>
        <w:tc>
          <w:tcPr>
            <w:tcW w:w="3685" w:type="pct"/>
            <w:vAlign w:val="center"/>
          </w:tcPr>
          <w:p w14:paraId="3EE548A6" w14:textId="77777777" w:rsidR="00CF1155" w:rsidRPr="006E4C6A" w:rsidRDefault="00CF1155" w:rsidP="002427DF">
            <w:pPr>
              <w:suppressAutoHyphens/>
              <w:spacing w:after="0"/>
              <w:jc w:val="center"/>
              <w:rPr>
                <w:rFonts w:ascii="Times New Roman" w:hAnsi="Times New Roman"/>
                <w:b/>
                <w:sz w:val="28"/>
                <w:szCs w:val="28"/>
              </w:rPr>
            </w:pPr>
            <w:r w:rsidRPr="006E4C6A">
              <w:rPr>
                <w:rFonts w:ascii="Times New Roman" w:hAnsi="Times New Roman"/>
                <w:b/>
                <w:sz w:val="28"/>
                <w:szCs w:val="28"/>
              </w:rPr>
              <w:t>Вид учебной работы</w:t>
            </w:r>
          </w:p>
        </w:tc>
        <w:tc>
          <w:tcPr>
            <w:tcW w:w="1315" w:type="pct"/>
            <w:vAlign w:val="center"/>
          </w:tcPr>
          <w:p w14:paraId="7D20EC2E" w14:textId="77777777" w:rsidR="00CF1155" w:rsidRPr="006E4C6A" w:rsidRDefault="00CF1155" w:rsidP="002427DF">
            <w:pPr>
              <w:suppressAutoHyphens/>
              <w:spacing w:after="0"/>
              <w:jc w:val="center"/>
              <w:rPr>
                <w:rFonts w:ascii="Times New Roman" w:hAnsi="Times New Roman"/>
                <w:b/>
                <w:sz w:val="28"/>
                <w:szCs w:val="28"/>
              </w:rPr>
            </w:pPr>
            <w:r w:rsidRPr="006E4C6A">
              <w:rPr>
                <w:rFonts w:ascii="Times New Roman" w:hAnsi="Times New Roman"/>
                <w:b/>
                <w:sz w:val="28"/>
                <w:szCs w:val="28"/>
              </w:rPr>
              <w:t>Объем в часах</w:t>
            </w:r>
          </w:p>
        </w:tc>
      </w:tr>
      <w:tr w:rsidR="00CF1155" w:rsidRPr="006E4C6A" w14:paraId="4A7D6D38" w14:textId="77777777" w:rsidTr="002427DF">
        <w:trPr>
          <w:trHeight w:val="490"/>
        </w:trPr>
        <w:tc>
          <w:tcPr>
            <w:tcW w:w="3685" w:type="pct"/>
            <w:vAlign w:val="center"/>
          </w:tcPr>
          <w:p w14:paraId="0711DA47" w14:textId="77777777" w:rsidR="00CF1155" w:rsidRPr="006E4C6A" w:rsidRDefault="00CF1155" w:rsidP="002427DF">
            <w:pPr>
              <w:suppressAutoHyphens/>
              <w:spacing w:after="0"/>
              <w:rPr>
                <w:rFonts w:ascii="Times New Roman" w:hAnsi="Times New Roman"/>
                <w:b/>
                <w:sz w:val="28"/>
                <w:szCs w:val="28"/>
              </w:rPr>
            </w:pPr>
            <w:r w:rsidRPr="006E4C6A">
              <w:rPr>
                <w:rFonts w:ascii="Times New Roman" w:hAnsi="Times New Roman"/>
                <w:b/>
                <w:sz w:val="28"/>
                <w:szCs w:val="28"/>
              </w:rPr>
              <w:t>Объем образовательной программы учебной дисциплины</w:t>
            </w:r>
          </w:p>
        </w:tc>
        <w:tc>
          <w:tcPr>
            <w:tcW w:w="1315" w:type="pct"/>
            <w:vAlign w:val="center"/>
          </w:tcPr>
          <w:p w14:paraId="52EF8991" w14:textId="65E8A4A4" w:rsidR="00CF1155" w:rsidRPr="006E4C6A" w:rsidRDefault="002156CC" w:rsidP="00B97E60">
            <w:pPr>
              <w:suppressAutoHyphens/>
              <w:spacing w:after="0"/>
              <w:jc w:val="center"/>
              <w:rPr>
                <w:rFonts w:ascii="Times New Roman" w:hAnsi="Times New Roman"/>
                <w:b/>
                <w:bCs/>
                <w:sz w:val="28"/>
                <w:szCs w:val="28"/>
              </w:rPr>
            </w:pPr>
            <w:r w:rsidRPr="006E4C6A">
              <w:rPr>
                <w:rFonts w:ascii="Times New Roman" w:hAnsi="Times New Roman"/>
                <w:b/>
                <w:bCs/>
                <w:sz w:val="28"/>
                <w:szCs w:val="28"/>
              </w:rPr>
              <w:t>76</w:t>
            </w:r>
          </w:p>
        </w:tc>
      </w:tr>
      <w:tr w:rsidR="006E4C6A" w:rsidRPr="006E4C6A" w14:paraId="13C18082" w14:textId="77777777" w:rsidTr="002427DF">
        <w:trPr>
          <w:trHeight w:val="490"/>
        </w:trPr>
        <w:tc>
          <w:tcPr>
            <w:tcW w:w="3685" w:type="pct"/>
            <w:shd w:val="clear" w:color="auto" w:fill="auto"/>
            <w:vAlign w:val="center"/>
          </w:tcPr>
          <w:p w14:paraId="48D3EC9D" w14:textId="77777777" w:rsidR="00CF1155" w:rsidRPr="006E4C6A" w:rsidRDefault="00CF1155" w:rsidP="002427DF">
            <w:pPr>
              <w:suppressAutoHyphens/>
              <w:spacing w:after="0"/>
              <w:rPr>
                <w:rFonts w:ascii="Times New Roman" w:hAnsi="Times New Roman"/>
                <w:b/>
                <w:sz w:val="28"/>
                <w:szCs w:val="28"/>
              </w:rPr>
            </w:pPr>
            <w:r w:rsidRPr="006E4C6A">
              <w:rPr>
                <w:rFonts w:ascii="Times New Roman" w:hAnsi="Times New Roman"/>
                <w:b/>
                <w:sz w:val="28"/>
                <w:szCs w:val="28"/>
              </w:rPr>
              <w:t>в т.ч. в форме практической подготовки</w:t>
            </w:r>
          </w:p>
        </w:tc>
        <w:tc>
          <w:tcPr>
            <w:tcW w:w="1315" w:type="pct"/>
            <w:shd w:val="clear" w:color="auto" w:fill="auto"/>
            <w:vAlign w:val="center"/>
          </w:tcPr>
          <w:p w14:paraId="052912C3" w14:textId="29011BF2" w:rsidR="00CF1155" w:rsidRPr="006E4C6A" w:rsidRDefault="002156CC" w:rsidP="00B97E60">
            <w:pPr>
              <w:suppressAutoHyphens/>
              <w:spacing w:after="0"/>
              <w:jc w:val="center"/>
              <w:rPr>
                <w:rFonts w:ascii="Times New Roman" w:hAnsi="Times New Roman"/>
                <w:b/>
                <w:bCs/>
                <w:sz w:val="28"/>
                <w:szCs w:val="28"/>
              </w:rPr>
            </w:pPr>
            <w:r w:rsidRPr="006E4C6A">
              <w:rPr>
                <w:rFonts w:ascii="Times New Roman" w:hAnsi="Times New Roman"/>
                <w:b/>
                <w:bCs/>
                <w:sz w:val="28"/>
                <w:szCs w:val="28"/>
              </w:rPr>
              <w:t>52</w:t>
            </w:r>
          </w:p>
        </w:tc>
      </w:tr>
      <w:tr w:rsidR="00CF1155" w:rsidRPr="006E4C6A" w14:paraId="2E74C188" w14:textId="77777777" w:rsidTr="002427DF">
        <w:trPr>
          <w:trHeight w:val="490"/>
        </w:trPr>
        <w:tc>
          <w:tcPr>
            <w:tcW w:w="3685" w:type="pct"/>
            <w:vAlign w:val="center"/>
          </w:tcPr>
          <w:p w14:paraId="6EB16EC2" w14:textId="77777777" w:rsidR="00CF1155" w:rsidRPr="006E4C6A" w:rsidRDefault="00CF1155" w:rsidP="002427DF">
            <w:pPr>
              <w:suppressAutoHyphens/>
              <w:spacing w:after="0"/>
              <w:rPr>
                <w:rFonts w:ascii="Times New Roman" w:hAnsi="Times New Roman"/>
                <w:sz w:val="28"/>
                <w:szCs w:val="28"/>
              </w:rPr>
            </w:pPr>
            <w:r w:rsidRPr="006E4C6A">
              <w:rPr>
                <w:rFonts w:ascii="Times New Roman" w:hAnsi="Times New Roman"/>
                <w:sz w:val="28"/>
                <w:szCs w:val="28"/>
              </w:rPr>
              <w:t>теоретическое обучение</w:t>
            </w:r>
          </w:p>
        </w:tc>
        <w:tc>
          <w:tcPr>
            <w:tcW w:w="1315" w:type="pct"/>
            <w:vAlign w:val="center"/>
          </w:tcPr>
          <w:p w14:paraId="27F2F383" w14:textId="2A99C9C3" w:rsidR="00CF1155" w:rsidRPr="006E4C6A" w:rsidRDefault="002156CC" w:rsidP="00B97E60">
            <w:pPr>
              <w:suppressAutoHyphens/>
              <w:spacing w:after="0"/>
              <w:jc w:val="center"/>
              <w:rPr>
                <w:rFonts w:ascii="Times New Roman" w:hAnsi="Times New Roman"/>
                <w:b/>
                <w:bCs/>
                <w:sz w:val="28"/>
                <w:szCs w:val="28"/>
              </w:rPr>
            </w:pPr>
            <w:r w:rsidRPr="006E4C6A">
              <w:rPr>
                <w:rFonts w:ascii="Times New Roman" w:hAnsi="Times New Roman"/>
                <w:b/>
                <w:bCs/>
                <w:sz w:val="28"/>
                <w:szCs w:val="28"/>
              </w:rPr>
              <w:t>20</w:t>
            </w:r>
          </w:p>
        </w:tc>
      </w:tr>
      <w:tr w:rsidR="006E4C6A" w:rsidRPr="006E4C6A" w14:paraId="37713551" w14:textId="77777777" w:rsidTr="002427DF">
        <w:trPr>
          <w:trHeight w:val="490"/>
        </w:trPr>
        <w:tc>
          <w:tcPr>
            <w:tcW w:w="3685" w:type="pct"/>
            <w:vAlign w:val="center"/>
          </w:tcPr>
          <w:p w14:paraId="5031492F" w14:textId="77777777" w:rsidR="00CF1155" w:rsidRPr="006E4C6A" w:rsidRDefault="00CF1155" w:rsidP="002427DF">
            <w:pPr>
              <w:suppressAutoHyphens/>
              <w:spacing w:after="0"/>
              <w:rPr>
                <w:rFonts w:ascii="Times New Roman" w:hAnsi="Times New Roman"/>
                <w:sz w:val="28"/>
                <w:szCs w:val="28"/>
              </w:rPr>
            </w:pPr>
            <w:r w:rsidRPr="006E4C6A">
              <w:rPr>
                <w:rFonts w:ascii="Times New Roman" w:hAnsi="Times New Roman"/>
                <w:sz w:val="28"/>
                <w:szCs w:val="28"/>
              </w:rPr>
              <w:t xml:space="preserve">практические занятия </w:t>
            </w:r>
          </w:p>
        </w:tc>
        <w:tc>
          <w:tcPr>
            <w:tcW w:w="1315" w:type="pct"/>
            <w:vAlign w:val="center"/>
          </w:tcPr>
          <w:p w14:paraId="0DD1748E" w14:textId="68DE162E" w:rsidR="00CF1155" w:rsidRPr="006E4C6A" w:rsidRDefault="002156CC" w:rsidP="00B97E60">
            <w:pPr>
              <w:suppressAutoHyphens/>
              <w:spacing w:after="0"/>
              <w:jc w:val="center"/>
              <w:rPr>
                <w:rFonts w:ascii="Times New Roman" w:hAnsi="Times New Roman"/>
                <w:b/>
                <w:bCs/>
                <w:sz w:val="28"/>
                <w:szCs w:val="28"/>
              </w:rPr>
            </w:pPr>
            <w:r w:rsidRPr="006E4C6A">
              <w:rPr>
                <w:rFonts w:ascii="Times New Roman" w:hAnsi="Times New Roman"/>
                <w:b/>
                <w:bCs/>
                <w:sz w:val="28"/>
                <w:szCs w:val="28"/>
              </w:rPr>
              <w:t>56</w:t>
            </w:r>
          </w:p>
        </w:tc>
      </w:tr>
      <w:tr w:rsidR="006E4C6A" w:rsidRPr="006E4C6A" w14:paraId="79606322" w14:textId="77777777" w:rsidTr="006E4C6A">
        <w:trPr>
          <w:trHeight w:val="648"/>
        </w:trPr>
        <w:tc>
          <w:tcPr>
            <w:tcW w:w="3685" w:type="pct"/>
            <w:vAlign w:val="center"/>
          </w:tcPr>
          <w:p w14:paraId="0D173414" w14:textId="6B8837B8" w:rsidR="00CF1155" w:rsidRPr="006E4C6A" w:rsidRDefault="00CF1155" w:rsidP="002427DF">
            <w:pPr>
              <w:suppressAutoHyphens/>
              <w:spacing w:after="0"/>
              <w:rPr>
                <w:rFonts w:ascii="Times New Roman" w:hAnsi="Times New Roman"/>
                <w:sz w:val="28"/>
                <w:szCs w:val="28"/>
              </w:rPr>
            </w:pPr>
            <w:r w:rsidRPr="006E4C6A">
              <w:rPr>
                <w:rFonts w:ascii="Times New Roman" w:hAnsi="Times New Roman"/>
                <w:sz w:val="28"/>
                <w:szCs w:val="28"/>
              </w:rPr>
              <w:t xml:space="preserve">Самостоятельная работа </w:t>
            </w:r>
          </w:p>
        </w:tc>
        <w:tc>
          <w:tcPr>
            <w:tcW w:w="1315" w:type="pct"/>
            <w:vAlign w:val="center"/>
          </w:tcPr>
          <w:p w14:paraId="4E3599F6" w14:textId="77777777" w:rsidR="00CF1155" w:rsidRPr="006E4C6A" w:rsidRDefault="00CF1155" w:rsidP="00B97E60">
            <w:pPr>
              <w:suppressAutoHyphens/>
              <w:spacing w:after="0"/>
              <w:jc w:val="center"/>
              <w:rPr>
                <w:rFonts w:ascii="Times New Roman" w:hAnsi="Times New Roman"/>
                <w:b/>
                <w:bCs/>
                <w:sz w:val="28"/>
                <w:szCs w:val="28"/>
              </w:rPr>
            </w:pPr>
            <w:r w:rsidRPr="006E4C6A">
              <w:rPr>
                <w:rFonts w:ascii="Times New Roman" w:hAnsi="Times New Roman"/>
                <w:b/>
                <w:bCs/>
                <w:sz w:val="28"/>
                <w:szCs w:val="28"/>
              </w:rPr>
              <w:t>-</w:t>
            </w:r>
          </w:p>
        </w:tc>
      </w:tr>
      <w:tr w:rsidR="00CF1155" w:rsidRPr="006E4C6A" w14:paraId="2D7EFEB0" w14:textId="77777777" w:rsidTr="002427DF">
        <w:trPr>
          <w:trHeight w:val="331"/>
        </w:trPr>
        <w:tc>
          <w:tcPr>
            <w:tcW w:w="3685" w:type="pct"/>
            <w:vAlign w:val="center"/>
          </w:tcPr>
          <w:p w14:paraId="01C7F75B" w14:textId="0F28B9CE" w:rsidR="00CF1155" w:rsidRPr="006E4C6A" w:rsidRDefault="00CF1155" w:rsidP="002427DF">
            <w:pPr>
              <w:suppressAutoHyphens/>
              <w:spacing w:after="0"/>
              <w:rPr>
                <w:rFonts w:ascii="Times New Roman" w:hAnsi="Times New Roman"/>
                <w:sz w:val="28"/>
                <w:szCs w:val="28"/>
              </w:rPr>
            </w:pPr>
            <w:r w:rsidRPr="006E4C6A">
              <w:rPr>
                <w:rFonts w:ascii="Times New Roman" w:hAnsi="Times New Roman"/>
                <w:b/>
                <w:sz w:val="28"/>
                <w:szCs w:val="28"/>
              </w:rPr>
              <w:t xml:space="preserve">Промежуточная аттестация </w:t>
            </w:r>
            <w:r w:rsidR="006E4C6A" w:rsidRPr="006E4C6A">
              <w:rPr>
                <w:rFonts w:ascii="Times New Roman" w:hAnsi="Times New Roman"/>
                <w:b/>
                <w:sz w:val="28"/>
                <w:szCs w:val="28"/>
              </w:rPr>
              <w:t xml:space="preserve">      ДЗ</w:t>
            </w:r>
          </w:p>
        </w:tc>
        <w:tc>
          <w:tcPr>
            <w:tcW w:w="1315" w:type="pct"/>
            <w:vAlign w:val="center"/>
          </w:tcPr>
          <w:p w14:paraId="6F691607" w14:textId="77777777" w:rsidR="00CF1155" w:rsidRPr="006E4C6A" w:rsidRDefault="00CF1155" w:rsidP="002427DF">
            <w:pPr>
              <w:suppressAutoHyphens/>
              <w:spacing w:after="0"/>
              <w:rPr>
                <w:rFonts w:ascii="Times New Roman" w:hAnsi="Times New Roman"/>
                <w:sz w:val="28"/>
                <w:szCs w:val="28"/>
              </w:rPr>
            </w:pPr>
          </w:p>
        </w:tc>
      </w:tr>
    </w:tbl>
    <w:p w14:paraId="7BFD5EF4" w14:textId="77777777" w:rsidR="00CF1155" w:rsidRPr="006E4C6A" w:rsidRDefault="00CF1155" w:rsidP="00CF1155">
      <w:pPr>
        <w:suppressAutoHyphens/>
        <w:spacing w:after="120"/>
        <w:rPr>
          <w:rFonts w:ascii="Times New Roman" w:hAnsi="Times New Roman"/>
          <w:b/>
        </w:rPr>
      </w:pPr>
      <w:r w:rsidRPr="006E4C6A">
        <w:rPr>
          <w:rFonts w:ascii="Times New Roman" w:hAnsi="Times New Roman"/>
          <w:b/>
        </w:rPr>
        <w:t>.</w:t>
      </w:r>
    </w:p>
    <w:p w14:paraId="4230BF9C" w14:textId="77777777" w:rsidR="00CF1155" w:rsidRPr="006E4C6A" w:rsidRDefault="00CF1155" w:rsidP="00CF1155">
      <w:pPr>
        <w:rPr>
          <w:rFonts w:ascii="Times New Roman" w:hAnsi="Times New Roman"/>
          <w:b/>
        </w:rPr>
        <w:sectPr w:rsidR="00CF1155" w:rsidRPr="006E4C6A" w:rsidSect="002427DF">
          <w:pgSz w:w="11906" w:h="16838"/>
          <w:pgMar w:top="1134" w:right="851" w:bottom="284" w:left="1701" w:header="709" w:footer="709" w:gutter="0"/>
          <w:cols w:space="720"/>
          <w:docGrid w:linePitch="299"/>
        </w:sectPr>
      </w:pPr>
    </w:p>
    <w:p w14:paraId="63339F02" w14:textId="77777777" w:rsidR="00CF1155" w:rsidRPr="006E4C6A" w:rsidRDefault="00CF1155" w:rsidP="00CF1155">
      <w:pPr>
        <w:ind w:firstLine="709"/>
        <w:rPr>
          <w:rFonts w:ascii="Times New Roman" w:hAnsi="Times New Roman"/>
          <w:b/>
        </w:rPr>
      </w:pPr>
      <w:r w:rsidRPr="006E4C6A">
        <w:rPr>
          <w:rFonts w:ascii="Times New Roman" w:hAnsi="Times New Roman"/>
          <w:b/>
        </w:rPr>
        <w:lastRenderedPageBreak/>
        <w:t xml:space="preserve">2.2. Тематический план и содержание учебной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9091"/>
        <w:gridCol w:w="1806"/>
        <w:gridCol w:w="2224"/>
      </w:tblGrid>
      <w:tr w:rsidR="006E4C6A" w:rsidRPr="006E4C6A" w14:paraId="15D8356A" w14:textId="77777777" w:rsidTr="008778F0">
        <w:trPr>
          <w:trHeight w:val="20"/>
        </w:trPr>
        <w:tc>
          <w:tcPr>
            <w:tcW w:w="598" w:type="pct"/>
            <w:vAlign w:val="center"/>
          </w:tcPr>
          <w:p w14:paraId="4E67F9AD" w14:textId="77777777" w:rsidR="00CF1155" w:rsidRPr="006E4C6A" w:rsidRDefault="00CF1155" w:rsidP="002427DF">
            <w:pPr>
              <w:suppressAutoHyphens/>
              <w:spacing w:after="0"/>
              <w:jc w:val="center"/>
              <w:rPr>
                <w:rFonts w:ascii="Times New Roman" w:hAnsi="Times New Roman"/>
                <w:b/>
                <w:bCs/>
              </w:rPr>
            </w:pPr>
            <w:r w:rsidRPr="006E4C6A">
              <w:rPr>
                <w:rFonts w:ascii="Times New Roman" w:hAnsi="Times New Roman"/>
                <w:b/>
                <w:bCs/>
              </w:rPr>
              <w:t>Наименование разделов и тем</w:t>
            </w:r>
          </w:p>
        </w:tc>
        <w:tc>
          <w:tcPr>
            <w:tcW w:w="3050" w:type="pct"/>
            <w:vAlign w:val="center"/>
          </w:tcPr>
          <w:p w14:paraId="05E2358C" w14:textId="77777777" w:rsidR="00CF1155" w:rsidRPr="006E4C6A" w:rsidRDefault="00CF1155" w:rsidP="002427DF">
            <w:pPr>
              <w:suppressAutoHyphens/>
              <w:spacing w:after="0"/>
              <w:jc w:val="center"/>
              <w:rPr>
                <w:rFonts w:ascii="Times New Roman" w:hAnsi="Times New Roman"/>
                <w:b/>
                <w:bCs/>
              </w:rPr>
            </w:pPr>
            <w:r w:rsidRPr="006E4C6A">
              <w:rPr>
                <w:rFonts w:ascii="Times New Roman" w:hAnsi="Times New Roman"/>
                <w:b/>
                <w:bCs/>
              </w:rPr>
              <w:t>Содержание и формы организации деятельности обучающихся</w:t>
            </w:r>
          </w:p>
        </w:tc>
        <w:tc>
          <w:tcPr>
            <w:tcW w:w="606" w:type="pct"/>
            <w:vAlign w:val="center"/>
          </w:tcPr>
          <w:p w14:paraId="522CEB37" w14:textId="77777777" w:rsidR="00CF1155" w:rsidRPr="006E4C6A" w:rsidRDefault="00CF1155" w:rsidP="002427DF">
            <w:pPr>
              <w:suppressAutoHyphens/>
              <w:spacing w:after="0" w:line="240" w:lineRule="auto"/>
              <w:jc w:val="center"/>
              <w:rPr>
                <w:rFonts w:ascii="Times New Roman" w:hAnsi="Times New Roman"/>
                <w:b/>
                <w:bCs/>
              </w:rPr>
            </w:pPr>
            <w:r w:rsidRPr="006E4C6A">
              <w:rPr>
                <w:rFonts w:ascii="Times New Roman" w:hAnsi="Times New Roman"/>
                <w:b/>
                <w:bCs/>
              </w:rPr>
              <w:t>Объем, акад. ч / в том числе в форме практической подготовки, акад. ч</w:t>
            </w:r>
          </w:p>
        </w:tc>
        <w:tc>
          <w:tcPr>
            <w:tcW w:w="746" w:type="pct"/>
            <w:vAlign w:val="center"/>
          </w:tcPr>
          <w:p w14:paraId="20486F07" w14:textId="77777777" w:rsidR="00CF1155" w:rsidRPr="006E4C6A" w:rsidRDefault="00CF1155" w:rsidP="002427DF">
            <w:pPr>
              <w:suppressAutoHyphens/>
              <w:spacing w:after="0"/>
              <w:jc w:val="center"/>
              <w:rPr>
                <w:rFonts w:ascii="Times New Roman" w:hAnsi="Times New Roman"/>
                <w:b/>
                <w:bCs/>
              </w:rPr>
            </w:pPr>
            <w:r w:rsidRPr="006E4C6A">
              <w:rPr>
                <w:rFonts w:ascii="Times New Roman" w:hAnsi="Times New Roman"/>
                <w:b/>
                <w:bCs/>
              </w:rPr>
              <w:t>Коды компетенций, формированию которых способствует элемент программы</w:t>
            </w:r>
          </w:p>
        </w:tc>
      </w:tr>
      <w:tr w:rsidR="006E4C6A" w:rsidRPr="006E4C6A" w14:paraId="461D32B1" w14:textId="77777777" w:rsidTr="008778F0">
        <w:trPr>
          <w:trHeight w:val="20"/>
        </w:trPr>
        <w:tc>
          <w:tcPr>
            <w:tcW w:w="598" w:type="pct"/>
          </w:tcPr>
          <w:p w14:paraId="2285DD21" w14:textId="77777777" w:rsidR="00CF1155" w:rsidRPr="006E4C6A" w:rsidRDefault="00CF1155" w:rsidP="002427DF">
            <w:pPr>
              <w:spacing w:after="0" w:line="240" w:lineRule="auto"/>
              <w:jc w:val="center"/>
              <w:rPr>
                <w:rFonts w:ascii="Times New Roman" w:hAnsi="Times New Roman"/>
                <w:b/>
                <w:bCs/>
              </w:rPr>
            </w:pPr>
            <w:r w:rsidRPr="006E4C6A">
              <w:rPr>
                <w:rFonts w:ascii="Times New Roman" w:hAnsi="Times New Roman"/>
                <w:b/>
                <w:bCs/>
              </w:rPr>
              <w:t>1</w:t>
            </w:r>
          </w:p>
        </w:tc>
        <w:tc>
          <w:tcPr>
            <w:tcW w:w="3050" w:type="pct"/>
          </w:tcPr>
          <w:p w14:paraId="0481089E" w14:textId="77777777" w:rsidR="00CF1155" w:rsidRPr="006E4C6A" w:rsidRDefault="00CF1155" w:rsidP="002427DF">
            <w:pPr>
              <w:spacing w:after="0" w:line="240" w:lineRule="auto"/>
              <w:jc w:val="center"/>
              <w:rPr>
                <w:rFonts w:ascii="Times New Roman" w:hAnsi="Times New Roman"/>
                <w:b/>
                <w:bCs/>
              </w:rPr>
            </w:pPr>
            <w:r w:rsidRPr="006E4C6A">
              <w:rPr>
                <w:rFonts w:ascii="Times New Roman" w:hAnsi="Times New Roman"/>
                <w:b/>
                <w:bCs/>
              </w:rPr>
              <w:t>2</w:t>
            </w:r>
          </w:p>
        </w:tc>
        <w:tc>
          <w:tcPr>
            <w:tcW w:w="606" w:type="pct"/>
          </w:tcPr>
          <w:p w14:paraId="65344FC4" w14:textId="77777777" w:rsidR="00CF1155" w:rsidRPr="006E4C6A" w:rsidRDefault="00CF1155" w:rsidP="002427DF">
            <w:pPr>
              <w:spacing w:after="0" w:line="240" w:lineRule="auto"/>
              <w:jc w:val="center"/>
              <w:rPr>
                <w:rFonts w:ascii="Times New Roman" w:hAnsi="Times New Roman"/>
                <w:b/>
                <w:bCs/>
              </w:rPr>
            </w:pPr>
            <w:r w:rsidRPr="006E4C6A">
              <w:rPr>
                <w:rFonts w:ascii="Times New Roman" w:hAnsi="Times New Roman"/>
                <w:b/>
                <w:bCs/>
              </w:rPr>
              <w:t>3</w:t>
            </w:r>
          </w:p>
        </w:tc>
        <w:tc>
          <w:tcPr>
            <w:tcW w:w="746" w:type="pct"/>
          </w:tcPr>
          <w:p w14:paraId="22E4FF27" w14:textId="77777777" w:rsidR="00CF1155" w:rsidRPr="006E4C6A" w:rsidRDefault="00CF1155" w:rsidP="002427DF">
            <w:pPr>
              <w:spacing w:after="0" w:line="240" w:lineRule="auto"/>
              <w:jc w:val="center"/>
              <w:rPr>
                <w:rFonts w:ascii="Times New Roman" w:hAnsi="Times New Roman"/>
                <w:b/>
                <w:bCs/>
              </w:rPr>
            </w:pPr>
            <w:r w:rsidRPr="006E4C6A">
              <w:rPr>
                <w:rFonts w:ascii="Times New Roman" w:hAnsi="Times New Roman"/>
                <w:b/>
                <w:bCs/>
              </w:rPr>
              <w:t>4</w:t>
            </w:r>
          </w:p>
        </w:tc>
      </w:tr>
      <w:tr w:rsidR="006E4C6A" w:rsidRPr="006E4C6A" w14:paraId="20F93455" w14:textId="77777777" w:rsidTr="008778F0">
        <w:trPr>
          <w:trHeight w:val="20"/>
        </w:trPr>
        <w:tc>
          <w:tcPr>
            <w:tcW w:w="3648" w:type="pct"/>
            <w:gridSpan w:val="2"/>
          </w:tcPr>
          <w:p w14:paraId="692E7AA1" w14:textId="77777777" w:rsidR="00CF1155" w:rsidRPr="006E4C6A" w:rsidRDefault="00CF1155" w:rsidP="002427DF">
            <w:pPr>
              <w:spacing w:after="0"/>
              <w:rPr>
                <w:rFonts w:ascii="Times New Roman" w:hAnsi="Times New Roman"/>
                <w:bCs/>
              </w:rPr>
            </w:pPr>
            <w:r w:rsidRPr="006E4C6A">
              <w:rPr>
                <w:rFonts w:ascii="Times New Roman" w:hAnsi="Times New Roman"/>
                <w:b/>
                <w:bCs/>
              </w:rPr>
              <w:t>Раздел 1. Возрастная психология</w:t>
            </w:r>
          </w:p>
        </w:tc>
        <w:tc>
          <w:tcPr>
            <w:tcW w:w="606" w:type="pct"/>
            <w:vAlign w:val="center"/>
          </w:tcPr>
          <w:p w14:paraId="37235385" w14:textId="3434CEB8" w:rsidR="00CF1155" w:rsidRPr="006E4C6A" w:rsidRDefault="003278B8" w:rsidP="002427DF">
            <w:pPr>
              <w:suppressAutoHyphens/>
              <w:spacing w:after="0"/>
              <w:jc w:val="center"/>
              <w:rPr>
                <w:rFonts w:ascii="Times New Roman" w:hAnsi="Times New Roman"/>
                <w:b/>
                <w:bCs/>
              </w:rPr>
            </w:pPr>
            <w:r w:rsidRPr="006E4C6A">
              <w:rPr>
                <w:rFonts w:ascii="Times New Roman" w:hAnsi="Times New Roman"/>
                <w:b/>
                <w:bCs/>
              </w:rPr>
              <w:t>5</w:t>
            </w:r>
            <w:r w:rsidR="001D53C1" w:rsidRPr="006E4C6A">
              <w:rPr>
                <w:rFonts w:ascii="Times New Roman" w:hAnsi="Times New Roman"/>
                <w:b/>
                <w:bCs/>
              </w:rPr>
              <w:t>6</w:t>
            </w:r>
            <w:r w:rsidR="00CF1155" w:rsidRPr="006E4C6A">
              <w:rPr>
                <w:rFonts w:ascii="Times New Roman" w:hAnsi="Times New Roman"/>
                <w:b/>
                <w:bCs/>
              </w:rPr>
              <w:t>/</w:t>
            </w:r>
            <w:r w:rsidRPr="006E4C6A">
              <w:rPr>
                <w:rFonts w:ascii="Times New Roman" w:hAnsi="Times New Roman"/>
                <w:b/>
                <w:bCs/>
              </w:rPr>
              <w:t>4</w:t>
            </w:r>
            <w:r w:rsidR="001D53C1" w:rsidRPr="006E4C6A">
              <w:rPr>
                <w:rFonts w:ascii="Times New Roman" w:hAnsi="Times New Roman"/>
                <w:b/>
                <w:bCs/>
              </w:rPr>
              <w:t>0</w:t>
            </w:r>
          </w:p>
        </w:tc>
        <w:tc>
          <w:tcPr>
            <w:tcW w:w="746" w:type="pct"/>
          </w:tcPr>
          <w:p w14:paraId="6147F7C5" w14:textId="77777777" w:rsidR="00CF1155" w:rsidRPr="006E4C6A" w:rsidRDefault="00CF1155" w:rsidP="002427DF">
            <w:pPr>
              <w:suppressAutoHyphens/>
              <w:spacing w:after="0"/>
              <w:jc w:val="center"/>
              <w:rPr>
                <w:rFonts w:ascii="Times New Roman" w:hAnsi="Times New Roman"/>
              </w:rPr>
            </w:pPr>
          </w:p>
        </w:tc>
      </w:tr>
      <w:tr w:rsidR="006E4C6A" w:rsidRPr="006E4C6A" w14:paraId="0CB2B5E2" w14:textId="77777777" w:rsidTr="008778F0">
        <w:trPr>
          <w:trHeight w:val="20"/>
        </w:trPr>
        <w:tc>
          <w:tcPr>
            <w:tcW w:w="598" w:type="pct"/>
            <w:vMerge w:val="restart"/>
          </w:tcPr>
          <w:p w14:paraId="13596CB6" w14:textId="77777777" w:rsidR="00CF1155" w:rsidRPr="006E4C6A" w:rsidRDefault="00CF1155" w:rsidP="002427DF">
            <w:pPr>
              <w:spacing w:after="0"/>
              <w:rPr>
                <w:rFonts w:ascii="Times New Roman" w:hAnsi="Times New Roman"/>
                <w:b/>
              </w:rPr>
            </w:pPr>
            <w:r w:rsidRPr="006E4C6A">
              <w:rPr>
                <w:rFonts w:ascii="Times New Roman" w:hAnsi="Times New Roman"/>
                <w:b/>
                <w:bCs/>
              </w:rPr>
              <w:t xml:space="preserve">Тема 1.1. </w:t>
            </w:r>
            <w:r w:rsidRPr="006E4C6A">
              <w:rPr>
                <w:rFonts w:ascii="Times New Roman" w:hAnsi="Times New Roman"/>
                <w:b/>
              </w:rPr>
              <w:t xml:space="preserve">Предмет и </w:t>
            </w:r>
          </w:p>
          <w:p w14:paraId="68AC2EB3" w14:textId="77777777" w:rsidR="00CF1155" w:rsidRPr="006E4C6A" w:rsidRDefault="00CF1155" w:rsidP="002427DF">
            <w:pPr>
              <w:spacing w:after="0"/>
              <w:rPr>
                <w:rFonts w:ascii="Times New Roman" w:hAnsi="Times New Roman"/>
                <w:b/>
              </w:rPr>
            </w:pPr>
            <w:r w:rsidRPr="006E4C6A">
              <w:rPr>
                <w:rFonts w:ascii="Times New Roman" w:hAnsi="Times New Roman"/>
                <w:b/>
              </w:rPr>
              <w:t>задачи</w:t>
            </w:r>
          </w:p>
          <w:p w14:paraId="308865CA" w14:textId="77777777" w:rsidR="00CF1155" w:rsidRPr="006E4C6A" w:rsidRDefault="00CF1155" w:rsidP="002427DF">
            <w:pPr>
              <w:spacing w:after="0"/>
              <w:rPr>
                <w:rFonts w:ascii="Times New Roman" w:hAnsi="Times New Roman"/>
                <w:b/>
                <w:bCs/>
              </w:rPr>
            </w:pPr>
            <w:r w:rsidRPr="006E4C6A">
              <w:rPr>
                <w:rFonts w:ascii="Times New Roman" w:hAnsi="Times New Roman"/>
                <w:b/>
              </w:rPr>
              <w:t>возрастной психологии</w:t>
            </w:r>
          </w:p>
        </w:tc>
        <w:tc>
          <w:tcPr>
            <w:tcW w:w="3050" w:type="pct"/>
          </w:tcPr>
          <w:p w14:paraId="7BB5CB46" w14:textId="77777777" w:rsidR="00CF1155" w:rsidRPr="006E4C6A" w:rsidRDefault="00CF1155" w:rsidP="002427DF">
            <w:pPr>
              <w:spacing w:after="0" w:line="240" w:lineRule="auto"/>
              <w:rPr>
                <w:rFonts w:ascii="Times New Roman" w:hAnsi="Times New Roman"/>
                <w:bCs/>
              </w:rPr>
            </w:pPr>
            <w:r w:rsidRPr="006E4C6A">
              <w:rPr>
                <w:rFonts w:ascii="Times New Roman" w:hAnsi="Times New Roman"/>
                <w:b/>
                <w:bCs/>
                <w:kern w:val="2"/>
              </w:rPr>
              <w:t>Содержание</w:t>
            </w:r>
          </w:p>
        </w:tc>
        <w:tc>
          <w:tcPr>
            <w:tcW w:w="606" w:type="pct"/>
            <w:vAlign w:val="center"/>
          </w:tcPr>
          <w:p w14:paraId="084434EB" w14:textId="3653DC17" w:rsidR="00CF1155" w:rsidRPr="006E4C6A" w:rsidRDefault="002427DF" w:rsidP="002427DF">
            <w:pPr>
              <w:suppressAutoHyphens/>
              <w:spacing w:after="0"/>
              <w:jc w:val="center"/>
              <w:rPr>
                <w:rFonts w:ascii="Times New Roman" w:hAnsi="Times New Roman"/>
                <w:b/>
              </w:rPr>
            </w:pPr>
            <w:r w:rsidRPr="006E4C6A">
              <w:rPr>
                <w:rFonts w:ascii="Times New Roman" w:hAnsi="Times New Roman"/>
                <w:b/>
              </w:rPr>
              <w:t>2</w:t>
            </w:r>
          </w:p>
        </w:tc>
        <w:tc>
          <w:tcPr>
            <w:tcW w:w="746" w:type="pct"/>
            <w:vMerge w:val="restart"/>
          </w:tcPr>
          <w:p w14:paraId="3BAED1D8"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p w14:paraId="3CB52755" w14:textId="77777777" w:rsidR="00CF1155" w:rsidRPr="006E4C6A" w:rsidRDefault="00CF1155" w:rsidP="002427DF">
            <w:pPr>
              <w:suppressAutoHyphens/>
              <w:spacing w:after="0"/>
              <w:jc w:val="center"/>
              <w:rPr>
                <w:rFonts w:ascii="Times New Roman" w:hAnsi="Times New Roman"/>
              </w:rPr>
            </w:pPr>
          </w:p>
        </w:tc>
      </w:tr>
      <w:tr w:rsidR="006E4C6A" w:rsidRPr="006E4C6A" w14:paraId="190F2135" w14:textId="77777777" w:rsidTr="008778F0">
        <w:trPr>
          <w:trHeight w:val="20"/>
        </w:trPr>
        <w:tc>
          <w:tcPr>
            <w:tcW w:w="598" w:type="pct"/>
            <w:vMerge/>
          </w:tcPr>
          <w:p w14:paraId="3EF855F3" w14:textId="77777777" w:rsidR="00CF1155" w:rsidRPr="006E4C6A" w:rsidRDefault="00CF1155" w:rsidP="002427DF">
            <w:pPr>
              <w:spacing w:after="0"/>
              <w:rPr>
                <w:rFonts w:ascii="Times New Roman" w:hAnsi="Times New Roman"/>
                <w:b/>
                <w:bCs/>
              </w:rPr>
            </w:pPr>
          </w:p>
        </w:tc>
        <w:tc>
          <w:tcPr>
            <w:tcW w:w="3050" w:type="pct"/>
          </w:tcPr>
          <w:p w14:paraId="5806239E" w14:textId="77777777" w:rsidR="00CF1155" w:rsidRPr="006E4C6A" w:rsidRDefault="00CF1155" w:rsidP="00CF1155">
            <w:pPr>
              <w:pStyle w:val="a8"/>
              <w:numPr>
                <w:ilvl w:val="0"/>
                <w:numId w:val="1"/>
              </w:numPr>
              <w:tabs>
                <w:tab w:val="left" w:pos="300"/>
                <w:tab w:val="left" w:pos="347"/>
              </w:tabs>
              <w:spacing w:before="0" w:after="0"/>
              <w:ind w:left="0" w:firstLine="0"/>
              <w:contextualSpacing/>
              <w:jc w:val="both"/>
              <w:rPr>
                <w:bCs/>
              </w:rPr>
            </w:pPr>
            <w:r w:rsidRPr="006E4C6A">
              <w:rPr>
                <w:bCs/>
              </w:rPr>
              <w:t xml:space="preserve">Возрастная психология как особая область психологических знаний. </w:t>
            </w:r>
            <w:r w:rsidRPr="006E4C6A">
              <w:t>Структура возрастной психологии. Взаимосвязь возрастной психологии с другими науками.</w:t>
            </w:r>
          </w:p>
        </w:tc>
        <w:tc>
          <w:tcPr>
            <w:tcW w:w="606" w:type="pct"/>
            <w:vMerge w:val="restart"/>
          </w:tcPr>
          <w:p w14:paraId="7E914427" w14:textId="62A5B696"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25F0919E" w14:textId="77777777" w:rsidR="00CF1155" w:rsidRPr="006E4C6A" w:rsidRDefault="00CF1155" w:rsidP="002427DF">
            <w:pPr>
              <w:suppressAutoHyphens/>
              <w:spacing w:after="0"/>
              <w:jc w:val="center"/>
              <w:rPr>
                <w:rFonts w:ascii="Times New Roman" w:hAnsi="Times New Roman"/>
              </w:rPr>
            </w:pPr>
          </w:p>
        </w:tc>
      </w:tr>
      <w:tr w:rsidR="006E4C6A" w:rsidRPr="006E4C6A" w14:paraId="52150500" w14:textId="77777777" w:rsidTr="008778F0">
        <w:trPr>
          <w:trHeight w:val="20"/>
        </w:trPr>
        <w:tc>
          <w:tcPr>
            <w:tcW w:w="598" w:type="pct"/>
            <w:vMerge/>
          </w:tcPr>
          <w:p w14:paraId="7479BAAE" w14:textId="77777777" w:rsidR="00CF1155" w:rsidRPr="006E4C6A" w:rsidRDefault="00CF1155" w:rsidP="002427DF">
            <w:pPr>
              <w:spacing w:after="0"/>
              <w:rPr>
                <w:rFonts w:ascii="Times New Roman" w:hAnsi="Times New Roman"/>
                <w:b/>
                <w:bCs/>
              </w:rPr>
            </w:pPr>
          </w:p>
        </w:tc>
        <w:tc>
          <w:tcPr>
            <w:tcW w:w="3050" w:type="pct"/>
          </w:tcPr>
          <w:p w14:paraId="7CFB8989" w14:textId="77777777" w:rsidR="00CF1155" w:rsidRPr="006E4C6A" w:rsidRDefault="00CF1155" w:rsidP="00CF1155">
            <w:pPr>
              <w:pStyle w:val="a8"/>
              <w:numPr>
                <w:ilvl w:val="0"/>
                <w:numId w:val="1"/>
              </w:numPr>
              <w:tabs>
                <w:tab w:val="left" w:pos="300"/>
                <w:tab w:val="left" w:pos="347"/>
              </w:tabs>
              <w:spacing w:before="0" w:after="0"/>
              <w:ind w:left="0" w:firstLine="0"/>
              <w:contextualSpacing/>
              <w:jc w:val="both"/>
              <w:rPr>
                <w:bCs/>
              </w:rPr>
            </w:pPr>
            <w:r w:rsidRPr="006E4C6A">
              <w:t>Основные методологические положения возрастной психологии: методологические принципы возрастной психологии (принцип детерминизма, принцип системности, принцип развития), основные категории возрастной психологии, механизмы развития личности в онтогенезе.</w:t>
            </w:r>
          </w:p>
        </w:tc>
        <w:tc>
          <w:tcPr>
            <w:tcW w:w="606" w:type="pct"/>
            <w:vMerge/>
          </w:tcPr>
          <w:p w14:paraId="58D8555D" w14:textId="77777777" w:rsidR="00CF1155" w:rsidRPr="006E4C6A" w:rsidRDefault="00CF1155" w:rsidP="002427DF">
            <w:pPr>
              <w:suppressAutoHyphens/>
              <w:spacing w:after="0"/>
              <w:jc w:val="center"/>
              <w:rPr>
                <w:rFonts w:ascii="Times New Roman" w:hAnsi="Times New Roman"/>
              </w:rPr>
            </w:pPr>
          </w:p>
        </w:tc>
        <w:tc>
          <w:tcPr>
            <w:tcW w:w="746" w:type="pct"/>
            <w:vMerge/>
          </w:tcPr>
          <w:p w14:paraId="7E4FAFB7" w14:textId="77777777" w:rsidR="00CF1155" w:rsidRPr="006E4C6A" w:rsidRDefault="00CF1155" w:rsidP="002427DF">
            <w:pPr>
              <w:suppressAutoHyphens/>
              <w:spacing w:after="0"/>
              <w:jc w:val="center"/>
              <w:rPr>
                <w:rFonts w:ascii="Times New Roman" w:hAnsi="Times New Roman"/>
              </w:rPr>
            </w:pPr>
          </w:p>
        </w:tc>
      </w:tr>
      <w:tr w:rsidR="006E4C6A" w:rsidRPr="006E4C6A" w14:paraId="20216B1D" w14:textId="77777777" w:rsidTr="008778F0">
        <w:trPr>
          <w:trHeight w:val="20"/>
        </w:trPr>
        <w:tc>
          <w:tcPr>
            <w:tcW w:w="598" w:type="pct"/>
            <w:vMerge/>
          </w:tcPr>
          <w:p w14:paraId="0B6DC538" w14:textId="77777777" w:rsidR="00CF1155" w:rsidRPr="006E4C6A" w:rsidRDefault="00CF1155" w:rsidP="002427DF">
            <w:pPr>
              <w:spacing w:after="0"/>
              <w:rPr>
                <w:rFonts w:ascii="Times New Roman" w:hAnsi="Times New Roman"/>
                <w:b/>
                <w:bCs/>
              </w:rPr>
            </w:pPr>
          </w:p>
        </w:tc>
        <w:tc>
          <w:tcPr>
            <w:tcW w:w="3050" w:type="pct"/>
          </w:tcPr>
          <w:p w14:paraId="0D339E42" w14:textId="77777777" w:rsidR="00CF1155" w:rsidRPr="006E4C6A" w:rsidRDefault="00CF1155" w:rsidP="00CF1155">
            <w:pPr>
              <w:pStyle w:val="a8"/>
              <w:numPr>
                <w:ilvl w:val="0"/>
                <w:numId w:val="1"/>
              </w:numPr>
              <w:tabs>
                <w:tab w:val="left" w:pos="300"/>
                <w:tab w:val="left" w:pos="347"/>
              </w:tabs>
              <w:spacing w:before="0" w:after="0"/>
              <w:ind w:left="0" w:firstLine="0"/>
              <w:contextualSpacing/>
              <w:jc w:val="both"/>
              <w:rPr>
                <w:bCs/>
              </w:rPr>
            </w:pPr>
            <w:r w:rsidRPr="006E4C6A">
              <w:t>Методы исследования психики в онтогенезе. Характеристика основных и вспомогательных методов исследования.</w:t>
            </w:r>
          </w:p>
        </w:tc>
        <w:tc>
          <w:tcPr>
            <w:tcW w:w="606" w:type="pct"/>
            <w:vMerge/>
          </w:tcPr>
          <w:p w14:paraId="104B0433" w14:textId="77777777" w:rsidR="00CF1155" w:rsidRPr="006E4C6A" w:rsidRDefault="00CF1155" w:rsidP="002427DF">
            <w:pPr>
              <w:suppressAutoHyphens/>
              <w:spacing w:after="0"/>
              <w:jc w:val="center"/>
              <w:rPr>
                <w:rFonts w:ascii="Times New Roman" w:hAnsi="Times New Roman"/>
              </w:rPr>
            </w:pPr>
          </w:p>
        </w:tc>
        <w:tc>
          <w:tcPr>
            <w:tcW w:w="746" w:type="pct"/>
            <w:vMerge/>
          </w:tcPr>
          <w:p w14:paraId="28ECD12D" w14:textId="77777777" w:rsidR="00CF1155" w:rsidRPr="006E4C6A" w:rsidRDefault="00CF1155" w:rsidP="002427DF">
            <w:pPr>
              <w:suppressAutoHyphens/>
              <w:spacing w:after="0"/>
              <w:jc w:val="center"/>
              <w:rPr>
                <w:rFonts w:ascii="Times New Roman" w:hAnsi="Times New Roman"/>
              </w:rPr>
            </w:pPr>
          </w:p>
        </w:tc>
      </w:tr>
      <w:tr w:rsidR="006E4C6A" w:rsidRPr="006E4C6A" w14:paraId="2D0AD42F" w14:textId="77777777" w:rsidTr="008778F0">
        <w:trPr>
          <w:trHeight w:val="20"/>
        </w:trPr>
        <w:tc>
          <w:tcPr>
            <w:tcW w:w="598" w:type="pct"/>
            <w:vMerge w:val="restart"/>
          </w:tcPr>
          <w:p w14:paraId="3D17011E" w14:textId="77777777" w:rsidR="00CF1155" w:rsidRPr="006E4C6A" w:rsidRDefault="00CF1155" w:rsidP="002427DF">
            <w:pPr>
              <w:spacing w:after="0"/>
              <w:rPr>
                <w:rFonts w:ascii="Times New Roman" w:hAnsi="Times New Roman"/>
                <w:b/>
                <w:bCs/>
              </w:rPr>
            </w:pPr>
            <w:r w:rsidRPr="006E4C6A">
              <w:rPr>
                <w:rFonts w:ascii="Times New Roman" w:hAnsi="Times New Roman"/>
                <w:b/>
                <w:bCs/>
              </w:rPr>
              <w:t>Тема 1.2. Предпосылки и условия психического развития. Социальная ситуация развития</w:t>
            </w:r>
          </w:p>
        </w:tc>
        <w:tc>
          <w:tcPr>
            <w:tcW w:w="3050" w:type="pct"/>
          </w:tcPr>
          <w:p w14:paraId="36929D9D" w14:textId="77777777" w:rsidR="00CF1155" w:rsidRPr="006E4C6A" w:rsidRDefault="00CF1155" w:rsidP="002427DF">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vAlign w:val="center"/>
          </w:tcPr>
          <w:p w14:paraId="31B54EFA" w14:textId="7682A6EB" w:rsidR="00CF1155" w:rsidRPr="006E4C6A" w:rsidRDefault="00752370" w:rsidP="002427DF">
            <w:pPr>
              <w:suppressAutoHyphens/>
              <w:spacing w:after="0"/>
              <w:jc w:val="center"/>
              <w:rPr>
                <w:rFonts w:ascii="Times New Roman" w:hAnsi="Times New Roman"/>
                <w:b/>
                <w:bCs/>
              </w:rPr>
            </w:pPr>
            <w:r w:rsidRPr="006E4C6A">
              <w:rPr>
                <w:rFonts w:ascii="Times New Roman" w:hAnsi="Times New Roman"/>
                <w:b/>
                <w:bCs/>
              </w:rPr>
              <w:t>8</w:t>
            </w:r>
            <w:r w:rsidR="00CF1155" w:rsidRPr="006E4C6A">
              <w:rPr>
                <w:rFonts w:ascii="Times New Roman" w:hAnsi="Times New Roman"/>
                <w:b/>
                <w:bCs/>
              </w:rPr>
              <w:t>/</w:t>
            </w:r>
            <w:r w:rsidR="00E83611" w:rsidRPr="006E4C6A">
              <w:rPr>
                <w:rFonts w:ascii="Times New Roman" w:hAnsi="Times New Roman"/>
                <w:b/>
                <w:bCs/>
              </w:rPr>
              <w:t>6</w:t>
            </w:r>
          </w:p>
        </w:tc>
        <w:tc>
          <w:tcPr>
            <w:tcW w:w="746" w:type="pct"/>
            <w:vMerge w:val="restart"/>
          </w:tcPr>
          <w:p w14:paraId="13A3967A"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p w14:paraId="05D08F01" w14:textId="77777777" w:rsidR="00CF1155" w:rsidRPr="006E4C6A" w:rsidRDefault="00CF1155" w:rsidP="002427DF">
            <w:pPr>
              <w:suppressAutoHyphens/>
              <w:spacing w:after="0"/>
              <w:jc w:val="center"/>
              <w:rPr>
                <w:rFonts w:ascii="Times New Roman" w:hAnsi="Times New Roman"/>
              </w:rPr>
            </w:pPr>
          </w:p>
        </w:tc>
      </w:tr>
      <w:tr w:rsidR="006E4C6A" w:rsidRPr="006E4C6A" w14:paraId="0716D8A0" w14:textId="77777777" w:rsidTr="008778F0">
        <w:trPr>
          <w:trHeight w:val="20"/>
        </w:trPr>
        <w:tc>
          <w:tcPr>
            <w:tcW w:w="598" w:type="pct"/>
            <w:vMerge/>
          </w:tcPr>
          <w:p w14:paraId="137AD91B" w14:textId="77777777" w:rsidR="00CF1155" w:rsidRPr="006E4C6A" w:rsidRDefault="00CF1155" w:rsidP="002427DF">
            <w:pPr>
              <w:spacing w:after="0"/>
              <w:rPr>
                <w:rFonts w:ascii="Times New Roman" w:hAnsi="Times New Roman"/>
                <w:b/>
                <w:bCs/>
              </w:rPr>
            </w:pPr>
          </w:p>
        </w:tc>
        <w:tc>
          <w:tcPr>
            <w:tcW w:w="3050" w:type="pct"/>
          </w:tcPr>
          <w:p w14:paraId="6AE7A5F7" w14:textId="77777777" w:rsidR="00CF1155" w:rsidRPr="006E4C6A" w:rsidRDefault="00CF1155" w:rsidP="00CF1155">
            <w:pPr>
              <w:pStyle w:val="a8"/>
              <w:numPr>
                <w:ilvl w:val="0"/>
                <w:numId w:val="2"/>
              </w:numPr>
              <w:tabs>
                <w:tab w:val="left" w:pos="240"/>
              </w:tabs>
              <w:spacing w:before="0" w:after="0"/>
              <w:ind w:left="0" w:firstLine="0"/>
              <w:contextualSpacing/>
              <w:jc w:val="both"/>
              <w:rPr>
                <w:bCs/>
              </w:rPr>
            </w:pPr>
            <w:r w:rsidRPr="006E4C6A">
              <w:t xml:space="preserve">Биологические и социальные факторы психического развития. Современные подходы к проблеме взаимосвязи наследственности и среды. </w:t>
            </w:r>
          </w:p>
        </w:tc>
        <w:tc>
          <w:tcPr>
            <w:tcW w:w="606" w:type="pct"/>
            <w:vMerge w:val="restart"/>
          </w:tcPr>
          <w:p w14:paraId="53D6E7AB" w14:textId="4FF71DF7"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76827D89" w14:textId="77777777" w:rsidR="00CF1155" w:rsidRPr="006E4C6A" w:rsidRDefault="00CF1155" w:rsidP="002427DF">
            <w:pPr>
              <w:suppressAutoHyphens/>
              <w:spacing w:after="0"/>
              <w:jc w:val="center"/>
              <w:rPr>
                <w:rFonts w:ascii="Times New Roman" w:hAnsi="Times New Roman"/>
              </w:rPr>
            </w:pPr>
          </w:p>
        </w:tc>
      </w:tr>
      <w:tr w:rsidR="006E4C6A" w:rsidRPr="006E4C6A" w14:paraId="6C3F858A" w14:textId="77777777" w:rsidTr="008778F0">
        <w:trPr>
          <w:trHeight w:val="20"/>
        </w:trPr>
        <w:tc>
          <w:tcPr>
            <w:tcW w:w="598" w:type="pct"/>
            <w:vMerge/>
          </w:tcPr>
          <w:p w14:paraId="12811C50" w14:textId="77777777" w:rsidR="00CF1155" w:rsidRPr="006E4C6A" w:rsidRDefault="00CF1155" w:rsidP="002427DF">
            <w:pPr>
              <w:spacing w:after="0"/>
              <w:rPr>
                <w:rFonts w:ascii="Times New Roman" w:hAnsi="Times New Roman"/>
                <w:b/>
                <w:bCs/>
              </w:rPr>
            </w:pPr>
          </w:p>
        </w:tc>
        <w:tc>
          <w:tcPr>
            <w:tcW w:w="3050" w:type="pct"/>
          </w:tcPr>
          <w:p w14:paraId="7E27E6A6" w14:textId="47D6967A" w:rsidR="00CF1155" w:rsidRPr="006E4C6A" w:rsidRDefault="00CF1155" w:rsidP="00CF1155">
            <w:pPr>
              <w:pStyle w:val="a8"/>
              <w:numPr>
                <w:ilvl w:val="0"/>
                <w:numId w:val="2"/>
              </w:numPr>
              <w:tabs>
                <w:tab w:val="left" w:pos="240"/>
              </w:tabs>
              <w:spacing w:before="0" w:after="0"/>
              <w:ind w:left="0" w:firstLine="0"/>
              <w:contextualSpacing/>
              <w:jc w:val="both"/>
              <w:rPr>
                <w:bCs/>
              </w:rPr>
            </w:pPr>
            <w:r w:rsidRPr="006E4C6A">
              <w:rPr>
                <w:bCs/>
              </w:rPr>
              <w:t xml:space="preserve">Социальная ситуация развития и ее роль в процессе становления психики. Фактор места и социальная ситуация развития. </w:t>
            </w:r>
          </w:p>
        </w:tc>
        <w:tc>
          <w:tcPr>
            <w:tcW w:w="606" w:type="pct"/>
            <w:vMerge/>
          </w:tcPr>
          <w:p w14:paraId="5BC87A58" w14:textId="77777777" w:rsidR="00CF1155" w:rsidRPr="006E4C6A" w:rsidRDefault="00CF1155" w:rsidP="002427DF">
            <w:pPr>
              <w:suppressAutoHyphens/>
              <w:spacing w:after="0"/>
              <w:jc w:val="center"/>
              <w:rPr>
                <w:rFonts w:ascii="Times New Roman" w:hAnsi="Times New Roman"/>
              </w:rPr>
            </w:pPr>
          </w:p>
        </w:tc>
        <w:tc>
          <w:tcPr>
            <w:tcW w:w="746" w:type="pct"/>
            <w:vMerge/>
          </w:tcPr>
          <w:p w14:paraId="350A6E8A" w14:textId="77777777" w:rsidR="00CF1155" w:rsidRPr="006E4C6A" w:rsidRDefault="00CF1155" w:rsidP="002427DF">
            <w:pPr>
              <w:suppressAutoHyphens/>
              <w:spacing w:after="0"/>
              <w:jc w:val="center"/>
              <w:rPr>
                <w:rFonts w:ascii="Times New Roman" w:hAnsi="Times New Roman"/>
              </w:rPr>
            </w:pPr>
          </w:p>
        </w:tc>
      </w:tr>
      <w:tr w:rsidR="006E4C6A" w:rsidRPr="006E4C6A" w14:paraId="20892648" w14:textId="77777777" w:rsidTr="008778F0">
        <w:trPr>
          <w:trHeight w:val="20"/>
        </w:trPr>
        <w:tc>
          <w:tcPr>
            <w:tcW w:w="598" w:type="pct"/>
            <w:vMerge/>
          </w:tcPr>
          <w:p w14:paraId="5BF2DE11" w14:textId="77777777" w:rsidR="00CF1155" w:rsidRPr="006E4C6A" w:rsidRDefault="00CF1155" w:rsidP="002427DF">
            <w:pPr>
              <w:spacing w:after="0"/>
              <w:rPr>
                <w:rFonts w:ascii="Times New Roman" w:hAnsi="Times New Roman"/>
                <w:b/>
                <w:bCs/>
              </w:rPr>
            </w:pPr>
          </w:p>
        </w:tc>
        <w:tc>
          <w:tcPr>
            <w:tcW w:w="3050" w:type="pct"/>
          </w:tcPr>
          <w:p w14:paraId="0F3E116A" w14:textId="6C4F4DC0" w:rsidR="00CF1155" w:rsidRPr="006E4C6A" w:rsidRDefault="006D6D41" w:rsidP="002427DF">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5B2EBDD0" w14:textId="4951C0B6" w:rsidR="00CF1155" w:rsidRPr="006E4C6A" w:rsidRDefault="00752370" w:rsidP="002427DF">
            <w:pPr>
              <w:suppressAutoHyphens/>
              <w:spacing w:after="0"/>
              <w:jc w:val="center"/>
              <w:rPr>
                <w:rFonts w:ascii="Times New Roman" w:hAnsi="Times New Roman"/>
                <w:b/>
                <w:bCs/>
              </w:rPr>
            </w:pPr>
            <w:r w:rsidRPr="006E4C6A">
              <w:rPr>
                <w:rFonts w:ascii="Times New Roman" w:hAnsi="Times New Roman"/>
                <w:b/>
                <w:bCs/>
              </w:rPr>
              <w:t>6</w:t>
            </w:r>
          </w:p>
        </w:tc>
        <w:tc>
          <w:tcPr>
            <w:tcW w:w="746" w:type="pct"/>
            <w:vMerge/>
          </w:tcPr>
          <w:p w14:paraId="2B34B825" w14:textId="77777777" w:rsidR="00CF1155" w:rsidRPr="006E4C6A" w:rsidRDefault="00CF1155" w:rsidP="002427DF">
            <w:pPr>
              <w:suppressAutoHyphens/>
              <w:spacing w:after="0"/>
              <w:jc w:val="center"/>
              <w:rPr>
                <w:rFonts w:ascii="Times New Roman" w:hAnsi="Times New Roman"/>
              </w:rPr>
            </w:pPr>
          </w:p>
        </w:tc>
      </w:tr>
      <w:tr w:rsidR="006E4C6A" w:rsidRPr="006E4C6A" w14:paraId="61B85462" w14:textId="77777777" w:rsidTr="008778F0">
        <w:trPr>
          <w:trHeight w:val="20"/>
        </w:trPr>
        <w:tc>
          <w:tcPr>
            <w:tcW w:w="598" w:type="pct"/>
            <w:vMerge/>
          </w:tcPr>
          <w:p w14:paraId="488E4C88" w14:textId="77777777" w:rsidR="00CF1155" w:rsidRPr="006E4C6A" w:rsidRDefault="00CF1155" w:rsidP="002427DF">
            <w:pPr>
              <w:spacing w:after="0"/>
              <w:rPr>
                <w:rFonts w:ascii="Times New Roman" w:hAnsi="Times New Roman"/>
                <w:b/>
                <w:bCs/>
              </w:rPr>
            </w:pPr>
          </w:p>
        </w:tc>
        <w:tc>
          <w:tcPr>
            <w:tcW w:w="3050" w:type="pct"/>
          </w:tcPr>
          <w:p w14:paraId="161AD5F9" w14:textId="77777777" w:rsidR="00CF1155" w:rsidRPr="006E4C6A" w:rsidRDefault="00CF1155" w:rsidP="002427DF">
            <w:pPr>
              <w:spacing w:after="0" w:line="240" w:lineRule="auto"/>
              <w:jc w:val="both"/>
              <w:rPr>
                <w:rFonts w:ascii="Times New Roman" w:hAnsi="Times New Roman"/>
                <w:bCs/>
                <w:sz w:val="24"/>
                <w:szCs w:val="24"/>
              </w:rPr>
            </w:pPr>
            <w:r w:rsidRPr="006E4C6A">
              <w:rPr>
                <w:rFonts w:ascii="Times New Roman" w:hAnsi="Times New Roman"/>
                <w:b/>
                <w:kern w:val="2"/>
                <w:sz w:val="24"/>
                <w:szCs w:val="24"/>
              </w:rPr>
              <w:t>Практическое занятие 1.</w:t>
            </w:r>
            <w:r w:rsidRPr="006E4C6A">
              <w:rPr>
                <w:rFonts w:ascii="Times New Roman" w:hAnsi="Times New Roman"/>
                <w:kern w:val="2"/>
                <w:sz w:val="24"/>
                <w:szCs w:val="24"/>
              </w:rPr>
              <w:t xml:space="preserve"> Применение знаний о предпосылках и условиях психического развития при решении педагогических задач.</w:t>
            </w:r>
          </w:p>
        </w:tc>
        <w:tc>
          <w:tcPr>
            <w:tcW w:w="606" w:type="pct"/>
          </w:tcPr>
          <w:p w14:paraId="1E8F7FC2" w14:textId="590DB589"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02250834" w14:textId="77777777" w:rsidR="00CF1155" w:rsidRPr="006E4C6A" w:rsidRDefault="00CF1155" w:rsidP="002427DF">
            <w:pPr>
              <w:suppressAutoHyphens/>
              <w:spacing w:after="0"/>
              <w:jc w:val="center"/>
              <w:rPr>
                <w:rFonts w:ascii="Times New Roman" w:hAnsi="Times New Roman"/>
              </w:rPr>
            </w:pPr>
          </w:p>
        </w:tc>
      </w:tr>
      <w:tr w:rsidR="006E4C6A" w:rsidRPr="006E4C6A" w14:paraId="17A9391D" w14:textId="77777777" w:rsidTr="008778F0">
        <w:trPr>
          <w:trHeight w:val="20"/>
        </w:trPr>
        <w:tc>
          <w:tcPr>
            <w:tcW w:w="598" w:type="pct"/>
          </w:tcPr>
          <w:p w14:paraId="6E6B31B1" w14:textId="77777777" w:rsidR="00752370" w:rsidRPr="006E4C6A" w:rsidRDefault="00752370" w:rsidP="002427DF">
            <w:pPr>
              <w:spacing w:after="0"/>
              <w:rPr>
                <w:rFonts w:ascii="Times New Roman" w:hAnsi="Times New Roman"/>
                <w:b/>
                <w:bCs/>
              </w:rPr>
            </w:pPr>
          </w:p>
        </w:tc>
        <w:tc>
          <w:tcPr>
            <w:tcW w:w="3050" w:type="pct"/>
          </w:tcPr>
          <w:p w14:paraId="215E4B6A" w14:textId="51AFC8E9" w:rsidR="00752370" w:rsidRPr="006E4C6A" w:rsidRDefault="00752370" w:rsidP="002427DF">
            <w:pPr>
              <w:spacing w:after="0" w:line="240" w:lineRule="auto"/>
              <w:jc w:val="both"/>
              <w:rPr>
                <w:rFonts w:ascii="Times New Roman" w:hAnsi="Times New Roman"/>
                <w:b/>
                <w:kern w:val="2"/>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2</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 с</w:t>
            </w:r>
            <w:r w:rsidRPr="006E4C6A">
              <w:rPr>
                <w:rFonts w:ascii="Times New Roman" w:hAnsi="Times New Roman"/>
                <w:bCs/>
              </w:rPr>
              <w:t>овременном понимании социальной ситуации развития в отечественной психологии. Социальные контексты развития в современной зарубежной психологии.</w:t>
            </w:r>
          </w:p>
        </w:tc>
        <w:tc>
          <w:tcPr>
            <w:tcW w:w="606" w:type="pct"/>
          </w:tcPr>
          <w:p w14:paraId="397FDB94" w14:textId="76FA6A9E" w:rsidR="00752370" w:rsidRPr="006E4C6A" w:rsidRDefault="00752370" w:rsidP="002427DF">
            <w:pPr>
              <w:suppressAutoHyphens/>
              <w:spacing w:after="0"/>
              <w:jc w:val="center"/>
              <w:rPr>
                <w:rFonts w:ascii="Times New Roman" w:hAnsi="Times New Roman"/>
              </w:rPr>
            </w:pPr>
            <w:r w:rsidRPr="006E4C6A">
              <w:rPr>
                <w:rFonts w:ascii="Times New Roman" w:hAnsi="Times New Roman"/>
              </w:rPr>
              <w:t>4</w:t>
            </w:r>
          </w:p>
        </w:tc>
        <w:tc>
          <w:tcPr>
            <w:tcW w:w="746" w:type="pct"/>
          </w:tcPr>
          <w:p w14:paraId="79178DD6" w14:textId="77777777" w:rsidR="00752370" w:rsidRPr="006E4C6A" w:rsidRDefault="00752370" w:rsidP="002427DF">
            <w:pPr>
              <w:suppressAutoHyphens/>
              <w:spacing w:after="0"/>
              <w:jc w:val="center"/>
              <w:rPr>
                <w:rFonts w:ascii="Times New Roman" w:hAnsi="Times New Roman"/>
              </w:rPr>
            </w:pPr>
          </w:p>
        </w:tc>
      </w:tr>
      <w:tr w:rsidR="006E4C6A" w:rsidRPr="006E4C6A" w14:paraId="734C71E9" w14:textId="77777777" w:rsidTr="008778F0">
        <w:trPr>
          <w:trHeight w:val="20"/>
        </w:trPr>
        <w:tc>
          <w:tcPr>
            <w:tcW w:w="598" w:type="pct"/>
            <w:vMerge w:val="restart"/>
          </w:tcPr>
          <w:p w14:paraId="778A14DC" w14:textId="77777777" w:rsidR="00CF1155" w:rsidRPr="006E4C6A" w:rsidRDefault="00CF1155" w:rsidP="002427DF">
            <w:pPr>
              <w:spacing w:after="0"/>
              <w:rPr>
                <w:rFonts w:ascii="Times New Roman" w:hAnsi="Times New Roman"/>
                <w:b/>
                <w:bCs/>
              </w:rPr>
            </w:pPr>
            <w:r w:rsidRPr="006E4C6A">
              <w:rPr>
                <w:rFonts w:ascii="Times New Roman" w:hAnsi="Times New Roman"/>
                <w:b/>
                <w:bCs/>
              </w:rPr>
              <w:t xml:space="preserve">Тема 1.3. </w:t>
            </w:r>
          </w:p>
          <w:p w14:paraId="074F23ED" w14:textId="77777777" w:rsidR="00CF1155" w:rsidRPr="006E4C6A" w:rsidRDefault="00CF1155" w:rsidP="002427DF">
            <w:pPr>
              <w:spacing w:after="0"/>
              <w:rPr>
                <w:rFonts w:ascii="Times New Roman" w:hAnsi="Times New Roman"/>
                <w:b/>
                <w:bCs/>
              </w:rPr>
            </w:pPr>
            <w:r w:rsidRPr="006E4C6A">
              <w:rPr>
                <w:rFonts w:ascii="Times New Roman" w:hAnsi="Times New Roman"/>
                <w:b/>
                <w:bCs/>
              </w:rPr>
              <w:t xml:space="preserve">Взаимосвязь развития и </w:t>
            </w:r>
          </w:p>
          <w:p w14:paraId="0221F313" w14:textId="77777777" w:rsidR="00CF1155" w:rsidRPr="006E4C6A" w:rsidRDefault="00CF1155" w:rsidP="002427DF">
            <w:pPr>
              <w:spacing w:after="0"/>
              <w:rPr>
                <w:rFonts w:ascii="Times New Roman" w:hAnsi="Times New Roman"/>
                <w:b/>
                <w:bCs/>
              </w:rPr>
            </w:pPr>
            <w:r w:rsidRPr="006E4C6A">
              <w:rPr>
                <w:rFonts w:ascii="Times New Roman" w:hAnsi="Times New Roman"/>
                <w:b/>
                <w:bCs/>
              </w:rPr>
              <w:lastRenderedPageBreak/>
              <w:t>деятельности, развития и обучения</w:t>
            </w:r>
          </w:p>
        </w:tc>
        <w:tc>
          <w:tcPr>
            <w:tcW w:w="3050" w:type="pct"/>
          </w:tcPr>
          <w:p w14:paraId="6B76C750" w14:textId="77777777" w:rsidR="00CF1155" w:rsidRPr="006E4C6A" w:rsidRDefault="00CF1155" w:rsidP="002427DF">
            <w:pPr>
              <w:spacing w:after="0" w:line="240" w:lineRule="auto"/>
              <w:rPr>
                <w:rFonts w:ascii="Times New Roman" w:hAnsi="Times New Roman"/>
                <w:bCs/>
                <w:sz w:val="24"/>
                <w:szCs w:val="24"/>
              </w:rPr>
            </w:pPr>
            <w:r w:rsidRPr="006E4C6A">
              <w:rPr>
                <w:rFonts w:ascii="Times New Roman" w:hAnsi="Times New Roman"/>
                <w:b/>
                <w:bCs/>
                <w:kern w:val="2"/>
                <w:sz w:val="24"/>
                <w:szCs w:val="24"/>
              </w:rPr>
              <w:lastRenderedPageBreak/>
              <w:t>Содержание</w:t>
            </w:r>
          </w:p>
        </w:tc>
        <w:tc>
          <w:tcPr>
            <w:tcW w:w="606" w:type="pct"/>
          </w:tcPr>
          <w:p w14:paraId="46C936BC" w14:textId="10112E2E" w:rsidR="00CF1155" w:rsidRPr="006E4C6A" w:rsidRDefault="002427DF" w:rsidP="002427DF">
            <w:pPr>
              <w:suppressAutoHyphens/>
              <w:spacing w:after="0"/>
              <w:jc w:val="center"/>
              <w:rPr>
                <w:rFonts w:ascii="Times New Roman" w:hAnsi="Times New Roman"/>
                <w:b/>
                <w:bCs/>
              </w:rPr>
            </w:pPr>
            <w:r w:rsidRPr="006E4C6A">
              <w:rPr>
                <w:rFonts w:ascii="Times New Roman" w:hAnsi="Times New Roman"/>
                <w:b/>
                <w:bCs/>
              </w:rPr>
              <w:t>4</w:t>
            </w:r>
            <w:r w:rsidR="00CF1155" w:rsidRPr="006E4C6A">
              <w:rPr>
                <w:rFonts w:ascii="Times New Roman" w:hAnsi="Times New Roman"/>
                <w:b/>
                <w:bCs/>
              </w:rPr>
              <w:t>/</w:t>
            </w:r>
            <w:r w:rsidRPr="006E4C6A">
              <w:rPr>
                <w:rFonts w:ascii="Times New Roman" w:hAnsi="Times New Roman"/>
                <w:b/>
                <w:bCs/>
              </w:rPr>
              <w:t>2</w:t>
            </w:r>
          </w:p>
        </w:tc>
        <w:tc>
          <w:tcPr>
            <w:tcW w:w="746" w:type="pct"/>
            <w:vMerge w:val="restart"/>
            <w:vAlign w:val="center"/>
          </w:tcPr>
          <w:p w14:paraId="30459FA4"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p w14:paraId="7A0A2C25" w14:textId="77777777" w:rsidR="00CF1155" w:rsidRPr="006E4C6A" w:rsidRDefault="00CF1155" w:rsidP="002427DF">
            <w:pPr>
              <w:suppressAutoHyphens/>
              <w:spacing w:after="0"/>
              <w:jc w:val="center"/>
              <w:rPr>
                <w:rFonts w:ascii="Times New Roman" w:hAnsi="Times New Roman"/>
              </w:rPr>
            </w:pPr>
          </w:p>
        </w:tc>
      </w:tr>
      <w:tr w:rsidR="006E4C6A" w:rsidRPr="006E4C6A" w14:paraId="6C0E1176" w14:textId="77777777" w:rsidTr="008778F0">
        <w:trPr>
          <w:trHeight w:val="50"/>
        </w:trPr>
        <w:tc>
          <w:tcPr>
            <w:tcW w:w="598" w:type="pct"/>
            <w:vMerge/>
          </w:tcPr>
          <w:p w14:paraId="56BAFC31" w14:textId="77777777" w:rsidR="00CF1155" w:rsidRPr="006E4C6A" w:rsidRDefault="00CF1155" w:rsidP="002427DF">
            <w:pPr>
              <w:spacing w:after="0"/>
              <w:rPr>
                <w:rFonts w:ascii="Times New Roman" w:hAnsi="Times New Roman"/>
                <w:b/>
                <w:bCs/>
              </w:rPr>
            </w:pPr>
          </w:p>
        </w:tc>
        <w:tc>
          <w:tcPr>
            <w:tcW w:w="3050" w:type="pct"/>
          </w:tcPr>
          <w:p w14:paraId="5E69CA14" w14:textId="77777777" w:rsidR="00CF1155" w:rsidRPr="006E4C6A" w:rsidRDefault="00CF1155" w:rsidP="00CF1155">
            <w:pPr>
              <w:pStyle w:val="a8"/>
              <w:numPr>
                <w:ilvl w:val="0"/>
                <w:numId w:val="3"/>
              </w:numPr>
              <w:tabs>
                <w:tab w:val="left" w:pos="260"/>
              </w:tabs>
              <w:spacing w:before="0" w:after="0"/>
              <w:ind w:left="0" w:firstLine="0"/>
              <w:contextualSpacing/>
              <w:jc w:val="both"/>
              <w:rPr>
                <w:bCs/>
              </w:rPr>
            </w:pPr>
            <w:r w:rsidRPr="006E4C6A">
              <w:rPr>
                <w:bCs/>
              </w:rPr>
              <w:t>Движущие силы развития психики. Деятельность как фактор психического развития. Деятельность как источник и движущая сила развития психики. Ведущая деятельность.</w:t>
            </w:r>
          </w:p>
        </w:tc>
        <w:tc>
          <w:tcPr>
            <w:tcW w:w="606" w:type="pct"/>
            <w:vMerge w:val="restart"/>
          </w:tcPr>
          <w:p w14:paraId="1B7A38C9" w14:textId="415CCB1D"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3AE1307D" w14:textId="77777777" w:rsidR="00CF1155" w:rsidRPr="006E4C6A" w:rsidRDefault="00CF1155" w:rsidP="002427DF">
            <w:pPr>
              <w:suppressAutoHyphens/>
              <w:spacing w:after="0"/>
              <w:jc w:val="center"/>
              <w:rPr>
                <w:rFonts w:ascii="Times New Roman" w:hAnsi="Times New Roman"/>
              </w:rPr>
            </w:pPr>
          </w:p>
        </w:tc>
      </w:tr>
      <w:tr w:rsidR="006E4C6A" w:rsidRPr="006E4C6A" w14:paraId="0E61251A" w14:textId="77777777" w:rsidTr="008778F0">
        <w:trPr>
          <w:trHeight w:val="20"/>
        </w:trPr>
        <w:tc>
          <w:tcPr>
            <w:tcW w:w="598" w:type="pct"/>
            <w:vMerge/>
          </w:tcPr>
          <w:p w14:paraId="72C0C4D7" w14:textId="77777777" w:rsidR="00CF1155" w:rsidRPr="006E4C6A" w:rsidRDefault="00CF1155" w:rsidP="002427DF">
            <w:pPr>
              <w:spacing w:after="0"/>
              <w:rPr>
                <w:rFonts w:ascii="Times New Roman" w:hAnsi="Times New Roman"/>
                <w:b/>
                <w:bCs/>
              </w:rPr>
            </w:pPr>
          </w:p>
        </w:tc>
        <w:tc>
          <w:tcPr>
            <w:tcW w:w="3050" w:type="pct"/>
          </w:tcPr>
          <w:p w14:paraId="684C5860" w14:textId="77777777" w:rsidR="00CF1155" w:rsidRPr="006E4C6A" w:rsidRDefault="00CF1155" w:rsidP="00CF1155">
            <w:pPr>
              <w:pStyle w:val="a8"/>
              <w:numPr>
                <w:ilvl w:val="0"/>
                <w:numId w:val="3"/>
              </w:numPr>
              <w:tabs>
                <w:tab w:val="left" w:pos="260"/>
              </w:tabs>
              <w:spacing w:before="0" w:after="0"/>
              <w:ind w:left="0" w:firstLine="0"/>
              <w:contextualSpacing/>
              <w:jc w:val="both"/>
              <w:rPr>
                <w:bCs/>
              </w:rPr>
            </w:pPr>
            <w:r w:rsidRPr="006E4C6A">
              <w:rPr>
                <w:bCs/>
              </w:rPr>
              <w:t>Обучение как фактор психического развития. Содержание и форма обучения. Уровни развития. «Зона ближайшего развития» ребенка.</w:t>
            </w:r>
          </w:p>
        </w:tc>
        <w:tc>
          <w:tcPr>
            <w:tcW w:w="606" w:type="pct"/>
            <w:vMerge/>
          </w:tcPr>
          <w:p w14:paraId="53E746D9" w14:textId="77777777" w:rsidR="00CF1155" w:rsidRPr="006E4C6A" w:rsidRDefault="00CF1155" w:rsidP="002427DF">
            <w:pPr>
              <w:suppressAutoHyphens/>
              <w:spacing w:after="0"/>
              <w:jc w:val="center"/>
              <w:rPr>
                <w:rFonts w:ascii="Times New Roman" w:hAnsi="Times New Roman"/>
              </w:rPr>
            </w:pPr>
          </w:p>
        </w:tc>
        <w:tc>
          <w:tcPr>
            <w:tcW w:w="746" w:type="pct"/>
            <w:vMerge/>
          </w:tcPr>
          <w:p w14:paraId="6A95C2DA" w14:textId="77777777" w:rsidR="00CF1155" w:rsidRPr="006E4C6A" w:rsidRDefault="00CF1155" w:rsidP="002427DF">
            <w:pPr>
              <w:suppressAutoHyphens/>
              <w:spacing w:after="0"/>
              <w:jc w:val="center"/>
              <w:rPr>
                <w:rFonts w:ascii="Times New Roman" w:hAnsi="Times New Roman"/>
              </w:rPr>
            </w:pPr>
          </w:p>
        </w:tc>
      </w:tr>
      <w:tr w:rsidR="006E4C6A" w:rsidRPr="006E4C6A" w14:paraId="347D70CF" w14:textId="77777777" w:rsidTr="008778F0">
        <w:trPr>
          <w:trHeight w:val="20"/>
        </w:trPr>
        <w:tc>
          <w:tcPr>
            <w:tcW w:w="598" w:type="pct"/>
            <w:vMerge/>
          </w:tcPr>
          <w:p w14:paraId="3FD90C3F" w14:textId="77777777" w:rsidR="00CF1155" w:rsidRPr="006E4C6A" w:rsidRDefault="00CF1155" w:rsidP="002427DF">
            <w:pPr>
              <w:spacing w:after="0"/>
              <w:rPr>
                <w:rFonts w:ascii="Times New Roman" w:hAnsi="Times New Roman"/>
                <w:b/>
                <w:bCs/>
              </w:rPr>
            </w:pPr>
          </w:p>
        </w:tc>
        <w:tc>
          <w:tcPr>
            <w:tcW w:w="3050" w:type="pct"/>
          </w:tcPr>
          <w:p w14:paraId="04B79067" w14:textId="554AF24A" w:rsidR="00CF1155" w:rsidRPr="006E4C6A" w:rsidRDefault="006D6D41" w:rsidP="002427DF">
            <w:pPr>
              <w:spacing w:after="0" w:line="240" w:lineRule="auto"/>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112B65C9" w14:textId="69CD33BB" w:rsidR="00CF1155" w:rsidRPr="006E4C6A" w:rsidRDefault="002427DF" w:rsidP="002427DF">
            <w:pPr>
              <w:suppressAutoHyphens/>
              <w:spacing w:after="0"/>
              <w:jc w:val="center"/>
              <w:rPr>
                <w:rFonts w:ascii="Times New Roman" w:hAnsi="Times New Roman"/>
                <w:b/>
                <w:bCs/>
              </w:rPr>
            </w:pPr>
            <w:r w:rsidRPr="006E4C6A">
              <w:rPr>
                <w:rFonts w:ascii="Times New Roman" w:hAnsi="Times New Roman"/>
                <w:b/>
                <w:bCs/>
              </w:rPr>
              <w:t>2</w:t>
            </w:r>
          </w:p>
        </w:tc>
        <w:tc>
          <w:tcPr>
            <w:tcW w:w="746" w:type="pct"/>
            <w:vMerge/>
          </w:tcPr>
          <w:p w14:paraId="48EC837F" w14:textId="77777777" w:rsidR="00CF1155" w:rsidRPr="006E4C6A" w:rsidRDefault="00CF1155" w:rsidP="002427DF">
            <w:pPr>
              <w:suppressAutoHyphens/>
              <w:spacing w:after="0"/>
              <w:jc w:val="center"/>
              <w:rPr>
                <w:rFonts w:ascii="Times New Roman" w:hAnsi="Times New Roman"/>
              </w:rPr>
            </w:pPr>
          </w:p>
        </w:tc>
      </w:tr>
      <w:tr w:rsidR="006E4C6A" w:rsidRPr="006E4C6A" w14:paraId="7ABE0FA5" w14:textId="77777777" w:rsidTr="008778F0">
        <w:trPr>
          <w:trHeight w:val="20"/>
        </w:trPr>
        <w:tc>
          <w:tcPr>
            <w:tcW w:w="598" w:type="pct"/>
            <w:vMerge/>
          </w:tcPr>
          <w:p w14:paraId="4B5D8E97" w14:textId="77777777" w:rsidR="00CF1155" w:rsidRPr="006E4C6A" w:rsidRDefault="00CF1155" w:rsidP="002427DF">
            <w:pPr>
              <w:spacing w:after="0"/>
              <w:rPr>
                <w:rFonts w:ascii="Times New Roman" w:hAnsi="Times New Roman"/>
                <w:b/>
                <w:bCs/>
              </w:rPr>
            </w:pPr>
          </w:p>
        </w:tc>
        <w:tc>
          <w:tcPr>
            <w:tcW w:w="3050" w:type="pct"/>
          </w:tcPr>
          <w:p w14:paraId="5F340514" w14:textId="3EE55901" w:rsidR="00CF1155" w:rsidRPr="006E4C6A" w:rsidRDefault="00CF1155" w:rsidP="002427DF">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3</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 взаимосвязи развития и деятельности, развития и обучения при решении педагогических задач.</w:t>
            </w:r>
          </w:p>
        </w:tc>
        <w:tc>
          <w:tcPr>
            <w:tcW w:w="606" w:type="pct"/>
          </w:tcPr>
          <w:p w14:paraId="69B3C261" w14:textId="335C3427"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3034F595" w14:textId="77777777" w:rsidR="00CF1155" w:rsidRPr="006E4C6A" w:rsidRDefault="00CF1155" w:rsidP="002427DF">
            <w:pPr>
              <w:suppressAutoHyphens/>
              <w:spacing w:after="0"/>
              <w:jc w:val="center"/>
              <w:rPr>
                <w:rFonts w:ascii="Times New Roman" w:hAnsi="Times New Roman"/>
              </w:rPr>
            </w:pPr>
          </w:p>
        </w:tc>
      </w:tr>
      <w:tr w:rsidR="006E4C6A" w:rsidRPr="006E4C6A" w14:paraId="1A1231AF" w14:textId="77777777" w:rsidTr="008778F0">
        <w:trPr>
          <w:trHeight w:val="20"/>
        </w:trPr>
        <w:tc>
          <w:tcPr>
            <w:tcW w:w="598" w:type="pct"/>
            <w:vMerge w:val="restart"/>
          </w:tcPr>
          <w:p w14:paraId="686B27D2" w14:textId="77777777" w:rsidR="00CF1155" w:rsidRPr="006E4C6A" w:rsidRDefault="00CF1155" w:rsidP="002427DF">
            <w:pPr>
              <w:spacing w:after="0"/>
              <w:rPr>
                <w:rFonts w:ascii="Times New Roman" w:hAnsi="Times New Roman"/>
                <w:b/>
                <w:bCs/>
              </w:rPr>
            </w:pPr>
            <w:r w:rsidRPr="006E4C6A">
              <w:rPr>
                <w:rFonts w:ascii="Times New Roman" w:hAnsi="Times New Roman"/>
                <w:b/>
                <w:bCs/>
              </w:rPr>
              <w:t xml:space="preserve">Тема 1.4. </w:t>
            </w:r>
          </w:p>
          <w:p w14:paraId="71E39F4B" w14:textId="77777777" w:rsidR="00CF1155" w:rsidRPr="006E4C6A" w:rsidRDefault="00CF1155" w:rsidP="002427DF">
            <w:pPr>
              <w:spacing w:after="0"/>
              <w:rPr>
                <w:rFonts w:ascii="Times New Roman" w:hAnsi="Times New Roman"/>
                <w:b/>
                <w:bCs/>
              </w:rPr>
            </w:pPr>
            <w:r w:rsidRPr="006E4C6A">
              <w:rPr>
                <w:rFonts w:ascii="Times New Roman" w:hAnsi="Times New Roman"/>
                <w:b/>
                <w:bCs/>
              </w:rPr>
              <w:t>Периодизация психического развития</w:t>
            </w:r>
          </w:p>
        </w:tc>
        <w:tc>
          <w:tcPr>
            <w:tcW w:w="3050" w:type="pct"/>
          </w:tcPr>
          <w:p w14:paraId="4462F1B0" w14:textId="77777777" w:rsidR="00CF1155" w:rsidRPr="006E4C6A" w:rsidRDefault="00CF1155" w:rsidP="002427DF">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tcPr>
          <w:p w14:paraId="22DEC714" w14:textId="6858746C" w:rsidR="00CF1155" w:rsidRPr="006E4C6A" w:rsidRDefault="00780C26" w:rsidP="002427DF">
            <w:pPr>
              <w:suppressAutoHyphens/>
              <w:spacing w:after="0"/>
              <w:jc w:val="center"/>
              <w:rPr>
                <w:rFonts w:ascii="Times New Roman" w:hAnsi="Times New Roman"/>
                <w:b/>
                <w:bCs/>
              </w:rPr>
            </w:pPr>
            <w:r w:rsidRPr="006E4C6A">
              <w:rPr>
                <w:rFonts w:ascii="Times New Roman" w:hAnsi="Times New Roman"/>
                <w:b/>
                <w:bCs/>
              </w:rPr>
              <w:t>6</w:t>
            </w:r>
            <w:r w:rsidR="00CF1155" w:rsidRPr="006E4C6A">
              <w:rPr>
                <w:rFonts w:ascii="Times New Roman" w:hAnsi="Times New Roman"/>
                <w:b/>
                <w:bCs/>
              </w:rPr>
              <w:t>/</w:t>
            </w:r>
            <w:r w:rsidRPr="006E4C6A">
              <w:rPr>
                <w:rFonts w:ascii="Times New Roman" w:hAnsi="Times New Roman"/>
                <w:b/>
                <w:bCs/>
              </w:rPr>
              <w:t>4</w:t>
            </w:r>
          </w:p>
        </w:tc>
        <w:tc>
          <w:tcPr>
            <w:tcW w:w="746" w:type="pct"/>
            <w:vMerge w:val="restart"/>
          </w:tcPr>
          <w:p w14:paraId="57881172"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644C986C" w14:textId="77777777" w:rsidTr="008778F0">
        <w:trPr>
          <w:trHeight w:val="20"/>
        </w:trPr>
        <w:tc>
          <w:tcPr>
            <w:tcW w:w="598" w:type="pct"/>
            <w:vMerge/>
          </w:tcPr>
          <w:p w14:paraId="4708D64C" w14:textId="77777777" w:rsidR="00CF1155" w:rsidRPr="006E4C6A" w:rsidRDefault="00CF1155" w:rsidP="002427DF">
            <w:pPr>
              <w:spacing w:after="0"/>
              <w:rPr>
                <w:rFonts w:ascii="Times New Roman" w:hAnsi="Times New Roman"/>
                <w:b/>
                <w:bCs/>
              </w:rPr>
            </w:pPr>
          </w:p>
        </w:tc>
        <w:tc>
          <w:tcPr>
            <w:tcW w:w="3050" w:type="pct"/>
          </w:tcPr>
          <w:p w14:paraId="391205A4" w14:textId="77777777" w:rsidR="00CF1155" w:rsidRPr="006E4C6A" w:rsidRDefault="00CF1155" w:rsidP="00CF1155">
            <w:pPr>
              <w:pStyle w:val="a8"/>
              <w:numPr>
                <w:ilvl w:val="0"/>
                <w:numId w:val="4"/>
              </w:numPr>
              <w:tabs>
                <w:tab w:val="left" w:pos="310"/>
              </w:tabs>
              <w:spacing w:before="0" w:after="0"/>
              <w:ind w:left="0" w:firstLine="0"/>
              <w:contextualSpacing/>
              <w:jc w:val="both"/>
              <w:rPr>
                <w:bCs/>
              </w:rPr>
            </w:pPr>
            <w:r w:rsidRPr="006E4C6A">
              <w:rPr>
                <w:bCs/>
              </w:rPr>
              <w:t>Генетическая и функциональная периодизация. Критерии деления жизненного пути на периоды.</w:t>
            </w:r>
          </w:p>
        </w:tc>
        <w:tc>
          <w:tcPr>
            <w:tcW w:w="606" w:type="pct"/>
            <w:vMerge w:val="restart"/>
          </w:tcPr>
          <w:p w14:paraId="036F2ADD" w14:textId="46C89E50"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5ACC224C" w14:textId="77777777" w:rsidR="00CF1155" w:rsidRPr="006E4C6A" w:rsidRDefault="00CF1155" w:rsidP="002427DF">
            <w:pPr>
              <w:suppressAutoHyphens/>
              <w:spacing w:after="0"/>
              <w:jc w:val="center"/>
              <w:rPr>
                <w:rFonts w:ascii="Times New Roman" w:hAnsi="Times New Roman"/>
              </w:rPr>
            </w:pPr>
          </w:p>
        </w:tc>
      </w:tr>
      <w:tr w:rsidR="006E4C6A" w:rsidRPr="006E4C6A" w14:paraId="47DAE420" w14:textId="77777777" w:rsidTr="008778F0">
        <w:trPr>
          <w:trHeight w:val="20"/>
        </w:trPr>
        <w:tc>
          <w:tcPr>
            <w:tcW w:w="598" w:type="pct"/>
            <w:vMerge/>
          </w:tcPr>
          <w:p w14:paraId="698046C4" w14:textId="77777777" w:rsidR="00CF1155" w:rsidRPr="006E4C6A" w:rsidRDefault="00CF1155" w:rsidP="002427DF">
            <w:pPr>
              <w:spacing w:after="0"/>
              <w:rPr>
                <w:rFonts w:ascii="Times New Roman" w:hAnsi="Times New Roman"/>
                <w:b/>
                <w:bCs/>
              </w:rPr>
            </w:pPr>
          </w:p>
        </w:tc>
        <w:tc>
          <w:tcPr>
            <w:tcW w:w="3050" w:type="pct"/>
          </w:tcPr>
          <w:p w14:paraId="7927BDBE" w14:textId="77777777" w:rsidR="00CF1155" w:rsidRPr="006E4C6A" w:rsidRDefault="00CF1155" w:rsidP="00CF1155">
            <w:pPr>
              <w:pStyle w:val="a8"/>
              <w:numPr>
                <w:ilvl w:val="0"/>
                <w:numId w:val="4"/>
              </w:numPr>
              <w:tabs>
                <w:tab w:val="left" w:pos="310"/>
              </w:tabs>
              <w:spacing w:before="0" w:after="0"/>
              <w:ind w:left="0" w:firstLine="0"/>
              <w:contextualSpacing/>
              <w:jc w:val="both"/>
              <w:rPr>
                <w:bCs/>
              </w:rPr>
            </w:pPr>
            <w:r w:rsidRPr="006E4C6A">
              <w:rPr>
                <w:bCs/>
              </w:rPr>
              <w:t xml:space="preserve">Первые возрастные периодизации психического развития: П. П. </w:t>
            </w:r>
            <w:proofErr w:type="spellStart"/>
            <w:r w:rsidRPr="006E4C6A">
              <w:rPr>
                <w:bCs/>
              </w:rPr>
              <w:t>Блонский</w:t>
            </w:r>
            <w:proofErr w:type="spellEnd"/>
            <w:r w:rsidRPr="006E4C6A">
              <w:rPr>
                <w:bCs/>
              </w:rPr>
              <w:t xml:space="preserve">, Ш. </w:t>
            </w:r>
            <w:proofErr w:type="spellStart"/>
            <w:r w:rsidRPr="006E4C6A">
              <w:rPr>
                <w:bCs/>
              </w:rPr>
              <w:t>Бюлер</w:t>
            </w:r>
            <w:proofErr w:type="spellEnd"/>
            <w:r w:rsidRPr="006E4C6A">
              <w:rPr>
                <w:bCs/>
              </w:rPr>
              <w:t xml:space="preserve">. Периодизация Л. С. Выготского. Понятие о критических и литических периодах. </w:t>
            </w:r>
          </w:p>
        </w:tc>
        <w:tc>
          <w:tcPr>
            <w:tcW w:w="606" w:type="pct"/>
            <w:vMerge/>
          </w:tcPr>
          <w:p w14:paraId="04A71B7C" w14:textId="77777777" w:rsidR="00CF1155" w:rsidRPr="006E4C6A" w:rsidRDefault="00CF1155" w:rsidP="002427DF">
            <w:pPr>
              <w:suppressAutoHyphens/>
              <w:spacing w:after="0"/>
              <w:jc w:val="center"/>
              <w:rPr>
                <w:rFonts w:ascii="Times New Roman" w:hAnsi="Times New Roman"/>
              </w:rPr>
            </w:pPr>
          </w:p>
        </w:tc>
        <w:tc>
          <w:tcPr>
            <w:tcW w:w="746" w:type="pct"/>
            <w:vMerge/>
          </w:tcPr>
          <w:p w14:paraId="19D62876" w14:textId="77777777" w:rsidR="00CF1155" w:rsidRPr="006E4C6A" w:rsidRDefault="00CF1155" w:rsidP="002427DF">
            <w:pPr>
              <w:suppressAutoHyphens/>
              <w:spacing w:after="0"/>
              <w:jc w:val="center"/>
              <w:rPr>
                <w:rFonts w:ascii="Times New Roman" w:hAnsi="Times New Roman"/>
              </w:rPr>
            </w:pPr>
          </w:p>
        </w:tc>
      </w:tr>
      <w:tr w:rsidR="006E4C6A" w:rsidRPr="006E4C6A" w14:paraId="4DC7D73D" w14:textId="77777777" w:rsidTr="008778F0">
        <w:trPr>
          <w:trHeight w:val="20"/>
        </w:trPr>
        <w:tc>
          <w:tcPr>
            <w:tcW w:w="598" w:type="pct"/>
            <w:vMerge/>
          </w:tcPr>
          <w:p w14:paraId="336E6E60" w14:textId="77777777" w:rsidR="00CF1155" w:rsidRPr="006E4C6A" w:rsidRDefault="00CF1155" w:rsidP="002427DF">
            <w:pPr>
              <w:spacing w:after="0"/>
              <w:rPr>
                <w:rFonts w:ascii="Times New Roman" w:hAnsi="Times New Roman"/>
                <w:b/>
                <w:bCs/>
              </w:rPr>
            </w:pPr>
          </w:p>
        </w:tc>
        <w:tc>
          <w:tcPr>
            <w:tcW w:w="3050" w:type="pct"/>
          </w:tcPr>
          <w:p w14:paraId="2E8D2F0B" w14:textId="77777777" w:rsidR="00CF1155" w:rsidRPr="006E4C6A" w:rsidRDefault="00CF1155" w:rsidP="00CF1155">
            <w:pPr>
              <w:pStyle w:val="a8"/>
              <w:numPr>
                <w:ilvl w:val="0"/>
                <w:numId w:val="4"/>
              </w:numPr>
              <w:tabs>
                <w:tab w:val="left" w:pos="310"/>
              </w:tabs>
              <w:spacing w:before="0" w:after="0"/>
              <w:ind w:left="0" w:firstLine="0"/>
              <w:contextualSpacing/>
              <w:jc w:val="both"/>
              <w:rPr>
                <w:bCs/>
              </w:rPr>
            </w:pPr>
            <w:r w:rsidRPr="006E4C6A">
              <w:rPr>
                <w:bCs/>
              </w:rPr>
              <w:t>Периодизации развития личности и интеллектуальной сферы. Периодизации З. Фрейда, Э. Эриксона. Периодизация развития интеллекта Ж. Пиаже.</w:t>
            </w:r>
          </w:p>
        </w:tc>
        <w:tc>
          <w:tcPr>
            <w:tcW w:w="606" w:type="pct"/>
            <w:vMerge/>
          </w:tcPr>
          <w:p w14:paraId="79528E7C" w14:textId="77777777" w:rsidR="00CF1155" w:rsidRPr="006E4C6A" w:rsidRDefault="00CF1155" w:rsidP="002427DF">
            <w:pPr>
              <w:suppressAutoHyphens/>
              <w:spacing w:after="0"/>
              <w:jc w:val="center"/>
              <w:rPr>
                <w:rFonts w:ascii="Times New Roman" w:hAnsi="Times New Roman"/>
              </w:rPr>
            </w:pPr>
          </w:p>
        </w:tc>
        <w:tc>
          <w:tcPr>
            <w:tcW w:w="746" w:type="pct"/>
            <w:vMerge/>
          </w:tcPr>
          <w:p w14:paraId="6F3134EA" w14:textId="77777777" w:rsidR="00CF1155" w:rsidRPr="006E4C6A" w:rsidRDefault="00CF1155" w:rsidP="002427DF">
            <w:pPr>
              <w:suppressAutoHyphens/>
              <w:spacing w:after="0"/>
              <w:jc w:val="center"/>
              <w:rPr>
                <w:rFonts w:ascii="Times New Roman" w:hAnsi="Times New Roman"/>
              </w:rPr>
            </w:pPr>
          </w:p>
        </w:tc>
      </w:tr>
      <w:tr w:rsidR="006E4C6A" w:rsidRPr="006E4C6A" w14:paraId="7F19ECC9" w14:textId="77777777" w:rsidTr="008778F0">
        <w:trPr>
          <w:trHeight w:val="20"/>
        </w:trPr>
        <w:tc>
          <w:tcPr>
            <w:tcW w:w="598" w:type="pct"/>
            <w:vMerge/>
          </w:tcPr>
          <w:p w14:paraId="06991E19" w14:textId="77777777" w:rsidR="00CF1155" w:rsidRPr="006E4C6A" w:rsidRDefault="00CF1155" w:rsidP="002427DF">
            <w:pPr>
              <w:spacing w:after="0"/>
              <w:rPr>
                <w:rFonts w:ascii="Times New Roman" w:hAnsi="Times New Roman"/>
                <w:b/>
                <w:bCs/>
              </w:rPr>
            </w:pPr>
          </w:p>
        </w:tc>
        <w:tc>
          <w:tcPr>
            <w:tcW w:w="3050" w:type="pct"/>
          </w:tcPr>
          <w:p w14:paraId="3B245DE1" w14:textId="77777777" w:rsidR="00CF1155" w:rsidRPr="006E4C6A" w:rsidRDefault="00CF1155" w:rsidP="00CF1155">
            <w:pPr>
              <w:pStyle w:val="a8"/>
              <w:numPr>
                <w:ilvl w:val="0"/>
                <w:numId w:val="4"/>
              </w:numPr>
              <w:tabs>
                <w:tab w:val="left" w:pos="310"/>
              </w:tabs>
              <w:spacing w:before="0" w:after="0"/>
              <w:ind w:left="0" w:firstLine="0"/>
              <w:contextualSpacing/>
              <w:jc w:val="both"/>
              <w:rPr>
                <w:bCs/>
              </w:rPr>
            </w:pPr>
            <w:r w:rsidRPr="006E4C6A">
              <w:rPr>
                <w:bCs/>
              </w:rPr>
              <w:t>Отечественные периодизации психического развития: периодизации Д.Б. Эльконина, А.В.</w:t>
            </w:r>
            <w:r w:rsidRPr="006E4C6A">
              <w:rPr>
                <w:bCs/>
                <w:lang w:val="ru-RU"/>
              </w:rPr>
              <w:t> </w:t>
            </w:r>
            <w:r w:rsidRPr="006E4C6A">
              <w:rPr>
                <w:bCs/>
              </w:rPr>
              <w:t>Петровского.</w:t>
            </w:r>
          </w:p>
        </w:tc>
        <w:tc>
          <w:tcPr>
            <w:tcW w:w="606" w:type="pct"/>
            <w:vMerge/>
          </w:tcPr>
          <w:p w14:paraId="7D324E6F" w14:textId="77777777" w:rsidR="00CF1155" w:rsidRPr="006E4C6A" w:rsidRDefault="00CF1155" w:rsidP="002427DF">
            <w:pPr>
              <w:suppressAutoHyphens/>
              <w:spacing w:after="0"/>
              <w:jc w:val="center"/>
              <w:rPr>
                <w:rFonts w:ascii="Times New Roman" w:hAnsi="Times New Roman"/>
              </w:rPr>
            </w:pPr>
          </w:p>
        </w:tc>
        <w:tc>
          <w:tcPr>
            <w:tcW w:w="746" w:type="pct"/>
            <w:vMerge/>
          </w:tcPr>
          <w:p w14:paraId="0DF80664" w14:textId="77777777" w:rsidR="00CF1155" w:rsidRPr="006E4C6A" w:rsidRDefault="00CF1155" w:rsidP="002427DF">
            <w:pPr>
              <w:suppressAutoHyphens/>
              <w:spacing w:after="0"/>
              <w:jc w:val="center"/>
              <w:rPr>
                <w:rFonts w:ascii="Times New Roman" w:hAnsi="Times New Roman"/>
              </w:rPr>
            </w:pPr>
          </w:p>
        </w:tc>
      </w:tr>
      <w:tr w:rsidR="006E4C6A" w:rsidRPr="006E4C6A" w14:paraId="2DB27A69" w14:textId="77777777" w:rsidTr="008778F0">
        <w:trPr>
          <w:trHeight w:val="20"/>
        </w:trPr>
        <w:tc>
          <w:tcPr>
            <w:tcW w:w="598" w:type="pct"/>
            <w:vMerge/>
          </w:tcPr>
          <w:p w14:paraId="209DDFA5" w14:textId="77777777" w:rsidR="00CF1155" w:rsidRPr="006E4C6A" w:rsidRDefault="00CF1155" w:rsidP="002427DF">
            <w:pPr>
              <w:spacing w:after="0"/>
              <w:rPr>
                <w:rFonts w:ascii="Times New Roman" w:hAnsi="Times New Roman"/>
                <w:b/>
                <w:bCs/>
              </w:rPr>
            </w:pPr>
          </w:p>
        </w:tc>
        <w:tc>
          <w:tcPr>
            <w:tcW w:w="3050" w:type="pct"/>
          </w:tcPr>
          <w:p w14:paraId="639983E6" w14:textId="36DB6496" w:rsidR="00CF1155" w:rsidRPr="006E4C6A" w:rsidRDefault="006D6D41" w:rsidP="002427DF">
            <w:pPr>
              <w:spacing w:after="0" w:line="240" w:lineRule="auto"/>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1365E8EC" w14:textId="500ED088" w:rsidR="00CF1155" w:rsidRPr="006E4C6A" w:rsidRDefault="00780C26" w:rsidP="002427DF">
            <w:pPr>
              <w:suppressAutoHyphens/>
              <w:spacing w:after="0"/>
              <w:jc w:val="center"/>
              <w:rPr>
                <w:rFonts w:ascii="Times New Roman" w:hAnsi="Times New Roman"/>
                <w:b/>
                <w:bCs/>
              </w:rPr>
            </w:pPr>
            <w:r w:rsidRPr="006E4C6A">
              <w:rPr>
                <w:rFonts w:ascii="Times New Roman" w:hAnsi="Times New Roman"/>
                <w:b/>
                <w:bCs/>
              </w:rPr>
              <w:t>4</w:t>
            </w:r>
          </w:p>
        </w:tc>
        <w:tc>
          <w:tcPr>
            <w:tcW w:w="746" w:type="pct"/>
            <w:vMerge/>
          </w:tcPr>
          <w:p w14:paraId="47A55B75" w14:textId="77777777" w:rsidR="00CF1155" w:rsidRPr="006E4C6A" w:rsidRDefault="00CF1155" w:rsidP="002427DF">
            <w:pPr>
              <w:suppressAutoHyphens/>
              <w:spacing w:after="0"/>
              <w:jc w:val="center"/>
              <w:rPr>
                <w:rFonts w:ascii="Times New Roman" w:hAnsi="Times New Roman"/>
              </w:rPr>
            </w:pPr>
          </w:p>
        </w:tc>
      </w:tr>
      <w:tr w:rsidR="006E4C6A" w:rsidRPr="006E4C6A" w14:paraId="50F12327" w14:textId="77777777" w:rsidTr="00780C26">
        <w:trPr>
          <w:trHeight w:val="397"/>
        </w:trPr>
        <w:tc>
          <w:tcPr>
            <w:tcW w:w="598" w:type="pct"/>
            <w:vMerge/>
          </w:tcPr>
          <w:p w14:paraId="330EDEFE" w14:textId="77777777" w:rsidR="00CF1155" w:rsidRPr="006E4C6A" w:rsidRDefault="00CF1155" w:rsidP="002427DF">
            <w:pPr>
              <w:spacing w:after="0"/>
              <w:rPr>
                <w:rFonts w:ascii="Times New Roman" w:hAnsi="Times New Roman"/>
                <w:b/>
                <w:bCs/>
              </w:rPr>
            </w:pPr>
          </w:p>
        </w:tc>
        <w:tc>
          <w:tcPr>
            <w:tcW w:w="3050" w:type="pct"/>
          </w:tcPr>
          <w:p w14:paraId="5C8D8FBD" w14:textId="760EBAA8" w:rsidR="00CF1155" w:rsidRPr="006E4C6A" w:rsidRDefault="00CF1155" w:rsidP="002427DF">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4</w:t>
            </w:r>
            <w:r w:rsidRPr="006E4C6A">
              <w:rPr>
                <w:rFonts w:ascii="Times New Roman" w:hAnsi="Times New Roman"/>
                <w:b/>
                <w:kern w:val="2"/>
                <w:sz w:val="24"/>
                <w:szCs w:val="24"/>
              </w:rPr>
              <w:t>.</w:t>
            </w:r>
            <w:r w:rsidRPr="006E4C6A">
              <w:rPr>
                <w:rFonts w:ascii="Times New Roman" w:hAnsi="Times New Roman"/>
                <w:b/>
                <w:bCs/>
                <w:kern w:val="2"/>
                <w:sz w:val="24"/>
                <w:szCs w:val="24"/>
              </w:rPr>
              <w:t xml:space="preserve"> </w:t>
            </w:r>
            <w:r w:rsidRPr="006E4C6A">
              <w:rPr>
                <w:rFonts w:ascii="Times New Roman" w:hAnsi="Times New Roman"/>
                <w:bCs/>
                <w:kern w:val="2"/>
                <w:sz w:val="24"/>
                <w:szCs w:val="24"/>
              </w:rPr>
              <w:t>Изучение современного состояния проблемы периодизации психического развития.</w:t>
            </w:r>
          </w:p>
        </w:tc>
        <w:tc>
          <w:tcPr>
            <w:tcW w:w="606" w:type="pct"/>
          </w:tcPr>
          <w:p w14:paraId="3DD01ADB" w14:textId="7999C912"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73A30B30" w14:textId="77777777" w:rsidR="00CF1155" w:rsidRPr="006E4C6A" w:rsidRDefault="00CF1155" w:rsidP="002427DF">
            <w:pPr>
              <w:suppressAutoHyphens/>
              <w:spacing w:after="0"/>
              <w:jc w:val="center"/>
              <w:rPr>
                <w:rFonts w:ascii="Times New Roman" w:hAnsi="Times New Roman"/>
              </w:rPr>
            </w:pPr>
          </w:p>
        </w:tc>
      </w:tr>
      <w:tr w:rsidR="006E4C6A" w:rsidRPr="006E4C6A" w14:paraId="7394060E" w14:textId="77777777" w:rsidTr="008778F0">
        <w:trPr>
          <w:trHeight w:val="20"/>
        </w:trPr>
        <w:tc>
          <w:tcPr>
            <w:tcW w:w="598" w:type="pct"/>
          </w:tcPr>
          <w:p w14:paraId="11CDC039" w14:textId="77777777" w:rsidR="009624A3" w:rsidRPr="006E4C6A" w:rsidRDefault="009624A3" w:rsidP="002427DF">
            <w:pPr>
              <w:spacing w:after="0"/>
              <w:rPr>
                <w:rFonts w:ascii="Times New Roman" w:hAnsi="Times New Roman"/>
                <w:b/>
                <w:bCs/>
              </w:rPr>
            </w:pPr>
          </w:p>
        </w:tc>
        <w:tc>
          <w:tcPr>
            <w:tcW w:w="3050" w:type="pct"/>
          </w:tcPr>
          <w:p w14:paraId="1D53FC89" w14:textId="7A6FE7F0" w:rsidR="009624A3" w:rsidRPr="006E4C6A" w:rsidRDefault="00240833" w:rsidP="002427DF">
            <w:pPr>
              <w:spacing w:after="0" w:line="240" w:lineRule="auto"/>
              <w:jc w:val="both"/>
              <w:rPr>
                <w:rFonts w:ascii="Times New Roman" w:hAnsi="Times New Roman"/>
                <w:b/>
                <w:kern w:val="2"/>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5</w:t>
            </w:r>
            <w:r w:rsidRPr="006E4C6A">
              <w:rPr>
                <w:rFonts w:ascii="Times New Roman" w:hAnsi="Times New Roman"/>
                <w:b/>
                <w:kern w:val="2"/>
                <w:sz w:val="24"/>
                <w:szCs w:val="24"/>
              </w:rPr>
              <w:t>.</w:t>
            </w:r>
            <w:r w:rsidRPr="006E4C6A">
              <w:rPr>
                <w:rFonts w:ascii="Times New Roman" w:hAnsi="Times New Roman"/>
                <w:b/>
                <w:bCs/>
                <w:kern w:val="2"/>
                <w:sz w:val="24"/>
                <w:szCs w:val="24"/>
              </w:rPr>
              <w:t xml:space="preserve"> </w:t>
            </w:r>
            <w:r w:rsidR="009624A3" w:rsidRPr="006E4C6A">
              <w:rPr>
                <w:rFonts w:ascii="Times New Roman" w:hAnsi="Times New Roman"/>
              </w:rPr>
              <w:t>Анализ периодизаций психического развития, заполнение сводной таблицы «Периодизации психического развития»</w:t>
            </w:r>
            <w:r w:rsidRPr="006E4C6A">
              <w:rPr>
                <w:rFonts w:ascii="Times New Roman" w:hAnsi="Times New Roman"/>
              </w:rPr>
              <w:t xml:space="preserve">. </w:t>
            </w:r>
            <w:r w:rsidR="009624A3" w:rsidRPr="006E4C6A">
              <w:rPr>
                <w:rFonts w:ascii="Times New Roman" w:hAnsi="Times New Roman"/>
              </w:rPr>
              <w:t xml:space="preserve"> </w:t>
            </w:r>
            <w:r w:rsidRPr="006E4C6A">
              <w:rPr>
                <w:rFonts w:ascii="Times New Roman" w:hAnsi="Times New Roman"/>
              </w:rPr>
              <w:t>Оформление терминологического словаря</w:t>
            </w:r>
          </w:p>
        </w:tc>
        <w:tc>
          <w:tcPr>
            <w:tcW w:w="606" w:type="pct"/>
          </w:tcPr>
          <w:p w14:paraId="3A0BE598" w14:textId="4A9471F6" w:rsidR="009624A3" w:rsidRPr="006E4C6A" w:rsidRDefault="00780C26" w:rsidP="002427DF">
            <w:pPr>
              <w:suppressAutoHyphens/>
              <w:spacing w:after="0"/>
              <w:jc w:val="center"/>
              <w:rPr>
                <w:rFonts w:ascii="Times New Roman" w:hAnsi="Times New Roman"/>
              </w:rPr>
            </w:pPr>
            <w:r w:rsidRPr="006E4C6A">
              <w:rPr>
                <w:rFonts w:ascii="Times New Roman" w:hAnsi="Times New Roman"/>
              </w:rPr>
              <w:t>2</w:t>
            </w:r>
          </w:p>
        </w:tc>
        <w:tc>
          <w:tcPr>
            <w:tcW w:w="746" w:type="pct"/>
          </w:tcPr>
          <w:p w14:paraId="7573B92E" w14:textId="77777777" w:rsidR="009624A3" w:rsidRPr="006E4C6A" w:rsidRDefault="009624A3" w:rsidP="002427DF">
            <w:pPr>
              <w:suppressAutoHyphens/>
              <w:spacing w:after="0"/>
              <w:jc w:val="center"/>
              <w:rPr>
                <w:rFonts w:ascii="Times New Roman" w:hAnsi="Times New Roman"/>
              </w:rPr>
            </w:pPr>
          </w:p>
        </w:tc>
      </w:tr>
      <w:tr w:rsidR="006E4C6A" w:rsidRPr="006E4C6A" w14:paraId="3E90390B" w14:textId="77777777" w:rsidTr="008778F0">
        <w:trPr>
          <w:trHeight w:val="20"/>
        </w:trPr>
        <w:tc>
          <w:tcPr>
            <w:tcW w:w="598" w:type="pct"/>
            <w:vMerge w:val="restart"/>
          </w:tcPr>
          <w:p w14:paraId="4DDE6C9A" w14:textId="77777777" w:rsidR="00CF1155" w:rsidRPr="006E4C6A" w:rsidRDefault="00CF1155" w:rsidP="002427DF">
            <w:pPr>
              <w:spacing w:after="0"/>
              <w:rPr>
                <w:rFonts w:ascii="Times New Roman" w:hAnsi="Times New Roman"/>
                <w:b/>
                <w:bCs/>
              </w:rPr>
            </w:pPr>
            <w:r w:rsidRPr="006E4C6A">
              <w:rPr>
                <w:rFonts w:ascii="Times New Roman" w:hAnsi="Times New Roman"/>
                <w:b/>
                <w:bCs/>
              </w:rPr>
              <w:t>Тема 1.5. Младенчество</w:t>
            </w:r>
          </w:p>
        </w:tc>
        <w:tc>
          <w:tcPr>
            <w:tcW w:w="3050" w:type="pct"/>
          </w:tcPr>
          <w:p w14:paraId="68F93D30" w14:textId="77777777" w:rsidR="00CF1155" w:rsidRPr="006E4C6A" w:rsidRDefault="00CF1155" w:rsidP="002427DF">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tcPr>
          <w:p w14:paraId="3CAD5432" w14:textId="4C3B9802" w:rsidR="00CF1155" w:rsidRPr="006E4C6A" w:rsidRDefault="002427DF" w:rsidP="002427DF">
            <w:pPr>
              <w:suppressAutoHyphens/>
              <w:spacing w:after="0"/>
              <w:jc w:val="center"/>
              <w:rPr>
                <w:rFonts w:ascii="Times New Roman" w:hAnsi="Times New Roman"/>
                <w:b/>
                <w:bCs/>
              </w:rPr>
            </w:pPr>
            <w:r w:rsidRPr="006E4C6A">
              <w:rPr>
                <w:rFonts w:ascii="Times New Roman" w:hAnsi="Times New Roman"/>
                <w:b/>
                <w:bCs/>
              </w:rPr>
              <w:t>3</w:t>
            </w:r>
            <w:r w:rsidR="00CF1155" w:rsidRPr="006E4C6A">
              <w:rPr>
                <w:rFonts w:ascii="Times New Roman" w:hAnsi="Times New Roman"/>
                <w:b/>
                <w:bCs/>
              </w:rPr>
              <w:t>/</w:t>
            </w:r>
            <w:r w:rsidRPr="006E4C6A">
              <w:rPr>
                <w:rFonts w:ascii="Times New Roman" w:hAnsi="Times New Roman"/>
                <w:b/>
                <w:bCs/>
              </w:rPr>
              <w:t>2</w:t>
            </w:r>
          </w:p>
        </w:tc>
        <w:tc>
          <w:tcPr>
            <w:tcW w:w="746" w:type="pct"/>
            <w:vMerge w:val="restart"/>
          </w:tcPr>
          <w:p w14:paraId="6083E25F"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31DD2179" w14:textId="77777777" w:rsidTr="008778F0">
        <w:trPr>
          <w:trHeight w:val="20"/>
        </w:trPr>
        <w:tc>
          <w:tcPr>
            <w:tcW w:w="598" w:type="pct"/>
            <w:vMerge/>
          </w:tcPr>
          <w:p w14:paraId="3DE92F5E" w14:textId="77777777" w:rsidR="00CF1155" w:rsidRPr="006E4C6A" w:rsidRDefault="00CF1155" w:rsidP="002427DF">
            <w:pPr>
              <w:spacing w:after="0"/>
              <w:rPr>
                <w:rFonts w:ascii="Times New Roman" w:hAnsi="Times New Roman"/>
                <w:b/>
                <w:bCs/>
              </w:rPr>
            </w:pPr>
          </w:p>
        </w:tc>
        <w:tc>
          <w:tcPr>
            <w:tcW w:w="3050" w:type="pct"/>
          </w:tcPr>
          <w:p w14:paraId="35CAF0DB" w14:textId="77777777" w:rsidR="00CF1155" w:rsidRPr="006E4C6A" w:rsidRDefault="00CF1155" w:rsidP="00CF1155">
            <w:pPr>
              <w:pStyle w:val="a8"/>
              <w:numPr>
                <w:ilvl w:val="0"/>
                <w:numId w:val="5"/>
              </w:numPr>
              <w:tabs>
                <w:tab w:val="left" w:pos="347"/>
              </w:tabs>
              <w:spacing w:before="0" w:after="0"/>
              <w:ind w:left="0" w:firstLine="0"/>
              <w:contextualSpacing/>
              <w:jc w:val="both"/>
              <w:rPr>
                <w:bCs/>
              </w:rPr>
            </w:pPr>
            <w:r w:rsidRPr="006E4C6A">
              <w:rPr>
                <w:bCs/>
              </w:rPr>
              <w:t>Пренатальное развитие, его особенности. Психологическая характеристика акта рождения. Общая характеристика периода новорожденности.</w:t>
            </w:r>
          </w:p>
        </w:tc>
        <w:tc>
          <w:tcPr>
            <w:tcW w:w="606" w:type="pct"/>
            <w:vMerge w:val="restart"/>
          </w:tcPr>
          <w:p w14:paraId="4586D4E1"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60A194FA" w14:textId="77777777" w:rsidR="00CF1155" w:rsidRPr="006E4C6A" w:rsidRDefault="00CF1155" w:rsidP="002427DF">
            <w:pPr>
              <w:suppressAutoHyphens/>
              <w:spacing w:after="0"/>
              <w:jc w:val="center"/>
              <w:rPr>
                <w:rFonts w:ascii="Times New Roman" w:hAnsi="Times New Roman"/>
              </w:rPr>
            </w:pPr>
          </w:p>
        </w:tc>
      </w:tr>
      <w:tr w:rsidR="006E4C6A" w:rsidRPr="006E4C6A" w14:paraId="3260E277" w14:textId="77777777" w:rsidTr="008778F0">
        <w:trPr>
          <w:trHeight w:val="20"/>
        </w:trPr>
        <w:tc>
          <w:tcPr>
            <w:tcW w:w="598" w:type="pct"/>
            <w:vMerge/>
          </w:tcPr>
          <w:p w14:paraId="0B59F2F5" w14:textId="77777777" w:rsidR="00CF1155" w:rsidRPr="006E4C6A" w:rsidRDefault="00CF1155" w:rsidP="002427DF">
            <w:pPr>
              <w:spacing w:after="0"/>
              <w:rPr>
                <w:rFonts w:ascii="Times New Roman" w:hAnsi="Times New Roman"/>
                <w:b/>
                <w:bCs/>
              </w:rPr>
            </w:pPr>
          </w:p>
        </w:tc>
        <w:tc>
          <w:tcPr>
            <w:tcW w:w="3050" w:type="pct"/>
          </w:tcPr>
          <w:p w14:paraId="14CA45DF" w14:textId="77777777" w:rsidR="00CF1155" w:rsidRPr="006E4C6A" w:rsidRDefault="00CF1155" w:rsidP="00CF1155">
            <w:pPr>
              <w:pStyle w:val="a8"/>
              <w:numPr>
                <w:ilvl w:val="0"/>
                <w:numId w:val="5"/>
              </w:numPr>
              <w:tabs>
                <w:tab w:val="left" w:pos="347"/>
              </w:tabs>
              <w:spacing w:before="0" w:after="0"/>
              <w:ind w:left="0" w:firstLine="0"/>
              <w:contextualSpacing/>
              <w:jc w:val="both"/>
              <w:rPr>
                <w:bCs/>
              </w:rPr>
            </w:pPr>
            <w:r w:rsidRPr="006E4C6A">
              <w:rPr>
                <w:bCs/>
              </w:rPr>
              <w:t>Психическое развития в младенчестве: характеристика социальной ситуации развития, ведущая деятельность в младенчестве, характеристика психического развития в первой и второй половине младенчества. Кризис 1 года (причины, особенности протекания, следствия), основные новообразования младенчества.</w:t>
            </w:r>
          </w:p>
        </w:tc>
        <w:tc>
          <w:tcPr>
            <w:tcW w:w="606" w:type="pct"/>
            <w:vMerge/>
          </w:tcPr>
          <w:p w14:paraId="2EE73D93" w14:textId="77777777" w:rsidR="00CF1155" w:rsidRPr="006E4C6A" w:rsidRDefault="00CF1155" w:rsidP="002427DF">
            <w:pPr>
              <w:suppressAutoHyphens/>
              <w:spacing w:after="0"/>
              <w:jc w:val="center"/>
              <w:rPr>
                <w:rFonts w:ascii="Times New Roman" w:hAnsi="Times New Roman"/>
              </w:rPr>
            </w:pPr>
          </w:p>
        </w:tc>
        <w:tc>
          <w:tcPr>
            <w:tcW w:w="746" w:type="pct"/>
            <w:vMerge/>
          </w:tcPr>
          <w:p w14:paraId="783207C4" w14:textId="77777777" w:rsidR="00CF1155" w:rsidRPr="006E4C6A" w:rsidRDefault="00CF1155" w:rsidP="002427DF">
            <w:pPr>
              <w:suppressAutoHyphens/>
              <w:spacing w:after="0"/>
              <w:jc w:val="center"/>
              <w:rPr>
                <w:rFonts w:ascii="Times New Roman" w:hAnsi="Times New Roman"/>
              </w:rPr>
            </w:pPr>
          </w:p>
        </w:tc>
      </w:tr>
      <w:tr w:rsidR="006E4C6A" w:rsidRPr="006E4C6A" w14:paraId="74327A92" w14:textId="77777777" w:rsidTr="008778F0">
        <w:trPr>
          <w:trHeight w:val="20"/>
        </w:trPr>
        <w:tc>
          <w:tcPr>
            <w:tcW w:w="598" w:type="pct"/>
            <w:vMerge/>
          </w:tcPr>
          <w:p w14:paraId="49DCB73C" w14:textId="77777777" w:rsidR="00CF1155" w:rsidRPr="006E4C6A" w:rsidRDefault="00CF1155" w:rsidP="002427DF">
            <w:pPr>
              <w:spacing w:after="0"/>
              <w:rPr>
                <w:rFonts w:ascii="Times New Roman" w:hAnsi="Times New Roman"/>
                <w:b/>
                <w:bCs/>
              </w:rPr>
            </w:pPr>
          </w:p>
        </w:tc>
        <w:tc>
          <w:tcPr>
            <w:tcW w:w="3050" w:type="pct"/>
          </w:tcPr>
          <w:p w14:paraId="336E67FE" w14:textId="77777777" w:rsidR="00CF1155" w:rsidRPr="006E4C6A" w:rsidRDefault="00CF1155" w:rsidP="00CF1155">
            <w:pPr>
              <w:pStyle w:val="a8"/>
              <w:numPr>
                <w:ilvl w:val="0"/>
                <w:numId w:val="5"/>
              </w:numPr>
              <w:tabs>
                <w:tab w:val="left" w:pos="347"/>
              </w:tabs>
              <w:spacing w:before="0" w:after="0"/>
              <w:ind w:left="0" w:firstLine="0"/>
              <w:contextualSpacing/>
              <w:jc w:val="both"/>
              <w:rPr>
                <w:bCs/>
              </w:rPr>
            </w:pPr>
            <w:r w:rsidRPr="006E4C6A">
              <w:rPr>
                <w:bCs/>
              </w:rPr>
              <w:t>Проблема депривации в младенчестве, ее последствия для психического развития.</w:t>
            </w:r>
          </w:p>
        </w:tc>
        <w:tc>
          <w:tcPr>
            <w:tcW w:w="606" w:type="pct"/>
            <w:vMerge/>
          </w:tcPr>
          <w:p w14:paraId="2D984408" w14:textId="77777777" w:rsidR="00CF1155" w:rsidRPr="006E4C6A" w:rsidRDefault="00CF1155" w:rsidP="002427DF">
            <w:pPr>
              <w:suppressAutoHyphens/>
              <w:spacing w:after="0"/>
              <w:jc w:val="center"/>
              <w:rPr>
                <w:rFonts w:ascii="Times New Roman" w:hAnsi="Times New Roman"/>
              </w:rPr>
            </w:pPr>
          </w:p>
        </w:tc>
        <w:tc>
          <w:tcPr>
            <w:tcW w:w="746" w:type="pct"/>
            <w:vMerge/>
          </w:tcPr>
          <w:p w14:paraId="4576A8B1" w14:textId="77777777" w:rsidR="00CF1155" w:rsidRPr="006E4C6A" w:rsidRDefault="00CF1155" w:rsidP="002427DF">
            <w:pPr>
              <w:suppressAutoHyphens/>
              <w:spacing w:after="0"/>
              <w:jc w:val="center"/>
              <w:rPr>
                <w:rFonts w:ascii="Times New Roman" w:hAnsi="Times New Roman"/>
              </w:rPr>
            </w:pPr>
          </w:p>
        </w:tc>
      </w:tr>
      <w:tr w:rsidR="006E4C6A" w:rsidRPr="006E4C6A" w14:paraId="733D1950" w14:textId="77777777" w:rsidTr="008778F0">
        <w:trPr>
          <w:trHeight w:val="20"/>
        </w:trPr>
        <w:tc>
          <w:tcPr>
            <w:tcW w:w="598" w:type="pct"/>
            <w:vMerge/>
          </w:tcPr>
          <w:p w14:paraId="4F951EEF" w14:textId="77777777" w:rsidR="00CF1155" w:rsidRPr="006E4C6A" w:rsidRDefault="00CF1155" w:rsidP="002427DF">
            <w:pPr>
              <w:spacing w:after="0"/>
              <w:rPr>
                <w:rFonts w:ascii="Times New Roman" w:hAnsi="Times New Roman"/>
                <w:b/>
                <w:bCs/>
              </w:rPr>
            </w:pPr>
          </w:p>
        </w:tc>
        <w:tc>
          <w:tcPr>
            <w:tcW w:w="3050" w:type="pct"/>
          </w:tcPr>
          <w:p w14:paraId="26D0A63F" w14:textId="7254852D" w:rsidR="00CF1155" w:rsidRPr="006E4C6A" w:rsidRDefault="006D6D41" w:rsidP="002427DF">
            <w:pPr>
              <w:spacing w:after="0" w:line="240" w:lineRule="auto"/>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2D86762F" w14:textId="601D6628" w:rsidR="00CF1155" w:rsidRPr="006E4C6A" w:rsidRDefault="002427DF" w:rsidP="002427DF">
            <w:pPr>
              <w:suppressAutoHyphens/>
              <w:spacing w:after="0"/>
              <w:jc w:val="center"/>
              <w:rPr>
                <w:rFonts w:ascii="Times New Roman" w:hAnsi="Times New Roman"/>
                <w:b/>
                <w:bCs/>
              </w:rPr>
            </w:pPr>
            <w:r w:rsidRPr="006E4C6A">
              <w:rPr>
                <w:rFonts w:ascii="Times New Roman" w:hAnsi="Times New Roman"/>
                <w:b/>
                <w:bCs/>
              </w:rPr>
              <w:t>2</w:t>
            </w:r>
          </w:p>
        </w:tc>
        <w:tc>
          <w:tcPr>
            <w:tcW w:w="746" w:type="pct"/>
            <w:vMerge/>
          </w:tcPr>
          <w:p w14:paraId="1A70C4DD" w14:textId="77777777" w:rsidR="00CF1155" w:rsidRPr="006E4C6A" w:rsidRDefault="00CF1155" w:rsidP="002427DF">
            <w:pPr>
              <w:suppressAutoHyphens/>
              <w:spacing w:after="0"/>
              <w:jc w:val="center"/>
              <w:rPr>
                <w:rFonts w:ascii="Times New Roman" w:hAnsi="Times New Roman"/>
              </w:rPr>
            </w:pPr>
          </w:p>
        </w:tc>
      </w:tr>
      <w:tr w:rsidR="006E4C6A" w:rsidRPr="006E4C6A" w14:paraId="1E2E0551" w14:textId="77777777" w:rsidTr="008778F0">
        <w:trPr>
          <w:trHeight w:val="20"/>
        </w:trPr>
        <w:tc>
          <w:tcPr>
            <w:tcW w:w="598" w:type="pct"/>
            <w:vMerge/>
          </w:tcPr>
          <w:p w14:paraId="0A0119C3" w14:textId="77777777" w:rsidR="00CF1155" w:rsidRPr="006E4C6A" w:rsidRDefault="00CF1155" w:rsidP="002427DF">
            <w:pPr>
              <w:spacing w:after="0"/>
              <w:rPr>
                <w:rFonts w:ascii="Times New Roman" w:hAnsi="Times New Roman"/>
                <w:b/>
                <w:bCs/>
              </w:rPr>
            </w:pPr>
          </w:p>
        </w:tc>
        <w:tc>
          <w:tcPr>
            <w:tcW w:w="3050" w:type="pct"/>
          </w:tcPr>
          <w:p w14:paraId="6745FF84" w14:textId="1F2BE3D4" w:rsidR="00CF1155" w:rsidRPr="006E4C6A" w:rsidRDefault="00CF1155" w:rsidP="002427DF">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6</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младенчестве при решении педагогических задач.</w:t>
            </w:r>
          </w:p>
        </w:tc>
        <w:tc>
          <w:tcPr>
            <w:tcW w:w="606" w:type="pct"/>
          </w:tcPr>
          <w:p w14:paraId="03685535" w14:textId="0C7D2738" w:rsidR="00CF1155" w:rsidRPr="006E4C6A" w:rsidRDefault="002427DF"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54997518" w14:textId="77777777" w:rsidR="00CF1155" w:rsidRPr="006E4C6A" w:rsidRDefault="00CF1155" w:rsidP="002427DF">
            <w:pPr>
              <w:suppressAutoHyphens/>
              <w:spacing w:after="0"/>
              <w:jc w:val="center"/>
              <w:rPr>
                <w:rFonts w:ascii="Times New Roman" w:hAnsi="Times New Roman"/>
              </w:rPr>
            </w:pPr>
          </w:p>
        </w:tc>
      </w:tr>
      <w:tr w:rsidR="006E4C6A" w:rsidRPr="006E4C6A" w14:paraId="6DA16537" w14:textId="77777777" w:rsidTr="008778F0">
        <w:trPr>
          <w:trHeight w:val="20"/>
        </w:trPr>
        <w:tc>
          <w:tcPr>
            <w:tcW w:w="598" w:type="pct"/>
            <w:vMerge w:val="restart"/>
          </w:tcPr>
          <w:p w14:paraId="668EC7F8" w14:textId="77777777" w:rsidR="00CF1155" w:rsidRPr="006E4C6A" w:rsidRDefault="00CF1155" w:rsidP="002427DF">
            <w:pPr>
              <w:spacing w:after="0"/>
              <w:rPr>
                <w:rFonts w:ascii="Times New Roman" w:hAnsi="Times New Roman"/>
                <w:b/>
                <w:bCs/>
              </w:rPr>
            </w:pPr>
            <w:r w:rsidRPr="006E4C6A">
              <w:rPr>
                <w:rFonts w:ascii="Times New Roman" w:hAnsi="Times New Roman"/>
                <w:b/>
                <w:bCs/>
              </w:rPr>
              <w:t>Тема 1.6. Раннее детство</w:t>
            </w:r>
          </w:p>
        </w:tc>
        <w:tc>
          <w:tcPr>
            <w:tcW w:w="3050" w:type="pct"/>
          </w:tcPr>
          <w:p w14:paraId="0E9A633E" w14:textId="77777777" w:rsidR="00CF1155" w:rsidRPr="006E4C6A" w:rsidRDefault="00CF1155" w:rsidP="002427DF">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tcPr>
          <w:p w14:paraId="53DDF573" w14:textId="1ADB1306" w:rsidR="00CF1155" w:rsidRPr="006E4C6A" w:rsidRDefault="008778F0" w:rsidP="002427DF">
            <w:pPr>
              <w:suppressAutoHyphens/>
              <w:spacing w:after="0"/>
              <w:jc w:val="center"/>
              <w:rPr>
                <w:rFonts w:ascii="Times New Roman" w:hAnsi="Times New Roman"/>
                <w:b/>
                <w:bCs/>
              </w:rPr>
            </w:pPr>
            <w:r w:rsidRPr="006E4C6A">
              <w:rPr>
                <w:rFonts w:ascii="Times New Roman" w:hAnsi="Times New Roman"/>
                <w:b/>
                <w:bCs/>
              </w:rPr>
              <w:t>5</w:t>
            </w:r>
            <w:r w:rsidR="00CF1155" w:rsidRPr="006E4C6A">
              <w:rPr>
                <w:rFonts w:ascii="Times New Roman" w:hAnsi="Times New Roman"/>
                <w:b/>
                <w:bCs/>
              </w:rPr>
              <w:t>/</w:t>
            </w:r>
            <w:r w:rsidRPr="006E4C6A">
              <w:rPr>
                <w:rFonts w:ascii="Times New Roman" w:hAnsi="Times New Roman"/>
                <w:b/>
                <w:bCs/>
              </w:rPr>
              <w:t>4</w:t>
            </w:r>
          </w:p>
        </w:tc>
        <w:tc>
          <w:tcPr>
            <w:tcW w:w="746" w:type="pct"/>
            <w:vMerge w:val="restart"/>
          </w:tcPr>
          <w:p w14:paraId="051E11E6"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02B6F45B" w14:textId="77777777" w:rsidTr="008778F0">
        <w:trPr>
          <w:trHeight w:val="20"/>
        </w:trPr>
        <w:tc>
          <w:tcPr>
            <w:tcW w:w="598" w:type="pct"/>
            <w:vMerge/>
          </w:tcPr>
          <w:p w14:paraId="63B4E5D1" w14:textId="77777777" w:rsidR="00CF1155" w:rsidRPr="006E4C6A" w:rsidRDefault="00CF1155" w:rsidP="002427DF">
            <w:pPr>
              <w:spacing w:after="0"/>
              <w:rPr>
                <w:rFonts w:ascii="Times New Roman" w:hAnsi="Times New Roman"/>
                <w:b/>
                <w:bCs/>
              </w:rPr>
            </w:pPr>
          </w:p>
        </w:tc>
        <w:tc>
          <w:tcPr>
            <w:tcW w:w="3050" w:type="pct"/>
          </w:tcPr>
          <w:p w14:paraId="2DE16010" w14:textId="77777777" w:rsidR="00CF1155" w:rsidRPr="006E4C6A" w:rsidRDefault="00CF1155" w:rsidP="00CF1155">
            <w:pPr>
              <w:pStyle w:val="a8"/>
              <w:numPr>
                <w:ilvl w:val="0"/>
                <w:numId w:val="6"/>
              </w:numPr>
              <w:tabs>
                <w:tab w:val="left" w:pos="250"/>
              </w:tabs>
              <w:spacing w:before="0" w:after="0"/>
              <w:ind w:left="0" w:firstLine="0"/>
              <w:contextualSpacing/>
              <w:jc w:val="both"/>
              <w:rPr>
                <w:bCs/>
              </w:rPr>
            </w:pPr>
            <w:r w:rsidRPr="006E4C6A">
              <w:rPr>
                <w:bCs/>
              </w:rPr>
              <w:t>Психическое развитие в раннем детстве: характеристика социальной ситуации развития, ведущая деятельность в раннем детстве (орудийная и предметная деятельность, этапы развития предметной деятельности).</w:t>
            </w:r>
          </w:p>
        </w:tc>
        <w:tc>
          <w:tcPr>
            <w:tcW w:w="606" w:type="pct"/>
            <w:vMerge w:val="restart"/>
          </w:tcPr>
          <w:p w14:paraId="3A2F172F" w14:textId="77777777" w:rsidR="00CF1155" w:rsidRPr="006E4C6A" w:rsidRDefault="00CF1155" w:rsidP="002427DF">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3B9949F4" w14:textId="77777777" w:rsidR="00CF1155" w:rsidRPr="006E4C6A" w:rsidRDefault="00CF1155" w:rsidP="002427DF">
            <w:pPr>
              <w:suppressAutoHyphens/>
              <w:spacing w:after="0"/>
              <w:jc w:val="center"/>
              <w:rPr>
                <w:rFonts w:ascii="Times New Roman" w:hAnsi="Times New Roman"/>
              </w:rPr>
            </w:pPr>
          </w:p>
        </w:tc>
      </w:tr>
      <w:tr w:rsidR="006E4C6A" w:rsidRPr="006E4C6A" w14:paraId="5997F73A" w14:textId="77777777" w:rsidTr="008778F0">
        <w:trPr>
          <w:trHeight w:val="20"/>
        </w:trPr>
        <w:tc>
          <w:tcPr>
            <w:tcW w:w="598" w:type="pct"/>
            <w:vMerge/>
          </w:tcPr>
          <w:p w14:paraId="3FC8EAF3" w14:textId="77777777" w:rsidR="00CF1155" w:rsidRPr="006E4C6A" w:rsidRDefault="00CF1155" w:rsidP="002427DF">
            <w:pPr>
              <w:spacing w:after="0"/>
              <w:rPr>
                <w:rFonts w:ascii="Times New Roman" w:hAnsi="Times New Roman"/>
                <w:b/>
                <w:bCs/>
              </w:rPr>
            </w:pPr>
          </w:p>
        </w:tc>
        <w:tc>
          <w:tcPr>
            <w:tcW w:w="3050" w:type="pct"/>
          </w:tcPr>
          <w:p w14:paraId="19EA4659" w14:textId="77777777" w:rsidR="00CF1155" w:rsidRPr="006E4C6A" w:rsidRDefault="00CF1155" w:rsidP="00CF1155">
            <w:pPr>
              <w:pStyle w:val="a8"/>
              <w:numPr>
                <w:ilvl w:val="0"/>
                <w:numId w:val="6"/>
              </w:numPr>
              <w:tabs>
                <w:tab w:val="left" w:pos="250"/>
              </w:tabs>
              <w:spacing w:before="0" w:after="0"/>
              <w:ind w:left="0" w:firstLine="0"/>
              <w:contextualSpacing/>
              <w:jc w:val="both"/>
              <w:rPr>
                <w:bCs/>
              </w:rPr>
            </w:pPr>
            <w:r w:rsidRPr="006E4C6A">
              <w:rPr>
                <w:bCs/>
              </w:rPr>
              <w:t>Развитие познавательной сферы в раннем детстве</w:t>
            </w:r>
          </w:p>
        </w:tc>
        <w:tc>
          <w:tcPr>
            <w:tcW w:w="606" w:type="pct"/>
            <w:vMerge/>
          </w:tcPr>
          <w:p w14:paraId="4B99752F" w14:textId="77777777" w:rsidR="00CF1155" w:rsidRPr="006E4C6A" w:rsidRDefault="00CF1155" w:rsidP="002427DF">
            <w:pPr>
              <w:suppressAutoHyphens/>
              <w:spacing w:after="0"/>
              <w:jc w:val="center"/>
              <w:rPr>
                <w:rFonts w:ascii="Times New Roman" w:hAnsi="Times New Roman"/>
              </w:rPr>
            </w:pPr>
          </w:p>
        </w:tc>
        <w:tc>
          <w:tcPr>
            <w:tcW w:w="746" w:type="pct"/>
            <w:vMerge/>
          </w:tcPr>
          <w:p w14:paraId="59317665" w14:textId="77777777" w:rsidR="00CF1155" w:rsidRPr="006E4C6A" w:rsidRDefault="00CF1155" w:rsidP="002427DF">
            <w:pPr>
              <w:suppressAutoHyphens/>
              <w:spacing w:after="0"/>
              <w:jc w:val="center"/>
              <w:rPr>
                <w:rFonts w:ascii="Times New Roman" w:hAnsi="Times New Roman"/>
              </w:rPr>
            </w:pPr>
          </w:p>
        </w:tc>
      </w:tr>
      <w:tr w:rsidR="006E4C6A" w:rsidRPr="006E4C6A" w14:paraId="34DE1DF3" w14:textId="77777777" w:rsidTr="008778F0">
        <w:trPr>
          <w:trHeight w:val="20"/>
        </w:trPr>
        <w:tc>
          <w:tcPr>
            <w:tcW w:w="598" w:type="pct"/>
            <w:vMerge/>
          </w:tcPr>
          <w:p w14:paraId="35F4538C" w14:textId="77777777" w:rsidR="00CF1155" w:rsidRPr="006E4C6A" w:rsidRDefault="00CF1155" w:rsidP="002427DF">
            <w:pPr>
              <w:spacing w:after="0"/>
              <w:rPr>
                <w:rFonts w:ascii="Times New Roman" w:hAnsi="Times New Roman"/>
                <w:b/>
                <w:bCs/>
              </w:rPr>
            </w:pPr>
          </w:p>
        </w:tc>
        <w:tc>
          <w:tcPr>
            <w:tcW w:w="3050" w:type="pct"/>
          </w:tcPr>
          <w:p w14:paraId="7935F5C7" w14:textId="77777777" w:rsidR="00CF1155" w:rsidRPr="006E4C6A" w:rsidRDefault="00CF1155" w:rsidP="00CF1155">
            <w:pPr>
              <w:pStyle w:val="a8"/>
              <w:numPr>
                <w:ilvl w:val="0"/>
                <w:numId w:val="6"/>
              </w:numPr>
              <w:tabs>
                <w:tab w:val="left" w:pos="250"/>
              </w:tabs>
              <w:spacing w:before="0" w:after="0"/>
              <w:ind w:left="0" w:firstLine="0"/>
              <w:contextualSpacing/>
              <w:jc w:val="both"/>
              <w:rPr>
                <w:bCs/>
              </w:rPr>
            </w:pPr>
            <w:r w:rsidRPr="006E4C6A">
              <w:rPr>
                <w:bCs/>
              </w:rPr>
              <w:t>Становление эмоциональной сферы, распознавание эмоций окружающих</w:t>
            </w:r>
          </w:p>
        </w:tc>
        <w:tc>
          <w:tcPr>
            <w:tcW w:w="606" w:type="pct"/>
            <w:vMerge/>
          </w:tcPr>
          <w:p w14:paraId="2622BDEB" w14:textId="77777777" w:rsidR="00CF1155" w:rsidRPr="006E4C6A" w:rsidRDefault="00CF1155" w:rsidP="002427DF">
            <w:pPr>
              <w:suppressAutoHyphens/>
              <w:spacing w:after="0"/>
              <w:jc w:val="center"/>
              <w:rPr>
                <w:rFonts w:ascii="Times New Roman" w:hAnsi="Times New Roman"/>
              </w:rPr>
            </w:pPr>
          </w:p>
        </w:tc>
        <w:tc>
          <w:tcPr>
            <w:tcW w:w="746" w:type="pct"/>
            <w:vMerge/>
          </w:tcPr>
          <w:p w14:paraId="1DDCA622" w14:textId="77777777" w:rsidR="00CF1155" w:rsidRPr="006E4C6A" w:rsidRDefault="00CF1155" w:rsidP="002427DF">
            <w:pPr>
              <w:suppressAutoHyphens/>
              <w:spacing w:after="0"/>
              <w:jc w:val="center"/>
              <w:rPr>
                <w:rFonts w:ascii="Times New Roman" w:hAnsi="Times New Roman"/>
              </w:rPr>
            </w:pPr>
          </w:p>
        </w:tc>
      </w:tr>
      <w:tr w:rsidR="006E4C6A" w:rsidRPr="006E4C6A" w14:paraId="5A04CDFE" w14:textId="77777777" w:rsidTr="008778F0">
        <w:trPr>
          <w:trHeight w:val="20"/>
        </w:trPr>
        <w:tc>
          <w:tcPr>
            <w:tcW w:w="598" w:type="pct"/>
            <w:vMerge/>
          </w:tcPr>
          <w:p w14:paraId="482FC493" w14:textId="77777777" w:rsidR="00CF1155" w:rsidRPr="006E4C6A" w:rsidRDefault="00CF1155" w:rsidP="002427DF">
            <w:pPr>
              <w:spacing w:after="0"/>
              <w:rPr>
                <w:rFonts w:ascii="Times New Roman" w:hAnsi="Times New Roman"/>
                <w:b/>
                <w:bCs/>
              </w:rPr>
            </w:pPr>
          </w:p>
        </w:tc>
        <w:tc>
          <w:tcPr>
            <w:tcW w:w="3050" w:type="pct"/>
          </w:tcPr>
          <w:p w14:paraId="6B951850" w14:textId="77777777" w:rsidR="00CF1155" w:rsidRPr="006E4C6A" w:rsidRDefault="00CF1155" w:rsidP="00CF1155">
            <w:pPr>
              <w:pStyle w:val="a8"/>
              <w:numPr>
                <w:ilvl w:val="0"/>
                <w:numId w:val="6"/>
              </w:numPr>
              <w:tabs>
                <w:tab w:val="left" w:pos="250"/>
              </w:tabs>
              <w:spacing w:before="0" w:after="0"/>
              <w:ind w:left="0" w:firstLine="0"/>
              <w:contextualSpacing/>
              <w:jc w:val="both"/>
              <w:rPr>
                <w:bCs/>
              </w:rPr>
            </w:pPr>
            <w:r w:rsidRPr="006E4C6A">
              <w:rPr>
                <w:bCs/>
              </w:rPr>
              <w:t>Становление самосознания и индивидуальности в раннем детстве. Обща характеристика кризиса 3 лет</w:t>
            </w:r>
          </w:p>
        </w:tc>
        <w:tc>
          <w:tcPr>
            <w:tcW w:w="606" w:type="pct"/>
            <w:vMerge/>
          </w:tcPr>
          <w:p w14:paraId="51D297E4" w14:textId="77777777" w:rsidR="00CF1155" w:rsidRPr="006E4C6A" w:rsidRDefault="00CF1155" w:rsidP="002427DF">
            <w:pPr>
              <w:suppressAutoHyphens/>
              <w:spacing w:after="0"/>
              <w:jc w:val="center"/>
              <w:rPr>
                <w:rFonts w:ascii="Times New Roman" w:hAnsi="Times New Roman"/>
              </w:rPr>
            </w:pPr>
          </w:p>
        </w:tc>
        <w:tc>
          <w:tcPr>
            <w:tcW w:w="746" w:type="pct"/>
            <w:vMerge/>
          </w:tcPr>
          <w:p w14:paraId="1719F626" w14:textId="77777777" w:rsidR="00CF1155" w:rsidRPr="006E4C6A" w:rsidRDefault="00CF1155" w:rsidP="002427DF">
            <w:pPr>
              <w:suppressAutoHyphens/>
              <w:spacing w:after="0"/>
              <w:jc w:val="center"/>
              <w:rPr>
                <w:rFonts w:ascii="Times New Roman" w:hAnsi="Times New Roman"/>
              </w:rPr>
            </w:pPr>
          </w:p>
        </w:tc>
      </w:tr>
      <w:tr w:rsidR="006E4C6A" w:rsidRPr="006E4C6A" w14:paraId="273CFE6F" w14:textId="77777777" w:rsidTr="008778F0">
        <w:trPr>
          <w:trHeight w:val="20"/>
        </w:trPr>
        <w:tc>
          <w:tcPr>
            <w:tcW w:w="598" w:type="pct"/>
            <w:vMerge/>
          </w:tcPr>
          <w:p w14:paraId="055F8057" w14:textId="77777777" w:rsidR="00CF1155" w:rsidRPr="006E4C6A" w:rsidRDefault="00CF1155" w:rsidP="002427DF">
            <w:pPr>
              <w:spacing w:after="0"/>
              <w:rPr>
                <w:rFonts w:ascii="Times New Roman" w:hAnsi="Times New Roman"/>
                <w:b/>
                <w:bCs/>
              </w:rPr>
            </w:pPr>
          </w:p>
        </w:tc>
        <w:tc>
          <w:tcPr>
            <w:tcW w:w="3050" w:type="pct"/>
          </w:tcPr>
          <w:p w14:paraId="3BCB2EC5" w14:textId="53CCC7CB" w:rsidR="00CF1155" w:rsidRPr="006E4C6A" w:rsidRDefault="006D6D41" w:rsidP="002427DF">
            <w:pPr>
              <w:spacing w:after="0" w:line="240" w:lineRule="auto"/>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7CCE1900" w14:textId="0B2180EF" w:rsidR="00CF1155" w:rsidRPr="006E4C6A" w:rsidRDefault="008778F0" w:rsidP="002427DF">
            <w:pPr>
              <w:suppressAutoHyphens/>
              <w:spacing w:after="0"/>
              <w:jc w:val="center"/>
              <w:rPr>
                <w:rFonts w:ascii="Times New Roman" w:hAnsi="Times New Roman"/>
                <w:b/>
                <w:bCs/>
              </w:rPr>
            </w:pPr>
            <w:r w:rsidRPr="006E4C6A">
              <w:rPr>
                <w:rFonts w:ascii="Times New Roman" w:hAnsi="Times New Roman"/>
                <w:b/>
                <w:bCs/>
              </w:rPr>
              <w:t>4</w:t>
            </w:r>
          </w:p>
        </w:tc>
        <w:tc>
          <w:tcPr>
            <w:tcW w:w="746" w:type="pct"/>
            <w:vMerge/>
          </w:tcPr>
          <w:p w14:paraId="09A20240" w14:textId="77777777" w:rsidR="00CF1155" w:rsidRPr="006E4C6A" w:rsidRDefault="00CF1155" w:rsidP="002427DF">
            <w:pPr>
              <w:suppressAutoHyphens/>
              <w:spacing w:after="0"/>
              <w:jc w:val="center"/>
              <w:rPr>
                <w:rFonts w:ascii="Times New Roman" w:hAnsi="Times New Roman"/>
              </w:rPr>
            </w:pPr>
          </w:p>
        </w:tc>
      </w:tr>
      <w:tr w:rsidR="006E4C6A" w:rsidRPr="006E4C6A" w14:paraId="2F2FF90F" w14:textId="77777777" w:rsidTr="008778F0">
        <w:trPr>
          <w:trHeight w:val="20"/>
        </w:trPr>
        <w:tc>
          <w:tcPr>
            <w:tcW w:w="598" w:type="pct"/>
            <w:vMerge/>
          </w:tcPr>
          <w:p w14:paraId="69F9B01A" w14:textId="77777777" w:rsidR="00CF1155" w:rsidRPr="006E4C6A" w:rsidRDefault="00CF1155" w:rsidP="002427DF">
            <w:pPr>
              <w:spacing w:after="0"/>
              <w:rPr>
                <w:rFonts w:ascii="Times New Roman" w:hAnsi="Times New Roman"/>
                <w:b/>
                <w:bCs/>
              </w:rPr>
            </w:pPr>
          </w:p>
        </w:tc>
        <w:tc>
          <w:tcPr>
            <w:tcW w:w="3050" w:type="pct"/>
          </w:tcPr>
          <w:p w14:paraId="2AE5D619" w14:textId="3E5F356D" w:rsidR="00CF1155" w:rsidRPr="006E4C6A" w:rsidRDefault="00CF1155" w:rsidP="002427DF">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7</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раннем детстве при решении педагогических задач.</w:t>
            </w:r>
          </w:p>
        </w:tc>
        <w:tc>
          <w:tcPr>
            <w:tcW w:w="606" w:type="pct"/>
          </w:tcPr>
          <w:p w14:paraId="4E535233" w14:textId="3664555A" w:rsidR="00CF1155" w:rsidRPr="006E4C6A" w:rsidRDefault="008778F0" w:rsidP="002427DF">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6D85558D" w14:textId="77777777" w:rsidR="00CF1155" w:rsidRPr="006E4C6A" w:rsidRDefault="00CF1155" w:rsidP="002427DF">
            <w:pPr>
              <w:suppressAutoHyphens/>
              <w:spacing w:after="0"/>
              <w:jc w:val="center"/>
              <w:rPr>
                <w:rFonts w:ascii="Times New Roman" w:hAnsi="Times New Roman"/>
              </w:rPr>
            </w:pPr>
          </w:p>
        </w:tc>
      </w:tr>
      <w:tr w:rsidR="006E4C6A" w:rsidRPr="006E4C6A" w14:paraId="3CAA2BA8" w14:textId="77777777" w:rsidTr="008778F0">
        <w:trPr>
          <w:trHeight w:val="20"/>
        </w:trPr>
        <w:tc>
          <w:tcPr>
            <w:tcW w:w="598" w:type="pct"/>
          </w:tcPr>
          <w:p w14:paraId="29AF5752" w14:textId="77777777" w:rsidR="008778F0" w:rsidRPr="006E4C6A" w:rsidRDefault="008778F0" w:rsidP="008778F0">
            <w:pPr>
              <w:spacing w:after="0"/>
              <w:rPr>
                <w:rFonts w:ascii="Times New Roman" w:hAnsi="Times New Roman"/>
                <w:b/>
                <w:bCs/>
              </w:rPr>
            </w:pPr>
          </w:p>
        </w:tc>
        <w:tc>
          <w:tcPr>
            <w:tcW w:w="3050" w:type="pct"/>
          </w:tcPr>
          <w:p w14:paraId="46B5A693" w14:textId="1468AED5" w:rsidR="008778F0" w:rsidRPr="006E4C6A" w:rsidRDefault="008778F0" w:rsidP="008778F0">
            <w:pPr>
              <w:spacing w:after="0" w:line="240" w:lineRule="auto"/>
              <w:jc w:val="both"/>
              <w:rPr>
                <w:rFonts w:ascii="Times New Roman" w:hAnsi="Times New Roman"/>
                <w:b/>
                <w:kern w:val="2"/>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8</w:t>
            </w:r>
            <w:r w:rsidRPr="006E4C6A">
              <w:rPr>
                <w:rFonts w:ascii="Times New Roman" w:hAnsi="Times New Roman"/>
                <w:b/>
                <w:bCs/>
                <w:sz w:val="24"/>
                <w:szCs w:val="24"/>
              </w:rPr>
              <w:t>.</w:t>
            </w:r>
            <w:r w:rsidRPr="006E4C6A">
              <w:rPr>
                <w:rFonts w:ascii="Times New Roman" w:hAnsi="Times New Roman"/>
                <w:bCs/>
                <w:sz w:val="24"/>
                <w:szCs w:val="24"/>
              </w:rPr>
              <w:t xml:space="preserve"> </w:t>
            </w:r>
            <w:r w:rsidRPr="006E4C6A">
              <w:rPr>
                <w:rFonts w:ascii="Times New Roman" w:hAnsi="Times New Roman"/>
              </w:rPr>
              <w:t>Подготовка сообщения по теме «Психологические особенности развития ребенка младенческого и раннего возраста».</w:t>
            </w:r>
          </w:p>
        </w:tc>
        <w:tc>
          <w:tcPr>
            <w:tcW w:w="606" w:type="pct"/>
          </w:tcPr>
          <w:p w14:paraId="41C441AD" w14:textId="2A1B9CAF"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tcPr>
          <w:p w14:paraId="21184F62" w14:textId="77777777" w:rsidR="008778F0" w:rsidRPr="006E4C6A" w:rsidRDefault="008778F0" w:rsidP="008778F0">
            <w:pPr>
              <w:suppressAutoHyphens/>
              <w:spacing w:after="0"/>
              <w:jc w:val="center"/>
              <w:rPr>
                <w:rFonts w:ascii="Times New Roman" w:hAnsi="Times New Roman"/>
              </w:rPr>
            </w:pPr>
          </w:p>
        </w:tc>
      </w:tr>
      <w:tr w:rsidR="006E4C6A" w:rsidRPr="006E4C6A" w14:paraId="55022338" w14:textId="77777777" w:rsidTr="008778F0">
        <w:trPr>
          <w:trHeight w:val="20"/>
        </w:trPr>
        <w:tc>
          <w:tcPr>
            <w:tcW w:w="598" w:type="pct"/>
            <w:vMerge w:val="restart"/>
          </w:tcPr>
          <w:p w14:paraId="5E729195" w14:textId="77777777" w:rsidR="008778F0" w:rsidRPr="006E4C6A" w:rsidRDefault="008778F0" w:rsidP="008778F0">
            <w:pPr>
              <w:spacing w:after="0"/>
              <w:rPr>
                <w:rFonts w:ascii="Times New Roman" w:hAnsi="Times New Roman"/>
                <w:b/>
                <w:bCs/>
              </w:rPr>
            </w:pPr>
            <w:r w:rsidRPr="006E4C6A">
              <w:rPr>
                <w:rFonts w:ascii="Times New Roman" w:hAnsi="Times New Roman"/>
                <w:b/>
                <w:bCs/>
              </w:rPr>
              <w:t>Тема 1.7. Дошкольное детство</w:t>
            </w:r>
          </w:p>
        </w:tc>
        <w:tc>
          <w:tcPr>
            <w:tcW w:w="3050" w:type="pct"/>
          </w:tcPr>
          <w:p w14:paraId="6C47F8DD"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tcPr>
          <w:p w14:paraId="20231A2B" w14:textId="5F41F4E0" w:rsidR="008778F0" w:rsidRPr="006E4C6A" w:rsidRDefault="00A83678" w:rsidP="008778F0">
            <w:pPr>
              <w:suppressAutoHyphens/>
              <w:spacing w:after="0"/>
              <w:jc w:val="center"/>
              <w:rPr>
                <w:rFonts w:ascii="Times New Roman" w:hAnsi="Times New Roman"/>
                <w:b/>
                <w:bCs/>
              </w:rPr>
            </w:pPr>
            <w:r w:rsidRPr="006E4C6A">
              <w:rPr>
                <w:rFonts w:ascii="Times New Roman" w:hAnsi="Times New Roman"/>
                <w:b/>
                <w:bCs/>
              </w:rPr>
              <w:t>9</w:t>
            </w:r>
            <w:r w:rsidR="008778F0" w:rsidRPr="006E4C6A">
              <w:rPr>
                <w:rFonts w:ascii="Times New Roman" w:hAnsi="Times New Roman"/>
                <w:b/>
                <w:bCs/>
              </w:rPr>
              <w:t>/</w:t>
            </w:r>
            <w:r w:rsidRPr="006E4C6A">
              <w:rPr>
                <w:rFonts w:ascii="Times New Roman" w:hAnsi="Times New Roman"/>
                <w:b/>
                <w:bCs/>
              </w:rPr>
              <w:t>8</w:t>
            </w:r>
          </w:p>
        </w:tc>
        <w:tc>
          <w:tcPr>
            <w:tcW w:w="746" w:type="pct"/>
            <w:vMerge w:val="restart"/>
          </w:tcPr>
          <w:p w14:paraId="7DAF9C0A"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4413A3E2" w14:textId="77777777" w:rsidTr="008778F0">
        <w:trPr>
          <w:trHeight w:val="20"/>
        </w:trPr>
        <w:tc>
          <w:tcPr>
            <w:tcW w:w="598" w:type="pct"/>
            <w:vMerge/>
          </w:tcPr>
          <w:p w14:paraId="4E0DF149" w14:textId="77777777" w:rsidR="008778F0" w:rsidRPr="006E4C6A" w:rsidRDefault="008778F0" w:rsidP="008778F0">
            <w:pPr>
              <w:spacing w:after="0"/>
              <w:rPr>
                <w:rFonts w:ascii="Times New Roman" w:hAnsi="Times New Roman"/>
                <w:b/>
                <w:bCs/>
              </w:rPr>
            </w:pPr>
          </w:p>
        </w:tc>
        <w:tc>
          <w:tcPr>
            <w:tcW w:w="3050" w:type="pct"/>
          </w:tcPr>
          <w:p w14:paraId="07EE647A" w14:textId="77777777" w:rsidR="008778F0" w:rsidRPr="006E4C6A" w:rsidRDefault="008778F0" w:rsidP="008778F0">
            <w:pPr>
              <w:pStyle w:val="a8"/>
              <w:numPr>
                <w:ilvl w:val="0"/>
                <w:numId w:val="7"/>
              </w:numPr>
              <w:tabs>
                <w:tab w:val="left" w:pos="240"/>
              </w:tabs>
              <w:spacing w:before="0" w:after="0"/>
              <w:ind w:left="0" w:firstLine="0"/>
              <w:contextualSpacing/>
              <w:jc w:val="both"/>
              <w:rPr>
                <w:bCs/>
              </w:rPr>
            </w:pPr>
            <w:r w:rsidRPr="006E4C6A">
              <w:rPr>
                <w:bCs/>
              </w:rPr>
              <w:t xml:space="preserve">Психическое развития в дошкольном детстве: характеристика социальной ситуации развития, сюжетно-ролевая игра как ведущая деятельность дошкольника. </w:t>
            </w:r>
          </w:p>
        </w:tc>
        <w:tc>
          <w:tcPr>
            <w:tcW w:w="606" w:type="pct"/>
            <w:vMerge w:val="restart"/>
          </w:tcPr>
          <w:p w14:paraId="5F913F76"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623C72F9" w14:textId="77777777" w:rsidR="008778F0" w:rsidRPr="006E4C6A" w:rsidRDefault="008778F0" w:rsidP="008778F0">
            <w:pPr>
              <w:suppressAutoHyphens/>
              <w:spacing w:after="0"/>
              <w:jc w:val="center"/>
              <w:rPr>
                <w:rFonts w:ascii="Times New Roman" w:hAnsi="Times New Roman"/>
              </w:rPr>
            </w:pPr>
          </w:p>
        </w:tc>
      </w:tr>
      <w:tr w:rsidR="006E4C6A" w:rsidRPr="006E4C6A" w14:paraId="2F226BFB" w14:textId="77777777" w:rsidTr="008778F0">
        <w:trPr>
          <w:trHeight w:val="20"/>
        </w:trPr>
        <w:tc>
          <w:tcPr>
            <w:tcW w:w="598" w:type="pct"/>
            <w:vMerge/>
          </w:tcPr>
          <w:p w14:paraId="4082DE62" w14:textId="77777777" w:rsidR="008778F0" w:rsidRPr="006E4C6A" w:rsidRDefault="008778F0" w:rsidP="008778F0">
            <w:pPr>
              <w:spacing w:after="0"/>
              <w:rPr>
                <w:rFonts w:ascii="Times New Roman" w:hAnsi="Times New Roman"/>
                <w:b/>
                <w:bCs/>
              </w:rPr>
            </w:pPr>
          </w:p>
        </w:tc>
        <w:tc>
          <w:tcPr>
            <w:tcW w:w="3050" w:type="pct"/>
          </w:tcPr>
          <w:p w14:paraId="779A21CD" w14:textId="77777777" w:rsidR="008778F0" w:rsidRPr="006E4C6A" w:rsidRDefault="008778F0" w:rsidP="008778F0">
            <w:pPr>
              <w:pStyle w:val="a8"/>
              <w:numPr>
                <w:ilvl w:val="0"/>
                <w:numId w:val="7"/>
              </w:numPr>
              <w:tabs>
                <w:tab w:val="left" w:pos="240"/>
              </w:tabs>
              <w:spacing w:before="0" w:after="0"/>
              <w:ind w:left="0" w:firstLine="0"/>
              <w:contextualSpacing/>
              <w:jc w:val="both"/>
              <w:rPr>
                <w:bCs/>
              </w:rPr>
            </w:pPr>
            <w:r w:rsidRPr="006E4C6A">
              <w:rPr>
                <w:bCs/>
              </w:rPr>
              <w:t>Общая характеристика познавательного развития дошкольников.</w:t>
            </w:r>
          </w:p>
        </w:tc>
        <w:tc>
          <w:tcPr>
            <w:tcW w:w="606" w:type="pct"/>
            <w:vMerge/>
          </w:tcPr>
          <w:p w14:paraId="6F0FAB42" w14:textId="77777777" w:rsidR="008778F0" w:rsidRPr="006E4C6A" w:rsidRDefault="008778F0" w:rsidP="008778F0">
            <w:pPr>
              <w:suppressAutoHyphens/>
              <w:spacing w:after="0"/>
              <w:jc w:val="center"/>
              <w:rPr>
                <w:rFonts w:ascii="Times New Roman" w:hAnsi="Times New Roman"/>
              </w:rPr>
            </w:pPr>
          </w:p>
        </w:tc>
        <w:tc>
          <w:tcPr>
            <w:tcW w:w="746" w:type="pct"/>
            <w:vMerge/>
          </w:tcPr>
          <w:p w14:paraId="4729F17F" w14:textId="77777777" w:rsidR="008778F0" w:rsidRPr="006E4C6A" w:rsidRDefault="008778F0" w:rsidP="008778F0">
            <w:pPr>
              <w:suppressAutoHyphens/>
              <w:spacing w:after="0"/>
              <w:jc w:val="center"/>
              <w:rPr>
                <w:rFonts w:ascii="Times New Roman" w:hAnsi="Times New Roman"/>
              </w:rPr>
            </w:pPr>
          </w:p>
        </w:tc>
      </w:tr>
      <w:tr w:rsidR="006E4C6A" w:rsidRPr="006E4C6A" w14:paraId="61ADD631" w14:textId="77777777" w:rsidTr="008778F0">
        <w:trPr>
          <w:trHeight w:val="20"/>
        </w:trPr>
        <w:tc>
          <w:tcPr>
            <w:tcW w:w="598" w:type="pct"/>
            <w:vMerge/>
          </w:tcPr>
          <w:p w14:paraId="569543AA" w14:textId="77777777" w:rsidR="008778F0" w:rsidRPr="006E4C6A" w:rsidRDefault="008778F0" w:rsidP="008778F0">
            <w:pPr>
              <w:spacing w:after="0"/>
              <w:rPr>
                <w:rFonts w:ascii="Times New Roman" w:hAnsi="Times New Roman"/>
                <w:b/>
                <w:bCs/>
              </w:rPr>
            </w:pPr>
          </w:p>
        </w:tc>
        <w:tc>
          <w:tcPr>
            <w:tcW w:w="3050" w:type="pct"/>
          </w:tcPr>
          <w:p w14:paraId="3751B58A" w14:textId="77777777" w:rsidR="008778F0" w:rsidRPr="006E4C6A" w:rsidRDefault="008778F0" w:rsidP="008778F0">
            <w:pPr>
              <w:pStyle w:val="a8"/>
              <w:numPr>
                <w:ilvl w:val="0"/>
                <w:numId w:val="7"/>
              </w:numPr>
              <w:tabs>
                <w:tab w:val="left" w:pos="240"/>
              </w:tabs>
              <w:spacing w:before="0" w:after="0"/>
              <w:ind w:left="0" w:firstLine="0"/>
              <w:contextualSpacing/>
              <w:jc w:val="both"/>
              <w:rPr>
                <w:bCs/>
              </w:rPr>
            </w:pPr>
            <w:r w:rsidRPr="006E4C6A">
              <w:rPr>
                <w:bCs/>
              </w:rPr>
              <w:t>Эмоциональное развитие и развитие личности дошкольника.</w:t>
            </w:r>
          </w:p>
        </w:tc>
        <w:tc>
          <w:tcPr>
            <w:tcW w:w="606" w:type="pct"/>
            <w:vMerge/>
          </w:tcPr>
          <w:p w14:paraId="54AE2E5F" w14:textId="77777777" w:rsidR="008778F0" w:rsidRPr="006E4C6A" w:rsidRDefault="008778F0" w:rsidP="008778F0">
            <w:pPr>
              <w:suppressAutoHyphens/>
              <w:spacing w:after="0"/>
              <w:jc w:val="center"/>
              <w:rPr>
                <w:rFonts w:ascii="Times New Roman" w:hAnsi="Times New Roman"/>
              </w:rPr>
            </w:pPr>
          </w:p>
        </w:tc>
        <w:tc>
          <w:tcPr>
            <w:tcW w:w="746" w:type="pct"/>
            <w:vMerge/>
          </w:tcPr>
          <w:p w14:paraId="3935D80A" w14:textId="77777777" w:rsidR="008778F0" w:rsidRPr="006E4C6A" w:rsidRDefault="008778F0" w:rsidP="008778F0">
            <w:pPr>
              <w:suppressAutoHyphens/>
              <w:spacing w:after="0"/>
              <w:jc w:val="center"/>
              <w:rPr>
                <w:rFonts w:ascii="Times New Roman" w:hAnsi="Times New Roman"/>
              </w:rPr>
            </w:pPr>
          </w:p>
        </w:tc>
      </w:tr>
      <w:tr w:rsidR="006E4C6A" w:rsidRPr="006E4C6A" w14:paraId="5B843521" w14:textId="77777777" w:rsidTr="008778F0">
        <w:trPr>
          <w:trHeight w:val="20"/>
        </w:trPr>
        <w:tc>
          <w:tcPr>
            <w:tcW w:w="598" w:type="pct"/>
            <w:vMerge/>
          </w:tcPr>
          <w:p w14:paraId="64FEF87B" w14:textId="77777777" w:rsidR="008778F0" w:rsidRPr="006E4C6A" w:rsidRDefault="008778F0" w:rsidP="008778F0">
            <w:pPr>
              <w:spacing w:after="0"/>
              <w:rPr>
                <w:rFonts w:ascii="Times New Roman" w:hAnsi="Times New Roman"/>
                <w:b/>
                <w:bCs/>
              </w:rPr>
            </w:pPr>
          </w:p>
        </w:tc>
        <w:tc>
          <w:tcPr>
            <w:tcW w:w="3050" w:type="pct"/>
          </w:tcPr>
          <w:p w14:paraId="248F68FE" w14:textId="77777777" w:rsidR="008778F0" w:rsidRPr="006E4C6A" w:rsidRDefault="008778F0" w:rsidP="008778F0">
            <w:pPr>
              <w:pStyle w:val="a8"/>
              <w:numPr>
                <w:ilvl w:val="0"/>
                <w:numId w:val="7"/>
              </w:numPr>
              <w:tabs>
                <w:tab w:val="left" w:pos="240"/>
              </w:tabs>
              <w:spacing w:before="0" w:after="0"/>
              <w:ind w:left="0" w:firstLine="0"/>
              <w:contextualSpacing/>
              <w:jc w:val="both"/>
              <w:rPr>
                <w:bCs/>
              </w:rPr>
            </w:pPr>
            <w:r w:rsidRPr="006E4C6A">
              <w:rPr>
                <w:bCs/>
              </w:rPr>
              <w:t>Психологическая готовность к школьному обучению. Характеристика кризиса 7 лет. Новообразования дошкольного возраста.</w:t>
            </w:r>
          </w:p>
        </w:tc>
        <w:tc>
          <w:tcPr>
            <w:tcW w:w="606" w:type="pct"/>
            <w:vMerge/>
          </w:tcPr>
          <w:p w14:paraId="2CBB97BD" w14:textId="77777777" w:rsidR="008778F0" w:rsidRPr="006E4C6A" w:rsidRDefault="008778F0" w:rsidP="008778F0">
            <w:pPr>
              <w:suppressAutoHyphens/>
              <w:spacing w:after="0"/>
              <w:jc w:val="center"/>
              <w:rPr>
                <w:rFonts w:ascii="Times New Roman" w:hAnsi="Times New Roman"/>
              </w:rPr>
            </w:pPr>
          </w:p>
        </w:tc>
        <w:tc>
          <w:tcPr>
            <w:tcW w:w="746" w:type="pct"/>
            <w:vMerge/>
          </w:tcPr>
          <w:p w14:paraId="33B901BB" w14:textId="77777777" w:rsidR="008778F0" w:rsidRPr="006E4C6A" w:rsidRDefault="008778F0" w:rsidP="008778F0">
            <w:pPr>
              <w:suppressAutoHyphens/>
              <w:spacing w:after="0"/>
              <w:jc w:val="center"/>
              <w:rPr>
                <w:rFonts w:ascii="Times New Roman" w:hAnsi="Times New Roman"/>
              </w:rPr>
            </w:pPr>
          </w:p>
        </w:tc>
      </w:tr>
      <w:tr w:rsidR="006E4C6A" w:rsidRPr="006E4C6A" w14:paraId="5D8561E4" w14:textId="77777777" w:rsidTr="008778F0">
        <w:trPr>
          <w:trHeight w:val="20"/>
        </w:trPr>
        <w:tc>
          <w:tcPr>
            <w:tcW w:w="598" w:type="pct"/>
            <w:vMerge/>
          </w:tcPr>
          <w:p w14:paraId="79F716CA" w14:textId="77777777" w:rsidR="008778F0" w:rsidRPr="006E4C6A" w:rsidRDefault="008778F0" w:rsidP="008778F0">
            <w:pPr>
              <w:spacing w:after="0"/>
              <w:rPr>
                <w:rFonts w:ascii="Times New Roman" w:hAnsi="Times New Roman"/>
                <w:b/>
                <w:bCs/>
              </w:rPr>
            </w:pPr>
          </w:p>
        </w:tc>
        <w:tc>
          <w:tcPr>
            <w:tcW w:w="3050" w:type="pct"/>
          </w:tcPr>
          <w:p w14:paraId="1732417D" w14:textId="3C1B949C" w:rsidR="008778F0" w:rsidRPr="006E4C6A" w:rsidRDefault="006D6D41" w:rsidP="008778F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7E0726DB" w14:textId="0501649A" w:rsidR="008778F0" w:rsidRPr="006E4C6A" w:rsidRDefault="00A83678" w:rsidP="008778F0">
            <w:pPr>
              <w:suppressAutoHyphens/>
              <w:spacing w:after="0"/>
              <w:jc w:val="center"/>
              <w:rPr>
                <w:rFonts w:ascii="Times New Roman" w:hAnsi="Times New Roman"/>
                <w:b/>
                <w:bCs/>
              </w:rPr>
            </w:pPr>
            <w:r w:rsidRPr="006E4C6A">
              <w:rPr>
                <w:rFonts w:ascii="Times New Roman" w:hAnsi="Times New Roman"/>
                <w:b/>
                <w:bCs/>
              </w:rPr>
              <w:t>8</w:t>
            </w:r>
          </w:p>
        </w:tc>
        <w:tc>
          <w:tcPr>
            <w:tcW w:w="746" w:type="pct"/>
            <w:vMerge/>
          </w:tcPr>
          <w:p w14:paraId="736AA694" w14:textId="77777777" w:rsidR="008778F0" w:rsidRPr="006E4C6A" w:rsidRDefault="008778F0" w:rsidP="008778F0">
            <w:pPr>
              <w:suppressAutoHyphens/>
              <w:spacing w:after="0"/>
              <w:jc w:val="center"/>
              <w:rPr>
                <w:rFonts w:ascii="Times New Roman" w:hAnsi="Times New Roman"/>
              </w:rPr>
            </w:pPr>
          </w:p>
        </w:tc>
      </w:tr>
      <w:tr w:rsidR="006E4C6A" w:rsidRPr="006E4C6A" w14:paraId="4F27BD87" w14:textId="77777777" w:rsidTr="008778F0">
        <w:trPr>
          <w:trHeight w:val="20"/>
        </w:trPr>
        <w:tc>
          <w:tcPr>
            <w:tcW w:w="598" w:type="pct"/>
            <w:vMerge/>
          </w:tcPr>
          <w:p w14:paraId="610957D8" w14:textId="77777777" w:rsidR="008778F0" w:rsidRPr="006E4C6A" w:rsidRDefault="008778F0" w:rsidP="008778F0">
            <w:pPr>
              <w:spacing w:after="0"/>
              <w:rPr>
                <w:rFonts w:ascii="Times New Roman" w:hAnsi="Times New Roman"/>
                <w:b/>
                <w:bCs/>
              </w:rPr>
            </w:pPr>
          </w:p>
        </w:tc>
        <w:tc>
          <w:tcPr>
            <w:tcW w:w="3050" w:type="pct"/>
          </w:tcPr>
          <w:p w14:paraId="3E7BE883" w14:textId="094C7A48" w:rsidR="008778F0" w:rsidRPr="006E4C6A" w:rsidRDefault="008778F0" w:rsidP="008778F0">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9</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дошкольном детстве при решении педагогических задач.</w:t>
            </w:r>
          </w:p>
        </w:tc>
        <w:tc>
          <w:tcPr>
            <w:tcW w:w="606" w:type="pct"/>
          </w:tcPr>
          <w:p w14:paraId="3293CAC6" w14:textId="2697FAF1"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6AD6D7F5" w14:textId="77777777" w:rsidR="008778F0" w:rsidRPr="006E4C6A" w:rsidRDefault="008778F0" w:rsidP="008778F0">
            <w:pPr>
              <w:suppressAutoHyphens/>
              <w:spacing w:after="0"/>
              <w:jc w:val="center"/>
              <w:rPr>
                <w:rFonts w:ascii="Times New Roman" w:hAnsi="Times New Roman"/>
              </w:rPr>
            </w:pPr>
          </w:p>
        </w:tc>
      </w:tr>
      <w:tr w:rsidR="006E4C6A" w:rsidRPr="006E4C6A" w14:paraId="30FF3143" w14:textId="77777777" w:rsidTr="008778F0">
        <w:trPr>
          <w:trHeight w:val="20"/>
        </w:trPr>
        <w:tc>
          <w:tcPr>
            <w:tcW w:w="598" w:type="pct"/>
            <w:vMerge/>
          </w:tcPr>
          <w:p w14:paraId="429EB0B2" w14:textId="77777777" w:rsidR="008778F0" w:rsidRPr="006E4C6A" w:rsidRDefault="008778F0" w:rsidP="008778F0">
            <w:pPr>
              <w:spacing w:after="0"/>
              <w:rPr>
                <w:rFonts w:ascii="Times New Roman" w:hAnsi="Times New Roman"/>
                <w:b/>
                <w:bCs/>
              </w:rPr>
            </w:pPr>
          </w:p>
        </w:tc>
        <w:tc>
          <w:tcPr>
            <w:tcW w:w="3050" w:type="pct"/>
          </w:tcPr>
          <w:p w14:paraId="5CED6F89" w14:textId="36F4AD0B" w:rsidR="008778F0" w:rsidRPr="006E4C6A" w:rsidRDefault="008778F0" w:rsidP="008778F0">
            <w:pPr>
              <w:spacing w:after="0" w:line="240" w:lineRule="auto"/>
              <w:jc w:val="both"/>
              <w:rPr>
                <w:rFonts w:ascii="Times New Roman" w:hAnsi="Times New Roman"/>
                <w:bCs/>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10</w:t>
            </w:r>
            <w:r w:rsidRPr="006E4C6A">
              <w:rPr>
                <w:rFonts w:ascii="Times New Roman" w:hAnsi="Times New Roman"/>
                <w:b/>
                <w:bCs/>
                <w:sz w:val="24"/>
                <w:szCs w:val="24"/>
              </w:rPr>
              <w:t>.</w:t>
            </w:r>
            <w:r w:rsidRPr="006E4C6A">
              <w:rPr>
                <w:rFonts w:ascii="Times New Roman" w:hAnsi="Times New Roman"/>
                <w:bCs/>
                <w:sz w:val="24"/>
                <w:szCs w:val="24"/>
              </w:rPr>
              <w:t xml:space="preserve"> Изучение психологической готовности дошкольников к обучению в школе </w:t>
            </w:r>
            <w:r w:rsidRPr="006E4C6A">
              <w:rPr>
                <w:rFonts w:ascii="Times New Roman" w:hAnsi="Times New Roman"/>
              </w:rPr>
              <w:t>(личностная, эмоциональная, познавательная, социальная).</w:t>
            </w:r>
          </w:p>
        </w:tc>
        <w:tc>
          <w:tcPr>
            <w:tcW w:w="606" w:type="pct"/>
          </w:tcPr>
          <w:p w14:paraId="1BDCB091" w14:textId="44D71122"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7C6E5D53" w14:textId="77777777" w:rsidR="008778F0" w:rsidRPr="006E4C6A" w:rsidRDefault="008778F0" w:rsidP="008778F0">
            <w:pPr>
              <w:suppressAutoHyphens/>
              <w:spacing w:after="0"/>
              <w:jc w:val="center"/>
              <w:rPr>
                <w:rFonts w:ascii="Times New Roman" w:hAnsi="Times New Roman"/>
              </w:rPr>
            </w:pPr>
          </w:p>
        </w:tc>
      </w:tr>
      <w:tr w:rsidR="006E4C6A" w:rsidRPr="006E4C6A" w14:paraId="14064499" w14:textId="77777777" w:rsidTr="008778F0">
        <w:trPr>
          <w:trHeight w:val="20"/>
        </w:trPr>
        <w:tc>
          <w:tcPr>
            <w:tcW w:w="598" w:type="pct"/>
          </w:tcPr>
          <w:p w14:paraId="77F61045" w14:textId="77777777" w:rsidR="008778F0" w:rsidRPr="006E4C6A" w:rsidRDefault="008778F0" w:rsidP="008778F0">
            <w:pPr>
              <w:spacing w:after="0"/>
              <w:rPr>
                <w:rFonts w:ascii="Times New Roman" w:hAnsi="Times New Roman"/>
                <w:b/>
                <w:bCs/>
              </w:rPr>
            </w:pPr>
          </w:p>
        </w:tc>
        <w:tc>
          <w:tcPr>
            <w:tcW w:w="3050" w:type="pct"/>
          </w:tcPr>
          <w:p w14:paraId="35DB18CF" w14:textId="4202E5B1" w:rsidR="008778F0" w:rsidRPr="006E4C6A" w:rsidRDefault="008778F0" w:rsidP="008778F0">
            <w:pPr>
              <w:spacing w:after="0" w:line="240" w:lineRule="auto"/>
              <w:jc w:val="both"/>
              <w:rPr>
                <w:rFonts w:ascii="Times New Roman" w:hAnsi="Times New Roman"/>
                <w:b/>
                <w:bCs/>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11</w:t>
            </w:r>
            <w:r w:rsidRPr="006E4C6A">
              <w:rPr>
                <w:rFonts w:ascii="Times New Roman" w:hAnsi="Times New Roman"/>
                <w:b/>
                <w:bCs/>
                <w:sz w:val="24"/>
                <w:szCs w:val="24"/>
              </w:rPr>
              <w:t>.</w:t>
            </w:r>
            <w:r w:rsidRPr="006E4C6A">
              <w:rPr>
                <w:rFonts w:ascii="Times New Roman" w:hAnsi="Times New Roman"/>
                <w:bCs/>
                <w:sz w:val="24"/>
                <w:szCs w:val="24"/>
              </w:rPr>
              <w:t xml:space="preserve"> </w:t>
            </w:r>
            <w:r w:rsidRPr="006E4C6A">
              <w:rPr>
                <w:rFonts w:ascii="Times New Roman" w:hAnsi="Times New Roman"/>
              </w:rPr>
              <w:t>Подбор и систематизация игр и упражнений, направленных на формирование психологической готовности ребенка к школе.</w:t>
            </w:r>
          </w:p>
        </w:tc>
        <w:tc>
          <w:tcPr>
            <w:tcW w:w="606" w:type="pct"/>
          </w:tcPr>
          <w:p w14:paraId="31538CD9" w14:textId="0B4B652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tcPr>
          <w:p w14:paraId="6D4F3DE4" w14:textId="77777777" w:rsidR="008778F0" w:rsidRPr="006E4C6A" w:rsidRDefault="008778F0" w:rsidP="008778F0">
            <w:pPr>
              <w:suppressAutoHyphens/>
              <w:spacing w:after="0"/>
              <w:jc w:val="center"/>
              <w:rPr>
                <w:rFonts w:ascii="Times New Roman" w:hAnsi="Times New Roman"/>
              </w:rPr>
            </w:pPr>
          </w:p>
        </w:tc>
      </w:tr>
      <w:tr w:rsidR="006E4C6A" w:rsidRPr="006E4C6A" w14:paraId="75872B66" w14:textId="77777777" w:rsidTr="008778F0">
        <w:trPr>
          <w:trHeight w:val="20"/>
        </w:trPr>
        <w:tc>
          <w:tcPr>
            <w:tcW w:w="598" w:type="pct"/>
          </w:tcPr>
          <w:p w14:paraId="19BE6AD9" w14:textId="77777777" w:rsidR="008778F0" w:rsidRPr="006E4C6A" w:rsidRDefault="008778F0" w:rsidP="008778F0">
            <w:pPr>
              <w:spacing w:after="0"/>
              <w:rPr>
                <w:rFonts w:ascii="Times New Roman" w:hAnsi="Times New Roman"/>
                <w:b/>
                <w:bCs/>
              </w:rPr>
            </w:pPr>
          </w:p>
        </w:tc>
        <w:tc>
          <w:tcPr>
            <w:tcW w:w="3050" w:type="pct"/>
          </w:tcPr>
          <w:p w14:paraId="3915BBE2" w14:textId="3DD5C712" w:rsidR="008778F0" w:rsidRPr="006E4C6A" w:rsidRDefault="008778F0" w:rsidP="008778F0">
            <w:pPr>
              <w:spacing w:after="0" w:line="240" w:lineRule="auto"/>
              <w:jc w:val="both"/>
              <w:rPr>
                <w:rFonts w:ascii="Times New Roman" w:hAnsi="Times New Roman"/>
                <w:b/>
                <w:bCs/>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12</w:t>
            </w:r>
            <w:r w:rsidRPr="006E4C6A">
              <w:rPr>
                <w:rFonts w:ascii="Times New Roman" w:hAnsi="Times New Roman"/>
                <w:b/>
                <w:bCs/>
                <w:sz w:val="24"/>
                <w:szCs w:val="24"/>
              </w:rPr>
              <w:t>.</w:t>
            </w:r>
            <w:r w:rsidRPr="006E4C6A">
              <w:rPr>
                <w:rFonts w:ascii="Times New Roman" w:hAnsi="Times New Roman"/>
                <w:bCs/>
                <w:sz w:val="24"/>
                <w:szCs w:val="24"/>
              </w:rPr>
              <w:t xml:space="preserve"> </w:t>
            </w:r>
            <w:r w:rsidRPr="006E4C6A">
              <w:rPr>
                <w:rFonts w:ascii="Times New Roman" w:hAnsi="Times New Roman"/>
              </w:rPr>
              <w:t>Подготовка сообщения по теме «Психологические особенности развития детей дошкольного возраста».</w:t>
            </w:r>
          </w:p>
        </w:tc>
        <w:tc>
          <w:tcPr>
            <w:tcW w:w="606" w:type="pct"/>
          </w:tcPr>
          <w:p w14:paraId="11D597A9" w14:textId="1B99645A"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tcPr>
          <w:p w14:paraId="4A27D79B" w14:textId="77777777" w:rsidR="008778F0" w:rsidRPr="006E4C6A" w:rsidRDefault="008778F0" w:rsidP="008778F0">
            <w:pPr>
              <w:suppressAutoHyphens/>
              <w:spacing w:after="0"/>
              <w:jc w:val="center"/>
              <w:rPr>
                <w:rFonts w:ascii="Times New Roman" w:hAnsi="Times New Roman"/>
              </w:rPr>
            </w:pPr>
          </w:p>
        </w:tc>
      </w:tr>
      <w:tr w:rsidR="006E4C6A" w:rsidRPr="006E4C6A" w14:paraId="3A197FBA" w14:textId="77777777" w:rsidTr="008778F0">
        <w:trPr>
          <w:trHeight w:val="20"/>
        </w:trPr>
        <w:tc>
          <w:tcPr>
            <w:tcW w:w="598" w:type="pct"/>
            <w:vMerge w:val="restart"/>
          </w:tcPr>
          <w:p w14:paraId="4911B7C6" w14:textId="77777777" w:rsidR="008778F0" w:rsidRPr="006E4C6A" w:rsidRDefault="008778F0" w:rsidP="008778F0">
            <w:pPr>
              <w:spacing w:after="0"/>
              <w:rPr>
                <w:rFonts w:ascii="Times New Roman" w:hAnsi="Times New Roman"/>
                <w:b/>
                <w:bCs/>
              </w:rPr>
            </w:pPr>
            <w:r w:rsidRPr="006E4C6A">
              <w:rPr>
                <w:rFonts w:ascii="Times New Roman" w:hAnsi="Times New Roman"/>
                <w:b/>
                <w:bCs/>
              </w:rPr>
              <w:t>Тема 1.8. Младший школьный возраст</w:t>
            </w:r>
          </w:p>
        </w:tc>
        <w:tc>
          <w:tcPr>
            <w:tcW w:w="3050" w:type="pct"/>
          </w:tcPr>
          <w:p w14:paraId="47C3F800"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tcPr>
          <w:p w14:paraId="440E065F" w14:textId="7FE2B398" w:rsidR="008778F0" w:rsidRPr="006E4C6A" w:rsidRDefault="00A83678" w:rsidP="008778F0">
            <w:pPr>
              <w:suppressAutoHyphens/>
              <w:spacing w:after="0"/>
              <w:jc w:val="center"/>
              <w:rPr>
                <w:rFonts w:ascii="Times New Roman" w:hAnsi="Times New Roman"/>
                <w:b/>
                <w:bCs/>
              </w:rPr>
            </w:pPr>
            <w:r w:rsidRPr="006E4C6A">
              <w:rPr>
                <w:rFonts w:ascii="Times New Roman" w:hAnsi="Times New Roman"/>
                <w:b/>
                <w:bCs/>
              </w:rPr>
              <w:t>5</w:t>
            </w:r>
            <w:r w:rsidR="008778F0" w:rsidRPr="006E4C6A">
              <w:rPr>
                <w:rFonts w:ascii="Times New Roman" w:hAnsi="Times New Roman"/>
                <w:b/>
                <w:bCs/>
              </w:rPr>
              <w:t>/</w:t>
            </w:r>
            <w:r w:rsidRPr="006E4C6A">
              <w:rPr>
                <w:rFonts w:ascii="Times New Roman" w:hAnsi="Times New Roman"/>
                <w:b/>
                <w:bCs/>
              </w:rPr>
              <w:t>4</w:t>
            </w:r>
          </w:p>
        </w:tc>
        <w:tc>
          <w:tcPr>
            <w:tcW w:w="746" w:type="pct"/>
            <w:vMerge w:val="restart"/>
          </w:tcPr>
          <w:p w14:paraId="69173357"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5C43DBDD" w14:textId="77777777" w:rsidTr="008778F0">
        <w:trPr>
          <w:trHeight w:val="20"/>
        </w:trPr>
        <w:tc>
          <w:tcPr>
            <w:tcW w:w="598" w:type="pct"/>
            <w:vMerge/>
          </w:tcPr>
          <w:p w14:paraId="7F45C45B" w14:textId="77777777" w:rsidR="008778F0" w:rsidRPr="006E4C6A" w:rsidRDefault="008778F0" w:rsidP="008778F0">
            <w:pPr>
              <w:spacing w:after="0"/>
              <w:rPr>
                <w:rFonts w:ascii="Times New Roman" w:hAnsi="Times New Roman"/>
                <w:b/>
                <w:bCs/>
              </w:rPr>
            </w:pPr>
          </w:p>
        </w:tc>
        <w:tc>
          <w:tcPr>
            <w:tcW w:w="3050" w:type="pct"/>
          </w:tcPr>
          <w:p w14:paraId="328AC355" w14:textId="77777777" w:rsidR="008778F0" w:rsidRPr="006E4C6A" w:rsidRDefault="008778F0" w:rsidP="008778F0">
            <w:pPr>
              <w:pStyle w:val="a8"/>
              <w:numPr>
                <w:ilvl w:val="0"/>
                <w:numId w:val="8"/>
              </w:numPr>
              <w:tabs>
                <w:tab w:val="left" w:pos="260"/>
              </w:tabs>
              <w:spacing w:before="0" w:after="0"/>
              <w:ind w:left="0" w:firstLine="0"/>
              <w:contextualSpacing/>
              <w:jc w:val="both"/>
              <w:rPr>
                <w:bCs/>
              </w:rPr>
            </w:pPr>
            <w:r w:rsidRPr="006E4C6A">
              <w:rPr>
                <w:bCs/>
              </w:rPr>
              <w:t>Социальная ситуация развития и ведущая деятельность в младшем школьном возрасте. Развитие учебной деятельности в младшем школьном возрасте. Стили общения учителя и их влияние на адаптацию детей к школе и формирование познавательной мотивации.</w:t>
            </w:r>
          </w:p>
        </w:tc>
        <w:tc>
          <w:tcPr>
            <w:tcW w:w="606" w:type="pct"/>
            <w:vMerge w:val="restart"/>
          </w:tcPr>
          <w:p w14:paraId="1074597E"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5A99E06F" w14:textId="77777777" w:rsidR="008778F0" w:rsidRPr="006E4C6A" w:rsidRDefault="008778F0" w:rsidP="008778F0">
            <w:pPr>
              <w:suppressAutoHyphens/>
              <w:spacing w:after="0"/>
              <w:jc w:val="center"/>
              <w:rPr>
                <w:rFonts w:ascii="Times New Roman" w:hAnsi="Times New Roman"/>
              </w:rPr>
            </w:pPr>
          </w:p>
        </w:tc>
      </w:tr>
      <w:tr w:rsidR="006E4C6A" w:rsidRPr="006E4C6A" w14:paraId="4AD09443" w14:textId="77777777" w:rsidTr="008778F0">
        <w:trPr>
          <w:trHeight w:val="20"/>
        </w:trPr>
        <w:tc>
          <w:tcPr>
            <w:tcW w:w="598" w:type="pct"/>
            <w:vMerge/>
          </w:tcPr>
          <w:p w14:paraId="32568973" w14:textId="77777777" w:rsidR="008778F0" w:rsidRPr="006E4C6A" w:rsidRDefault="008778F0" w:rsidP="008778F0">
            <w:pPr>
              <w:spacing w:after="0"/>
              <w:rPr>
                <w:rFonts w:ascii="Times New Roman" w:hAnsi="Times New Roman"/>
                <w:b/>
                <w:bCs/>
              </w:rPr>
            </w:pPr>
          </w:p>
        </w:tc>
        <w:tc>
          <w:tcPr>
            <w:tcW w:w="3050" w:type="pct"/>
          </w:tcPr>
          <w:p w14:paraId="3CE3C44A" w14:textId="77777777" w:rsidR="008778F0" w:rsidRPr="006E4C6A" w:rsidRDefault="008778F0" w:rsidP="008778F0">
            <w:pPr>
              <w:pStyle w:val="a8"/>
              <w:numPr>
                <w:ilvl w:val="0"/>
                <w:numId w:val="8"/>
              </w:numPr>
              <w:tabs>
                <w:tab w:val="left" w:pos="260"/>
              </w:tabs>
              <w:spacing w:before="0" w:after="0"/>
              <w:ind w:left="0" w:firstLine="0"/>
              <w:contextualSpacing/>
              <w:jc w:val="both"/>
              <w:rPr>
                <w:bCs/>
              </w:rPr>
            </w:pPr>
            <w:r w:rsidRPr="006E4C6A">
              <w:rPr>
                <w:bCs/>
              </w:rPr>
              <w:t>Особенности умственного развития в младшем школьном возрасте. Развитие произвольности поведения, внимания и памяти в младшем школьном возрасте.</w:t>
            </w:r>
          </w:p>
        </w:tc>
        <w:tc>
          <w:tcPr>
            <w:tcW w:w="606" w:type="pct"/>
            <w:vMerge/>
          </w:tcPr>
          <w:p w14:paraId="08EE179D" w14:textId="77777777" w:rsidR="008778F0" w:rsidRPr="006E4C6A" w:rsidRDefault="008778F0" w:rsidP="008778F0">
            <w:pPr>
              <w:suppressAutoHyphens/>
              <w:spacing w:after="0"/>
              <w:jc w:val="center"/>
              <w:rPr>
                <w:rFonts w:ascii="Times New Roman" w:hAnsi="Times New Roman"/>
              </w:rPr>
            </w:pPr>
          </w:p>
        </w:tc>
        <w:tc>
          <w:tcPr>
            <w:tcW w:w="746" w:type="pct"/>
            <w:vMerge/>
          </w:tcPr>
          <w:p w14:paraId="310C9583" w14:textId="77777777" w:rsidR="008778F0" w:rsidRPr="006E4C6A" w:rsidRDefault="008778F0" w:rsidP="008778F0">
            <w:pPr>
              <w:suppressAutoHyphens/>
              <w:spacing w:after="0"/>
              <w:jc w:val="center"/>
              <w:rPr>
                <w:rFonts w:ascii="Times New Roman" w:hAnsi="Times New Roman"/>
              </w:rPr>
            </w:pPr>
          </w:p>
        </w:tc>
      </w:tr>
      <w:tr w:rsidR="006E4C6A" w:rsidRPr="006E4C6A" w14:paraId="4099F1FC" w14:textId="77777777" w:rsidTr="008778F0">
        <w:trPr>
          <w:trHeight w:val="20"/>
        </w:trPr>
        <w:tc>
          <w:tcPr>
            <w:tcW w:w="598" w:type="pct"/>
            <w:vMerge/>
          </w:tcPr>
          <w:p w14:paraId="3ED4A7BB" w14:textId="77777777" w:rsidR="008778F0" w:rsidRPr="006E4C6A" w:rsidRDefault="008778F0" w:rsidP="008778F0">
            <w:pPr>
              <w:spacing w:after="0"/>
              <w:rPr>
                <w:rFonts w:ascii="Times New Roman" w:hAnsi="Times New Roman"/>
                <w:b/>
                <w:bCs/>
              </w:rPr>
            </w:pPr>
          </w:p>
        </w:tc>
        <w:tc>
          <w:tcPr>
            <w:tcW w:w="3050" w:type="pct"/>
          </w:tcPr>
          <w:p w14:paraId="7F337F28" w14:textId="77777777" w:rsidR="008778F0" w:rsidRPr="006E4C6A" w:rsidRDefault="008778F0" w:rsidP="008778F0">
            <w:pPr>
              <w:pStyle w:val="a8"/>
              <w:numPr>
                <w:ilvl w:val="0"/>
                <w:numId w:val="8"/>
              </w:numPr>
              <w:tabs>
                <w:tab w:val="left" w:pos="260"/>
              </w:tabs>
              <w:spacing w:before="0" w:after="0"/>
              <w:ind w:left="0" w:firstLine="0"/>
              <w:contextualSpacing/>
              <w:jc w:val="both"/>
              <w:rPr>
                <w:bCs/>
              </w:rPr>
            </w:pPr>
            <w:r w:rsidRPr="006E4C6A">
              <w:rPr>
                <w:bCs/>
              </w:rPr>
              <w:t>Развитие личности младшего школьника.</w:t>
            </w:r>
          </w:p>
        </w:tc>
        <w:tc>
          <w:tcPr>
            <w:tcW w:w="606" w:type="pct"/>
            <w:vMerge/>
          </w:tcPr>
          <w:p w14:paraId="75A213A5" w14:textId="77777777" w:rsidR="008778F0" w:rsidRPr="006E4C6A" w:rsidRDefault="008778F0" w:rsidP="008778F0">
            <w:pPr>
              <w:suppressAutoHyphens/>
              <w:spacing w:after="0"/>
              <w:jc w:val="center"/>
              <w:rPr>
                <w:rFonts w:ascii="Times New Roman" w:hAnsi="Times New Roman"/>
              </w:rPr>
            </w:pPr>
          </w:p>
        </w:tc>
        <w:tc>
          <w:tcPr>
            <w:tcW w:w="746" w:type="pct"/>
            <w:vMerge/>
          </w:tcPr>
          <w:p w14:paraId="65D8935B" w14:textId="77777777" w:rsidR="008778F0" w:rsidRPr="006E4C6A" w:rsidRDefault="008778F0" w:rsidP="008778F0">
            <w:pPr>
              <w:suppressAutoHyphens/>
              <w:spacing w:after="0"/>
              <w:jc w:val="center"/>
              <w:rPr>
                <w:rFonts w:ascii="Times New Roman" w:hAnsi="Times New Roman"/>
              </w:rPr>
            </w:pPr>
          </w:p>
        </w:tc>
      </w:tr>
      <w:tr w:rsidR="006E4C6A" w:rsidRPr="006E4C6A" w14:paraId="14E4653D" w14:textId="77777777" w:rsidTr="008778F0">
        <w:trPr>
          <w:trHeight w:val="20"/>
        </w:trPr>
        <w:tc>
          <w:tcPr>
            <w:tcW w:w="598" w:type="pct"/>
            <w:vMerge/>
          </w:tcPr>
          <w:p w14:paraId="6CE527E9" w14:textId="77777777" w:rsidR="008778F0" w:rsidRPr="006E4C6A" w:rsidRDefault="008778F0" w:rsidP="008778F0">
            <w:pPr>
              <w:spacing w:after="0"/>
              <w:rPr>
                <w:rFonts w:ascii="Times New Roman" w:hAnsi="Times New Roman"/>
                <w:b/>
                <w:bCs/>
              </w:rPr>
            </w:pPr>
          </w:p>
        </w:tc>
        <w:tc>
          <w:tcPr>
            <w:tcW w:w="3050" w:type="pct"/>
          </w:tcPr>
          <w:p w14:paraId="2E390DE8" w14:textId="154278F6" w:rsidR="008778F0" w:rsidRPr="006E4C6A" w:rsidRDefault="006D6D41" w:rsidP="008778F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5DD74549" w14:textId="0D536932" w:rsidR="008778F0" w:rsidRPr="006E4C6A" w:rsidRDefault="00780C26" w:rsidP="008778F0">
            <w:pPr>
              <w:suppressAutoHyphens/>
              <w:spacing w:after="0"/>
              <w:jc w:val="center"/>
              <w:rPr>
                <w:rFonts w:ascii="Times New Roman" w:hAnsi="Times New Roman"/>
                <w:b/>
                <w:bCs/>
              </w:rPr>
            </w:pPr>
            <w:r w:rsidRPr="006E4C6A">
              <w:rPr>
                <w:rFonts w:ascii="Times New Roman" w:hAnsi="Times New Roman"/>
                <w:b/>
                <w:bCs/>
              </w:rPr>
              <w:t>4</w:t>
            </w:r>
          </w:p>
        </w:tc>
        <w:tc>
          <w:tcPr>
            <w:tcW w:w="746" w:type="pct"/>
            <w:vMerge/>
          </w:tcPr>
          <w:p w14:paraId="2689F0B7" w14:textId="77777777" w:rsidR="008778F0" w:rsidRPr="006E4C6A" w:rsidRDefault="008778F0" w:rsidP="008778F0">
            <w:pPr>
              <w:suppressAutoHyphens/>
              <w:spacing w:after="0"/>
              <w:jc w:val="center"/>
              <w:rPr>
                <w:rFonts w:ascii="Times New Roman" w:hAnsi="Times New Roman"/>
              </w:rPr>
            </w:pPr>
          </w:p>
        </w:tc>
      </w:tr>
      <w:tr w:rsidR="006E4C6A" w:rsidRPr="006E4C6A" w14:paraId="3E6A2040" w14:textId="77777777" w:rsidTr="008778F0">
        <w:trPr>
          <w:trHeight w:val="20"/>
        </w:trPr>
        <w:tc>
          <w:tcPr>
            <w:tcW w:w="598" w:type="pct"/>
            <w:vMerge/>
          </w:tcPr>
          <w:p w14:paraId="190C96F3" w14:textId="77777777" w:rsidR="008778F0" w:rsidRPr="006E4C6A" w:rsidRDefault="008778F0" w:rsidP="008778F0">
            <w:pPr>
              <w:spacing w:after="0"/>
              <w:rPr>
                <w:rFonts w:ascii="Times New Roman" w:hAnsi="Times New Roman"/>
                <w:b/>
                <w:bCs/>
              </w:rPr>
            </w:pPr>
          </w:p>
        </w:tc>
        <w:tc>
          <w:tcPr>
            <w:tcW w:w="3050" w:type="pct"/>
          </w:tcPr>
          <w:p w14:paraId="1307AE30" w14:textId="6CC676DC" w:rsidR="008778F0" w:rsidRPr="006E4C6A" w:rsidRDefault="008778F0" w:rsidP="008778F0">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13</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младшем школьном возрасте при решении педагогических задач.</w:t>
            </w:r>
          </w:p>
        </w:tc>
        <w:tc>
          <w:tcPr>
            <w:tcW w:w="606" w:type="pct"/>
          </w:tcPr>
          <w:p w14:paraId="28B22CF9" w14:textId="5BCCEFBC"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56741583" w14:textId="77777777" w:rsidR="008778F0" w:rsidRPr="006E4C6A" w:rsidRDefault="008778F0" w:rsidP="008778F0">
            <w:pPr>
              <w:suppressAutoHyphens/>
              <w:spacing w:after="0"/>
              <w:jc w:val="center"/>
              <w:rPr>
                <w:rFonts w:ascii="Times New Roman" w:hAnsi="Times New Roman"/>
              </w:rPr>
            </w:pPr>
          </w:p>
        </w:tc>
      </w:tr>
      <w:tr w:rsidR="006E4C6A" w:rsidRPr="006E4C6A" w14:paraId="6B50B784" w14:textId="77777777" w:rsidTr="008778F0">
        <w:trPr>
          <w:trHeight w:val="20"/>
        </w:trPr>
        <w:tc>
          <w:tcPr>
            <w:tcW w:w="598" w:type="pct"/>
          </w:tcPr>
          <w:p w14:paraId="03E33375" w14:textId="77777777" w:rsidR="008778F0" w:rsidRPr="006E4C6A" w:rsidRDefault="008778F0" w:rsidP="008778F0">
            <w:pPr>
              <w:spacing w:after="0"/>
              <w:rPr>
                <w:rFonts w:ascii="Times New Roman" w:hAnsi="Times New Roman"/>
                <w:b/>
                <w:bCs/>
              </w:rPr>
            </w:pPr>
          </w:p>
        </w:tc>
        <w:tc>
          <w:tcPr>
            <w:tcW w:w="3050" w:type="pct"/>
          </w:tcPr>
          <w:p w14:paraId="3E39B318" w14:textId="04E38214" w:rsidR="008778F0" w:rsidRPr="006E4C6A" w:rsidRDefault="008778F0" w:rsidP="008778F0">
            <w:pPr>
              <w:spacing w:after="0" w:line="240" w:lineRule="auto"/>
              <w:jc w:val="both"/>
              <w:rPr>
                <w:rFonts w:ascii="Times New Roman" w:hAnsi="Times New Roman"/>
                <w:b/>
                <w:kern w:val="2"/>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14</w:t>
            </w:r>
            <w:r w:rsidRPr="006E4C6A">
              <w:rPr>
                <w:rFonts w:ascii="Times New Roman" w:hAnsi="Times New Roman"/>
                <w:b/>
                <w:kern w:val="2"/>
                <w:sz w:val="24"/>
                <w:szCs w:val="24"/>
              </w:rPr>
              <w:t>.</w:t>
            </w:r>
            <w:r w:rsidRPr="006E4C6A">
              <w:rPr>
                <w:rFonts w:ascii="Times New Roman" w:hAnsi="Times New Roman"/>
                <w:kern w:val="2"/>
                <w:sz w:val="24"/>
                <w:szCs w:val="24"/>
              </w:rPr>
              <w:t xml:space="preserve"> </w:t>
            </w:r>
            <w:r w:rsidRPr="006E4C6A">
              <w:rPr>
                <w:rFonts w:ascii="Times New Roman" w:hAnsi="Times New Roman"/>
              </w:rPr>
              <w:t>Составление проекта по теме «Успешная адаптация ребенка к школе». Оформление терминологического словаря.</w:t>
            </w:r>
          </w:p>
        </w:tc>
        <w:tc>
          <w:tcPr>
            <w:tcW w:w="606" w:type="pct"/>
          </w:tcPr>
          <w:p w14:paraId="46988446" w14:textId="3CB15335"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tcPr>
          <w:p w14:paraId="64174220" w14:textId="77777777" w:rsidR="008778F0" w:rsidRPr="006E4C6A" w:rsidRDefault="008778F0" w:rsidP="008778F0">
            <w:pPr>
              <w:suppressAutoHyphens/>
              <w:spacing w:after="0"/>
              <w:jc w:val="center"/>
              <w:rPr>
                <w:rFonts w:ascii="Times New Roman" w:hAnsi="Times New Roman"/>
              </w:rPr>
            </w:pPr>
          </w:p>
        </w:tc>
      </w:tr>
      <w:tr w:rsidR="006E4C6A" w:rsidRPr="006E4C6A" w14:paraId="7103EF29" w14:textId="77777777" w:rsidTr="008778F0">
        <w:trPr>
          <w:trHeight w:val="20"/>
        </w:trPr>
        <w:tc>
          <w:tcPr>
            <w:tcW w:w="598" w:type="pct"/>
            <w:vMerge w:val="restart"/>
            <w:shd w:val="clear" w:color="auto" w:fill="auto"/>
          </w:tcPr>
          <w:p w14:paraId="0864130A" w14:textId="77777777" w:rsidR="008778F0" w:rsidRPr="006E4C6A" w:rsidRDefault="008778F0" w:rsidP="008778F0">
            <w:pPr>
              <w:spacing w:after="0"/>
              <w:rPr>
                <w:rFonts w:ascii="Times New Roman" w:hAnsi="Times New Roman"/>
                <w:b/>
                <w:bCs/>
              </w:rPr>
            </w:pPr>
            <w:r w:rsidRPr="006E4C6A">
              <w:rPr>
                <w:rFonts w:ascii="Times New Roman" w:hAnsi="Times New Roman"/>
                <w:b/>
                <w:bCs/>
              </w:rPr>
              <w:t xml:space="preserve">Тема 1.9. </w:t>
            </w:r>
          </w:p>
          <w:p w14:paraId="023B2DAB" w14:textId="77777777" w:rsidR="008778F0" w:rsidRPr="006E4C6A" w:rsidRDefault="008778F0" w:rsidP="008778F0">
            <w:pPr>
              <w:spacing w:after="0"/>
              <w:rPr>
                <w:rFonts w:ascii="Times New Roman" w:hAnsi="Times New Roman"/>
                <w:b/>
                <w:bCs/>
              </w:rPr>
            </w:pPr>
            <w:r w:rsidRPr="006E4C6A">
              <w:rPr>
                <w:rFonts w:ascii="Times New Roman" w:hAnsi="Times New Roman"/>
                <w:b/>
                <w:bCs/>
              </w:rPr>
              <w:t>Подростковый возраст</w:t>
            </w:r>
          </w:p>
        </w:tc>
        <w:tc>
          <w:tcPr>
            <w:tcW w:w="3050" w:type="pct"/>
            <w:shd w:val="clear" w:color="auto" w:fill="auto"/>
          </w:tcPr>
          <w:p w14:paraId="3353B417"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shd w:val="clear" w:color="auto" w:fill="auto"/>
            <w:vAlign w:val="center"/>
          </w:tcPr>
          <w:p w14:paraId="2D30AE53" w14:textId="2CFB0567" w:rsidR="008778F0" w:rsidRPr="006E4C6A" w:rsidRDefault="00A83678" w:rsidP="008778F0">
            <w:pPr>
              <w:suppressAutoHyphens/>
              <w:spacing w:after="0"/>
              <w:jc w:val="center"/>
              <w:rPr>
                <w:rFonts w:ascii="Times New Roman" w:hAnsi="Times New Roman"/>
                <w:b/>
                <w:bCs/>
              </w:rPr>
            </w:pPr>
            <w:r w:rsidRPr="006E4C6A">
              <w:rPr>
                <w:rFonts w:ascii="Times New Roman" w:hAnsi="Times New Roman"/>
                <w:b/>
                <w:bCs/>
              </w:rPr>
              <w:t>7</w:t>
            </w:r>
            <w:r w:rsidR="008778F0" w:rsidRPr="006E4C6A">
              <w:rPr>
                <w:rFonts w:ascii="Times New Roman" w:hAnsi="Times New Roman"/>
                <w:b/>
                <w:bCs/>
              </w:rPr>
              <w:t>/</w:t>
            </w:r>
            <w:r w:rsidRPr="006E4C6A">
              <w:rPr>
                <w:rFonts w:ascii="Times New Roman" w:hAnsi="Times New Roman"/>
                <w:b/>
                <w:bCs/>
              </w:rPr>
              <w:t>6</w:t>
            </w:r>
          </w:p>
        </w:tc>
        <w:tc>
          <w:tcPr>
            <w:tcW w:w="746" w:type="pct"/>
            <w:vMerge w:val="restart"/>
          </w:tcPr>
          <w:p w14:paraId="3F9C7A13"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7C413C40" w14:textId="77777777" w:rsidTr="008778F0">
        <w:trPr>
          <w:trHeight w:val="20"/>
        </w:trPr>
        <w:tc>
          <w:tcPr>
            <w:tcW w:w="598" w:type="pct"/>
            <w:vMerge/>
            <w:shd w:val="clear" w:color="auto" w:fill="auto"/>
          </w:tcPr>
          <w:p w14:paraId="3EFAE3F1" w14:textId="77777777" w:rsidR="008778F0" w:rsidRPr="006E4C6A" w:rsidRDefault="008778F0" w:rsidP="008778F0">
            <w:pPr>
              <w:spacing w:after="0"/>
              <w:rPr>
                <w:rFonts w:ascii="Times New Roman" w:hAnsi="Times New Roman"/>
                <w:b/>
                <w:bCs/>
              </w:rPr>
            </w:pPr>
          </w:p>
        </w:tc>
        <w:tc>
          <w:tcPr>
            <w:tcW w:w="3050" w:type="pct"/>
            <w:shd w:val="clear" w:color="auto" w:fill="auto"/>
          </w:tcPr>
          <w:p w14:paraId="3A076BB1" w14:textId="77777777" w:rsidR="008778F0" w:rsidRPr="006E4C6A" w:rsidRDefault="008778F0" w:rsidP="008778F0">
            <w:pPr>
              <w:pStyle w:val="a8"/>
              <w:numPr>
                <w:ilvl w:val="0"/>
                <w:numId w:val="9"/>
              </w:numPr>
              <w:tabs>
                <w:tab w:val="left" w:pos="330"/>
              </w:tabs>
              <w:spacing w:before="0" w:after="0"/>
              <w:ind w:left="0" w:firstLine="0"/>
              <w:contextualSpacing/>
              <w:jc w:val="both"/>
              <w:rPr>
                <w:bCs/>
              </w:rPr>
            </w:pPr>
            <w:r w:rsidRPr="006E4C6A">
              <w:rPr>
                <w:bCs/>
              </w:rPr>
              <w:t>Социальная ситуация развития, ведущая деятельность в подростковом возрасте. Подростковый кризис и детско-родительские отношения: возрастной кризис отрочества, роль взрослого в психическом развитии подростка.</w:t>
            </w:r>
          </w:p>
        </w:tc>
        <w:tc>
          <w:tcPr>
            <w:tcW w:w="606" w:type="pct"/>
            <w:vMerge w:val="restart"/>
            <w:shd w:val="clear" w:color="auto" w:fill="auto"/>
          </w:tcPr>
          <w:p w14:paraId="49BB48A8"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30DF2954" w14:textId="77777777" w:rsidR="008778F0" w:rsidRPr="006E4C6A" w:rsidRDefault="008778F0" w:rsidP="008778F0">
            <w:pPr>
              <w:suppressAutoHyphens/>
              <w:spacing w:after="0"/>
              <w:jc w:val="center"/>
              <w:rPr>
                <w:rFonts w:ascii="Times New Roman" w:hAnsi="Times New Roman"/>
              </w:rPr>
            </w:pPr>
          </w:p>
        </w:tc>
      </w:tr>
      <w:tr w:rsidR="006E4C6A" w:rsidRPr="006E4C6A" w14:paraId="3321FAB0" w14:textId="77777777" w:rsidTr="008778F0">
        <w:trPr>
          <w:trHeight w:val="20"/>
        </w:trPr>
        <w:tc>
          <w:tcPr>
            <w:tcW w:w="598" w:type="pct"/>
            <w:vMerge/>
            <w:shd w:val="clear" w:color="auto" w:fill="auto"/>
          </w:tcPr>
          <w:p w14:paraId="6DB1610D" w14:textId="77777777" w:rsidR="008778F0" w:rsidRPr="006E4C6A" w:rsidRDefault="008778F0" w:rsidP="008778F0">
            <w:pPr>
              <w:spacing w:after="0"/>
              <w:rPr>
                <w:rFonts w:ascii="Times New Roman" w:hAnsi="Times New Roman"/>
                <w:b/>
                <w:bCs/>
              </w:rPr>
            </w:pPr>
          </w:p>
        </w:tc>
        <w:tc>
          <w:tcPr>
            <w:tcW w:w="3050" w:type="pct"/>
            <w:shd w:val="clear" w:color="auto" w:fill="auto"/>
          </w:tcPr>
          <w:p w14:paraId="48E52F07" w14:textId="77777777" w:rsidR="008778F0" w:rsidRPr="006E4C6A" w:rsidRDefault="008778F0" w:rsidP="008778F0">
            <w:pPr>
              <w:pStyle w:val="a8"/>
              <w:numPr>
                <w:ilvl w:val="0"/>
                <w:numId w:val="9"/>
              </w:numPr>
              <w:tabs>
                <w:tab w:val="left" w:pos="330"/>
              </w:tabs>
              <w:spacing w:before="0" w:after="0"/>
              <w:ind w:left="0" w:firstLine="0"/>
              <w:contextualSpacing/>
              <w:jc w:val="both"/>
              <w:rPr>
                <w:bCs/>
              </w:rPr>
            </w:pPr>
            <w:r w:rsidRPr="006E4C6A">
              <w:rPr>
                <w:bCs/>
              </w:rPr>
              <w:t xml:space="preserve">Развитие познавательных психических процессов и учебная деятельность подростков. Становление формальных операций и развитие мышления в отрочестве. </w:t>
            </w:r>
          </w:p>
        </w:tc>
        <w:tc>
          <w:tcPr>
            <w:tcW w:w="606" w:type="pct"/>
            <w:vMerge/>
            <w:shd w:val="clear" w:color="auto" w:fill="auto"/>
          </w:tcPr>
          <w:p w14:paraId="1B49EA66" w14:textId="77777777" w:rsidR="008778F0" w:rsidRPr="006E4C6A" w:rsidRDefault="008778F0" w:rsidP="008778F0">
            <w:pPr>
              <w:suppressAutoHyphens/>
              <w:spacing w:after="0"/>
              <w:jc w:val="center"/>
              <w:rPr>
                <w:rFonts w:ascii="Times New Roman" w:hAnsi="Times New Roman"/>
              </w:rPr>
            </w:pPr>
          </w:p>
        </w:tc>
        <w:tc>
          <w:tcPr>
            <w:tcW w:w="746" w:type="pct"/>
            <w:vMerge/>
          </w:tcPr>
          <w:p w14:paraId="7DB21023" w14:textId="77777777" w:rsidR="008778F0" w:rsidRPr="006E4C6A" w:rsidRDefault="008778F0" w:rsidP="008778F0">
            <w:pPr>
              <w:suppressAutoHyphens/>
              <w:spacing w:after="0"/>
              <w:jc w:val="center"/>
              <w:rPr>
                <w:rFonts w:ascii="Times New Roman" w:hAnsi="Times New Roman"/>
              </w:rPr>
            </w:pPr>
          </w:p>
        </w:tc>
      </w:tr>
      <w:tr w:rsidR="006E4C6A" w:rsidRPr="006E4C6A" w14:paraId="30589F32" w14:textId="77777777" w:rsidTr="008778F0">
        <w:trPr>
          <w:trHeight w:val="20"/>
        </w:trPr>
        <w:tc>
          <w:tcPr>
            <w:tcW w:w="598" w:type="pct"/>
            <w:vMerge/>
            <w:shd w:val="clear" w:color="auto" w:fill="auto"/>
          </w:tcPr>
          <w:p w14:paraId="399B0209" w14:textId="77777777" w:rsidR="008778F0" w:rsidRPr="006E4C6A" w:rsidRDefault="008778F0" w:rsidP="008778F0">
            <w:pPr>
              <w:spacing w:after="0"/>
              <w:rPr>
                <w:rFonts w:ascii="Times New Roman" w:hAnsi="Times New Roman"/>
                <w:b/>
                <w:bCs/>
              </w:rPr>
            </w:pPr>
          </w:p>
        </w:tc>
        <w:tc>
          <w:tcPr>
            <w:tcW w:w="3050" w:type="pct"/>
            <w:shd w:val="clear" w:color="auto" w:fill="auto"/>
          </w:tcPr>
          <w:p w14:paraId="0AA9F3C8" w14:textId="760EA518" w:rsidR="008778F0" w:rsidRPr="006E4C6A" w:rsidRDefault="008778F0" w:rsidP="008778F0">
            <w:pPr>
              <w:pStyle w:val="a8"/>
              <w:numPr>
                <w:ilvl w:val="0"/>
                <w:numId w:val="9"/>
              </w:numPr>
              <w:tabs>
                <w:tab w:val="left" w:pos="330"/>
              </w:tabs>
              <w:spacing w:before="0" w:after="0"/>
              <w:ind w:left="0" w:firstLine="0"/>
              <w:contextualSpacing/>
              <w:jc w:val="both"/>
              <w:rPr>
                <w:bCs/>
              </w:rPr>
            </w:pPr>
            <w:r w:rsidRPr="006E4C6A">
              <w:rPr>
                <w:bCs/>
              </w:rPr>
              <w:t xml:space="preserve">Развитие самосознания подростка: структура самосознания подростка, самооценка подростков, развитие самосознания в подростковом возрасте. Моральное развитие подростка. Общение со сверстниками. </w:t>
            </w:r>
          </w:p>
        </w:tc>
        <w:tc>
          <w:tcPr>
            <w:tcW w:w="606" w:type="pct"/>
            <w:vMerge/>
            <w:shd w:val="clear" w:color="auto" w:fill="auto"/>
          </w:tcPr>
          <w:p w14:paraId="34F9F156" w14:textId="77777777" w:rsidR="008778F0" w:rsidRPr="006E4C6A" w:rsidRDefault="008778F0" w:rsidP="008778F0">
            <w:pPr>
              <w:suppressAutoHyphens/>
              <w:spacing w:after="0"/>
              <w:jc w:val="center"/>
              <w:rPr>
                <w:rFonts w:ascii="Times New Roman" w:hAnsi="Times New Roman"/>
              </w:rPr>
            </w:pPr>
          </w:p>
        </w:tc>
        <w:tc>
          <w:tcPr>
            <w:tcW w:w="746" w:type="pct"/>
            <w:vMerge/>
          </w:tcPr>
          <w:p w14:paraId="73AC3420" w14:textId="77777777" w:rsidR="008778F0" w:rsidRPr="006E4C6A" w:rsidRDefault="008778F0" w:rsidP="008778F0">
            <w:pPr>
              <w:suppressAutoHyphens/>
              <w:spacing w:after="0"/>
              <w:jc w:val="center"/>
              <w:rPr>
                <w:rFonts w:ascii="Times New Roman" w:hAnsi="Times New Roman"/>
              </w:rPr>
            </w:pPr>
          </w:p>
        </w:tc>
      </w:tr>
      <w:tr w:rsidR="006E4C6A" w:rsidRPr="006E4C6A" w14:paraId="54A41E5B" w14:textId="77777777" w:rsidTr="008778F0">
        <w:trPr>
          <w:trHeight w:val="20"/>
        </w:trPr>
        <w:tc>
          <w:tcPr>
            <w:tcW w:w="598" w:type="pct"/>
            <w:vMerge/>
            <w:shd w:val="clear" w:color="auto" w:fill="auto"/>
          </w:tcPr>
          <w:p w14:paraId="52E00679" w14:textId="77777777" w:rsidR="008778F0" w:rsidRPr="006E4C6A" w:rsidRDefault="008778F0" w:rsidP="008778F0">
            <w:pPr>
              <w:spacing w:after="0"/>
              <w:rPr>
                <w:rFonts w:ascii="Times New Roman" w:hAnsi="Times New Roman"/>
                <w:b/>
                <w:bCs/>
              </w:rPr>
            </w:pPr>
          </w:p>
        </w:tc>
        <w:tc>
          <w:tcPr>
            <w:tcW w:w="3050" w:type="pct"/>
            <w:shd w:val="clear" w:color="auto" w:fill="auto"/>
          </w:tcPr>
          <w:p w14:paraId="77652A78" w14:textId="0EDB9299" w:rsidR="008778F0" w:rsidRPr="006E4C6A" w:rsidRDefault="006D6D41" w:rsidP="008778F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shd w:val="clear" w:color="auto" w:fill="auto"/>
          </w:tcPr>
          <w:p w14:paraId="7F1B279D" w14:textId="52EE1F14" w:rsidR="008778F0" w:rsidRPr="006E4C6A" w:rsidRDefault="00A83678" w:rsidP="008778F0">
            <w:pPr>
              <w:suppressAutoHyphens/>
              <w:spacing w:after="0"/>
              <w:jc w:val="center"/>
              <w:rPr>
                <w:rFonts w:ascii="Times New Roman" w:hAnsi="Times New Roman"/>
                <w:b/>
                <w:bCs/>
              </w:rPr>
            </w:pPr>
            <w:r w:rsidRPr="006E4C6A">
              <w:rPr>
                <w:rFonts w:ascii="Times New Roman" w:hAnsi="Times New Roman"/>
                <w:b/>
                <w:bCs/>
              </w:rPr>
              <w:t>6</w:t>
            </w:r>
          </w:p>
        </w:tc>
        <w:tc>
          <w:tcPr>
            <w:tcW w:w="746" w:type="pct"/>
            <w:vMerge/>
          </w:tcPr>
          <w:p w14:paraId="4FCBB323" w14:textId="77777777" w:rsidR="008778F0" w:rsidRPr="006E4C6A" w:rsidRDefault="008778F0" w:rsidP="008778F0">
            <w:pPr>
              <w:suppressAutoHyphens/>
              <w:spacing w:after="0"/>
              <w:jc w:val="center"/>
              <w:rPr>
                <w:rFonts w:ascii="Times New Roman" w:hAnsi="Times New Roman"/>
              </w:rPr>
            </w:pPr>
          </w:p>
        </w:tc>
      </w:tr>
      <w:tr w:rsidR="006E4C6A" w:rsidRPr="006E4C6A" w14:paraId="3A9944F7" w14:textId="77777777" w:rsidTr="008778F0">
        <w:trPr>
          <w:trHeight w:val="20"/>
        </w:trPr>
        <w:tc>
          <w:tcPr>
            <w:tcW w:w="598" w:type="pct"/>
            <w:vMerge/>
            <w:shd w:val="clear" w:color="auto" w:fill="auto"/>
          </w:tcPr>
          <w:p w14:paraId="372D5E54" w14:textId="77777777" w:rsidR="008778F0" w:rsidRPr="006E4C6A" w:rsidRDefault="008778F0" w:rsidP="008778F0">
            <w:pPr>
              <w:spacing w:after="0"/>
              <w:rPr>
                <w:rFonts w:ascii="Times New Roman" w:hAnsi="Times New Roman"/>
                <w:b/>
                <w:bCs/>
              </w:rPr>
            </w:pPr>
          </w:p>
        </w:tc>
        <w:tc>
          <w:tcPr>
            <w:tcW w:w="3050" w:type="pct"/>
            <w:shd w:val="clear" w:color="auto" w:fill="auto"/>
          </w:tcPr>
          <w:p w14:paraId="62888B1D" w14:textId="36A15876" w:rsidR="008778F0" w:rsidRPr="006E4C6A" w:rsidRDefault="008778F0" w:rsidP="008778F0">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15</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подростковом возрасте при решении педагогических задач.</w:t>
            </w:r>
          </w:p>
        </w:tc>
        <w:tc>
          <w:tcPr>
            <w:tcW w:w="606" w:type="pct"/>
            <w:shd w:val="clear" w:color="auto" w:fill="auto"/>
          </w:tcPr>
          <w:p w14:paraId="2B4DC622" w14:textId="3CD701E5"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61B6BDB9" w14:textId="77777777" w:rsidR="008778F0" w:rsidRPr="006E4C6A" w:rsidRDefault="008778F0" w:rsidP="008778F0">
            <w:pPr>
              <w:suppressAutoHyphens/>
              <w:spacing w:after="0"/>
              <w:jc w:val="center"/>
              <w:rPr>
                <w:rFonts w:ascii="Times New Roman" w:hAnsi="Times New Roman"/>
              </w:rPr>
            </w:pPr>
          </w:p>
        </w:tc>
      </w:tr>
      <w:tr w:rsidR="006E4C6A" w:rsidRPr="006E4C6A" w14:paraId="6D9EA348" w14:textId="77777777" w:rsidTr="008778F0">
        <w:trPr>
          <w:trHeight w:val="20"/>
        </w:trPr>
        <w:tc>
          <w:tcPr>
            <w:tcW w:w="598" w:type="pct"/>
            <w:shd w:val="clear" w:color="auto" w:fill="auto"/>
          </w:tcPr>
          <w:p w14:paraId="157612E7" w14:textId="77777777" w:rsidR="008778F0" w:rsidRPr="006E4C6A" w:rsidRDefault="008778F0" w:rsidP="008778F0">
            <w:pPr>
              <w:spacing w:after="0"/>
              <w:rPr>
                <w:rFonts w:ascii="Times New Roman" w:hAnsi="Times New Roman"/>
                <w:b/>
                <w:bCs/>
              </w:rPr>
            </w:pPr>
          </w:p>
        </w:tc>
        <w:tc>
          <w:tcPr>
            <w:tcW w:w="3050" w:type="pct"/>
            <w:shd w:val="clear" w:color="auto" w:fill="auto"/>
          </w:tcPr>
          <w:p w14:paraId="01A59993" w14:textId="0AED1916" w:rsidR="00A83678" w:rsidRPr="006E4C6A" w:rsidRDefault="008778F0" w:rsidP="008778F0">
            <w:pPr>
              <w:spacing w:after="0" w:line="240" w:lineRule="auto"/>
              <w:jc w:val="both"/>
              <w:rPr>
                <w:rFonts w:ascii="Times New Roman" w:hAnsi="Times New Roman"/>
                <w:bCs/>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16</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 с</w:t>
            </w:r>
            <w:r w:rsidRPr="006E4C6A">
              <w:rPr>
                <w:rFonts w:ascii="Times New Roman" w:hAnsi="Times New Roman"/>
                <w:bCs/>
              </w:rPr>
              <w:t xml:space="preserve">оциализации подростков. Рисковое поведение подростков и маргинальность подростковой субкультуры. </w:t>
            </w:r>
          </w:p>
          <w:p w14:paraId="6DBFF58B" w14:textId="4303FC63" w:rsidR="008778F0" w:rsidRPr="006E4C6A" w:rsidRDefault="00A83678" w:rsidP="008778F0">
            <w:pPr>
              <w:spacing w:after="0" w:line="240" w:lineRule="auto"/>
              <w:jc w:val="both"/>
              <w:rPr>
                <w:rFonts w:ascii="Times New Roman" w:hAnsi="Times New Roman"/>
                <w:b/>
                <w:kern w:val="2"/>
                <w:sz w:val="24"/>
                <w:szCs w:val="24"/>
              </w:rPr>
            </w:pPr>
            <w:r w:rsidRPr="006E4C6A">
              <w:rPr>
                <w:rFonts w:ascii="Times New Roman" w:hAnsi="Times New Roman"/>
                <w:bCs/>
              </w:rPr>
              <w:t xml:space="preserve">Составить пре </w:t>
            </w:r>
            <w:r w:rsidR="008778F0" w:rsidRPr="006E4C6A">
              <w:rPr>
                <w:rFonts w:ascii="Times New Roman" w:hAnsi="Times New Roman"/>
                <w:bCs/>
              </w:rPr>
              <w:t>Основные достижения подросткового возраста.</w:t>
            </w:r>
          </w:p>
        </w:tc>
        <w:tc>
          <w:tcPr>
            <w:tcW w:w="606" w:type="pct"/>
            <w:shd w:val="clear" w:color="auto" w:fill="auto"/>
          </w:tcPr>
          <w:p w14:paraId="783BB63A" w14:textId="7BFB90C6" w:rsidR="008778F0" w:rsidRPr="006E4C6A" w:rsidRDefault="00A83678" w:rsidP="008778F0">
            <w:pPr>
              <w:suppressAutoHyphens/>
              <w:spacing w:after="0"/>
              <w:jc w:val="center"/>
              <w:rPr>
                <w:rFonts w:ascii="Times New Roman" w:hAnsi="Times New Roman"/>
              </w:rPr>
            </w:pPr>
            <w:r w:rsidRPr="006E4C6A">
              <w:rPr>
                <w:rFonts w:ascii="Times New Roman" w:hAnsi="Times New Roman"/>
              </w:rPr>
              <w:t>4</w:t>
            </w:r>
          </w:p>
        </w:tc>
        <w:tc>
          <w:tcPr>
            <w:tcW w:w="746" w:type="pct"/>
          </w:tcPr>
          <w:p w14:paraId="25CABC18" w14:textId="77777777" w:rsidR="008778F0" w:rsidRPr="006E4C6A" w:rsidRDefault="008778F0" w:rsidP="008778F0">
            <w:pPr>
              <w:suppressAutoHyphens/>
              <w:spacing w:after="0"/>
              <w:jc w:val="center"/>
              <w:rPr>
                <w:rFonts w:ascii="Times New Roman" w:hAnsi="Times New Roman"/>
              </w:rPr>
            </w:pPr>
          </w:p>
        </w:tc>
      </w:tr>
      <w:tr w:rsidR="006E4C6A" w:rsidRPr="006E4C6A" w14:paraId="290275FB" w14:textId="77777777" w:rsidTr="008778F0">
        <w:trPr>
          <w:trHeight w:val="20"/>
        </w:trPr>
        <w:tc>
          <w:tcPr>
            <w:tcW w:w="598" w:type="pct"/>
            <w:vMerge w:val="restart"/>
            <w:shd w:val="clear" w:color="auto" w:fill="auto"/>
          </w:tcPr>
          <w:p w14:paraId="24F77AA5" w14:textId="77777777" w:rsidR="008778F0" w:rsidRPr="006E4C6A" w:rsidRDefault="008778F0" w:rsidP="008778F0">
            <w:pPr>
              <w:spacing w:after="0"/>
              <w:rPr>
                <w:rFonts w:ascii="Times New Roman" w:hAnsi="Times New Roman"/>
                <w:b/>
                <w:bCs/>
              </w:rPr>
            </w:pPr>
            <w:r w:rsidRPr="006E4C6A">
              <w:rPr>
                <w:rFonts w:ascii="Times New Roman" w:hAnsi="Times New Roman"/>
                <w:b/>
                <w:bCs/>
              </w:rPr>
              <w:t>Тема 1.10. Юношеский возраст</w:t>
            </w:r>
          </w:p>
        </w:tc>
        <w:tc>
          <w:tcPr>
            <w:tcW w:w="3050" w:type="pct"/>
            <w:shd w:val="clear" w:color="auto" w:fill="auto"/>
          </w:tcPr>
          <w:p w14:paraId="4528C749"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shd w:val="clear" w:color="auto" w:fill="auto"/>
            <w:vAlign w:val="center"/>
          </w:tcPr>
          <w:p w14:paraId="48720FF7" w14:textId="77777777" w:rsidR="008778F0" w:rsidRPr="006E4C6A" w:rsidRDefault="008778F0" w:rsidP="008778F0">
            <w:pPr>
              <w:suppressAutoHyphens/>
              <w:spacing w:after="0"/>
              <w:jc w:val="center"/>
              <w:rPr>
                <w:rFonts w:ascii="Times New Roman" w:hAnsi="Times New Roman"/>
                <w:b/>
                <w:bCs/>
              </w:rPr>
            </w:pPr>
            <w:r w:rsidRPr="006E4C6A">
              <w:rPr>
                <w:rFonts w:ascii="Times New Roman" w:hAnsi="Times New Roman"/>
                <w:b/>
                <w:bCs/>
              </w:rPr>
              <w:t>3/2</w:t>
            </w:r>
          </w:p>
        </w:tc>
        <w:tc>
          <w:tcPr>
            <w:tcW w:w="746" w:type="pct"/>
            <w:vMerge w:val="restart"/>
          </w:tcPr>
          <w:p w14:paraId="5ADB4567"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4D7AAF7D" w14:textId="77777777" w:rsidTr="008778F0">
        <w:trPr>
          <w:trHeight w:val="20"/>
        </w:trPr>
        <w:tc>
          <w:tcPr>
            <w:tcW w:w="598" w:type="pct"/>
            <w:vMerge/>
            <w:shd w:val="clear" w:color="auto" w:fill="auto"/>
          </w:tcPr>
          <w:p w14:paraId="5E74F7CC" w14:textId="77777777" w:rsidR="008778F0" w:rsidRPr="006E4C6A" w:rsidRDefault="008778F0" w:rsidP="008778F0">
            <w:pPr>
              <w:spacing w:after="0"/>
              <w:rPr>
                <w:rFonts w:ascii="Times New Roman" w:hAnsi="Times New Roman"/>
                <w:b/>
                <w:bCs/>
              </w:rPr>
            </w:pPr>
          </w:p>
        </w:tc>
        <w:tc>
          <w:tcPr>
            <w:tcW w:w="3050" w:type="pct"/>
            <w:shd w:val="clear" w:color="auto" w:fill="auto"/>
          </w:tcPr>
          <w:p w14:paraId="4853303D" w14:textId="77777777" w:rsidR="008778F0" w:rsidRPr="006E4C6A" w:rsidRDefault="008778F0" w:rsidP="008778F0">
            <w:pPr>
              <w:pStyle w:val="a8"/>
              <w:numPr>
                <w:ilvl w:val="0"/>
                <w:numId w:val="10"/>
              </w:numPr>
              <w:tabs>
                <w:tab w:val="left" w:pos="260"/>
              </w:tabs>
              <w:spacing w:before="0" w:after="0"/>
              <w:ind w:left="0" w:firstLine="0"/>
              <w:contextualSpacing/>
              <w:jc w:val="both"/>
              <w:rPr>
                <w:bCs/>
              </w:rPr>
            </w:pPr>
            <w:r w:rsidRPr="006E4C6A">
              <w:rPr>
                <w:bCs/>
              </w:rPr>
              <w:t>Социальная ситуация развития, ведущая деятельность в юношеском возрасте. Когнитивное развитие, становление индивидуального когнитивного стиля.</w:t>
            </w:r>
          </w:p>
        </w:tc>
        <w:tc>
          <w:tcPr>
            <w:tcW w:w="606" w:type="pct"/>
            <w:vMerge w:val="restart"/>
            <w:shd w:val="clear" w:color="auto" w:fill="auto"/>
          </w:tcPr>
          <w:p w14:paraId="3A6E79EA"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3B47D31C" w14:textId="77777777" w:rsidR="008778F0" w:rsidRPr="006E4C6A" w:rsidRDefault="008778F0" w:rsidP="008778F0">
            <w:pPr>
              <w:suppressAutoHyphens/>
              <w:spacing w:after="0"/>
              <w:jc w:val="center"/>
              <w:rPr>
                <w:rFonts w:ascii="Times New Roman" w:hAnsi="Times New Roman"/>
              </w:rPr>
            </w:pPr>
          </w:p>
        </w:tc>
      </w:tr>
      <w:tr w:rsidR="006E4C6A" w:rsidRPr="006E4C6A" w14:paraId="343A6DF6" w14:textId="77777777" w:rsidTr="008778F0">
        <w:trPr>
          <w:trHeight w:val="20"/>
        </w:trPr>
        <w:tc>
          <w:tcPr>
            <w:tcW w:w="598" w:type="pct"/>
            <w:vMerge/>
            <w:shd w:val="clear" w:color="auto" w:fill="auto"/>
          </w:tcPr>
          <w:p w14:paraId="76AB31D6" w14:textId="77777777" w:rsidR="008778F0" w:rsidRPr="006E4C6A" w:rsidRDefault="008778F0" w:rsidP="008778F0">
            <w:pPr>
              <w:spacing w:after="0"/>
              <w:rPr>
                <w:rFonts w:ascii="Times New Roman" w:hAnsi="Times New Roman"/>
                <w:b/>
                <w:bCs/>
              </w:rPr>
            </w:pPr>
          </w:p>
        </w:tc>
        <w:tc>
          <w:tcPr>
            <w:tcW w:w="3050" w:type="pct"/>
            <w:shd w:val="clear" w:color="auto" w:fill="auto"/>
          </w:tcPr>
          <w:p w14:paraId="20A3E05F" w14:textId="77777777" w:rsidR="008778F0" w:rsidRPr="006E4C6A" w:rsidRDefault="008778F0" w:rsidP="008778F0">
            <w:pPr>
              <w:pStyle w:val="a8"/>
              <w:numPr>
                <w:ilvl w:val="0"/>
                <w:numId w:val="10"/>
              </w:numPr>
              <w:tabs>
                <w:tab w:val="left" w:pos="260"/>
              </w:tabs>
              <w:spacing w:before="0" w:after="0"/>
              <w:ind w:left="0" w:firstLine="0"/>
              <w:contextualSpacing/>
              <w:jc w:val="both"/>
              <w:rPr>
                <w:bCs/>
              </w:rPr>
            </w:pPr>
            <w:r w:rsidRPr="006E4C6A">
              <w:rPr>
                <w:bCs/>
              </w:rPr>
              <w:t>Развитие личности, проблема самореализации и самоопределения. Психологические особенности выбора профессии.</w:t>
            </w:r>
          </w:p>
        </w:tc>
        <w:tc>
          <w:tcPr>
            <w:tcW w:w="606" w:type="pct"/>
            <w:vMerge/>
            <w:shd w:val="clear" w:color="auto" w:fill="auto"/>
          </w:tcPr>
          <w:p w14:paraId="49E35947" w14:textId="77777777" w:rsidR="008778F0" w:rsidRPr="006E4C6A" w:rsidRDefault="008778F0" w:rsidP="008778F0">
            <w:pPr>
              <w:suppressAutoHyphens/>
              <w:spacing w:after="0"/>
              <w:jc w:val="center"/>
              <w:rPr>
                <w:rFonts w:ascii="Times New Roman" w:hAnsi="Times New Roman"/>
              </w:rPr>
            </w:pPr>
          </w:p>
        </w:tc>
        <w:tc>
          <w:tcPr>
            <w:tcW w:w="746" w:type="pct"/>
            <w:vMerge/>
          </w:tcPr>
          <w:p w14:paraId="31E4DE8C" w14:textId="77777777" w:rsidR="008778F0" w:rsidRPr="006E4C6A" w:rsidRDefault="008778F0" w:rsidP="008778F0">
            <w:pPr>
              <w:suppressAutoHyphens/>
              <w:spacing w:after="0"/>
              <w:jc w:val="center"/>
              <w:rPr>
                <w:rFonts w:ascii="Times New Roman" w:hAnsi="Times New Roman"/>
              </w:rPr>
            </w:pPr>
          </w:p>
        </w:tc>
      </w:tr>
      <w:tr w:rsidR="006E4C6A" w:rsidRPr="006E4C6A" w14:paraId="6E5C929F" w14:textId="77777777" w:rsidTr="008778F0">
        <w:trPr>
          <w:trHeight w:val="20"/>
        </w:trPr>
        <w:tc>
          <w:tcPr>
            <w:tcW w:w="598" w:type="pct"/>
            <w:vMerge/>
            <w:shd w:val="clear" w:color="auto" w:fill="auto"/>
          </w:tcPr>
          <w:p w14:paraId="40994CAF" w14:textId="77777777" w:rsidR="008778F0" w:rsidRPr="006E4C6A" w:rsidRDefault="008778F0" w:rsidP="008778F0">
            <w:pPr>
              <w:spacing w:after="0"/>
              <w:rPr>
                <w:rFonts w:ascii="Times New Roman" w:hAnsi="Times New Roman"/>
                <w:b/>
                <w:bCs/>
              </w:rPr>
            </w:pPr>
          </w:p>
        </w:tc>
        <w:tc>
          <w:tcPr>
            <w:tcW w:w="3050" w:type="pct"/>
            <w:shd w:val="clear" w:color="auto" w:fill="auto"/>
          </w:tcPr>
          <w:p w14:paraId="541FB901" w14:textId="77777777" w:rsidR="008778F0" w:rsidRPr="006E4C6A" w:rsidRDefault="008778F0" w:rsidP="008778F0">
            <w:pPr>
              <w:pStyle w:val="a8"/>
              <w:numPr>
                <w:ilvl w:val="0"/>
                <w:numId w:val="10"/>
              </w:numPr>
              <w:tabs>
                <w:tab w:val="left" w:pos="260"/>
              </w:tabs>
              <w:spacing w:before="0" w:after="0"/>
              <w:ind w:left="0" w:firstLine="0"/>
              <w:contextualSpacing/>
              <w:jc w:val="both"/>
              <w:rPr>
                <w:bCs/>
              </w:rPr>
            </w:pPr>
            <w:r w:rsidRPr="006E4C6A">
              <w:rPr>
                <w:bCs/>
              </w:rPr>
              <w:t>Половая идентификация. Отношения между сверстниками, любовь в юношестве. Феномен юношеской субкультуры. Формальные и неформальные группы, их роль в развитии и социальной идентичности юношества. Основные достижения юношеского возраста.</w:t>
            </w:r>
          </w:p>
        </w:tc>
        <w:tc>
          <w:tcPr>
            <w:tcW w:w="606" w:type="pct"/>
            <w:vMerge/>
            <w:shd w:val="clear" w:color="auto" w:fill="auto"/>
          </w:tcPr>
          <w:p w14:paraId="600936A0" w14:textId="77777777" w:rsidR="008778F0" w:rsidRPr="006E4C6A" w:rsidRDefault="008778F0" w:rsidP="008778F0">
            <w:pPr>
              <w:suppressAutoHyphens/>
              <w:spacing w:after="0"/>
              <w:jc w:val="center"/>
              <w:rPr>
                <w:rFonts w:ascii="Times New Roman" w:hAnsi="Times New Roman"/>
              </w:rPr>
            </w:pPr>
          </w:p>
        </w:tc>
        <w:tc>
          <w:tcPr>
            <w:tcW w:w="746" w:type="pct"/>
            <w:vMerge/>
          </w:tcPr>
          <w:p w14:paraId="5C817B1B" w14:textId="77777777" w:rsidR="008778F0" w:rsidRPr="006E4C6A" w:rsidRDefault="008778F0" w:rsidP="008778F0">
            <w:pPr>
              <w:suppressAutoHyphens/>
              <w:spacing w:after="0"/>
              <w:jc w:val="center"/>
              <w:rPr>
                <w:rFonts w:ascii="Times New Roman" w:hAnsi="Times New Roman"/>
              </w:rPr>
            </w:pPr>
          </w:p>
        </w:tc>
      </w:tr>
      <w:tr w:rsidR="006E4C6A" w:rsidRPr="006E4C6A" w14:paraId="03D9264F" w14:textId="77777777" w:rsidTr="008778F0">
        <w:trPr>
          <w:trHeight w:val="20"/>
        </w:trPr>
        <w:tc>
          <w:tcPr>
            <w:tcW w:w="598" w:type="pct"/>
            <w:vMerge/>
            <w:shd w:val="clear" w:color="auto" w:fill="auto"/>
          </w:tcPr>
          <w:p w14:paraId="7071D977" w14:textId="77777777" w:rsidR="008778F0" w:rsidRPr="006E4C6A" w:rsidRDefault="008778F0" w:rsidP="008778F0">
            <w:pPr>
              <w:spacing w:after="0"/>
              <w:rPr>
                <w:rFonts w:ascii="Times New Roman" w:hAnsi="Times New Roman"/>
                <w:b/>
                <w:bCs/>
              </w:rPr>
            </w:pPr>
          </w:p>
        </w:tc>
        <w:tc>
          <w:tcPr>
            <w:tcW w:w="3050" w:type="pct"/>
            <w:shd w:val="clear" w:color="auto" w:fill="auto"/>
          </w:tcPr>
          <w:p w14:paraId="5AB0A63C" w14:textId="1418CBC8" w:rsidR="008778F0" w:rsidRPr="006E4C6A" w:rsidRDefault="006D6D41" w:rsidP="008778F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shd w:val="clear" w:color="auto" w:fill="auto"/>
          </w:tcPr>
          <w:p w14:paraId="45E63D50" w14:textId="0BB15D44" w:rsidR="008778F0" w:rsidRPr="006E4C6A" w:rsidRDefault="00752370" w:rsidP="008778F0">
            <w:pPr>
              <w:suppressAutoHyphens/>
              <w:spacing w:after="0"/>
              <w:jc w:val="center"/>
              <w:rPr>
                <w:rFonts w:ascii="Times New Roman" w:hAnsi="Times New Roman"/>
                <w:b/>
                <w:bCs/>
              </w:rPr>
            </w:pPr>
            <w:r w:rsidRPr="006E4C6A">
              <w:rPr>
                <w:rFonts w:ascii="Times New Roman" w:hAnsi="Times New Roman"/>
                <w:b/>
                <w:bCs/>
              </w:rPr>
              <w:t>2</w:t>
            </w:r>
          </w:p>
        </w:tc>
        <w:tc>
          <w:tcPr>
            <w:tcW w:w="746" w:type="pct"/>
            <w:vMerge/>
          </w:tcPr>
          <w:p w14:paraId="2CCB0705" w14:textId="77777777" w:rsidR="008778F0" w:rsidRPr="006E4C6A" w:rsidRDefault="008778F0" w:rsidP="008778F0">
            <w:pPr>
              <w:suppressAutoHyphens/>
              <w:spacing w:after="0"/>
              <w:jc w:val="center"/>
              <w:rPr>
                <w:rFonts w:ascii="Times New Roman" w:hAnsi="Times New Roman"/>
              </w:rPr>
            </w:pPr>
          </w:p>
        </w:tc>
      </w:tr>
      <w:tr w:rsidR="006E4C6A" w:rsidRPr="006E4C6A" w14:paraId="2F48048E" w14:textId="77777777" w:rsidTr="008778F0">
        <w:trPr>
          <w:trHeight w:val="20"/>
        </w:trPr>
        <w:tc>
          <w:tcPr>
            <w:tcW w:w="598" w:type="pct"/>
            <w:vMerge/>
            <w:shd w:val="clear" w:color="auto" w:fill="auto"/>
          </w:tcPr>
          <w:p w14:paraId="3C9F4FDC" w14:textId="77777777" w:rsidR="008778F0" w:rsidRPr="006E4C6A" w:rsidRDefault="008778F0" w:rsidP="008778F0">
            <w:pPr>
              <w:spacing w:after="0"/>
              <w:rPr>
                <w:rFonts w:ascii="Times New Roman" w:hAnsi="Times New Roman"/>
                <w:b/>
                <w:bCs/>
              </w:rPr>
            </w:pPr>
          </w:p>
        </w:tc>
        <w:tc>
          <w:tcPr>
            <w:tcW w:w="3050" w:type="pct"/>
            <w:shd w:val="clear" w:color="auto" w:fill="auto"/>
          </w:tcPr>
          <w:p w14:paraId="46C77660" w14:textId="7EEB7446" w:rsidR="008778F0" w:rsidRPr="006E4C6A" w:rsidRDefault="008778F0" w:rsidP="008778F0">
            <w:pPr>
              <w:spacing w:after="0" w:line="240" w:lineRule="auto"/>
              <w:jc w:val="both"/>
              <w:rPr>
                <w:rFonts w:ascii="Times New Roman" w:hAnsi="Times New Roman"/>
                <w:bCs/>
                <w:sz w:val="24"/>
                <w:szCs w:val="24"/>
              </w:rPr>
            </w:pPr>
            <w:r w:rsidRPr="006E4C6A">
              <w:rPr>
                <w:rFonts w:ascii="Times New Roman" w:hAnsi="Times New Roman"/>
                <w:b/>
                <w:kern w:val="2"/>
                <w:sz w:val="24"/>
                <w:szCs w:val="24"/>
              </w:rPr>
              <w:t>Практическое занятие 1</w:t>
            </w:r>
            <w:r w:rsidR="006D6D41" w:rsidRPr="006E4C6A">
              <w:rPr>
                <w:rFonts w:ascii="Times New Roman" w:hAnsi="Times New Roman"/>
                <w:b/>
                <w:kern w:val="2"/>
                <w:sz w:val="24"/>
                <w:szCs w:val="24"/>
              </w:rPr>
              <w:t>7</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об особенностях психического развития в юношеском возрасте при решении педагогических задач.</w:t>
            </w:r>
          </w:p>
        </w:tc>
        <w:tc>
          <w:tcPr>
            <w:tcW w:w="606" w:type="pct"/>
            <w:shd w:val="clear" w:color="auto" w:fill="auto"/>
          </w:tcPr>
          <w:p w14:paraId="6D151757"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5D2D55F8" w14:textId="77777777" w:rsidR="008778F0" w:rsidRPr="006E4C6A" w:rsidRDefault="008778F0" w:rsidP="008778F0">
            <w:pPr>
              <w:suppressAutoHyphens/>
              <w:spacing w:after="0"/>
              <w:jc w:val="center"/>
              <w:rPr>
                <w:rFonts w:ascii="Times New Roman" w:hAnsi="Times New Roman"/>
              </w:rPr>
            </w:pPr>
          </w:p>
        </w:tc>
      </w:tr>
      <w:tr w:rsidR="006E4C6A" w:rsidRPr="006E4C6A" w14:paraId="7F86A4F7" w14:textId="77777777" w:rsidTr="008778F0">
        <w:trPr>
          <w:trHeight w:val="20"/>
        </w:trPr>
        <w:tc>
          <w:tcPr>
            <w:tcW w:w="598" w:type="pct"/>
            <w:vMerge w:val="restart"/>
            <w:shd w:val="clear" w:color="auto" w:fill="auto"/>
          </w:tcPr>
          <w:p w14:paraId="78E37FEB" w14:textId="77777777" w:rsidR="008778F0" w:rsidRPr="006E4C6A" w:rsidRDefault="008778F0" w:rsidP="008778F0">
            <w:pPr>
              <w:spacing w:after="0"/>
              <w:rPr>
                <w:rFonts w:ascii="Times New Roman" w:hAnsi="Times New Roman"/>
                <w:b/>
                <w:bCs/>
              </w:rPr>
            </w:pPr>
            <w:r w:rsidRPr="006E4C6A">
              <w:rPr>
                <w:rFonts w:ascii="Times New Roman" w:hAnsi="Times New Roman"/>
                <w:b/>
                <w:bCs/>
              </w:rPr>
              <w:t xml:space="preserve">Тема 1.11. </w:t>
            </w:r>
          </w:p>
          <w:p w14:paraId="4AAF4D63" w14:textId="77777777" w:rsidR="008778F0" w:rsidRPr="006E4C6A" w:rsidRDefault="008778F0" w:rsidP="008778F0">
            <w:pPr>
              <w:spacing w:after="0"/>
              <w:rPr>
                <w:rFonts w:ascii="Times New Roman" w:hAnsi="Times New Roman"/>
                <w:b/>
                <w:bCs/>
              </w:rPr>
            </w:pPr>
            <w:r w:rsidRPr="006E4C6A">
              <w:rPr>
                <w:rFonts w:ascii="Times New Roman" w:hAnsi="Times New Roman"/>
                <w:b/>
                <w:bCs/>
              </w:rPr>
              <w:t>Психология зрелости</w:t>
            </w:r>
          </w:p>
        </w:tc>
        <w:tc>
          <w:tcPr>
            <w:tcW w:w="3050" w:type="pct"/>
            <w:shd w:val="clear" w:color="auto" w:fill="auto"/>
          </w:tcPr>
          <w:p w14:paraId="4238A1E9"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shd w:val="clear" w:color="auto" w:fill="auto"/>
            <w:vAlign w:val="center"/>
          </w:tcPr>
          <w:p w14:paraId="11A84469" w14:textId="77777777" w:rsidR="008778F0" w:rsidRPr="006E4C6A" w:rsidRDefault="008778F0" w:rsidP="008778F0">
            <w:pPr>
              <w:suppressAutoHyphens/>
              <w:spacing w:after="0"/>
              <w:jc w:val="center"/>
              <w:rPr>
                <w:rFonts w:ascii="Times New Roman" w:hAnsi="Times New Roman"/>
                <w:b/>
                <w:bCs/>
              </w:rPr>
            </w:pPr>
            <w:r w:rsidRPr="006E4C6A">
              <w:rPr>
                <w:rFonts w:ascii="Times New Roman" w:hAnsi="Times New Roman"/>
                <w:b/>
                <w:bCs/>
              </w:rPr>
              <w:t>1</w:t>
            </w:r>
          </w:p>
        </w:tc>
        <w:tc>
          <w:tcPr>
            <w:tcW w:w="746" w:type="pct"/>
            <w:vMerge w:val="restart"/>
          </w:tcPr>
          <w:p w14:paraId="7F551EAC"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33E8E2AC" w14:textId="77777777" w:rsidTr="008778F0">
        <w:trPr>
          <w:trHeight w:val="20"/>
        </w:trPr>
        <w:tc>
          <w:tcPr>
            <w:tcW w:w="598" w:type="pct"/>
            <w:vMerge/>
            <w:shd w:val="clear" w:color="auto" w:fill="auto"/>
          </w:tcPr>
          <w:p w14:paraId="6B739AED" w14:textId="77777777" w:rsidR="008778F0" w:rsidRPr="006E4C6A" w:rsidRDefault="008778F0" w:rsidP="008778F0">
            <w:pPr>
              <w:spacing w:after="0"/>
              <w:rPr>
                <w:rFonts w:ascii="Times New Roman" w:hAnsi="Times New Roman"/>
                <w:b/>
                <w:bCs/>
              </w:rPr>
            </w:pPr>
          </w:p>
        </w:tc>
        <w:tc>
          <w:tcPr>
            <w:tcW w:w="3050" w:type="pct"/>
            <w:shd w:val="clear" w:color="auto" w:fill="auto"/>
          </w:tcPr>
          <w:p w14:paraId="4D0B7866" w14:textId="77777777" w:rsidR="008778F0" w:rsidRPr="006E4C6A" w:rsidRDefault="008778F0" w:rsidP="008778F0">
            <w:pPr>
              <w:pStyle w:val="a8"/>
              <w:numPr>
                <w:ilvl w:val="0"/>
                <w:numId w:val="11"/>
              </w:numPr>
              <w:tabs>
                <w:tab w:val="left" w:pos="350"/>
              </w:tabs>
              <w:spacing w:before="0" w:after="0"/>
              <w:ind w:left="0" w:firstLine="0"/>
              <w:contextualSpacing/>
              <w:jc w:val="both"/>
              <w:rPr>
                <w:bCs/>
              </w:rPr>
            </w:pPr>
            <w:r w:rsidRPr="006E4C6A">
              <w:rPr>
                <w:bCs/>
              </w:rPr>
              <w:t xml:space="preserve">Понятие зрелости в психологии, виды зрелости. Периодизация зрелого возраста. Социальная ситуация развития, ведущая деятельность в зрелом возрасте. </w:t>
            </w:r>
          </w:p>
        </w:tc>
        <w:tc>
          <w:tcPr>
            <w:tcW w:w="606" w:type="pct"/>
            <w:vMerge w:val="restart"/>
            <w:shd w:val="clear" w:color="auto" w:fill="auto"/>
          </w:tcPr>
          <w:p w14:paraId="4C16B619"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1E54BD24" w14:textId="77777777" w:rsidR="008778F0" w:rsidRPr="006E4C6A" w:rsidRDefault="008778F0" w:rsidP="008778F0">
            <w:pPr>
              <w:suppressAutoHyphens/>
              <w:spacing w:after="0"/>
              <w:jc w:val="center"/>
              <w:rPr>
                <w:rFonts w:ascii="Times New Roman" w:hAnsi="Times New Roman"/>
              </w:rPr>
            </w:pPr>
          </w:p>
        </w:tc>
      </w:tr>
      <w:tr w:rsidR="006E4C6A" w:rsidRPr="006E4C6A" w14:paraId="770F091D" w14:textId="77777777" w:rsidTr="008778F0">
        <w:trPr>
          <w:trHeight w:val="20"/>
        </w:trPr>
        <w:tc>
          <w:tcPr>
            <w:tcW w:w="598" w:type="pct"/>
            <w:vMerge/>
            <w:shd w:val="clear" w:color="auto" w:fill="auto"/>
          </w:tcPr>
          <w:p w14:paraId="084CBD19" w14:textId="77777777" w:rsidR="008778F0" w:rsidRPr="006E4C6A" w:rsidRDefault="008778F0" w:rsidP="008778F0">
            <w:pPr>
              <w:spacing w:after="0"/>
              <w:rPr>
                <w:rFonts w:ascii="Times New Roman" w:hAnsi="Times New Roman"/>
                <w:b/>
                <w:bCs/>
              </w:rPr>
            </w:pPr>
          </w:p>
        </w:tc>
        <w:tc>
          <w:tcPr>
            <w:tcW w:w="3050" w:type="pct"/>
            <w:shd w:val="clear" w:color="auto" w:fill="auto"/>
          </w:tcPr>
          <w:p w14:paraId="02FF2F0B" w14:textId="77777777" w:rsidR="008778F0" w:rsidRPr="006E4C6A" w:rsidRDefault="008778F0" w:rsidP="008778F0">
            <w:pPr>
              <w:pStyle w:val="a8"/>
              <w:numPr>
                <w:ilvl w:val="0"/>
                <w:numId w:val="11"/>
              </w:numPr>
              <w:tabs>
                <w:tab w:val="left" w:pos="350"/>
              </w:tabs>
              <w:spacing w:before="0" w:after="0"/>
              <w:ind w:left="0" w:firstLine="0"/>
              <w:contextualSpacing/>
              <w:jc w:val="both"/>
              <w:rPr>
                <w:bCs/>
              </w:rPr>
            </w:pPr>
            <w:r w:rsidRPr="006E4C6A">
              <w:rPr>
                <w:bCs/>
              </w:rPr>
              <w:t>Особенности психического развития в зрелом возрасте: познавательное развитие и творчество в зрелом возрасте. Развитие интеллекта.</w:t>
            </w:r>
          </w:p>
        </w:tc>
        <w:tc>
          <w:tcPr>
            <w:tcW w:w="606" w:type="pct"/>
            <w:vMerge/>
            <w:shd w:val="clear" w:color="auto" w:fill="auto"/>
          </w:tcPr>
          <w:p w14:paraId="12BC6D00" w14:textId="77777777" w:rsidR="008778F0" w:rsidRPr="006E4C6A" w:rsidRDefault="008778F0" w:rsidP="008778F0">
            <w:pPr>
              <w:suppressAutoHyphens/>
              <w:spacing w:after="0"/>
              <w:jc w:val="center"/>
              <w:rPr>
                <w:rFonts w:ascii="Times New Roman" w:hAnsi="Times New Roman"/>
              </w:rPr>
            </w:pPr>
          </w:p>
        </w:tc>
        <w:tc>
          <w:tcPr>
            <w:tcW w:w="746" w:type="pct"/>
            <w:vMerge/>
          </w:tcPr>
          <w:p w14:paraId="61AE4EB9" w14:textId="77777777" w:rsidR="008778F0" w:rsidRPr="006E4C6A" w:rsidRDefault="008778F0" w:rsidP="008778F0">
            <w:pPr>
              <w:suppressAutoHyphens/>
              <w:spacing w:after="0"/>
              <w:jc w:val="center"/>
              <w:rPr>
                <w:rFonts w:ascii="Times New Roman" w:hAnsi="Times New Roman"/>
              </w:rPr>
            </w:pPr>
          </w:p>
        </w:tc>
      </w:tr>
      <w:tr w:rsidR="006E4C6A" w:rsidRPr="006E4C6A" w14:paraId="0D07018E" w14:textId="77777777" w:rsidTr="008778F0">
        <w:trPr>
          <w:trHeight w:val="20"/>
        </w:trPr>
        <w:tc>
          <w:tcPr>
            <w:tcW w:w="598" w:type="pct"/>
            <w:vMerge/>
            <w:shd w:val="clear" w:color="auto" w:fill="auto"/>
          </w:tcPr>
          <w:p w14:paraId="16DD8BAF" w14:textId="77777777" w:rsidR="008778F0" w:rsidRPr="006E4C6A" w:rsidRDefault="008778F0" w:rsidP="008778F0">
            <w:pPr>
              <w:spacing w:after="0"/>
              <w:rPr>
                <w:rFonts w:ascii="Times New Roman" w:hAnsi="Times New Roman"/>
                <w:b/>
                <w:bCs/>
              </w:rPr>
            </w:pPr>
          </w:p>
        </w:tc>
        <w:tc>
          <w:tcPr>
            <w:tcW w:w="3050" w:type="pct"/>
            <w:shd w:val="clear" w:color="auto" w:fill="auto"/>
          </w:tcPr>
          <w:p w14:paraId="4C446CA6" w14:textId="77777777" w:rsidR="008778F0" w:rsidRPr="006E4C6A" w:rsidRDefault="008778F0" w:rsidP="008778F0">
            <w:pPr>
              <w:pStyle w:val="a8"/>
              <w:numPr>
                <w:ilvl w:val="0"/>
                <w:numId w:val="11"/>
              </w:numPr>
              <w:tabs>
                <w:tab w:val="left" w:pos="350"/>
              </w:tabs>
              <w:spacing w:before="0" w:after="0"/>
              <w:ind w:left="0" w:firstLine="0"/>
              <w:contextualSpacing/>
              <w:jc w:val="both"/>
              <w:rPr>
                <w:bCs/>
              </w:rPr>
            </w:pPr>
            <w:r w:rsidRPr="006E4C6A">
              <w:rPr>
                <w:bCs/>
              </w:rPr>
              <w:t>Проблема развития личности в зрелом возрасте. Кризисы зрелого возраста.</w:t>
            </w:r>
          </w:p>
        </w:tc>
        <w:tc>
          <w:tcPr>
            <w:tcW w:w="606" w:type="pct"/>
            <w:vMerge/>
            <w:shd w:val="clear" w:color="auto" w:fill="auto"/>
          </w:tcPr>
          <w:p w14:paraId="7808FF5B" w14:textId="77777777" w:rsidR="008778F0" w:rsidRPr="006E4C6A" w:rsidRDefault="008778F0" w:rsidP="008778F0">
            <w:pPr>
              <w:suppressAutoHyphens/>
              <w:spacing w:after="0"/>
              <w:jc w:val="center"/>
              <w:rPr>
                <w:rFonts w:ascii="Times New Roman" w:hAnsi="Times New Roman"/>
              </w:rPr>
            </w:pPr>
          </w:p>
        </w:tc>
        <w:tc>
          <w:tcPr>
            <w:tcW w:w="746" w:type="pct"/>
            <w:vMerge/>
          </w:tcPr>
          <w:p w14:paraId="0C394B36" w14:textId="77777777" w:rsidR="008778F0" w:rsidRPr="006E4C6A" w:rsidRDefault="008778F0" w:rsidP="008778F0">
            <w:pPr>
              <w:suppressAutoHyphens/>
              <w:spacing w:after="0"/>
              <w:jc w:val="center"/>
              <w:rPr>
                <w:rFonts w:ascii="Times New Roman" w:hAnsi="Times New Roman"/>
              </w:rPr>
            </w:pPr>
          </w:p>
        </w:tc>
      </w:tr>
      <w:tr w:rsidR="006E4C6A" w:rsidRPr="006E4C6A" w14:paraId="4F1021E3" w14:textId="77777777" w:rsidTr="008778F0">
        <w:trPr>
          <w:trHeight w:val="20"/>
        </w:trPr>
        <w:tc>
          <w:tcPr>
            <w:tcW w:w="598" w:type="pct"/>
            <w:vMerge w:val="restart"/>
            <w:shd w:val="clear" w:color="auto" w:fill="auto"/>
          </w:tcPr>
          <w:p w14:paraId="60D35B22" w14:textId="77777777" w:rsidR="008778F0" w:rsidRPr="006E4C6A" w:rsidRDefault="008778F0" w:rsidP="008778F0">
            <w:pPr>
              <w:spacing w:after="0"/>
              <w:rPr>
                <w:rFonts w:ascii="Times New Roman" w:hAnsi="Times New Roman"/>
                <w:b/>
                <w:bCs/>
              </w:rPr>
            </w:pPr>
            <w:r w:rsidRPr="006E4C6A">
              <w:rPr>
                <w:rFonts w:ascii="Times New Roman" w:hAnsi="Times New Roman"/>
                <w:b/>
                <w:bCs/>
              </w:rPr>
              <w:t>Тема 1.12. Психология пожилого возраста</w:t>
            </w:r>
          </w:p>
        </w:tc>
        <w:tc>
          <w:tcPr>
            <w:tcW w:w="3050" w:type="pct"/>
            <w:shd w:val="clear" w:color="auto" w:fill="auto"/>
          </w:tcPr>
          <w:p w14:paraId="275C0A2F" w14:textId="77777777" w:rsidR="008778F0" w:rsidRPr="006E4C6A" w:rsidRDefault="008778F0" w:rsidP="008778F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shd w:val="clear" w:color="auto" w:fill="auto"/>
            <w:vAlign w:val="center"/>
          </w:tcPr>
          <w:p w14:paraId="10FF76F5" w14:textId="5C056D8B" w:rsidR="008778F0" w:rsidRPr="006E4C6A" w:rsidRDefault="00780C26" w:rsidP="008778F0">
            <w:pPr>
              <w:suppressAutoHyphens/>
              <w:spacing w:after="0"/>
              <w:jc w:val="center"/>
              <w:rPr>
                <w:rFonts w:ascii="Times New Roman" w:hAnsi="Times New Roman"/>
                <w:b/>
                <w:bCs/>
              </w:rPr>
            </w:pPr>
            <w:r w:rsidRPr="006E4C6A">
              <w:rPr>
                <w:rFonts w:ascii="Times New Roman" w:hAnsi="Times New Roman"/>
                <w:b/>
                <w:bCs/>
              </w:rPr>
              <w:t>3/2</w:t>
            </w:r>
          </w:p>
        </w:tc>
        <w:tc>
          <w:tcPr>
            <w:tcW w:w="746" w:type="pct"/>
            <w:vMerge w:val="restart"/>
          </w:tcPr>
          <w:p w14:paraId="33834C3A"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147D93FC" w14:textId="77777777" w:rsidTr="008778F0">
        <w:trPr>
          <w:trHeight w:val="20"/>
        </w:trPr>
        <w:tc>
          <w:tcPr>
            <w:tcW w:w="598" w:type="pct"/>
            <w:vMerge/>
            <w:shd w:val="clear" w:color="auto" w:fill="auto"/>
          </w:tcPr>
          <w:p w14:paraId="38F0F2FB" w14:textId="77777777" w:rsidR="008778F0" w:rsidRPr="006E4C6A" w:rsidRDefault="008778F0" w:rsidP="008778F0">
            <w:pPr>
              <w:spacing w:after="0"/>
              <w:rPr>
                <w:rFonts w:ascii="Times New Roman" w:hAnsi="Times New Roman"/>
                <w:b/>
                <w:bCs/>
              </w:rPr>
            </w:pPr>
          </w:p>
        </w:tc>
        <w:tc>
          <w:tcPr>
            <w:tcW w:w="3050" w:type="pct"/>
            <w:shd w:val="clear" w:color="auto" w:fill="auto"/>
          </w:tcPr>
          <w:p w14:paraId="0EA66825" w14:textId="77777777" w:rsidR="008778F0" w:rsidRPr="006E4C6A" w:rsidRDefault="008778F0" w:rsidP="008778F0">
            <w:pPr>
              <w:pStyle w:val="a8"/>
              <w:numPr>
                <w:ilvl w:val="0"/>
                <w:numId w:val="12"/>
              </w:numPr>
              <w:tabs>
                <w:tab w:val="left" w:pos="250"/>
              </w:tabs>
              <w:spacing w:before="0" w:after="0"/>
              <w:ind w:left="0" w:firstLine="0"/>
              <w:contextualSpacing/>
              <w:jc w:val="both"/>
              <w:rPr>
                <w:bCs/>
              </w:rPr>
            </w:pPr>
            <w:r w:rsidRPr="006E4C6A">
              <w:rPr>
                <w:bCs/>
              </w:rPr>
              <w:t>Психологическая характеристика процесса старения. Понятия «старость» и «старение». Кризис пожилого возраста.</w:t>
            </w:r>
          </w:p>
        </w:tc>
        <w:tc>
          <w:tcPr>
            <w:tcW w:w="606" w:type="pct"/>
            <w:vMerge w:val="restart"/>
            <w:shd w:val="clear" w:color="auto" w:fill="auto"/>
          </w:tcPr>
          <w:p w14:paraId="20F60891" w14:textId="77777777" w:rsidR="008778F0" w:rsidRPr="006E4C6A" w:rsidRDefault="008778F0" w:rsidP="008778F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19B37433" w14:textId="77777777" w:rsidR="008778F0" w:rsidRPr="006E4C6A" w:rsidRDefault="008778F0" w:rsidP="008778F0">
            <w:pPr>
              <w:suppressAutoHyphens/>
              <w:spacing w:after="0"/>
              <w:jc w:val="center"/>
              <w:rPr>
                <w:rFonts w:ascii="Times New Roman" w:hAnsi="Times New Roman"/>
              </w:rPr>
            </w:pPr>
          </w:p>
        </w:tc>
      </w:tr>
      <w:tr w:rsidR="006E4C6A" w:rsidRPr="006E4C6A" w14:paraId="061A1FFF" w14:textId="77777777" w:rsidTr="008778F0">
        <w:trPr>
          <w:trHeight w:val="20"/>
        </w:trPr>
        <w:tc>
          <w:tcPr>
            <w:tcW w:w="598" w:type="pct"/>
            <w:vMerge/>
            <w:shd w:val="clear" w:color="auto" w:fill="auto"/>
          </w:tcPr>
          <w:p w14:paraId="30A2DAA7" w14:textId="77777777" w:rsidR="008778F0" w:rsidRPr="006E4C6A" w:rsidRDefault="008778F0" w:rsidP="008778F0">
            <w:pPr>
              <w:spacing w:after="0"/>
              <w:rPr>
                <w:rFonts w:ascii="Times New Roman" w:hAnsi="Times New Roman"/>
                <w:b/>
                <w:bCs/>
              </w:rPr>
            </w:pPr>
          </w:p>
        </w:tc>
        <w:tc>
          <w:tcPr>
            <w:tcW w:w="3050" w:type="pct"/>
            <w:shd w:val="clear" w:color="auto" w:fill="auto"/>
          </w:tcPr>
          <w:p w14:paraId="72AB03AB" w14:textId="77777777" w:rsidR="008778F0" w:rsidRPr="006E4C6A" w:rsidRDefault="008778F0" w:rsidP="008778F0">
            <w:pPr>
              <w:pStyle w:val="a8"/>
              <w:numPr>
                <w:ilvl w:val="0"/>
                <w:numId w:val="12"/>
              </w:numPr>
              <w:tabs>
                <w:tab w:val="left" w:pos="250"/>
              </w:tabs>
              <w:spacing w:before="0" w:after="0"/>
              <w:ind w:left="0" w:firstLine="0"/>
              <w:contextualSpacing/>
              <w:jc w:val="both"/>
              <w:rPr>
                <w:bCs/>
              </w:rPr>
            </w:pPr>
            <w:r w:rsidRPr="006E4C6A">
              <w:rPr>
                <w:bCs/>
              </w:rPr>
              <w:t>Познавательное развитие в пожилых и старых людей. Общие тенденции интеллектуального развития пожилых людей. Компенсаторные механизмы в период старения.</w:t>
            </w:r>
          </w:p>
        </w:tc>
        <w:tc>
          <w:tcPr>
            <w:tcW w:w="606" w:type="pct"/>
            <w:vMerge/>
            <w:shd w:val="clear" w:color="auto" w:fill="auto"/>
          </w:tcPr>
          <w:p w14:paraId="25B8B082" w14:textId="77777777" w:rsidR="008778F0" w:rsidRPr="006E4C6A" w:rsidRDefault="008778F0" w:rsidP="008778F0">
            <w:pPr>
              <w:suppressAutoHyphens/>
              <w:spacing w:after="0"/>
              <w:jc w:val="center"/>
              <w:rPr>
                <w:rFonts w:ascii="Times New Roman" w:hAnsi="Times New Roman"/>
              </w:rPr>
            </w:pPr>
          </w:p>
        </w:tc>
        <w:tc>
          <w:tcPr>
            <w:tcW w:w="746" w:type="pct"/>
            <w:vMerge/>
          </w:tcPr>
          <w:p w14:paraId="39582898" w14:textId="77777777" w:rsidR="008778F0" w:rsidRPr="006E4C6A" w:rsidRDefault="008778F0" w:rsidP="008778F0">
            <w:pPr>
              <w:suppressAutoHyphens/>
              <w:spacing w:after="0"/>
              <w:jc w:val="center"/>
              <w:rPr>
                <w:rFonts w:ascii="Times New Roman" w:hAnsi="Times New Roman"/>
              </w:rPr>
            </w:pPr>
          </w:p>
        </w:tc>
      </w:tr>
      <w:tr w:rsidR="006E4C6A" w:rsidRPr="006E4C6A" w14:paraId="38975C36" w14:textId="77777777" w:rsidTr="008778F0">
        <w:trPr>
          <w:trHeight w:val="20"/>
        </w:trPr>
        <w:tc>
          <w:tcPr>
            <w:tcW w:w="598" w:type="pct"/>
            <w:vMerge/>
            <w:shd w:val="clear" w:color="auto" w:fill="auto"/>
          </w:tcPr>
          <w:p w14:paraId="334A25C5" w14:textId="77777777" w:rsidR="008778F0" w:rsidRPr="006E4C6A" w:rsidRDefault="008778F0" w:rsidP="008778F0">
            <w:pPr>
              <w:spacing w:after="0"/>
              <w:rPr>
                <w:rFonts w:ascii="Times New Roman" w:hAnsi="Times New Roman"/>
                <w:b/>
                <w:bCs/>
              </w:rPr>
            </w:pPr>
          </w:p>
        </w:tc>
        <w:tc>
          <w:tcPr>
            <w:tcW w:w="3050" w:type="pct"/>
            <w:shd w:val="clear" w:color="auto" w:fill="auto"/>
          </w:tcPr>
          <w:p w14:paraId="3E97CFE2" w14:textId="41B5CBE8" w:rsidR="008778F0" w:rsidRPr="006E4C6A" w:rsidRDefault="008778F0" w:rsidP="008778F0">
            <w:pPr>
              <w:pStyle w:val="a8"/>
              <w:numPr>
                <w:ilvl w:val="0"/>
                <w:numId w:val="12"/>
              </w:numPr>
              <w:tabs>
                <w:tab w:val="left" w:pos="250"/>
              </w:tabs>
              <w:spacing w:before="0" w:after="0"/>
              <w:ind w:left="0" w:firstLine="0"/>
              <w:contextualSpacing/>
              <w:jc w:val="both"/>
              <w:rPr>
                <w:bCs/>
              </w:rPr>
            </w:pPr>
            <w:r w:rsidRPr="006E4C6A">
              <w:rPr>
                <w:bCs/>
              </w:rPr>
              <w:t xml:space="preserve">Развитие личности в позднем возрасте. Роль общения в пожилом возрасте. </w:t>
            </w:r>
          </w:p>
        </w:tc>
        <w:tc>
          <w:tcPr>
            <w:tcW w:w="606" w:type="pct"/>
            <w:vMerge/>
            <w:shd w:val="clear" w:color="auto" w:fill="auto"/>
          </w:tcPr>
          <w:p w14:paraId="610ED85B" w14:textId="77777777" w:rsidR="008778F0" w:rsidRPr="006E4C6A" w:rsidRDefault="008778F0" w:rsidP="008778F0">
            <w:pPr>
              <w:suppressAutoHyphens/>
              <w:spacing w:after="0"/>
              <w:jc w:val="center"/>
              <w:rPr>
                <w:rFonts w:ascii="Times New Roman" w:hAnsi="Times New Roman"/>
              </w:rPr>
            </w:pPr>
          </w:p>
        </w:tc>
        <w:tc>
          <w:tcPr>
            <w:tcW w:w="746" w:type="pct"/>
            <w:vMerge/>
          </w:tcPr>
          <w:p w14:paraId="118F114C" w14:textId="77777777" w:rsidR="008778F0" w:rsidRPr="006E4C6A" w:rsidRDefault="008778F0" w:rsidP="008778F0">
            <w:pPr>
              <w:suppressAutoHyphens/>
              <w:spacing w:after="0"/>
              <w:jc w:val="center"/>
              <w:rPr>
                <w:rFonts w:ascii="Times New Roman" w:hAnsi="Times New Roman"/>
              </w:rPr>
            </w:pPr>
          </w:p>
        </w:tc>
      </w:tr>
      <w:tr w:rsidR="006E4C6A" w:rsidRPr="006E4C6A" w14:paraId="156006D2" w14:textId="77777777" w:rsidTr="008778F0">
        <w:trPr>
          <w:trHeight w:val="20"/>
        </w:trPr>
        <w:tc>
          <w:tcPr>
            <w:tcW w:w="598" w:type="pct"/>
            <w:shd w:val="clear" w:color="auto" w:fill="auto"/>
          </w:tcPr>
          <w:p w14:paraId="69D700B9" w14:textId="77777777" w:rsidR="00752370" w:rsidRPr="006E4C6A" w:rsidRDefault="00752370" w:rsidP="00752370">
            <w:pPr>
              <w:spacing w:after="0"/>
              <w:rPr>
                <w:rFonts w:ascii="Times New Roman" w:hAnsi="Times New Roman"/>
                <w:b/>
                <w:bCs/>
              </w:rPr>
            </w:pPr>
          </w:p>
        </w:tc>
        <w:tc>
          <w:tcPr>
            <w:tcW w:w="3050" w:type="pct"/>
            <w:shd w:val="clear" w:color="auto" w:fill="auto"/>
          </w:tcPr>
          <w:p w14:paraId="7843AF37" w14:textId="77C049F5" w:rsidR="00752370" w:rsidRPr="006E4C6A" w:rsidRDefault="006D6D41" w:rsidP="006D6D41">
            <w:pPr>
              <w:tabs>
                <w:tab w:val="left" w:pos="250"/>
              </w:tabs>
              <w:spacing w:after="0"/>
              <w:contextualSpacing/>
              <w:jc w:val="both"/>
              <w:rPr>
                <w:rFonts w:ascii="Times New Roman" w:hAnsi="Times New Roman"/>
                <w:bCs/>
              </w:rPr>
            </w:pPr>
            <w:r w:rsidRPr="006E4C6A">
              <w:rPr>
                <w:rFonts w:ascii="Times New Roman" w:hAnsi="Times New Roman"/>
                <w:b/>
                <w:bCs/>
              </w:rPr>
              <w:t>В том числе семинаров, практических, лабораторных занятий и в форме практической подготовки</w:t>
            </w:r>
          </w:p>
        </w:tc>
        <w:tc>
          <w:tcPr>
            <w:tcW w:w="606" w:type="pct"/>
            <w:shd w:val="clear" w:color="auto" w:fill="auto"/>
          </w:tcPr>
          <w:p w14:paraId="57A5D467" w14:textId="1F2499B4" w:rsidR="00752370" w:rsidRPr="006E4C6A" w:rsidRDefault="00752370" w:rsidP="00752370">
            <w:pPr>
              <w:suppressAutoHyphens/>
              <w:spacing w:after="0"/>
              <w:jc w:val="center"/>
              <w:rPr>
                <w:rFonts w:ascii="Times New Roman" w:hAnsi="Times New Roman"/>
              </w:rPr>
            </w:pPr>
            <w:r w:rsidRPr="006E4C6A">
              <w:rPr>
                <w:rFonts w:ascii="Times New Roman" w:hAnsi="Times New Roman"/>
                <w:b/>
                <w:bCs/>
              </w:rPr>
              <w:t>2</w:t>
            </w:r>
          </w:p>
        </w:tc>
        <w:tc>
          <w:tcPr>
            <w:tcW w:w="746" w:type="pct"/>
          </w:tcPr>
          <w:p w14:paraId="0FD26457" w14:textId="77777777" w:rsidR="00752370" w:rsidRPr="006E4C6A" w:rsidRDefault="00752370" w:rsidP="00752370">
            <w:pPr>
              <w:suppressAutoHyphens/>
              <w:spacing w:after="0"/>
              <w:jc w:val="center"/>
              <w:rPr>
                <w:rFonts w:ascii="Times New Roman" w:hAnsi="Times New Roman"/>
              </w:rPr>
            </w:pPr>
          </w:p>
        </w:tc>
      </w:tr>
      <w:tr w:rsidR="006E4C6A" w:rsidRPr="006E4C6A" w14:paraId="57E07B92" w14:textId="77777777" w:rsidTr="008778F0">
        <w:trPr>
          <w:trHeight w:val="20"/>
        </w:trPr>
        <w:tc>
          <w:tcPr>
            <w:tcW w:w="598" w:type="pct"/>
            <w:shd w:val="clear" w:color="auto" w:fill="auto"/>
          </w:tcPr>
          <w:p w14:paraId="30A4B70E" w14:textId="77777777" w:rsidR="00752370" w:rsidRPr="006E4C6A" w:rsidRDefault="00752370" w:rsidP="00752370">
            <w:pPr>
              <w:spacing w:after="0"/>
              <w:rPr>
                <w:rFonts w:ascii="Times New Roman" w:hAnsi="Times New Roman"/>
                <w:b/>
                <w:bCs/>
              </w:rPr>
            </w:pPr>
          </w:p>
        </w:tc>
        <w:tc>
          <w:tcPr>
            <w:tcW w:w="3050" w:type="pct"/>
            <w:shd w:val="clear" w:color="auto" w:fill="auto"/>
          </w:tcPr>
          <w:p w14:paraId="3A0F62E9" w14:textId="533F9A3E" w:rsidR="00752370" w:rsidRPr="006E4C6A" w:rsidRDefault="00752370" w:rsidP="00752370">
            <w:pPr>
              <w:tabs>
                <w:tab w:val="left" w:pos="250"/>
              </w:tabs>
              <w:spacing w:after="0"/>
              <w:contextualSpacing/>
              <w:jc w:val="both"/>
              <w:rPr>
                <w:rFonts w:ascii="Times New Roman" w:hAnsi="Times New Roman"/>
                <w:bCs/>
              </w:rPr>
            </w:pPr>
            <w:r w:rsidRPr="006E4C6A">
              <w:rPr>
                <w:rFonts w:ascii="Times New Roman" w:hAnsi="Times New Roman"/>
                <w:b/>
                <w:kern w:val="2"/>
                <w:sz w:val="24"/>
                <w:szCs w:val="24"/>
              </w:rPr>
              <w:t>Практическое занятие 1</w:t>
            </w:r>
            <w:r w:rsidR="006D6D41" w:rsidRPr="006E4C6A">
              <w:rPr>
                <w:rFonts w:ascii="Times New Roman" w:hAnsi="Times New Roman"/>
                <w:b/>
                <w:kern w:val="2"/>
                <w:sz w:val="24"/>
                <w:szCs w:val="24"/>
              </w:rPr>
              <w:t>8</w:t>
            </w:r>
            <w:r w:rsidRPr="006E4C6A">
              <w:rPr>
                <w:rFonts w:ascii="Times New Roman" w:hAnsi="Times New Roman"/>
                <w:b/>
                <w:kern w:val="2"/>
                <w:sz w:val="24"/>
                <w:szCs w:val="24"/>
              </w:rPr>
              <w:t>.</w:t>
            </w:r>
            <w:r w:rsidRPr="006E4C6A">
              <w:rPr>
                <w:rFonts w:ascii="Times New Roman" w:hAnsi="Times New Roman"/>
                <w:kern w:val="2"/>
                <w:sz w:val="24"/>
                <w:szCs w:val="24"/>
              </w:rPr>
              <w:t xml:space="preserve"> Применение знаний о п</w:t>
            </w:r>
            <w:r w:rsidRPr="006E4C6A">
              <w:rPr>
                <w:rFonts w:ascii="Times New Roman" w:hAnsi="Times New Roman"/>
                <w:bCs/>
              </w:rPr>
              <w:t>сихометрических параметрах личности и стабильность «Я-концепции». Проблемы обучаемости в течение жизни.</w:t>
            </w:r>
          </w:p>
        </w:tc>
        <w:tc>
          <w:tcPr>
            <w:tcW w:w="606" w:type="pct"/>
            <w:shd w:val="clear" w:color="auto" w:fill="auto"/>
          </w:tcPr>
          <w:p w14:paraId="7B5261C7" w14:textId="185BD4F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tc>
        <w:tc>
          <w:tcPr>
            <w:tcW w:w="746" w:type="pct"/>
          </w:tcPr>
          <w:p w14:paraId="227E0708" w14:textId="77777777" w:rsidR="00752370" w:rsidRPr="006E4C6A" w:rsidRDefault="00752370" w:rsidP="00752370">
            <w:pPr>
              <w:suppressAutoHyphens/>
              <w:spacing w:after="0"/>
              <w:jc w:val="center"/>
              <w:rPr>
                <w:rFonts w:ascii="Times New Roman" w:hAnsi="Times New Roman"/>
              </w:rPr>
            </w:pPr>
          </w:p>
        </w:tc>
      </w:tr>
      <w:tr w:rsidR="006E4C6A" w:rsidRPr="006E4C6A" w14:paraId="2446A37A" w14:textId="77777777" w:rsidTr="008778F0">
        <w:trPr>
          <w:trHeight w:val="20"/>
        </w:trPr>
        <w:tc>
          <w:tcPr>
            <w:tcW w:w="3648" w:type="pct"/>
            <w:gridSpan w:val="2"/>
          </w:tcPr>
          <w:p w14:paraId="21B96806" w14:textId="77777777" w:rsidR="00752370" w:rsidRPr="006E4C6A" w:rsidRDefault="00752370" w:rsidP="00752370">
            <w:pPr>
              <w:spacing w:after="0" w:line="240" w:lineRule="auto"/>
              <w:rPr>
                <w:rFonts w:ascii="Times New Roman" w:hAnsi="Times New Roman"/>
                <w:bCs/>
                <w:sz w:val="24"/>
                <w:szCs w:val="24"/>
              </w:rPr>
            </w:pPr>
            <w:r w:rsidRPr="006E4C6A">
              <w:rPr>
                <w:rFonts w:ascii="Times New Roman" w:hAnsi="Times New Roman"/>
                <w:b/>
                <w:bCs/>
                <w:sz w:val="24"/>
                <w:szCs w:val="24"/>
              </w:rPr>
              <w:t>Раздел 2. Педагогическая психология</w:t>
            </w:r>
          </w:p>
        </w:tc>
        <w:tc>
          <w:tcPr>
            <w:tcW w:w="606" w:type="pct"/>
            <w:vAlign w:val="center"/>
          </w:tcPr>
          <w:p w14:paraId="60D870F0" w14:textId="5B529EA2" w:rsidR="00752370" w:rsidRPr="006E4C6A" w:rsidRDefault="003278B8" w:rsidP="00752370">
            <w:pPr>
              <w:suppressAutoHyphens/>
              <w:spacing w:after="0"/>
              <w:jc w:val="center"/>
              <w:rPr>
                <w:rFonts w:ascii="Times New Roman" w:hAnsi="Times New Roman"/>
                <w:b/>
                <w:bCs/>
              </w:rPr>
            </w:pPr>
            <w:r w:rsidRPr="006E4C6A">
              <w:rPr>
                <w:rFonts w:ascii="Times New Roman" w:hAnsi="Times New Roman"/>
                <w:b/>
                <w:bCs/>
              </w:rPr>
              <w:t>20</w:t>
            </w:r>
            <w:r w:rsidR="00752370" w:rsidRPr="006E4C6A">
              <w:rPr>
                <w:rFonts w:ascii="Times New Roman" w:hAnsi="Times New Roman"/>
                <w:b/>
                <w:bCs/>
              </w:rPr>
              <w:t>/1</w:t>
            </w:r>
            <w:r w:rsidRPr="006E4C6A">
              <w:rPr>
                <w:rFonts w:ascii="Times New Roman" w:hAnsi="Times New Roman"/>
                <w:b/>
                <w:bCs/>
              </w:rPr>
              <w:t>6</w:t>
            </w:r>
          </w:p>
        </w:tc>
        <w:tc>
          <w:tcPr>
            <w:tcW w:w="746" w:type="pct"/>
          </w:tcPr>
          <w:p w14:paraId="6A71A151" w14:textId="77777777" w:rsidR="00752370" w:rsidRPr="006E4C6A" w:rsidRDefault="00752370" w:rsidP="00752370">
            <w:pPr>
              <w:suppressAutoHyphens/>
              <w:spacing w:after="0"/>
              <w:jc w:val="center"/>
              <w:rPr>
                <w:rFonts w:ascii="Times New Roman" w:hAnsi="Times New Roman"/>
              </w:rPr>
            </w:pPr>
          </w:p>
        </w:tc>
      </w:tr>
      <w:tr w:rsidR="006E4C6A" w:rsidRPr="006E4C6A" w14:paraId="4AC0BDFF" w14:textId="77777777" w:rsidTr="008778F0">
        <w:trPr>
          <w:trHeight w:val="20"/>
        </w:trPr>
        <w:tc>
          <w:tcPr>
            <w:tcW w:w="598" w:type="pct"/>
            <w:vMerge w:val="restart"/>
          </w:tcPr>
          <w:p w14:paraId="44FA4D3F" w14:textId="77777777" w:rsidR="00752370" w:rsidRPr="006E4C6A" w:rsidRDefault="00752370" w:rsidP="00752370">
            <w:pPr>
              <w:spacing w:after="0"/>
              <w:rPr>
                <w:rFonts w:ascii="Times New Roman" w:hAnsi="Times New Roman"/>
                <w:b/>
                <w:bCs/>
              </w:rPr>
            </w:pPr>
            <w:r w:rsidRPr="006E4C6A">
              <w:rPr>
                <w:rFonts w:ascii="Times New Roman" w:hAnsi="Times New Roman"/>
                <w:b/>
                <w:bCs/>
              </w:rPr>
              <w:t xml:space="preserve">Тема 2.1. Предмет, </w:t>
            </w:r>
          </w:p>
          <w:p w14:paraId="51724021" w14:textId="77777777" w:rsidR="00752370" w:rsidRPr="006E4C6A" w:rsidRDefault="00752370" w:rsidP="00752370">
            <w:pPr>
              <w:spacing w:after="0"/>
              <w:rPr>
                <w:rFonts w:ascii="Times New Roman" w:hAnsi="Times New Roman"/>
                <w:b/>
                <w:bCs/>
              </w:rPr>
            </w:pPr>
            <w:r w:rsidRPr="006E4C6A">
              <w:rPr>
                <w:rFonts w:ascii="Times New Roman" w:hAnsi="Times New Roman"/>
                <w:b/>
                <w:bCs/>
              </w:rPr>
              <w:t xml:space="preserve">проблемы и методы </w:t>
            </w:r>
          </w:p>
          <w:p w14:paraId="27130E74" w14:textId="77777777" w:rsidR="00752370" w:rsidRPr="006E4C6A" w:rsidRDefault="00752370" w:rsidP="00752370">
            <w:pPr>
              <w:spacing w:after="0"/>
              <w:rPr>
                <w:rFonts w:ascii="Times New Roman" w:hAnsi="Times New Roman"/>
                <w:b/>
                <w:bCs/>
              </w:rPr>
            </w:pPr>
            <w:r w:rsidRPr="006E4C6A">
              <w:rPr>
                <w:rFonts w:ascii="Times New Roman" w:hAnsi="Times New Roman"/>
                <w:b/>
                <w:bCs/>
              </w:rPr>
              <w:t>педагогической психологии</w:t>
            </w:r>
          </w:p>
        </w:tc>
        <w:tc>
          <w:tcPr>
            <w:tcW w:w="3050" w:type="pct"/>
          </w:tcPr>
          <w:p w14:paraId="211E312A" w14:textId="77777777" w:rsidR="00752370" w:rsidRPr="006E4C6A" w:rsidRDefault="00752370" w:rsidP="00752370">
            <w:pPr>
              <w:spacing w:after="0" w:line="240" w:lineRule="auto"/>
              <w:rPr>
                <w:rFonts w:ascii="Times New Roman" w:hAnsi="Times New Roman"/>
                <w:b/>
                <w:bCs/>
                <w:kern w:val="2"/>
                <w:sz w:val="24"/>
                <w:szCs w:val="24"/>
              </w:rPr>
            </w:pPr>
            <w:r w:rsidRPr="006E4C6A">
              <w:rPr>
                <w:rFonts w:ascii="Times New Roman" w:hAnsi="Times New Roman"/>
                <w:b/>
                <w:bCs/>
                <w:kern w:val="2"/>
                <w:sz w:val="24"/>
                <w:szCs w:val="24"/>
              </w:rPr>
              <w:t>Содержание</w:t>
            </w:r>
          </w:p>
        </w:tc>
        <w:tc>
          <w:tcPr>
            <w:tcW w:w="606" w:type="pct"/>
            <w:vAlign w:val="center"/>
          </w:tcPr>
          <w:p w14:paraId="1E50D481" w14:textId="77777777" w:rsidR="00752370" w:rsidRPr="006E4C6A" w:rsidRDefault="00752370" w:rsidP="00752370">
            <w:pPr>
              <w:suppressAutoHyphens/>
              <w:spacing w:after="0"/>
              <w:jc w:val="center"/>
              <w:rPr>
                <w:rFonts w:ascii="Times New Roman" w:hAnsi="Times New Roman"/>
                <w:b/>
                <w:bCs/>
              </w:rPr>
            </w:pPr>
            <w:r w:rsidRPr="006E4C6A">
              <w:rPr>
                <w:rFonts w:ascii="Times New Roman" w:hAnsi="Times New Roman"/>
                <w:b/>
                <w:bCs/>
              </w:rPr>
              <w:t>3/2</w:t>
            </w:r>
          </w:p>
        </w:tc>
        <w:tc>
          <w:tcPr>
            <w:tcW w:w="746" w:type="pct"/>
            <w:vMerge w:val="restart"/>
          </w:tcPr>
          <w:p w14:paraId="1DF50DD7"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ОК 01; ОК 02</w:t>
            </w:r>
          </w:p>
          <w:p w14:paraId="5D20B4B0" w14:textId="77777777" w:rsidR="00752370" w:rsidRPr="006E4C6A" w:rsidRDefault="00752370" w:rsidP="00752370">
            <w:pPr>
              <w:suppressAutoHyphens/>
              <w:spacing w:after="0" w:line="240" w:lineRule="auto"/>
              <w:jc w:val="center"/>
              <w:rPr>
                <w:rFonts w:ascii="Times New Roman" w:hAnsi="Times New Roman"/>
              </w:rPr>
            </w:pPr>
          </w:p>
        </w:tc>
      </w:tr>
      <w:tr w:rsidR="006E4C6A" w:rsidRPr="006E4C6A" w14:paraId="65928C01" w14:textId="77777777" w:rsidTr="008778F0">
        <w:trPr>
          <w:trHeight w:val="20"/>
        </w:trPr>
        <w:tc>
          <w:tcPr>
            <w:tcW w:w="598" w:type="pct"/>
            <w:vMerge/>
          </w:tcPr>
          <w:p w14:paraId="5F45B55A" w14:textId="77777777" w:rsidR="00752370" w:rsidRPr="006E4C6A" w:rsidRDefault="00752370" w:rsidP="00752370">
            <w:pPr>
              <w:spacing w:after="0"/>
              <w:rPr>
                <w:rFonts w:ascii="Times New Roman" w:hAnsi="Times New Roman"/>
                <w:b/>
                <w:bCs/>
              </w:rPr>
            </w:pPr>
          </w:p>
        </w:tc>
        <w:tc>
          <w:tcPr>
            <w:tcW w:w="3050" w:type="pct"/>
          </w:tcPr>
          <w:p w14:paraId="104B361C" w14:textId="77777777" w:rsidR="00752370" w:rsidRPr="006E4C6A" w:rsidRDefault="00752370" w:rsidP="00752370">
            <w:pPr>
              <w:pStyle w:val="a8"/>
              <w:numPr>
                <w:ilvl w:val="0"/>
                <w:numId w:val="13"/>
              </w:numPr>
              <w:tabs>
                <w:tab w:val="left" w:pos="340"/>
              </w:tabs>
              <w:spacing w:before="0" w:after="0"/>
              <w:ind w:left="0" w:firstLine="0"/>
              <w:contextualSpacing/>
              <w:jc w:val="both"/>
              <w:rPr>
                <w:kern w:val="2"/>
              </w:rPr>
            </w:pPr>
            <w:r w:rsidRPr="006E4C6A">
              <w:rPr>
                <w:kern w:val="2"/>
              </w:rPr>
              <w:t xml:space="preserve">Предмет, задачи, структура педагогической психологии. Связь с другими науками. Проблема связи педагогического воздействия и развития ребенка. Проблема соотношения обучения и воспитания. Проблема системного характера развития и комплексности педагогических воздействий. </w:t>
            </w:r>
          </w:p>
        </w:tc>
        <w:tc>
          <w:tcPr>
            <w:tcW w:w="606" w:type="pct"/>
            <w:vMerge w:val="restart"/>
          </w:tcPr>
          <w:p w14:paraId="30677FAD"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0D99EFD6" w14:textId="77777777" w:rsidR="00752370" w:rsidRPr="006E4C6A" w:rsidRDefault="00752370" w:rsidP="00752370">
            <w:pPr>
              <w:suppressAutoHyphens/>
              <w:spacing w:after="0"/>
              <w:jc w:val="center"/>
              <w:rPr>
                <w:rFonts w:ascii="Times New Roman" w:hAnsi="Times New Roman"/>
              </w:rPr>
            </w:pPr>
          </w:p>
        </w:tc>
      </w:tr>
      <w:tr w:rsidR="006E4C6A" w:rsidRPr="006E4C6A" w14:paraId="22CF671A" w14:textId="77777777" w:rsidTr="008778F0">
        <w:trPr>
          <w:trHeight w:val="20"/>
        </w:trPr>
        <w:tc>
          <w:tcPr>
            <w:tcW w:w="598" w:type="pct"/>
            <w:vMerge/>
          </w:tcPr>
          <w:p w14:paraId="4211E319" w14:textId="77777777" w:rsidR="00752370" w:rsidRPr="006E4C6A" w:rsidRDefault="00752370" w:rsidP="00752370">
            <w:pPr>
              <w:spacing w:after="0"/>
              <w:rPr>
                <w:rFonts w:ascii="Times New Roman" w:hAnsi="Times New Roman"/>
                <w:b/>
                <w:bCs/>
              </w:rPr>
            </w:pPr>
          </w:p>
        </w:tc>
        <w:tc>
          <w:tcPr>
            <w:tcW w:w="3050" w:type="pct"/>
          </w:tcPr>
          <w:p w14:paraId="4341FCAA" w14:textId="77777777" w:rsidR="00752370" w:rsidRPr="006E4C6A" w:rsidRDefault="00752370" w:rsidP="00752370">
            <w:pPr>
              <w:pStyle w:val="a8"/>
              <w:numPr>
                <w:ilvl w:val="0"/>
                <w:numId w:val="13"/>
              </w:numPr>
              <w:tabs>
                <w:tab w:val="left" w:pos="340"/>
              </w:tabs>
              <w:spacing w:before="0" w:after="0"/>
              <w:ind w:left="0" w:firstLine="0"/>
              <w:contextualSpacing/>
              <w:jc w:val="both"/>
              <w:rPr>
                <w:kern w:val="2"/>
              </w:rPr>
            </w:pPr>
            <w:r w:rsidRPr="006E4C6A">
              <w:rPr>
                <w:kern w:val="2"/>
              </w:rPr>
              <w:t>Общие и специальные методы педагогической психологии. Методы исследования, консультирования и педагогической коррекции. Организационные, процедурные и оценочные методы.</w:t>
            </w:r>
          </w:p>
        </w:tc>
        <w:tc>
          <w:tcPr>
            <w:tcW w:w="606" w:type="pct"/>
            <w:vMerge/>
          </w:tcPr>
          <w:p w14:paraId="5586E3A4" w14:textId="77777777" w:rsidR="00752370" w:rsidRPr="006E4C6A" w:rsidRDefault="00752370" w:rsidP="00752370">
            <w:pPr>
              <w:suppressAutoHyphens/>
              <w:spacing w:after="0"/>
              <w:jc w:val="center"/>
              <w:rPr>
                <w:rFonts w:ascii="Times New Roman" w:hAnsi="Times New Roman"/>
              </w:rPr>
            </w:pPr>
          </w:p>
        </w:tc>
        <w:tc>
          <w:tcPr>
            <w:tcW w:w="746" w:type="pct"/>
            <w:vMerge/>
          </w:tcPr>
          <w:p w14:paraId="32D7FB45" w14:textId="77777777" w:rsidR="00752370" w:rsidRPr="006E4C6A" w:rsidRDefault="00752370" w:rsidP="00752370">
            <w:pPr>
              <w:suppressAutoHyphens/>
              <w:spacing w:after="0"/>
              <w:jc w:val="center"/>
              <w:rPr>
                <w:rFonts w:ascii="Times New Roman" w:hAnsi="Times New Roman"/>
              </w:rPr>
            </w:pPr>
          </w:p>
        </w:tc>
      </w:tr>
      <w:tr w:rsidR="006E4C6A" w:rsidRPr="006E4C6A" w14:paraId="1FCF35CE" w14:textId="77777777" w:rsidTr="008778F0">
        <w:trPr>
          <w:trHeight w:val="20"/>
        </w:trPr>
        <w:tc>
          <w:tcPr>
            <w:tcW w:w="598" w:type="pct"/>
            <w:vMerge/>
          </w:tcPr>
          <w:p w14:paraId="09B30C8B" w14:textId="77777777" w:rsidR="00752370" w:rsidRPr="006E4C6A" w:rsidRDefault="00752370" w:rsidP="00752370">
            <w:pPr>
              <w:spacing w:after="0"/>
              <w:rPr>
                <w:rFonts w:ascii="Times New Roman" w:hAnsi="Times New Roman"/>
                <w:b/>
                <w:bCs/>
              </w:rPr>
            </w:pPr>
          </w:p>
        </w:tc>
        <w:tc>
          <w:tcPr>
            <w:tcW w:w="3050" w:type="pct"/>
          </w:tcPr>
          <w:p w14:paraId="34F4D789" w14:textId="7198D10B" w:rsidR="00752370" w:rsidRPr="006E4C6A" w:rsidRDefault="006D6D41" w:rsidP="00752370">
            <w:pPr>
              <w:spacing w:after="0" w:line="240" w:lineRule="auto"/>
              <w:jc w:val="both"/>
              <w:rPr>
                <w:rFonts w:ascii="Times New Roman" w:hAnsi="Times New Roman"/>
                <w:kern w:val="2"/>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tcPr>
          <w:p w14:paraId="2FFD6E99" w14:textId="77777777" w:rsidR="00752370" w:rsidRPr="006E4C6A" w:rsidRDefault="00752370" w:rsidP="00752370">
            <w:pPr>
              <w:suppressAutoHyphens/>
              <w:spacing w:after="0"/>
              <w:jc w:val="center"/>
              <w:rPr>
                <w:rFonts w:ascii="Times New Roman" w:hAnsi="Times New Roman"/>
                <w:b/>
                <w:bCs/>
              </w:rPr>
            </w:pPr>
            <w:r w:rsidRPr="006E4C6A">
              <w:rPr>
                <w:rFonts w:ascii="Times New Roman" w:hAnsi="Times New Roman"/>
                <w:b/>
                <w:bCs/>
              </w:rPr>
              <w:t>2</w:t>
            </w:r>
          </w:p>
        </w:tc>
        <w:tc>
          <w:tcPr>
            <w:tcW w:w="746" w:type="pct"/>
            <w:vMerge/>
          </w:tcPr>
          <w:p w14:paraId="2888B688" w14:textId="77777777" w:rsidR="00752370" w:rsidRPr="006E4C6A" w:rsidRDefault="00752370" w:rsidP="00752370">
            <w:pPr>
              <w:suppressAutoHyphens/>
              <w:spacing w:after="0"/>
              <w:jc w:val="center"/>
              <w:rPr>
                <w:rFonts w:ascii="Times New Roman" w:hAnsi="Times New Roman"/>
              </w:rPr>
            </w:pPr>
          </w:p>
        </w:tc>
      </w:tr>
      <w:tr w:rsidR="006E4C6A" w:rsidRPr="006E4C6A" w14:paraId="78BF1973" w14:textId="77777777" w:rsidTr="008778F0">
        <w:trPr>
          <w:trHeight w:val="20"/>
        </w:trPr>
        <w:tc>
          <w:tcPr>
            <w:tcW w:w="598" w:type="pct"/>
            <w:vMerge/>
          </w:tcPr>
          <w:p w14:paraId="6B4FF4BA" w14:textId="77777777" w:rsidR="00752370" w:rsidRPr="006E4C6A" w:rsidRDefault="00752370" w:rsidP="00752370">
            <w:pPr>
              <w:spacing w:after="0"/>
              <w:rPr>
                <w:rFonts w:ascii="Times New Roman" w:hAnsi="Times New Roman"/>
                <w:b/>
                <w:bCs/>
              </w:rPr>
            </w:pPr>
          </w:p>
        </w:tc>
        <w:tc>
          <w:tcPr>
            <w:tcW w:w="3050" w:type="pct"/>
          </w:tcPr>
          <w:p w14:paraId="756C7C0D" w14:textId="500ED3B7" w:rsidR="00752370" w:rsidRPr="006E4C6A" w:rsidRDefault="00752370" w:rsidP="00752370">
            <w:pPr>
              <w:spacing w:after="0" w:line="240" w:lineRule="auto"/>
              <w:jc w:val="both"/>
              <w:rPr>
                <w:rFonts w:ascii="Times New Roman" w:hAnsi="Times New Roman"/>
                <w:kern w:val="2"/>
                <w:sz w:val="24"/>
                <w:szCs w:val="24"/>
              </w:rPr>
            </w:pPr>
            <w:r w:rsidRPr="006E4C6A">
              <w:rPr>
                <w:rFonts w:ascii="Times New Roman" w:hAnsi="Times New Roman"/>
                <w:b/>
                <w:kern w:val="2"/>
                <w:sz w:val="24"/>
                <w:szCs w:val="24"/>
              </w:rPr>
              <w:t>Практическое занятие 1</w:t>
            </w:r>
            <w:r w:rsidR="006D6D41" w:rsidRPr="006E4C6A">
              <w:rPr>
                <w:rFonts w:ascii="Times New Roman" w:hAnsi="Times New Roman"/>
                <w:b/>
                <w:kern w:val="2"/>
                <w:sz w:val="24"/>
                <w:szCs w:val="24"/>
              </w:rPr>
              <w:t>9</w:t>
            </w:r>
            <w:r w:rsidRPr="006E4C6A">
              <w:rPr>
                <w:rFonts w:ascii="Times New Roman" w:hAnsi="Times New Roman"/>
                <w:b/>
                <w:kern w:val="2"/>
                <w:sz w:val="24"/>
                <w:szCs w:val="24"/>
              </w:rPr>
              <w:t>.</w:t>
            </w:r>
            <w:r w:rsidRPr="006E4C6A">
              <w:rPr>
                <w:rFonts w:ascii="Times New Roman" w:hAnsi="Times New Roman"/>
                <w:kern w:val="2"/>
                <w:sz w:val="24"/>
                <w:szCs w:val="24"/>
              </w:rPr>
              <w:t xml:space="preserve"> Оптимальная педагогическая подготовка воспитателя.</w:t>
            </w:r>
          </w:p>
        </w:tc>
        <w:tc>
          <w:tcPr>
            <w:tcW w:w="606" w:type="pct"/>
          </w:tcPr>
          <w:p w14:paraId="5DE001EC"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75B696AB" w14:textId="77777777" w:rsidR="00752370" w:rsidRPr="006E4C6A" w:rsidRDefault="00752370" w:rsidP="00752370">
            <w:pPr>
              <w:suppressAutoHyphens/>
              <w:spacing w:after="0"/>
              <w:jc w:val="center"/>
              <w:rPr>
                <w:rFonts w:ascii="Times New Roman" w:hAnsi="Times New Roman"/>
              </w:rPr>
            </w:pPr>
          </w:p>
        </w:tc>
      </w:tr>
      <w:tr w:rsidR="006E4C6A" w:rsidRPr="006E4C6A" w14:paraId="57F4D546" w14:textId="77777777" w:rsidTr="008778F0">
        <w:trPr>
          <w:trHeight w:val="20"/>
        </w:trPr>
        <w:tc>
          <w:tcPr>
            <w:tcW w:w="598" w:type="pct"/>
            <w:vMerge w:val="restart"/>
          </w:tcPr>
          <w:p w14:paraId="56405061" w14:textId="77777777" w:rsidR="00752370" w:rsidRPr="006E4C6A" w:rsidRDefault="00752370" w:rsidP="00752370">
            <w:pPr>
              <w:spacing w:after="0"/>
              <w:rPr>
                <w:rFonts w:ascii="Times New Roman" w:hAnsi="Times New Roman"/>
                <w:b/>
                <w:bCs/>
              </w:rPr>
            </w:pPr>
            <w:r w:rsidRPr="006E4C6A">
              <w:rPr>
                <w:rFonts w:ascii="Times New Roman" w:hAnsi="Times New Roman"/>
                <w:b/>
                <w:bCs/>
              </w:rPr>
              <w:t xml:space="preserve">Тема 2.2. </w:t>
            </w:r>
          </w:p>
          <w:p w14:paraId="7C587FF6" w14:textId="77777777" w:rsidR="00752370" w:rsidRPr="006E4C6A" w:rsidRDefault="00752370" w:rsidP="00752370">
            <w:pPr>
              <w:spacing w:after="0"/>
              <w:rPr>
                <w:rFonts w:ascii="Times New Roman" w:hAnsi="Times New Roman"/>
                <w:b/>
                <w:bCs/>
              </w:rPr>
            </w:pPr>
            <w:r w:rsidRPr="006E4C6A">
              <w:rPr>
                <w:rFonts w:ascii="Times New Roman" w:hAnsi="Times New Roman"/>
                <w:b/>
                <w:bCs/>
              </w:rPr>
              <w:t>Психология обучения</w:t>
            </w:r>
          </w:p>
        </w:tc>
        <w:tc>
          <w:tcPr>
            <w:tcW w:w="3050" w:type="pct"/>
          </w:tcPr>
          <w:p w14:paraId="6A3201B1" w14:textId="77777777" w:rsidR="00752370" w:rsidRPr="006E4C6A" w:rsidRDefault="00752370" w:rsidP="0075237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vAlign w:val="center"/>
          </w:tcPr>
          <w:p w14:paraId="1B77D0EC" w14:textId="7D72C5EC" w:rsidR="00752370" w:rsidRPr="006E4C6A" w:rsidRDefault="00752370" w:rsidP="00752370">
            <w:pPr>
              <w:suppressAutoHyphens/>
              <w:spacing w:after="0"/>
              <w:jc w:val="center"/>
              <w:rPr>
                <w:rFonts w:ascii="Times New Roman" w:hAnsi="Times New Roman"/>
                <w:b/>
                <w:bCs/>
              </w:rPr>
            </w:pPr>
            <w:r w:rsidRPr="006E4C6A">
              <w:rPr>
                <w:rFonts w:ascii="Times New Roman" w:hAnsi="Times New Roman"/>
                <w:b/>
                <w:bCs/>
              </w:rPr>
              <w:t>5/4</w:t>
            </w:r>
          </w:p>
        </w:tc>
        <w:tc>
          <w:tcPr>
            <w:tcW w:w="746" w:type="pct"/>
            <w:vMerge w:val="restart"/>
          </w:tcPr>
          <w:p w14:paraId="5E96BD9B"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4C4B210F" w14:textId="77777777" w:rsidTr="008778F0">
        <w:trPr>
          <w:trHeight w:val="20"/>
        </w:trPr>
        <w:tc>
          <w:tcPr>
            <w:tcW w:w="598" w:type="pct"/>
            <w:vMerge/>
          </w:tcPr>
          <w:p w14:paraId="66A6C2D5" w14:textId="77777777" w:rsidR="00752370" w:rsidRPr="006E4C6A" w:rsidRDefault="00752370" w:rsidP="00752370">
            <w:pPr>
              <w:spacing w:after="0"/>
              <w:rPr>
                <w:rFonts w:ascii="Times New Roman" w:hAnsi="Times New Roman"/>
                <w:b/>
                <w:bCs/>
              </w:rPr>
            </w:pPr>
          </w:p>
        </w:tc>
        <w:tc>
          <w:tcPr>
            <w:tcW w:w="3050" w:type="pct"/>
          </w:tcPr>
          <w:p w14:paraId="268D4E81" w14:textId="77777777" w:rsidR="00752370" w:rsidRPr="006E4C6A" w:rsidRDefault="00752370" w:rsidP="00752370">
            <w:pPr>
              <w:pStyle w:val="a8"/>
              <w:numPr>
                <w:ilvl w:val="0"/>
                <w:numId w:val="14"/>
              </w:numPr>
              <w:tabs>
                <w:tab w:val="left" w:pos="300"/>
              </w:tabs>
              <w:spacing w:before="0" w:after="0"/>
              <w:ind w:left="0" w:firstLine="0"/>
              <w:contextualSpacing/>
              <w:jc w:val="both"/>
              <w:rPr>
                <w:bCs/>
              </w:rPr>
            </w:pPr>
            <w:r w:rsidRPr="006E4C6A">
              <w:rPr>
                <w:bCs/>
              </w:rPr>
              <w:t xml:space="preserve">Исходные понятия психологии обучения. Основные психологические проблемы традиционного обучения. Психологическая сущность программированного обучения. Сущность и организация проблемного обучения. </w:t>
            </w:r>
          </w:p>
        </w:tc>
        <w:tc>
          <w:tcPr>
            <w:tcW w:w="606" w:type="pct"/>
            <w:vMerge w:val="restart"/>
          </w:tcPr>
          <w:p w14:paraId="16097EA3"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054BE98B" w14:textId="77777777" w:rsidR="00752370" w:rsidRPr="006E4C6A" w:rsidRDefault="00752370" w:rsidP="00752370">
            <w:pPr>
              <w:suppressAutoHyphens/>
              <w:spacing w:after="0"/>
              <w:jc w:val="center"/>
              <w:rPr>
                <w:rFonts w:ascii="Times New Roman" w:hAnsi="Times New Roman"/>
              </w:rPr>
            </w:pPr>
          </w:p>
        </w:tc>
      </w:tr>
      <w:tr w:rsidR="006E4C6A" w:rsidRPr="006E4C6A" w14:paraId="6342B92E" w14:textId="77777777" w:rsidTr="008778F0">
        <w:trPr>
          <w:trHeight w:val="20"/>
        </w:trPr>
        <w:tc>
          <w:tcPr>
            <w:tcW w:w="598" w:type="pct"/>
            <w:vMerge/>
          </w:tcPr>
          <w:p w14:paraId="794012B0" w14:textId="77777777" w:rsidR="00752370" w:rsidRPr="006E4C6A" w:rsidRDefault="00752370" w:rsidP="00752370">
            <w:pPr>
              <w:spacing w:after="0"/>
              <w:rPr>
                <w:rFonts w:ascii="Times New Roman" w:hAnsi="Times New Roman"/>
                <w:b/>
                <w:bCs/>
              </w:rPr>
            </w:pPr>
          </w:p>
        </w:tc>
        <w:tc>
          <w:tcPr>
            <w:tcW w:w="3050" w:type="pct"/>
          </w:tcPr>
          <w:p w14:paraId="2A19ECC4" w14:textId="77777777" w:rsidR="00752370" w:rsidRPr="006E4C6A" w:rsidRDefault="00752370" w:rsidP="00752370">
            <w:pPr>
              <w:pStyle w:val="a8"/>
              <w:numPr>
                <w:ilvl w:val="0"/>
                <w:numId w:val="14"/>
              </w:numPr>
              <w:tabs>
                <w:tab w:val="left" w:pos="300"/>
              </w:tabs>
              <w:spacing w:before="0" w:after="0"/>
              <w:ind w:left="0" w:firstLine="0"/>
              <w:contextualSpacing/>
              <w:jc w:val="both"/>
              <w:rPr>
                <w:bCs/>
              </w:rPr>
            </w:pPr>
            <w:r w:rsidRPr="006E4C6A">
              <w:rPr>
                <w:bCs/>
              </w:rPr>
              <w:t xml:space="preserve">Концепция развивающего обучения Л. В. </w:t>
            </w:r>
            <w:proofErr w:type="spellStart"/>
            <w:r w:rsidRPr="006E4C6A">
              <w:rPr>
                <w:bCs/>
              </w:rPr>
              <w:t>Занкова</w:t>
            </w:r>
            <w:proofErr w:type="spellEnd"/>
            <w:r w:rsidRPr="006E4C6A">
              <w:rPr>
                <w:bCs/>
              </w:rPr>
              <w:t>. Гипотеза П. Я. Гальперина о поэтапном формировании умственных действий. Концепция В. В. Давыдова о содержательных обобщениях в обучении.</w:t>
            </w:r>
          </w:p>
        </w:tc>
        <w:tc>
          <w:tcPr>
            <w:tcW w:w="606" w:type="pct"/>
            <w:vMerge/>
          </w:tcPr>
          <w:p w14:paraId="3F9CD460" w14:textId="77777777" w:rsidR="00752370" w:rsidRPr="006E4C6A" w:rsidRDefault="00752370" w:rsidP="00752370">
            <w:pPr>
              <w:suppressAutoHyphens/>
              <w:spacing w:after="0"/>
              <w:jc w:val="center"/>
              <w:rPr>
                <w:rFonts w:ascii="Times New Roman" w:hAnsi="Times New Roman"/>
              </w:rPr>
            </w:pPr>
          </w:p>
        </w:tc>
        <w:tc>
          <w:tcPr>
            <w:tcW w:w="746" w:type="pct"/>
            <w:vMerge/>
          </w:tcPr>
          <w:p w14:paraId="7E8C310D" w14:textId="77777777" w:rsidR="00752370" w:rsidRPr="006E4C6A" w:rsidRDefault="00752370" w:rsidP="00752370">
            <w:pPr>
              <w:suppressAutoHyphens/>
              <w:spacing w:after="0"/>
              <w:jc w:val="center"/>
              <w:rPr>
                <w:rFonts w:ascii="Times New Roman" w:hAnsi="Times New Roman"/>
              </w:rPr>
            </w:pPr>
          </w:p>
        </w:tc>
      </w:tr>
      <w:tr w:rsidR="006E4C6A" w:rsidRPr="006E4C6A" w14:paraId="79DD015A" w14:textId="77777777" w:rsidTr="008778F0">
        <w:trPr>
          <w:trHeight w:val="20"/>
        </w:trPr>
        <w:tc>
          <w:tcPr>
            <w:tcW w:w="598" w:type="pct"/>
            <w:vMerge/>
          </w:tcPr>
          <w:p w14:paraId="11C7047D" w14:textId="77777777" w:rsidR="00752370" w:rsidRPr="006E4C6A" w:rsidRDefault="00752370" w:rsidP="00752370">
            <w:pPr>
              <w:spacing w:after="0"/>
              <w:rPr>
                <w:rFonts w:ascii="Times New Roman" w:hAnsi="Times New Roman"/>
                <w:b/>
                <w:bCs/>
              </w:rPr>
            </w:pPr>
          </w:p>
        </w:tc>
        <w:tc>
          <w:tcPr>
            <w:tcW w:w="3050" w:type="pct"/>
          </w:tcPr>
          <w:p w14:paraId="1B03DCAB" w14:textId="77777777" w:rsidR="00752370" w:rsidRPr="006E4C6A" w:rsidRDefault="00752370" w:rsidP="00752370">
            <w:pPr>
              <w:pStyle w:val="a8"/>
              <w:numPr>
                <w:ilvl w:val="0"/>
                <w:numId w:val="14"/>
              </w:numPr>
              <w:tabs>
                <w:tab w:val="left" w:pos="300"/>
              </w:tabs>
              <w:spacing w:before="0" w:after="0"/>
              <w:ind w:left="0" w:firstLine="0"/>
              <w:contextualSpacing/>
              <w:jc w:val="both"/>
              <w:rPr>
                <w:bCs/>
              </w:rPr>
            </w:pPr>
            <w:r w:rsidRPr="006E4C6A">
              <w:rPr>
                <w:bCs/>
              </w:rPr>
              <w:t>Контроль процесса обучения и проблемы его формирования. Психологические вопросы педагогической отметки и оценки.</w:t>
            </w:r>
          </w:p>
        </w:tc>
        <w:tc>
          <w:tcPr>
            <w:tcW w:w="606" w:type="pct"/>
            <w:vMerge/>
          </w:tcPr>
          <w:p w14:paraId="7E355ADE" w14:textId="77777777" w:rsidR="00752370" w:rsidRPr="006E4C6A" w:rsidRDefault="00752370" w:rsidP="00752370">
            <w:pPr>
              <w:suppressAutoHyphens/>
              <w:spacing w:after="0"/>
              <w:jc w:val="center"/>
              <w:rPr>
                <w:rFonts w:ascii="Times New Roman" w:hAnsi="Times New Roman"/>
              </w:rPr>
            </w:pPr>
          </w:p>
        </w:tc>
        <w:tc>
          <w:tcPr>
            <w:tcW w:w="746" w:type="pct"/>
            <w:vMerge/>
          </w:tcPr>
          <w:p w14:paraId="5FEBF32D" w14:textId="77777777" w:rsidR="00752370" w:rsidRPr="006E4C6A" w:rsidRDefault="00752370" w:rsidP="00752370">
            <w:pPr>
              <w:suppressAutoHyphens/>
              <w:spacing w:after="0"/>
              <w:jc w:val="center"/>
              <w:rPr>
                <w:rFonts w:ascii="Times New Roman" w:hAnsi="Times New Roman"/>
              </w:rPr>
            </w:pPr>
          </w:p>
        </w:tc>
      </w:tr>
      <w:tr w:rsidR="006E4C6A" w:rsidRPr="006E4C6A" w14:paraId="422361ED" w14:textId="77777777" w:rsidTr="008778F0">
        <w:trPr>
          <w:trHeight w:val="20"/>
        </w:trPr>
        <w:tc>
          <w:tcPr>
            <w:tcW w:w="598" w:type="pct"/>
            <w:vMerge/>
          </w:tcPr>
          <w:p w14:paraId="2E89CB23" w14:textId="77777777" w:rsidR="00752370" w:rsidRPr="006E4C6A" w:rsidRDefault="00752370" w:rsidP="00752370">
            <w:pPr>
              <w:spacing w:after="0"/>
              <w:rPr>
                <w:rFonts w:ascii="Times New Roman" w:hAnsi="Times New Roman"/>
                <w:b/>
                <w:bCs/>
              </w:rPr>
            </w:pPr>
          </w:p>
        </w:tc>
        <w:tc>
          <w:tcPr>
            <w:tcW w:w="3050" w:type="pct"/>
          </w:tcPr>
          <w:p w14:paraId="7742D7DA" w14:textId="30B6AFDD" w:rsidR="00752370" w:rsidRPr="006E4C6A" w:rsidRDefault="006D6D41" w:rsidP="0075237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vAlign w:val="center"/>
          </w:tcPr>
          <w:p w14:paraId="5A5FB3BD" w14:textId="6E1888A2" w:rsidR="00752370" w:rsidRPr="006E4C6A" w:rsidRDefault="00752370" w:rsidP="00752370">
            <w:pPr>
              <w:suppressAutoHyphens/>
              <w:spacing w:after="0"/>
              <w:jc w:val="center"/>
              <w:rPr>
                <w:rFonts w:ascii="Times New Roman" w:hAnsi="Times New Roman"/>
                <w:b/>
                <w:bCs/>
              </w:rPr>
            </w:pPr>
            <w:r w:rsidRPr="006E4C6A">
              <w:rPr>
                <w:rFonts w:ascii="Times New Roman" w:hAnsi="Times New Roman"/>
                <w:b/>
                <w:bCs/>
              </w:rPr>
              <w:t>4</w:t>
            </w:r>
          </w:p>
        </w:tc>
        <w:tc>
          <w:tcPr>
            <w:tcW w:w="746" w:type="pct"/>
            <w:vMerge/>
          </w:tcPr>
          <w:p w14:paraId="247F4915" w14:textId="77777777" w:rsidR="00752370" w:rsidRPr="006E4C6A" w:rsidRDefault="00752370" w:rsidP="00752370">
            <w:pPr>
              <w:suppressAutoHyphens/>
              <w:spacing w:after="0"/>
              <w:jc w:val="center"/>
              <w:rPr>
                <w:rFonts w:ascii="Times New Roman" w:hAnsi="Times New Roman"/>
              </w:rPr>
            </w:pPr>
          </w:p>
        </w:tc>
      </w:tr>
      <w:tr w:rsidR="006E4C6A" w:rsidRPr="006E4C6A" w14:paraId="4EEF3C3B" w14:textId="77777777" w:rsidTr="008778F0">
        <w:trPr>
          <w:trHeight w:val="20"/>
        </w:trPr>
        <w:tc>
          <w:tcPr>
            <w:tcW w:w="598" w:type="pct"/>
            <w:vMerge/>
          </w:tcPr>
          <w:p w14:paraId="62709CE2" w14:textId="77777777" w:rsidR="00752370" w:rsidRPr="006E4C6A" w:rsidRDefault="00752370" w:rsidP="00752370">
            <w:pPr>
              <w:spacing w:after="0"/>
              <w:rPr>
                <w:rFonts w:ascii="Times New Roman" w:hAnsi="Times New Roman"/>
                <w:b/>
                <w:bCs/>
              </w:rPr>
            </w:pPr>
          </w:p>
        </w:tc>
        <w:tc>
          <w:tcPr>
            <w:tcW w:w="3050" w:type="pct"/>
          </w:tcPr>
          <w:p w14:paraId="153F7780" w14:textId="6F32D676" w:rsidR="00752370" w:rsidRPr="006E4C6A" w:rsidRDefault="00752370" w:rsidP="00752370">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20</w:t>
            </w:r>
            <w:r w:rsidRPr="006E4C6A">
              <w:rPr>
                <w:rFonts w:ascii="Times New Roman" w:hAnsi="Times New Roman"/>
                <w:b/>
                <w:kern w:val="2"/>
                <w:sz w:val="24"/>
                <w:szCs w:val="24"/>
              </w:rPr>
              <w:t>.</w:t>
            </w:r>
            <w:r w:rsidRPr="006E4C6A">
              <w:rPr>
                <w:rFonts w:ascii="Times New Roman" w:hAnsi="Times New Roman"/>
                <w:kern w:val="2"/>
                <w:sz w:val="24"/>
                <w:szCs w:val="24"/>
              </w:rPr>
              <w:t xml:space="preserve"> Анализ и решение педагогических ситуаций обучения дошкольников (совершенствование восприятия, памяти, мышления, подготовка к обучению в школе).</w:t>
            </w:r>
          </w:p>
        </w:tc>
        <w:tc>
          <w:tcPr>
            <w:tcW w:w="606" w:type="pct"/>
            <w:vAlign w:val="center"/>
          </w:tcPr>
          <w:p w14:paraId="3ED82478" w14:textId="7033751F"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04FBE790" w14:textId="77777777" w:rsidR="00752370" w:rsidRPr="006E4C6A" w:rsidRDefault="00752370" w:rsidP="00752370">
            <w:pPr>
              <w:suppressAutoHyphens/>
              <w:spacing w:after="0"/>
              <w:jc w:val="center"/>
              <w:rPr>
                <w:rFonts w:ascii="Times New Roman" w:hAnsi="Times New Roman"/>
              </w:rPr>
            </w:pPr>
          </w:p>
        </w:tc>
      </w:tr>
      <w:tr w:rsidR="006E4C6A" w:rsidRPr="006E4C6A" w14:paraId="0BBB403A" w14:textId="77777777" w:rsidTr="008778F0">
        <w:trPr>
          <w:trHeight w:val="276"/>
        </w:trPr>
        <w:tc>
          <w:tcPr>
            <w:tcW w:w="598" w:type="pct"/>
            <w:vMerge/>
          </w:tcPr>
          <w:p w14:paraId="4AE670C2" w14:textId="77777777" w:rsidR="00752370" w:rsidRPr="006E4C6A" w:rsidRDefault="00752370" w:rsidP="00752370">
            <w:pPr>
              <w:spacing w:after="0"/>
              <w:rPr>
                <w:rFonts w:ascii="Times New Roman" w:hAnsi="Times New Roman"/>
                <w:b/>
                <w:bCs/>
              </w:rPr>
            </w:pPr>
          </w:p>
        </w:tc>
        <w:tc>
          <w:tcPr>
            <w:tcW w:w="3050" w:type="pct"/>
          </w:tcPr>
          <w:p w14:paraId="0580ADB4" w14:textId="2773DF45" w:rsidR="00752370" w:rsidRPr="006E4C6A" w:rsidRDefault="00752370" w:rsidP="00752370">
            <w:pPr>
              <w:spacing w:after="0" w:line="240" w:lineRule="auto"/>
              <w:jc w:val="both"/>
              <w:rPr>
                <w:rFonts w:ascii="Times New Roman" w:hAnsi="Times New Roman"/>
                <w:bCs/>
                <w:sz w:val="24"/>
                <w:szCs w:val="24"/>
              </w:rPr>
            </w:pPr>
            <w:r w:rsidRPr="006E4C6A">
              <w:rPr>
                <w:rFonts w:ascii="Times New Roman" w:hAnsi="Times New Roman"/>
                <w:b/>
                <w:bCs/>
                <w:sz w:val="24"/>
                <w:szCs w:val="24"/>
              </w:rPr>
              <w:t>Практическое занятие</w:t>
            </w:r>
            <w:r w:rsidR="006D6D41" w:rsidRPr="006E4C6A">
              <w:rPr>
                <w:rFonts w:ascii="Times New Roman" w:hAnsi="Times New Roman"/>
                <w:b/>
                <w:bCs/>
                <w:sz w:val="24"/>
                <w:szCs w:val="24"/>
              </w:rPr>
              <w:t>21</w:t>
            </w:r>
            <w:r w:rsidRPr="006E4C6A">
              <w:rPr>
                <w:rFonts w:ascii="Times New Roman" w:hAnsi="Times New Roman"/>
                <w:b/>
                <w:bCs/>
                <w:sz w:val="24"/>
                <w:szCs w:val="24"/>
              </w:rPr>
              <w:t>.</w:t>
            </w:r>
            <w:r w:rsidRPr="006E4C6A">
              <w:rPr>
                <w:rFonts w:ascii="Times New Roman" w:hAnsi="Times New Roman"/>
                <w:bCs/>
                <w:sz w:val="24"/>
                <w:szCs w:val="24"/>
              </w:rPr>
              <w:t xml:space="preserve"> Подбор и разработка игр для детей дошкольного возраста, направленных на развитие познавательных психических процессов.</w:t>
            </w:r>
          </w:p>
        </w:tc>
        <w:tc>
          <w:tcPr>
            <w:tcW w:w="606" w:type="pct"/>
            <w:vAlign w:val="center"/>
          </w:tcPr>
          <w:p w14:paraId="34948318" w14:textId="14A16EA3"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40760C1B" w14:textId="77777777" w:rsidR="00752370" w:rsidRPr="006E4C6A" w:rsidRDefault="00752370" w:rsidP="00752370">
            <w:pPr>
              <w:suppressAutoHyphens/>
              <w:spacing w:after="0"/>
              <w:jc w:val="center"/>
              <w:rPr>
                <w:rFonts w:ascii="Times New Roman" w:hAnsi="Times New Roman"/>
              </w:rPr>
            </w:pPr>
          </w:p>
        </w:tc>
      </w:tr>
      <w:tr w:rsidR="006E4C6A" w:rsidRPr="006E4C6A" w14:paraId="37271A06" w14:textId="77777777" w:rsidTr="008778F0">
        <w:trPr>
          <w:trHeight w:val="20"/>
        </w:trPr>
        <w:tc>
          <w:tcPr>
            <w:tcW w:w="598" w:type="pct"/>
            <w:vMerge w:val="restart"/>
          </w:tcPr>
          <w:p w14:paraId="299BB16F" w14:textId="77777777" w:rsidR="00752370" w:rsidRPr="006E4C6A" w:rsidRDefault="00752370" w:rsidP="00752370">
            <w:pPr>
              <w:spacing w:after="0"/>
              <w:rPr>
                <w:rFonts w:ascii="Times New Roman" w:hAnsi="Times New Roman"/>
                <w:b/>
                <w:bCs/>
              </w:rPr>
            </w:pPr>
            <w:r w:rsidRPr="006E4C6A">
              <w:rPr>
                <w:rFonts w:ascii="Times New Roman" w:hAnsi="Times New Roman"/>
                <w:b/>
                <w:bCs/>
              </w:rPr>
              <w:t xml:space="preserve">Тема 2.3. </w:t>
            </w:r>
          </w:p>
          <w:p w14:paraId="54F2CA49" w14:textId="77777777" w:rsidR="00752370" w:rsidRPr="006E4C6A" w:rsidRDefault="00752370" w:rsidP="00752370">
            <w:pPr>
              <w:spacing w:after="0"/>
              <w:rPr>
                <w:rFonts w:ascii="Times New Roman" w:hAnsi="Times New Roman"/>
                <w:b/>
                <w:bCs/>
              </w:rPr>
            </w:pPr>
            <w:r w:rsidRPr="006E4C6A">
              <w:rPr>
                <w:rFonts w:ascii="Times New Roman" w:hAnsi="Times New Roman"/>
                <w:b/>
                <w:bCs/>
              </w:rPr>
              <w:t>Психология воспитания</w:t>
            </w:r>
          </w:p>
        </w:tc>
        <w:tc>
          <w:tcPr>
            <w:tcW w:w="3050" w:type="pct"/>
          </w:tcPr>
          <w:p w14:paraId="01473FFE" w14:textId="77777777" w:rsidR="00752370" w:rsidRPr="006E4C6A" w:rsidRDefault="00752370" w:rsidP="00752370">
            <w:pPr>
              <w:spacing w:after="0" w:line="240" w:lineRule="auto"/>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vAlign w:val="center"/>
          </w:tcPr>
          <w:p w14:paraId="256EB536" w14:textId="2FFECEFC" w:rsidR="00752370" w:rsidRPr="006E4C6A" w:rsidRDefault="00A83678" w:rsidP="00752370">
            <w:pPr>
              <w:suppressAutoHyphens/>
              <w:spacing w:after="0"/>
              <w:jc w:val="center"/>
              <w:rPr>
                <w:rFonts w:ascii="Times New Roman" w:hAnsi="Times New Roman"/>
                <w:b/>
                <w:bCs/>
              </w:rPr>
            </w:pPr>
            <w:r w:rsidRPr="006E4C6A">
              <w:rPr>
                <w:rFonts w:ascii="Times New Roman" w:hAnsi="Times New Roman"/>
                <w:b/>
                <w:bCs/>
              </w:rPr>
              <w:t>5</w:t>
            </w:r>
            <w:r w:rsidR="00752370" w:rsidRPr="006E4C6A">
              <w:rPr>
                <w:rFonts w:ascii="Times New Roman" w:hAnsi="Times New Roman"/>
                <w:b/>
                <w:bCs/>
              </w:rPr>
              <w:t>/</w:t>
            </w:r>
            <w:r w:rsidRPr="006E4C6A">
              <w:rPr>
                <w:rFonts w:ascii="Times New Roman" w:hAnsi="Times New Roman"/>
                <w:b/>
                <w:bCs/>
              </w:rPr>
              <w:t>4</w:t>
            </w:r>
          </w:p>
        </w:tc>
        <w:tc>
          <w:tcPr>
            <w:tcW w:w="746" w:type="pct"/>
            <w:vMerge w:val="restart"/>
          </w:tcPr>
          <w:p w14:paraId="232AAC77"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4FCE9356" w14:textId="77777777" w:rsidTr="008778F0">
        <w:trPr>
          <w:trHeight w:val="20"/>
        </w:trPr>
        <w:tc>
          <w:tcPr>
            <w:tcW w:w="598" w:type="pct"/>
            <w:vMerge/>
          </w:tcPr>
          <w:p w14:paraId="721E30A1" w14:textId="77777777" w:rsidR="00752370" w:rsidRPr="006E4C6A" w:rsidRDefault="00752370" w:rsidP="00752370">
            <w:pPr>
              <w:spacing w:after="0"/>
              <w:rPr>
                <w:rFonts w:ascii="Times New Roman" w:hAnsi="Times New Roman"/>
                <w:b/>
                <w:bCs/>
              </w:rPr>
            </w:pPr>
          </w:p>
        </w:tc>
        <w:tc>
          <w:tcPr>
            <w:tcW w:w="3050" w:type="pct"/>
          </w:tcPr>
          <w:p w14:paraId="0B3C8DEC" w14:textId="77777777" w:rsidR="00752370" w:rsidRPr="006E4C6A" w:rsidRDefault="00752370" w:rsidP="00752370">
            <w:pPr>
              <w:pStyle w:val="a8"/>
              <w:numPr>
                <w:ilvl w:val="0"/>
                <w:numId w:val="15"/>
              </w:numPr>
              <w:tabs>
                <w:tab w:val="left" w:pos="300"/>
              </w:tabs>
              <w:spacing w:before="0" w:after="0"/>
              <w:ind w:left="0" w:firstLine="0"/>
              <w:contextualSpacing/>
              <w:jc w:val="both"/>
              <w:rPr>
                <w:bCs/>
              </w:rPr>
            </w:pPr>
            <w:r w:rsidRPr="006E4C6A">
              <w:rPr>
                <w:bCs/>
              </w:rPr>
              <w:t>Теоретические вопросы воспитания. Цели воспитания. Зависимость целей воспитания от состояния и перспектив развития общества. Средства как способы психологического воздействия, направленные на изменение личности и поведения человека. Методы воспитания. Инструменты воспитания.</w:t>
            </w:r>
          </w:p>
        </w:tc>
        <w:tc>
          <w:tcPr>
            <w:tcW w:w="606" w:type="pct"/>
            <w:vMerge w:val="restart"/>
          </w:tcPr>
          <w:p w14:paraId="2D1D4CE9"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581C46A2" w14:textId="77777777" w:rsidR="00752370" w:rsidRPr="006E4C6A" w:rsidRDefault="00752370" w:rsidP="00752370">
            <w:pPr>
              <w:suppressAutoHyphens/>
              <w:spacing w:after="0"/>
              <w:jc w:val="center"/>
              <w:rPr>
                <w:rFonts w:ascii="Times New Roman" w:hAnsi="Times New Roman"/>
              </w:rPr>
            </w:pPr>
          </w:p>
        </w:tc>
      </w:tr>
      <w:tr w:rsidR="006E4C6A" w:rsidRPr="006E4C6A" w14:paraId="66723F24" w14:textId="77777777" w:rsidTr="008778F0">
        <w:trPr>
          <w:trHeight w:val="20"/>
        </w:trPr>
        <w:tc>
          <w:tcPr>
            <w:tcW w:w="598" w:type="pct"/>
            <w:vMerge/>
          </w:tcPr>
          <w:p w14:paraId="42F725F4" w14:textId="77777777" w:rsidR="00752370" w:rsidRPr="006E4C6A" w:rsidRDefault="00752370" w:rsidP="00752370">
            <w:pPr>
              <w:spacing w:after="0"/>
              <w:rPr>
                <w:rFonts w:ascii="Times New Roman" w:hAnsi="Times New Roman"/>
                <w:b/>
                <w:bCs/>
              </w:rPr>
            </w:pPr>
          </w:p>
        </w:tc>
        <w:tc>
          <w:tcPr>
            <w:tcW w:w="3050" w:type="pct"/>
          </w:tcPr>
          <w:p w14:paraId="1E77E812" w14:textId="77777777" w:rsidR="00752370" w:rsidRPr="006E4C6A" w:rsidRDefault="00752370" w:rsidP="00752370">
            <w:pPr>
              <w:pStyle w:val="a8"/>
              <w:numPr>
                <w:ilvl w:val="0"/>
                <w:numId w:val="15"/>
              </w:numPr>
              <w:tabs>
                <w:tab w:val="left" w:pos="300"/>
              </w:tabs>
              <w:spacing w:before="0" w:after="0"/>
              <w:ind w:left="0" w:firstLine="0"/>
              <w:contextualSpacing/>
              <w:jc w:val="both"/>
              <w:rPr>
                <w:bCs/>
              </w:rPr>
            </w:pPr>
            <w:r w:rsidRPr="006E4C6A">
              <w:rPr>
                <w:bCs/>
              </w:rPr>
              <w:t>Социально-психологические аспекты воспитания. Общение и его роль в воспитании. Коллектив и развитие личности. Семья и воспитание. Формирование и изменение социальных установок. Фазы психологического воздействия на социальны установки.</w:t>
            </w:r>
          </w:p>
        </w:tc>
        <w:tc>
          <w:tcPr>
            <w:tcW w:w="606" w:type="pct"/>
            <w:vMerge/>
          </w:tcPr>
          <w:p w14:paraId="790EB9A0" w14:textId="77777777" w:rsidR="00752370" w:rsidRPr="006E4C6A" w:rsidRDefault="00752370" w:rsidP="00752370">
            <w:pPr>
              <w:suppressAutoHyphens/>
              <w:spacing w:after="0"/>
              <w:jc w:val="center"/>
              <w:rPr>
                <w:rFonts w:ascii="Times New Roman" w:hAnsi="Times New Roman"/>
              </w:rPr>
            </w:pPr>
          </w:p>
        </w:tc>
        <w:tc>
          <w:tcPr>
            <w:tcW w:w="746" w:type="pct"/>
            <w:vMerge/>
          </w:tcPr>
          <w:p w14:paraId="44F42D14" w14:textId="77777777" w:rsidR="00752370" w:rsidRPr="006E4C6A" w:rsidRDefault="00752370" w:rsidP="00752370">
            <w:pPr>
              <w:suppressAutoHyphens/>
              <w:spacing w:after="0"/>
              <w:jc w:val="center"/>
              <w:rPr>
                <w:rFonts w:ascii="Times New Roman" w:hAnsi="Times New Roman"/>
              </w:rPr>
            </w:pPr>
          </w:p>
        </w:tc>
      </w:tr>
      <w:tr w:rsidR="006E4C6A" w:rsidRPr="006E4C6A" w14:paraId="30C16577" w14:textId="77777777" w:rsidTr="008778F0">
        <w:trPr>
          <w:trHeight w:val="20"/>
        </w:trPr>
        <w:tc>
          <w:tcPr>
            <w:tcW w:w="598" w:type="pct"/>
            <w:vMerge/>
          </w:tcPr>
          <w:p w14:paraId="47ED30FA" w14:textId="77777777" w:rsidR="00752370" w:rsidRPr="006E4C6A" w:rsidRDefault="00752370" w:rsidP="00752370">
            <w:pPr>
              <w:spacing w:after="0"/>
              <w:rPr>
                <w:rFonts w:ascii="Times New Roman" w:hAnsi="Times New Roman"/>
                <w:b/>
                <w:bCs/>
              </w:rPr>
            </w:pPr>
          </w:p>
        </w:tc>
        <w:tc>
          <w:tcPr>
            <w:tcW w:w="3050" w:type="pct"/>
          </w:tcPr>
          <w:p w14:paraId="717CCC0C" w14:textId="48930864" w:rsidR="00752370" w:rsidRPr="006E4C6A" w:rsidRDefault="006D6D41" w:rsidP="0075237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vAlign w:val="center"/>
          </w:tcPr>
          <w:p w14:paraId="5BACD168" w14:textId="406CA3F2" w:rsidR="00752370" w:rsidRPr="006E4C6A" w:rsidRDefault="00A83678" w:rsidP="00752370">
            <w:pPr>
              <w:suppressAutoHyphens/>
              <w:spacing w:after="0"/>
              <w:jc w:val="center"/>
              <w:rPr>
                <w:rFonts w:ascii="Times New Roman" w:hAnsi="Times New Roman"/>
                <w:b/>
                <w:bCs/>
              </w:rPr>
            </w:pPr>
            <w:r w:rsidRPr="006E4C6A">
              <w:rPr>
                <w:rFonts w:ascii="Times New Roman" w:hAnsi="Times New Roman"/>
                <w:b/>
                <w:bCs/>
              </w:rPr>
              <w:t>4</w:t>
            </w:r>
          </w:p>
        </w:tc>
        <w:tc>
          <w:tcPr>
            <w:tcW w:w="746" w:type="pct"/>
            <w:vMerge/>
          </w:tcPr>
          <w:p w14:paraId="0FEA7619" w14:textId="77777777" w:rsidR="00752370" w:rsidRPr="006E4C6A" w:rsidRDefault="00752370" w:rsidP="00752370">
            <w:pPr>
              <w:suppressAutoHyphens/>
              <w:spacing w:after="0"/>
              <w:jc w:val="center"/>
              <w:rPr>
                <w:rFonts w:ascii="Times New Roman" w:hAnsi="Times New Roman"/>
              </w:rPr>
            </w:pPr>
          </w:p>
        </w:tc>
      </w:tr>
      <w:tr w:rsidR="006E4C6A" w:rsidRPr="006E4C6A" w14:paraId="6F21784A" w14:textId="77777777" w:rsidTr="008778F0">
        <w:trPr>
          <w:trHeight w:val="20"/>
        </w:trPr>
        <w:tc>
          <w:tcPr>
            <w:tcW w:w="598" w:type="pct"/>
            <w:vMerge/>
          </w:tcPr>
          <w:p w14:paraId="065E4B8B" w14:textId="77777777" w:rsidR="00752370" w:rsidRPr="006E4C6A" w:rsidRDefault="00752370" w:rsidP="00752370">
            <w:pPr>
              <w:spacing w:after="0"/>
              <w:rPr>
                <w:rFonts w:ascii="Times New Roman" w:hAnsi="Times New Roman"/>
                <w:b/>
                <w:bCs/>
              </w:rPr>
            </w:pPr>
          </w:p>
        </w:tc>
        <w:tc>
          <w:tcPr>
            <w:tcW w:w="3050" w:type="pct"/>
          </w:tcPr>
          <w:p w14:paraId="6A84C7A5" w14:textId="4B813DD9" w:rsidR="00752370" w:rsidRPr="006E4C6A" w:rsidRDefault="00752370" w:rsidP="00752370">
            <w:pPr>
              <w:spacing w:after="0" w:line="240" w:lineRule="auto"/>
              <w:jc w:val="both"/>
              <w:rPr>
                <w:rFonts w:ascii="Times New Roman" w:hAnsi="Times New Roman"/>
                <w:bCs/>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22</w:t>
            </w:r>
            <w:r w:rsidRPr="006E4C6A">
              <w:rPr>
                <w:rFonts w:ascii="Times New Roman" w:hAnsi="Times New Roman"/>
                <w:b/>
                <w:kern w:val="2"/>
                <w:sz w:val="24"/>
                <w:szCs w:val="24"/>
              </w:rPr>
              <w:t>.</w:t>
            </w:r>
            <w:r w:rsidRPr="006E4C6A">
              <w:rPr>
                <w:rFonts w:ascii="Times New Roman" w:hAnsi="Times New Roman"/>
                <w:kern w:val="2"/>
                <w:sz w:val="24"/>
                <w:szCs w:val="24"/>
              </w:rPr>
              <w:t xml:space="preserve"> Анализ и решение педагогических ситуаций воспитания дошкольников в игровой деятельности.</w:t>
            </w:r>
          </w:p>
        </w:tc>
        <w:tc>
          <w:tcPr>
            <w:tcW w:w="606" w:type="pct"/>
            <w:vMerge w:val="restart"/>
          </w:tcPr>
          <w:p w14:paraId="19A6A42D"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p w14:paraId="5BA818EB" w14:textId="77777777" w:rsidR="00A83678" w:rsidRPr="006E4C6A" w:rsidRDefault="00A83678" w:rsidP="00752370">
            <w:pPr>
              <w:suppressAutoHyphens/>
              <w:spacing w:after="0"/>
              <w:jc w:val="center"/>
              <w:rPr>
                <w:rFonts w:ascii="Times New Roman" w:hAnsi="Times New Roman"/>
              </w:rPr>
            </w:pPr>
          </w:p>
          <w:p w14:paraId="02EBEEF8" w14:textId="5AD0C96F" w:rsidR="00A83678" w:rsidRPr="006E4C6A" w:rsidRDefault="00A83678" w:rsidP="00752370">
            <w:pPr>
              <w:suppressAutoHyphens/>
              <w:spacing w:after="0"/>
              <w:jc w:val="center"/>
              <w:rPr>
                <w:rFonts w:ascii="Times New Roman" w:hAnsi="Times New Roman"/>
              </w:rPr>
            </w:pPr>
            <w:r w:rsidRPr="006E4C6A">
              <w:rPr>
                <w:rFonts w:ascii="Times New Roman" w:hAnsi="Times New Roman"/>
              </w:rPr>
              <w:t>2</w:t>
            </w:r>
          </w:p>
        </w:tc>
        <w:tc>
          <w:tcPr>
            <w:tcW w:w="746" w:type="pct"/>
            <w:vMerge/>
          </w:tcPr>
          <w:p w14:paraId="303B5465" w14:textId="77777777" w:rsidR="00752370" w:rsidRPr="006E4C6A" w:rsidRDefault="00752370" w:rsidP="00752370">
            <w:pPr>
              <w:suppressAutoHyphens/>
              <w:spacing w:after="0"/>
              <w:jc w:val="center"/>
              <w:rPr>
                <w:rFonts w:ascii="Times New Roman" w:hAnsi="Times New Roman"/>
              </w:rPr>
            </w:pPr>
          </w:p>
        </w:tc>
      </w:tr>
      <w:tr w:rsidR="006E4C6A" w:rsidRPr="006E4C6A" w14:paraId="06B82A96" w14:textId="77777777" w:rsidTr="008778F0">
        <w:trPr>
          <w:trHeight w:val="20"/>
        </w:trPr>
        <w:tc>
          <w:tcPr>
            <w:tcW w:w="598" w:type="pct"/>
            <w:vMerge/>
          </w:tcPr>
          <w:p w14:paraId="7210984E" w14:textId="77777777" w:rsidR="00752370" w:rsidRPr="006E4C6A" w:rsidRDefault="00752370" w:rsidP="00752370">
            <w:pPr>
              <w:spacing w:after="0"/>
              <w:rPr>
                <w:rFonts w:ascii="Times New Roman" w:hAnsi="Times New Roman"/>
                <w:b/>
                <w:bCs/>
              </w:rPr>
            </w:pPr>
          </w:p>
        </w:tc>
        <w:tc>
          <w:tcPr>
            <w:tcW w:w="3050" w:type="pct"/>
          </w:tcPr>
          <w:p w14:paraId="01AFD80F" w14:textId="49B21DFA" w:rsidR="00752370" w:rsidRPr="006E4C6A" w:rsidRDefault="00752370" w:rsidP="00752370">
            <w:pPr>
              <w:spacing w:after="0" w:line="240" w:lineRule="auto"/>
              <w:jc w:val="both"/>
              <w:rPr>
                <w:rFonts w:ascii="Times New Roman" w:hAnsi="Times New Roman"/>
                <w:kern w:val="2"/>
                <w:sz w:val="24"/>
                <w:szCs w:val="24"/>
              </w:rPr>
            </w:pPr>
            <w:r w:rsidRPr="006E4C6A">
              <w:rPr>
                <w:rFonts w:ascii="Times New Roman" w:hAnsi="Times New Roman"/>
                <w:b/>
                <w:kern w:val="2"/>
                <w:sz w:val="24"/>
                <w:szCs w:val="24"/>
              </w:rPr>
              <w:t xml:space="preserve">Практическое занятие </w:t>
            </w:r>
            <w:r w:rsidR="006D6D41" w:rsidRPr="006E4C6A">
              <w:rPr>
                <w:rFonts w:ascii="Times New Roman" w:hAnsi="Times New Roman"/>
                <w:b/>
                <w:kern w:val="2"/>
                <w:sz w:val="24"/>
                <w:szCs w:val="24"/>
              </w:rPr>
              <w:t>23</w:t>
            </w:r>
            <w:r w:rsidRPr="006E4C6A">
              <w:rPr>
                <w:rFonts w:ascii="Times New Roman" w:hAnsi="Times New Roman"/>
                <w:kern w:val="2"/>
                <w:sz w:val="24"/>
                <w:szCs w:val="24"/>
              </w:rPr>
              <w:t>. Анализ и решение педагогических ситуаций воспитания дошкольников в трудовой деятельности.</w:t>
            </w:r>
          </w:p>
        </w:tc>
        <w:tc>
          <w:tcPr>
            <w:tcW w:w="606" w:type="pct"/>
            <w:vMerge/>
          </w:tcPr>
          <w:p w14:paraId="52006455" w14:textId="77777777" w:rsidR="00752370" w:rsidRPr="006E4C6A" w:rsidRDefault="00752370" w:rsidP="00752370">
            <w:pPr>
              <w:suppressAutoHyphens/>
              <w:spacing w:after="0"/>
              <w:jc w:val="center"/>
              <w:rPr>
                <w:rFonts w:ascii="Times New Roman" w:hAnsi="Times New Roman"/>
              </w:rPr>
            </w:pPr>
          </w:p>
        </w:tc>
        <w:tc>
          <w:tcPr>
            <w:tcW w:w="746" w:type="pct"/>
            <w:vMerge/>
          </w:tcPr>
          <w:p w14:paraId="7415E326" w14:textId="77777777" w:rsidR="00752370" w:rsidRPr="006E4C6A" w:rsidRDefault="00752370" w:rsidP="00752370">
            <w:pPr>
              <w:suppressAutoHyphens/>
              <w:spacing w:after="0"/>
              <w:jc w:val="center"/>
              <w:rPr>
                <w:rFonts w:ascii="Times New Roman" w:hAnsi="Times New Roman"/>
              </w:rPr>
            </w:pPr>
          </w:p>
        </w:tc>
      </w:tr>
      <w:tr w:rsidR="006E4C6A" w:rsidRPr="006E4C6A" w14:paraId="73DE83AF" w14:textId="77777777" w:rsidTr="008778F0">
        <w:trPr>
          <w:trHeight w:val="20"/>
        </w:trPr>
        <w:tc>
          <w:tcPr>
            <w:tcW w:w="598" w:type="pct"/>
            <w:vMerge w:val="restart"/>
          </w:tcPr>
          <w:p w14:paraId="624660AE" w14:textId="77777777" w:rsidR="00752370" w:rsidRPr="006E4C6A" w:rsidRDefault="00752370" w:rsidP="00752370">
            <w:pPr>
              <w:spacing w:after="0"/>
              <w:rPr>
                <w:rFonts w:ascii="Times New Roman" w:hAnsi="Times New Roman"/>
                <w:b/>
                <w:bCs/>
              </w:rPr>
            </w:pPr>
            <w:r w:rsidRPr="006E4C6A">
              <w:rPr>
                <w:rFonts w:ascii="Times New Roman" w:hAnsi="Times New Roman"/>
                <w:b/>
                <w:bCs/>
              </w:rPr>
              <w:t xml:space="preserve">Тема 2.4. </w:t>
            </w:r>
          </w:p>
          <w:p w14:paraId="40F7E926" w14:textId="77777777" w:rsidR="00752370" w:rsidRPr="006E4C6A" w:rsidRDefault="00752370" w:rsidP="00752370">
            <w:pPr>
              <w:spacing w:after="0"/>
              <w:rPr>
                <w:rFonts w:ascii="Times New Roman" w:hAnsi="Times New Roman"/>
                <w:b/>
                <w:bCs/>
              </w:rPr>
            </w:pPr>
            <w:r w:rsidRPr="006E4C6A">
              <w:rPr>
                <w:rFonts w:ascii="Times New Roman" w:hAnsi="Times New Roman"/>
                <w:b/>
                <w:bCs/>
              </w:rPr>
              <w:t>Психология педагогической деятельности</w:t>
            </w:r>
          </w:p>
        </w:tc>
        <w:tc>
          <w:tcPr>
            <w:tcW w:w="3050" w:type="pct"/>
          </w:tcPr>
          <w:p w14:paraId="01B82CE7" w14:textId="77777777" w:rsidR="00752370" w:rsidRPr="006E4C6A" w:rsidRDefault="00752370" w:rsidP="00752370">
            <w:pPr>
              <w:spacing w:after="0" w:line="240" w:lineRule="auto"/>
              <w:jc w:val="both"/>
              <w:rPr>
                <w:rFonts w:ascii="Times New Roman" w:hAnsi="Times New Roman"/>
                <w:bCs/>
                <w:sz w:val="24"/>
                <w:szCs w:val="24"/>
              </w:rPr>
            </w:pPr>
            <w:r w:rsidRPr="006E4C6A">
              <w:rPr>
                <w:rFonts w:ascii="Times New Roman" w:hAnsi="Times New Roman"/>
                <w:b/>
                <w:bCs/>
                <w:kern w:val="2"/>
                <w:sz w:val="24"/>
                <w:szCs w:val="24"/>
              </w:rPr>
              <w:t>Содержание</w:t>
            </w:r>
          </w:p>
        </w:tc>
        <w:tc>
          <w:tcPr>
            <w:tcW w:w="606" w:type="pct"/>
            <w:vAlign w:val="center"/>
          </w:tcPr>
          <w:p w14:paraId="119F4215" w14:textId="68685581" w:rsidR="00752370" w:rsidRPr="006E4C6A" w:rsidRDefault="003F5D94" w:rsidP="00752370">
            <w:pPr>
              <w:suppressAutoHyphens/>
              <w:spacing w:after="0"/>
              <w:jc w:val="center"/>
              <w:rPr>
                <w:rFonts w:ascii="Times New Roman" w:hAnsi="Times New Roman"/>
                <w:b/>
                <w:bCs/>
              </w:rPr>
            </w:pPr>
            <w:r w:rsidRPr="006E4C6A">
              <w:rPr>
                <w:rFonts w:ascii="Times New Roman" w:hAnsi="Times New Roman"/>
                <w:b/>
                <w:bCs/>
              </w:rPr>
              <w:t>7</w:t>
            </w:r>
            <w:r w:rsidR="00752370" w:rsidRPr="006E4C6A">
              <w:rPr>
                <w:rFonts w:ascii="Times New Roman" w:hAnsi="Times New Roman"/>
                <w:b/>
                <w:bCs/>
              </w:rPr>
              <w:t>/</w:t>
            </w:r>
            <w:r w:rsidRPr="006E4C6A">
              <w:rPr>
                <w:rFonts w:ascii="Times New Roman" w:hAnsi="Times New Roman"/>
                <w:b/>
                <w:bCs/>
              </w:rPr>
              <w:t>6</w:t>
            </w:r>
          </w:p>
        </w:tc>
        <w:tc>
          <w:tcPr>
            <w:tcW w:w="746" w:type="pct"/>
            <w:vMerge w:val="restart"/>
          </w:tcPr>
          <w:p w14:paraId="25B6E0E5"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ОК 01; ОК 02</w:t>
            </w:r>
          </w:p>
        </w:tc>
      </w:tr>
      <w:tr w:rsidR="006E4C6A" w:rsidRPr="006E4C6A" w14:paraId="60C6EE94" w14:textId="77777777" w:rsidTr="008778F0">
        <w:trPr>
          <w:trHeight w:val="20"/>
        </w:trPr>
        <w:tc>
          <w:tcPr>
            <w:tcW w:w="598" w:type="pct"/>
            <w:vMerge/>
          </w:tcPr>
          <w:p w14:paraId="3A6ED041" w14:textId="77777777" w:rsidR="00752370" w:rsidRPr="006E4C6A" w:rsidRDefault="00752370" w:rsidP="00752370">
            <w:pPr>
              <w:spacing w:after="0"/>
              <w:rPr>
                <w:rFonts w:ascii="Times New Roman" w:hAnsi="Times New Roman"/>
                <w:b/>
                <w:bCs/>
              </w:rPr>
            </w:pPr>
          </w:p>
        </w:tc>
        <w:tc>
          <w:tcPr>
            <w:tcW w:w="3050" w:type="pct"/>
          </w:tcPr>
          <w:p w14:paraId="483814DF" w14:textId="77777777" w:rsidR="00752370" w:rsidRPr="006E4C6A" w:rsidRDefault="00752370" w:rsidP="00752370">
            <w:pPr>
              <w:pStyle w:val="a8"/>
              <w:numPr>
                <w:ilvl w:val="0"/>
                <w:numId w:val="16"/>
              </w:numPr>
              <w:tabs>
                <w:tab w:val="left" w:pos="330"/>
              </w:tabs>
              <w:spacing w:before="0" w:after="0"/>
              <w:ind w:left="0" w:firstLine="0"/>
              <w:contextualSpacing/>
              <w:jc w:val="both"/>
              <w:rPr>
                <w:bCs/>
              </w:rPr>
            </w:pPr>
            <w:r w:rsidRPr="006E4C6A">
              <w:rPr>
                <w:bCs/>
              </w:rPr>
              <w:t>Личность педагога. Общие и специальные способности педагога. Индивидуальный стиль деятельности педагога. Психологические требования к личности педагога.</w:t>
            </w:r>
          </w:p>
        </w:tc>
        <w:tc>
          <w:tcPr>
            <w:tcW w:w="606" w:type="pct"/>
            <w:vMerge w:val="restart"/>
          </w:tcPr>
          <w:p w14:paraId="2A857EE3"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5E619611" w14:textId="77777777" w:rsidR="00752370" w:rsidRPr="006E4C6A" w:rsidRDefault="00752370" w:rsidP="00752370">
            <w:pPr>
              <w:suppressAutoHyphens/>
              <w:spacing w:after="0"/>
              <w:jc w:val="center"/>
              <w:rPr>
                <w:rFonts w:ascii="Times New Roman" w:hAnsi="Times New Roman"/>
              </w:rPr>
            </w:pPr>
          </w:p>
        </w:tc>
      </w:tr>
      <w:tr w:rsidR="006E4C6A" w:rsidRPr="006E4C6A" w14:paraId="63FAD684" w14:textId="77777777" w:rsidTr="008778F0">
        <w:trPr>
          <w:trHeight w:val="20"/>
        </w:trPr>
        <w:tc>
          <w:tcPr>
            <w:tcW w:w="598" w:type="pct"/>
            <w:vMerge/>
          </w:tcPr>
          <w:p w14:paraId="4ABB8CE4" w14:textId="77777777" w:rsidR="00752370" w:rsidRPr="006E4C6A" w:rsidRDefault="00752370" w:rsidP="00752370">
            <w:pPr>
              <w:spacing w:after="0"/>
              <w:rPr>
                <w:rFonts w:ascii="Times New Roman" w:hAnsi="Times New Roman"/>
                <w:b/>
                <w:bCs/>
              </w:rPr>
            </w:pPr>
          </w:p>
        </w:tc>
        <w:tc>
          <w:tcPr>
            <w:tcW w:w="3050" w:type="pct"/>
          </w:tcPr>
          <w:p w14:paraId="1818DA9A" w14:textId="77777777" w:rsidR="00752370" w:rsidRPr="006E4C6A" w:rsidRDefault="00752370" w:rsidP="00752370">
            <w:pPr>
              <w:pStyle w:val="a8"/>
              <w:numPr>
                <w:ilvl w:val="0"/>
                <w:numId w:val="16"/>
              </w:numPr>
              <w:tabs>
                <w:tab w:val="left" w:pos="330"/>
              </w:tabs>
              <w:spacing w:before="0" w:after="0"/>
              <w:ind w:left="0" w:firstLine="0"/>
              <w:contextualSpacing/>
              <w:jc w:val="both"/>
              <w:rPr>
                <w:bCs/>
              </w:rPr>
            </w:pPr>
            <w:r w:rsidRPr="006E4C6A">
              <w:rPr>
                <w:bCs/>
              </w:rPr>
              <w:t>Совершенствование педагогической деятельности. Основные пути и средства самообразования. Стимулирование психологического образования воспитателя.  Психология педагогической саморегуляции.</w:t>
            </w:r>
          </w:p>
        </w:tc>
        <w:tc>
          <w:tcPr>
            <w:tcW w:w="606" w:type="pct"/>
            <w:vMerge/>
            <w:vAlign w:val="center"/>
          </w:tcPr>
          <w:p w14:paraId="0C86FC46" w14:textId="77777777" w:rsidR="00752370" w:rsidRPr="006E4C6A" w:rsidRDefault="00752370" w:rsidP="00752370">
            <w:pPr>
              <w:suppressAutoHyphens/>
              <w:spacing w:after="0"/>
              <w:jc w:val="center"/>
              <w:rPr>
                <w:rFonts w:ascii="Times New Roman" w:hAnsi="Times New Roman"/>
              </w:rPr>
            </w:pPr>
          </w:p>
        </w:tc>
        <w:tc>
          <w:tcPr>
            <w:tcW w:w="746" w:type="pct"/>
            <w:vMerge/>
          </w:tcPr>
          <w:p w14:paraId="3188B0FE" w14:textId="77777777" w:rsidR="00752370" w:rsidRPr="006E4C6A" w:rsidRDefault="00752370" w:rsidP="00752370">
            <w:pPr>
              <w:suppressAutoHyphens/>
              <w:spacing w:after="0"/>
              <w:jc w:val="center"/>
              <w:rPr>
                <w:rFonts w:ascii="Times New Roman" w:hAnsi="Times New Roman"/>
              </w:rPr>
            </w:pPr>
          </w:p>
        </w:tc>
      </w:tr>
      <w:tr w:rsidR="006E4C6A" w:rsidRPr="006E4C6A" w14:paraId="2E4EA258" w14:textId="77777777" w:rsidTr="008778F0">
        <w:trPr>
          <w:trHeight w:val="20"/>
        </w:trPr>
        <w:tc>
          <w:tcPr>
            <w:tcW w:w="598" w:type="pct"/>
            <w:vMerge/>
          </w:tcPr>
          <w:p w14:paraId="2904626B" w14:textId="77777777" w:rsidR="00752370" w:rsidRPr="006E4C6A" w:rsidRDefault="00752370" w:rsidP="00752370">
            <w:pPr>
              <w:spacing w:after="0"/>
              <w:rPr>
                <w:rFonts w:ascii="Times New Roman" w:hAnsi="Times New Roman"/>
                <w:b/>
                <w:bCs/>
              </w:rPr>
            </w:pPr>
          </w:p>
        </w:tc>
        <w:tc>
          <w:tcPr>
            <w:tcW w:w="3050" w:type="pct"/>
          </w:tcPr>
          <w:p w14:paraId="28405BE5" w14:textId="77777777" w:rsidR="00752370" w:rsidRPr="006E4C6A" w:rsidRDefault="00752370" w:rsidP="00752370">
            <w:pPr>
              <w:pStyle w:val="a8"/>
              <w:numPr>
                <w:ilvl w:val="0"/>
                <w:numId w:val="16"/>
              </w:numPr>
              <w:tabs>
                <w:tab w:val="left" w:pos="330"/>
              </w:tabs>
              <w:spacing w:before="0" w:after="0"/>
              <w:ind w:left="0" w:firstLine="0"/>
              <w:contextualSpacing/>
              <w:jc w:val="both"/>
              <w:rPr>
                <w:bCs/>
              </w:rPr>
            </w:pPr>
            <w:r w:rsidRPr="006E4C6A">
              <w:rPr>
                <w:bCs/>
              </w:rPr>
              <w:t>Руководство детскими группами и коллективами. Управление межличностными отношениями в детских группах и коллективах. Организация детской групповой деятельности.</w:t>
            </w:r>
          </w:p>
        </w:tc>
        <w:tc>
          <w:tcPr>
            <w:tcW w:w="606" w:type="pct"/>
            <w:vMerge/>
            <w:vAlign w:val="center"/>
          </w:tcPr>
          <w:p w14:paraId="48121C6F" w14:textId="77777777" w:rsidR="00752370" w:rsidRPr="006E4C6A" w:rsidRDefault="00752370" w:rsidP="00752370">
            <w:pPr>
              <w:suppressAutoHyphens/>
              <w:spacing w:after="0"/>
              <w:jc w:val="center"/>
              <w:rPr>
                <w:rFonts w:ascii="Times New Roman" w:hAnsi="Times New Roman"/>
              </w:rPr>
            </w:pPr>
          </w:p>
        </w:tc>
        <w:tc>
          <w:tcPr>
            <w:tcW w:w="746" w:type="pct"/>
            <w:vMerge/>
          </w:tcPr>
          <w:p w14:paraId="79D9A9A9" w14:textId="77777777" w:rsidR="00752370" w:rsidRPr="006E4C6A" w:rsidRDefault="00752370" w:rsidP="00752370">
            <w:pPr>
              <w:suppressAutoHyphens/>
              <w:spacing w:after="0"/>
              <w:jc w:val="center"/>
              <w:rPr>
                <w:rFonts w:ascii="Times New Roman" w:hAnsi="Times New Roman"/>
              </w:rPr>
            </w:pPr>
          </w:p>
        </w:tc>
      </w:tr>
      <w:tr w:rsidR="006E4C6A" w:rsidRPr="006E4C6A" w14:paraId="6B69462C" w14:textId="77777777" w:rsidTr="008778F0">
        <w:trPr>
          <w:trHeight w:val="20"/>
        </w:trPr>
        <w:tc>
          <w:tcPr>
            <w:tcW w:w="598" w:type="pct"/>
            <w:vMerge/>
          </w:tcPr>
          <w:p w14:paraId="19B6DDD1" w14:textId="77777777" w:rsidR="00752370" w:rsidRPr="006E4C6A" w:rsidRDefault="00752370" w:rsidP="00752370">
            <w:pPr>
              <w:spacing w:after="0"/>
              <w:rPr>
                <w:rFonts w:ascii="Times New Roman" w:hAnsi="Times New Roman"/>
                <w:b/>
                <w:bCs/>
              </w:rPr>
            </w:pPr>
          </w:p>
        </w:tc>
        <w:tc>
          <w:tcPr>
            <w:tcW w:w="3050" w:type="pct"/>
          </w:tcPr>
          <w:p w14:paraId="17685838" w14:textId="77777777" w:rsidR="00752370" w:rsidRPr="006E4C6A" w:rsidRDefault="00752370" w:rsidP="00752370">
            <w:pPr>
              <w:pStyle w:val="a8"/>
              <w:numPr>
                <w:ilvl w:val="0"/>
                <w:numId w:val="16"/>
              </w:numPr>
              <w:tabs>
                <w:tab w:val="left" w:pos="330"/>
              </w:tabs>
              <w:spacing w:before="0" w:after="0"/>
              <w:ind w:left="0" w:firstLine="0"/>
              <w:contextualSpacing/>
              <w:jc w:val="both"/>
              <w:rPr>
                <w:bCs/>
              </w:rPr>
            </w:pPr>
            <w:r w:rsidRPr="006E4C6A">
              <w:rPr>
                <w:bCs/>
              </w:rPr>
              <w:t>Руководство педагогическим коллективом. Стиль и методы руководства коллективом. Пути повышения мотивации педагогической деятельности. Предупреждение и устранение конфликтов в работе педагогического коллектива.</w:t>
            </w:r>
          </w:p>
        </w:tc>
        <w:tc>
          <w:tcPr>
            <w:tcW w:w="606" w:type="pct"/>
            <w:vMerge/>
            <w:vAlign w:val="center"/>
          </w:tcPr>
          <w:p w14:paraId="190D2627" w14:textId="77777777" w:rsidR="00752370" w:rsidRPr="006E4C6A" w:rsidRDefault="00752370" w:rsidP="00752370">
            <w:pPr>
              <w:suppressAutoHyphens/>
              <w:spacing w:after="0"/>
              <w:jc w:val="center"/>
              <w:rPr>
                <w:rFonts w:ascii="Times New Roman" w:hAnsi="Times New Roman"/>
              </w:rPr>
            </w:pPr>
          </w:p>
        </w:tc>
        <w:tc>
          <w:tcPr>
            <w:tcW w:w="746" w:type="pct"/>
            <w:vMerge/>
          </w:tcPr>
          <w:p w14:paraId="287D566C" w14:textId="77777777" w:rsidR="00752370" w:rsidRPr="006E4C6A" w:rsidRDefault="00752370" w:rsidP="00752370">
            <w:pPr>
              <w:suppressAutoHyphens/>
              <w:spacing w:after="0"/>
              <w:jc w:val="center"/>
              <w:rPr>
                <w:rFonts w:ascii="Times New Roman" w:hAnsi="Times New Roman"/>
              </w:rPr>
            </w:pPr>
          </w:p>
        </w:tc>
      </w:tr>
      <w:tr w:rsidR="006E4C6A" w:rsidRPr="006E4C6A" w14:paraId="61BC3332" w14:textId="77777777" w:rsidTr="008778F0">
        <w:trPr>
          <w:trHeight w:val="20"/>
        </w:trPr>
        <w:tc>
          <w:tcPr>
            <w:tcW w:w="598" w:type="pct"/>
            <w:vMerge/>
          </w:tcPr>
          <w:p w14:paraId="40B5F720" w14:textId="77777777" w:rsidR="00752370" w:rsidRPr="006E4C6A" w:rsidRDefault="00752370" w:rsidP="00752370">
            <w:pPr>
              <w:spacing w:after="0"/>
              <w:rPr>
                <w:rFonts w:ascii="Times New Roman" w:hAnsi="Times New Roman"/>
                <w:b/>
                <w:bCs/>
              </w:rPr>
            </w:pPr>
          </w:p>
        </w:tc>
        <w:tc>
          <w:tcPr>
            <w:tcW w:w="3050" w:type="pct"/>
          </w:tcPr>
          <w:p w14:paraId="1FD66B42" w14:textId="76355B8B" w:rsidR="00752370" w:rsidRPr="006E4C6A" w:rsidRDefault="006D6D41" w:rsidP="00752370">
            <w:pPr>
              <w:spacing w:after="0" w:line="240" w:lineRule="auto"/>
              <w:jc w:val="both"/>
              <w:rPr>
                <w:rFonts w:ascii="Times New Roman" w:hAnsi="Times New Roman"/>
                <w:bCs/>
                <w:sz w:val="24"/>
                <w:szCs w:val="24"/>
              </w:rPr>
            </w:pPr>
            <w:r w:rsidRPr="006E4C6A">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06" w:type="pct"/>
            <w:vAlign w:val="center"/>
          </w:tcPr>
          <w:p w14:paraId="7FDD7447" w14:textId="3313D649" w:rsidR="00752370" w:rsidRPr="006E4C6A" w:rsidRDefault="003F5D94" w:rsidP="00752370">
            <w:pPr>
              <w:suppressAutoHyphens/>
              <w:spacing w:after="0"/>
              <w:jc w:val="center"/>
              <w:rPr>
                <w:rFonts w:ascii="Times New Roman" w:hAnsi="Times New Roman"/>
                <w:b/>
                <w:bCs/>
              </w:rPr>
            </w:pPr>
            <w:r w:rsidRPr="006E4C6A">
              <w:rPr>
                <w:rFonts w:ascii="Times New Roman" w:hAnsi="Times New Roman"/>
                <w:b/>
                <w:bCs/>
              </w:rPr>
              <w:t>6</w:t>
            </w:r>
          </w:p>
        </w:tc>
        <w:tc>
          <w:tcPr>
            <w:tcW w:w="746" w:type="pct"/>
            <w:vMerge/>
          </w:tcPr>
          <w:p w14:paraId="6DC2B58F" w14:textId="77777777" w:rsidR="00752370" w:rsidRPr="006E4C6A" w:rsidRDefault="00752370" w:rsidP="00752370">
            <w:pPr>
              <w:suppressAutoHyphens/>
              <w:spacing w:after="0"/>
              <w:jc w:val="center"/>
              <w:rPr>
                <w:rFonts w:ascii="Times New Roman" w:hAnsi="Times New Roman"/>
              </w:rPr>
            </w:pPr>
          </w:p>
        </w:tc>
      </w:tr>
      <w:tr w:rsidR="006E4C6A" w:rsidRPr="006E4C6A" w14:paraId="4AE9346D" w14:textId="77777777" w:rsidTr="008778F0">
        <w:trPr>
          <w:trHeight w:val="20"/>
        </w:trPr>
        <w:tc>
          <w:tcPr>
            <w:tcW w:w="598" w:type="pct"/>
            <w:vMerge/>
          </w:tcPr>
          <w:p w14:paraId="0C04F5EF" w14:textId="77777777" w:rsidR="00752370" w:rsidRPr="006E4C6A" w:rsidRDefault="00752370" w:rsidP="00752370">
            <w:pPr>
              <w:spacing w:after="0"/>
              <w:rPr>
                <w:rFonts w:ascii="Times New Roman" w:hAnsi="Times New Roman"/>
                <w:b/>
                <w:bCs/>
              </w:rPr>
            </w:pPr>
          </w:p>
        </w:tc>
        <w:tc>
          <w:tcPr>
            <w:tcW w:w="3050" w:type="pct"/>
          </w:tcPr>
          <w:p w14:paraId="355B9376" w14:textId="3456784C" w:rsidR="00752370" w:rsidRPr="006E4C6A" w:rsidRDefault="00752370" w:rsidP="00752370">
            <w:pPr>
              <w:widowControl w:val="0"/>
              <w:autoSpaceDE w:val="0"/>
              <w:autoSpaceDN w:val="0"/>
              <w:adjustRightInd w:val="0"/>
              <w:spacing w:after="0" w:line="240" w:lineRule="auto"/>
              <w:jc w:val="both"/>
              <w:rPr>
                <w:rFonts w:ascii="Times New Roman" w:hAnsi="Times New Roman"/>
                <w:bCs/>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24</w:t>
            </w:r>
            <w:r w:rsidRPr="006E4C6A">
              <w:rPr>
                <w:rFonts w:ascii="Times New Roman" w:hAnsi="Times New Roman"/>
                <w:b/>
                <w:bCs/>
                <w:sz w:val="24"/>
                <w:szCs w:val="24"/>
              </w:rPr>
              <w:t>.</w:t>
            </w:r>
            <w:r w:rsidRPr="006E4C6A">
              <w:rPr>
                <w:rFonts w:ascii="Times New Roman" w:hAnsi="Times New Roman"/>
                <w:bCs/>
                <w:sz w:val="24"/>
                <w:szCs w:val="24"/>
              </w:rPr>
              <w:t xml:space="preserve"> </w:t>
            </w:r>
            <w:r w:rsidRPr="006E4C6A">
              <w:rPr>
                <w:rFonts w:ascii="Times New Roman" w:hAnsi="Times New Roman"/>
                <w:sz w:val="24"/>
                <w:szCs w:val="24"/>
              </w:rPr>
              <w:t xml:space="preserve">Диагностика личностных качеств и способностей (тесты «Профессиональная мотивация», «Художник или мыслитель?», «Психологический тип», «Три я» и др.). </w:t>
            </w:r>
          </w:p>
        </w:tc>
        <w:tc>
          <w:tcPr>
            <w:tcW w:w="606" w:type="pct"/>
            <w:vMerge w:val="restart"/>
          </w:tcPr>
          <w:p w14:paraId="5FA91254" w14:textId="77777777"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p w14:paraId="17827567" w14:textId="77777777" w:rsidR="00752370" w:rsidRPr="006E4C6A" w:rsidRDefault="00752370" w:rsidP="00752370">
            <w:pPr>
              <w:suppressAutoHyphens/>
              <w:spacing w:after="0"/>
              <w:jc w:val="center"/>
              <w:rPr>
                <w:rFonts w:ascii="Times New Roman" w:hAnsi="Times New Roman"/>
              </w:rPr>
            </w:pPr>
          </w:p>
          <w:p w14:paraId="2A1C0B71" w14:textId="19BA8D0A" w:rsidR="00752370" w:rsidRPr="006E4C6A" w:rsidRDefault="003F5D94" w:rsidP="00752370">
            <w:pPr>
              <w:suppressAutoHyphens/>
              <w:spacing w:after="0"/>
              <w:jc w:val="center"/>
              <w:rPr>
                <w:rFonts w:ascii="Times New Roman" w:hAnsi="Times New Roman"/>
              </w:rPr>
            </w:pPr>
            <w:r w:rsidRPr="006E4C6A">
              <w:rPr>
                <w:rFonts w:ascii="Times New Roman" w:hAnsi="Times New Roman"/>
              </w:rPr>
              <w:t>1</w:t>
            </w:r>
          </w:p>
          <w:p w14:paraId="559B7820" w14:textId="77777777" w:rsidR="00752370" w:rsidRPr="006E4C6A" w:rsidRDefault="00752370" w:rsidP="00752370">
            <w:pPr>
              <w:suppressAutoHyphens/>
              <w:spacing w:after="0"/>
              <w:jc w:val="center"/>
              <w:rPr>
                <w:rFonts w:ascii="Times New Roman" w:hAnsi="Times New Roman"/>
              </w:rPr>
            </w:pPr>
          </w:p>
          <w:p w14:paraId="1534F434" w14:textId="394F6D3E" w:rsidR="00752370" w:rsidRPr="006E4C6A" w:rsidRDefault="003F5D94" w:rsidP="00752370">
            <w:pPr>
              <w:suppressAutoHyphens/>
              <w:spacing w:after="0"/>
              <w:jc w:val="center"/>
              <w:rPr>
                <w:rFonts w:ascii="Times New Roman" w:hAnsi="Times New Roman"/>
              </w:rPr>
            </w:pPr>
            <w:r w:rsidRPr="006E4C6A">
              <w:rPr>
                <w:rFonts w:ascii="Times New Roman" w:hAnsi="Times New Roman"/>
              </w:rPr>
              <w:t>1</w:t>
            </w:r>
          </w:p>
        </w:tc>
        <w:tc>
          <w:tcPr>
            <w:tcW w:w="746" w:type="pct"/>
            <w:vMerge/>
          </w:tcPr>
          <w:p w14:paraId="2B893CAB" w14:textId="77777777" w:rsidR="00752370" w:rsidRPr="006E4C6A" w:rsidRDefault="00752370" w:rsidP="00752370">
            <w:pPr>
              <w:suppressAutoHyphens/>
              <w:spacing w:after="0"/>
              <w:jc w:val="center"/>
              <w:rPr>
                <w:rFonts w:ascii="Times New Roman" w:hAnsi="Times New Roman"/>
              </w:rPr>
            </w:pPr>
          </w:p>
        </w:tc>
      </w:tr>
      <w:tr w:rsidR="006E4C6A" w:rsidRPr="006E4C6A" w14:paraId="4AB3A388" w14:textId="77777777" w:rsidTr="008778F0">
        <w:trPr>
          <w:trHeight w:val="20"/>
        </w:trPr>
        <w:tc>
          <w:tcPr>
            <w:tcW w:w="598" w:type="pct"/>
            <w:vMerge/>
          </w:tcPr>
          <w:p w14:paraId="6F8D1E4C" w14:textId="77777777" w:rsidR="00752370" w:rsidRPr="006E4C6A" w:rsidRDefault="00752370" w:rsidP="00752370">
            <w:pPr>
              <w:spacing w:after="0"/>
              <w:rPr>
                <w:rFonts w:ascii="Times New Roman" w:hAnsi="Times New Roman"/>
                <w:b/>
                <w:bCs/>
              </w:rPr>
            </w:pPr>
          </w:p>
        </w:tc>
        <w:tc>
          <w:tcPr>
            <w:tcW w:w="3050" w:type="pct"/>
          </w:tcPr>
          <w:p w14:paraId="13D04E9C" w14:textId="42477787" w:rsidR="00752370" w:rsidRPr="006E4C6A" w:rsidRDefault="00752370" w:rsidP="00752370">
            <w:pPr>
              <w:spacing w:after="0" w:line="240" w:lineRule="auto"/>
              <w:jc w:val="both"/>
              <w:rPr>
                <w:rFonts w:ascii="Times New Roman" w:hAnsi="Times New Roman"/>
                <w:bCs/>
                <w:sz w:val="24"/>
                <w:szCs w:val="24"/>
              </w:rPr>
            </w:pPr>
            <w:r w:rsidRPr="006E4C6A">
              <w:rPr>
                <w:rFonts w:ascii="Times New Roman" w:hAnsi="Times New Roman"/>
                <w:b/>
                <w:bCs/>
                <w:sz w:val="24"/>
                <w:szCs w:val="24"/>
              </w:rPr>
              <w:t xml:space="preserve">Практическое занятие </w:t>
            </w:r>
            <w:r w:rsidR="006D6D41" w:rsidRPr="006E4C6A">
              <w:rPr>
                <w:rFonts w:ascii="Times New Roman" w:hAnsi="Times New Roman"/>
                <w:b/>
                <w:bCs/>
                <w:sz w:val="24"/>
                <w:szCs w:val="24"/>
              </w:rPr>
              <w:t>25</w:t>
            </w:r>
            <w:r w:rsidRPr="006E4C6A">
              <w:rPr>
                <w:rFonts w:ascii="Times New Roman" w:hAnsi="Times New Roman"/>
                <w:b/>
                <w:bCs/>
                <w:sz w:val="24"/>
                <w:szCs w:val="24"/>
              </w:rPr>
              <w:t>.</w:t>
            </w:r>
            <w:r w:rsidRPr="006E4C6A">
              <w:rPr>
                <w:rFonts w:ascii="Times New Roman" w:hAnsi="Times New Roman"/>
                <w:bCs/>
                <w:sz w:val="24"/>
                <w:szCs w:val="24"/>
              </w:rPr>
              <w:t xml:space="preserve"> Составление </w:t>
            </w:r>
            <w:proofErr w:type="spellStart"/>
            <w:r w:rsidRPr="006E4C6A">
              <w:rPr>
                <w:rFonts w:ascii="Times New Roman" w:hAnsi="Times New Roman"/>
                <w:bCs/>
                <w:sz w:val="24"/>
                <w:szCs w:val="24"/>
              </w:rPr>
              <w:t>профессиограммы</w:t>
            </w:r>
            <w:proofErr w:type="spellEnd"/>
            <w:r w:rsidRPr="006E4C6A">
              <w:rPr>
                <w:rFonts w:ascii="Times New Roman" w:hAnsi="Times New Roman"/>
                <w:bCs/>
                <w:sz w:val="24"/>
                <w:szCs w:val="24"/>
              </w:rPr>
              <w:t xml:space="preserve"> и индивидуального портрета воспитателя.</w:t>
            </w:r>
          </w:p>
        </w:tc>
        <w:tc>
          <w:tcPr>
            <w:tcW w:w="606" w:type="pct"/>
            <w:vMerge/>
            <w:vAlign w:val="center"/>
          </w:tcPr>
          <w:p w14:paraId="39647A08" w14:textId="77777777" w:rsidR="00752370" w:rsidRPr="006E4C6A" w:rsidRDefault="00752370" w:rsidP="00752370">
            <w:pPr>
              <w:suppressAutoHyphens/>
              <w:spacing w:after="0"/>
              <w:jc w:val="center"/>
              <w:rPr>
                <w:rFonts w:ascii="Times New Roman" w:hAnsi="Times New Roman"/>
              </w:rPr>
            </w:pPr>
          </w:p>
        </w:tc>
        <w:tc>
          <w:tcPr>
            <w:tcW w:w="746" w:type="pct"/>
            <w:vMerge/>
          </w:tcPr>
          <w:p w14:paraId="5EAA6A0F" w14:textId="77777777" w:rsidR="00752370" w:rsidRPr="006E4C6A" w:rsidRDefault="00752370" w:rsidP="00752370">
            <w:pPr>
              <w:suppressAutoHyphens/>
              <w:spacing w:after="0"/>
              <w:jc w:val="center"/>
              <w:rPr>
                <w:rFonts w:ascii="Times New Roman" w:hAnsi="Times New Roman"/>
              </w:rPr>
            </w:pPr>
          </w:p>
        </w:tc>
      </w:tr>
      <w:tr w:rsidR="006E4C6A" w:rsidRPr="006E4C6A" w14:paraId="5DE9D04B" w14:textId="77777777" w:rsidTr="008778F0">
        <w:trPr>
          <w:trHeight w:val="20"/>
        </w:trPr>
        <w:tc>
          <w:tcPr>
            <w:tcW w:w="598" w:type="pct"/>
            <w:vMerge/>
          </w:tcPr>
          <w:p w14:paraId="68956954" w14:textId="77777777" w:rsidR="00752370" w:rsidRPr="006E4C6A" w:rsidRDefault="00752370" w:rsidP="00752370">
            <w:pPr>
              <w:spacing w:after="0"/>
              <w:rPr>
                <w:rFonts w:ascii="Times New Roman" w:hAnsi="Times New Roman"/>
                <w:b/>
                <w:bCs/>
              </w:rPr>
            </w:pPr>
          </w:p>
        </w:tc>
        <w:tc>
          <w:tcPr>
            <w:tcW w:w="3050" w:type="pct"/>
          </w:tcPr>
          <w:p w14:paraId="46F69BF3" w14:textId="07F5597C" w:rsidR="00752370" w:rsidRPr="006E4C6A" w:rsidRDefault="00752370" w:rsidP="00752370">
            <w:pPr>
              <w:spacing w:after="0" w:line="240" w:lineRule="auto"/>
              <w:jc w:val="both"/>
              <w:rPr>
                <w:rFonts w:ascii="Times New Roman" w:hAnsi="Times New Roman"/>
                <w:sz w:val="24"/>
                <w:szCs w:val="24"/>
              </w:rPr>
            </w:pPr>
            <w:r w:rsidRPr="006E4C6A">
              <w:rPr>
                <w:rFonts w:ascii="Times New Roman" w:hAnsi="Times New Roman"/>
                <w:b/>
                <w:sz w:val="24"/>
                <w:szCs w:val="24"/>
              </w:rPr>
              <w:t xml:space="preserve">Практическое занятие </w:t>
            </w:r>
            <w:r w:rsidR="006D6D41" w:rsidRPr="006E4C6A">
              <w:rPr>
                <w:rFonts w:ascii="Times New Roman" w:hAnsi="Times New Roman"/>
                <w:b/>
                <w:sz w:val="24"/>
                <w:szCs w:val="24"/>
              </w:rPr>
              <w:t>26</w:t>
            </w:r>
            <w:r w:rsidRPr="006E4C6A">
              <w:rPr>
                <w:rFonts w:ascii="Times New Roman" w:hAnsi="Times New Roman"/>
                <w:b/>
                <w:sz w:val="24"/>
                <w:szCs w:val="24"/>
              </w:rPr>
              <w:t>.</w:t>
            </w:r>
            <w:r w:rsidRPr="006E4C6A">
              <w:rPr>
                <w:rFonts w:ascii="Times New Roman" w:hAnsi="Times New Roman"/>
                <w:sz w:val="24"/>
                <w:szCs w:val="24"/>
              </w:rPr>
              <w:t xml:space="preserve"> Анализ конфликтных ситуаций в педагогической деятельности воспитателя. Разрешение конфликтов в педагогической деятельности.</w:t>
            </w:r>
          </w:p>
        </w:tc>
        <w:tc>
          <w:tcPr>
            <w:tcW w:w="606" w:type="pct"/>
            <w:vMerge/>
            <w:vAlign w:val="center"/>
          </w:tcPr>
          <w:p w14:paraId="7DC98A59" w14:textId="77777777" w:rsidR="00752370" w:rsidRPr="006E4C6A" w:rsidRDefault="00752370" w:rsidP="00752370">
            <w:pPr>
              <w:suppressAutoHyphens/>
              <w:spacing w:after="0"/>
              <w:jc w:val="center"/>
              <w:rPr>
                <w:rFonts w:ascii="Times New Roman" w:hAnsi="Times New Roman"/>
              </w:rPr>
            </w:pPr>
          </w:p>
        </w:tc>
        <w:tc>
          <w:tcPr>
            <w:tcW w:w="746" w:type="pct"/>
            <w:vMerge/>
          </w:tcPr>
          <w:p w14:paraId="37CD66B4" w14:textId="77777777" w:rsidR="00752370" w:rsidRPr="006E4C6A" w:rsidRDefault="00752370" w:rsidP="00752370">
            <w:pPr>
              <w:suppressAutoHyphens/>
              <w:spacing w:after="0"/>
              <w:jc w:val="center"/>
              <w:rPr>
                <w:rFonts w:ascii="Times New Roman" w:hAnsi="Times New Roman"/>
              </w:rPr>
            </w:pPr>
          </w:p>
        </w:tc>
      </w:tr>
      <w:tr w:rsidR="006E4C6A" w:rsidRPr="006E4C6A" w14:paraId="713EEF6E" w14:textId="77777777" w:rsidTr="008778F0">
        <w:trPr>
          <w:trHeight w:val="20"/>
        </w:trPr>
        <w:tc>
          <w:tcPr>
            <w:tcW w:w="598" w:type="pct"/>
          </w:tcPr>
          <w:p w14:paraId="2712729D" w14:textId="77777777" w:rsidR="00752370" w:rsidRPr="006E4C6A" w:rsidRDefault="00752370" w:rsidP="00752370">
            <w:pPr>
              <w:spacing w:after="0"/>
              <w:rPr>
                <w:rFonts w:ascii="Times New Roman" w:hAnsi="Times New Roman"/>
                <w:b/>
                <w:bCs/>
              </w:rPr>
            </w:pPr>
          </w:p>
        </w:tc>
        <w:tc>
          <w:tcPr>
            <w:tcW w:w="3050" w:type="pct"/>
          </w:tcPr>
          <w:p w14:paraId="09C3A676" w14:textId="18D2D0B4" w:rsidR="00752370" w:rsidRPr="006E4C6A" w:rsidRDefault="00752370" w:rsidP="00752370">
            <w:pPr>
              <w:spacing w:after="0" w:line="240" w:lineRule="auto"/>
              <w:jc w:val="both"/>
              <w:rPr>
                <w:rFonts w:ascii="Times New Roman" w:hAnsi="Times New Roman"/>
                <w:b/>
                <w:sz w:val="24"/>
                <w:szCs w:val="24"/>
              </w:rPr>
            </w:pPr>
            <w:r w:rsidRPr="006E4C6A">
              <w:rPr>
                <w:rFonts w:ascii="Times New Roman" w:hAnsi="Times New Roman"/>
                <w:b/>
                <w:sz w:val="24"/>
                <w:szCs w:val="24"/>
              </w:rPr>
              <w:t xml:space="preserve">Практическое занятие </w:t>
            </w:r>
            <w:r w:rsidR="006D6D41" w:rsidRPr="006E4C6A">
              <w:rPr>
                <w:rFonts w:ascii="Times New Roman" w:hAnsi="Times New Roman"/>
                <w:b/>
                <w:sz w:val="24"/>
                <w:szCs w:val="24"/>
              </w:rPr>
              <w:t>27</w:t>
            </w:r>
            <w:r w:rsidRPr="006E4C6A">
              <w:rPr>
                <w:rFonts w:ascii="Times New Roman" w:hAnsi="Times New Roman"/>
                <w:b/>
                <w:sz w:val="24"/>
                <w:szCs w:val="24"/>
              </w:rPr>
              <w:t>.</w:t>
            </w:r>
            <w:r w:rsidRPr="006E4C6A">
              <w:rPr>
                <w:rFonts w:ascii="Times New Roman" w:hAnsi="Times New Roman"/>
                <w:sz w:val="24"/>
                <w:szCs w:val="24"/>
              </w:rPr>
              <w:t xml:space="preserve"> </w:t>
            </w:r>
            <w:r w:rsidRPr="006E4C6A">
              <w:rPr>
                <w:rFonts w:ascii="Times New Roman" w:hAnsi="Times New Roman"/>
              </w:rPr>
              <w:t>Психология педагогической деятельности. Профилактика эмоционального выгорания педагога.</w:t>
            </w:r>
          </w:p>
        </w:tc>
        <w:tc>
          <w:tcPr>
            <w:tcW w:w="606" w:type="pct"/>
            <w:vAlign w:val="center"/>
          </w:tcPr>
          <w:p w14:paraId="31D5C3E7" w14:textId="24E82A75" w:rsidR="00752370" w:rsidRPr="006E4C6A" w:rsidRDefault="00752370" w:rsidP="00752370">
            <w:pPr>
              <w:suppressAutoHyphens/>
              <w:spacing w:after="0"/>
              <w:jc w:val="center"/>
              <w:rPr>
                <w:rFonts w:ascii="Times New Roman" w:hAnsi="Times New Roman"/>
              </w:rPr>
            </w:pPr>
            <w:r w:rsidRPr="006E4C6A">
              <w:rPr>
                <w:rFonts w:ascii="Times New Roman" w:hAnsi="Times New Roman"/>
              </w:rPr>
              <w:t>2</w:t>
            </w:r>
          </w:p>
        </w:tc>
        <w:tc>
          <w:tcPr>
            <w:tcW w:w="746" w:type="pct"/>
          </w:tcPr>
          <w:p w14:paraId="70C92FE2" w14:textId="77777777" w:rsidR="00752370" w:rsidRPr="006E4C6A" w:rsidRDefault="00752370" w:rsidP="00752370">
            <w:pPr>
              <w:suppressAutoHyphens/>
              <w:spacing w:after="0"/>
              <w:jc w:val="center"/>
              <w:rPr>
                <w:rFonts w:ascii="Times New Roman" w:hAnsi="Times New Roman"/>
              </w:rPr>
            </w:pPr>
          </w:p>
        </w:tc>
      </w:tr>
      <w:tr w:rsidR="006E4C6A" w:rsidRPr="006E4C6A" w14:paraId="58C8AB58" w14:textId="77777777" w:rsidTr="008778F0">
        <w:trPr>
          <w:trHeight w:val="20"/>
        </w:trPr>
        <w:tc>
          <w:tcPr>
            <w:tcW w:w="3648" w:type="pct"/>
            <w:gridSpan w:val="2"/>
          </w:tcPr>
          <w:p w14:paraId="6DE8C355" w14:textId="77777777" w:rsidR="00752370" w:rsidRPr="006E4C6A" w:rsidRDefault="00752370" w:rsidP="00752370">
            <w:pPr>
              <w:suppressAutoHyphens/>
              <w:spacing w:after="0"/>
              <w:rPr>
                <w:rFonts w:ascii="Times New Roman" w:hAnsi="Times New Roman"/>
                <w:b/>
              </w:rPr>
            </w:pPr>
            <w:r w:rsidRPr="006E4C6A">
              <w:rPr>
                <w:rFonts w:ascii="Times New Roman" w:hAnsi="Times New Roman"/>
                <w:b/>
                <w:sz w:val="24"/>
                <w:szCs w:val="24"/>
              </w:rPr>
              <w:t xml:space="preserve">Промежуточная аттестация </w:t>
            </w:r>
          </w:p>
        </w:tc>
        <w:tc>
          <w:tcPr>
            <w:tcW w:w="606" w:type="pct"/>
            <w:vAlign w:val="center"/>
          </w:tcPr>
          <w:p w14:paraId="159A77E9" w14:textId="77777777" w:rsidR="00752370" w:rsidRPr="006E4C6A" w:rsidRDefault="00752370" w:rsidP="00752370">
            <w:pPr>
              <w:spacing w:after="0"/>
              <w:jc w:val="center"/>
              <w:rPr>
                <w:rFonts w:ascii="Times New Roman" w:hAnsi="Times New Roman"/>
                <w:b/>
                <w:bCs/>
              </w:rPr>
            </w:pPr>
          </w:p>
        </w:tc>
        <w:tc>
          <w:tcPr>
            <w:tcW w:w="746" w:type="pct"/>
          </w:tcPr>
          <w:p w14:paraId="61F6EC00" w14:textId="77777777" w:rsidR="00752370" w:rsidRPr="006E4C6A" w:rsidRDefault="00752370" w:rsidP="00752370">
            <w:pPr>
              <w:spacing w:after="0"/>
              <w:rPr>
                <w:rFonts w:ascii="Times New Roman" w:hAnsi="Times New Roman"/>
              </w:rPr>
            </w:pPr>
          </w:p>
        </w:tc>
      </w:tr>
      <w:tr w:rsidR="006E4C6A" w:rsidRPr="006E4C6A" w14:paraId="0D119721" w14:textId="77777777" w:rsidTr="008778F0">
        <w:trPr>
          <w:trHeight w:val="20"/>
        </w:trPr>
        <w:tc>
          <w:tcPr>
            <w:tcW w:w="3648" w:type="pct"/>
            <w:gridSpan w:val="2"/>
          </w:tcPr>
          <w:p w14:paraId="256225AA" w14:textId="77777777" w:rsidR="00752370" w:rsidRPr="006E4C6A" w:rsidRDefault="00752370" w:rsidP="00752370">
            <w:pPr>
              <w:spacing w:after="0"/>
              <w:rPr>
                <w:rFonts w:ascii="Times New Roman" w:hAnsi="Times New Roman"/>
                <w:b/>
                <w:bCs/>
              </w:rPr>
            </w:pPr>
            <w:r w:rsidRPr="006E4C6A">
              <w:rPr>
                <w:rFonts w:ascii="Times New Roman" w:hAnsi="Times New Roman"/>
                <w:b/>
                <w:bCs/>
              </w:rPr>
              <w:t>Всего:</w:t>
            </w:r>
          </w:p>
        </w:tc>
        <w:tc>
          <w:tcPr>
            <w:tcW w:w="606" w:type="pct"/>
            <w:vAlign w:val="center"/>
          </w:tcPr>
          <w:p w14:paraId="414BA44E" w14:textId="5B66CC89" w:rsidR="00752370" w:rsidRPr="006E4C6A" w:rsidRDefault="00780C26" w:rsidP="00752370">
            <w:pPr>
              <w:spacing w:after="0"/>
              <w:jc w:val="center"/>
              <w:rPr>
                <w:rFonts w:ascii="Times New Roman" w:hAnsi="Times New Roman"/>
                <w:b/>
                <w:bCs/>
              </w:rPr>
            </w:pPr>
            <w:r w:rsidRPr="006E4C6A">
              <w:rPr>
                <w:rFonts w:ascii="Times New Roman" w:hAnsi="Times New Roman"/>
                <w:b/>
                <w:bCs/>
              </w:rPr>
              <w:t>7</w:t>
            </w:r>
            <w:r w:rsidR="00752370" w:rsidRPr="006E4C6A">
              <w:rPr>
                <w:rFonts w:ascii="Times New Roman" w:hAnsi="Times New Roman"/>
                <w:b/>
                <w:bCs/>
              </w:rPr>
              <w:t>6</w:t>
            </w:r>
          </w:p>
        </w:tc>
        <w:tc>
          <w:tcPr>
            <w:tcW w:w="746" w:type="pct"/>
          </w:tcPr>
          <w:p w14:paraId="0DEB0AFF" w14:textId="77777777" w:rsidR="00752370" w:rsidRPr="006E4C6A" w:rsidRDefault="00752370" w:rsidP="00752370">
            <w:pPr>
              <w:spacing w:after="0"/>
              <w:rPr>
                <w:rFonts w:ascii="Times New Roman" w:hAnsi="Times New Roman"/>
                <w:b/>
                <w:bCs/>
              </w:rPr>
            </w:pPr>
          </w:p>
        </w:tc>
      </w:tr>
    </w:tbl>
    <w:p w14:paraId="76DF9331" w14:textId="77777777" w:rsidR="00CF1155" w:rsidRPr="006E4C6A" w:rsidRDefault="00CF1155" w:rsidP="00CF1155">
      <w:pPr>
        <w:suppressAutoHyphens/>
        <w:jc w:val="both"/>
        <w:rPr>
          <w:rFonts w:ascii="Times New Roman" w:hAnsi="Times New Roman"/>
        </w:rPr>
      </w:pPr>
      <w:r w:rsidRPr="006E4C6A">
        <w:rPr>
          <w:rFonts w:ascii="Times New Roman" w:hAnsi="Times New Roman"/>
          <w:bCs/>
        </w:rPr>
        <w:t xml:space="preserve"> </w:t>
      </w:r>
    </w:p>
    <w:p w14:paraId="7A1EC691" w14:textId="77777777" w:rsidR="00CF1155" w:rsidRPr="006E4C6A" w:rsidRDefault="00CF1155" w:rsidP="00CF1155">
      <w:pPr>
        <w:ind w:firstLine="709"/>
        <w:rPr>
          <w:rFonts w:ascii="Times New Roman" w:hAnsi="Times New Roman"/>
        </w:rPr>
        <w:sectPr w:rsidR="00CF1155" w:rsidRPr="006E4C6A" w:rsidSect="002427DF">
          <w:pgSz w:w="16840" w:h="11907" w:orient="landscape"/>
          <w:pgMar w:top="851" w:right="1134" w:bottom="851" w:left="992" w:header="709" w:footer="709" w:gutter="0"/>
          <w:cols w:space="720"/>
        </w:sectPr>
      </w:pPr>
    </w:p>
    <w:p w14:paraId="09B4ADFA" w14:textId="77777777" w:rsidR="00CF1155" w:rsidRPr="006E4C6A" w:rsidRDefault="00CF1155" w:rsidP="00CF1155">
      <w:pPr>
        <w:ind w:left="1353"/>
        <w:rPr>
          <w:rFonts w:ascii="Times New Roman" w:hAnsi="Times New Roman"/>
          <w:b/>
          <w:bCs/>
          <w:sz w:val="24"/>
          <w:szCs w:val="24"/>
        </w:rPr>
      </w:pPr>
      <w:r w:rsidRPr="006E4C6A">
        <w:rPr>
          <w:rFonts w:ascii="Times New Roman" w:hAnsi="Times New Roman"/>
          <w:b/>
          <w:bCs/>
          <w:sz w:val="24"/>
          <w:szCs w:val="24"/>
        </w:rPr>
        <w:lastRenderedPageBreak/>
        <w:t>3. УСЛОВИЯ РЕАЛИЗАЦИИ УЧЕБНОЙ ДИСЦИПЛИНЫ</w:t>
      </w:r>
    </w:p>
    <w:p w14:paraId="738308B0" w14:textId="77777777" w:rsidR="00CF1155" w:rsidRPr="006E4C6A" w:rsidRDefault="00CF1155" w:rsidP="00CF1155">
      <w:pPr>
        <w:suppressAutoHyphens/>
        <w:spacing w:after="0"/>
        <w:ind w:firstLine="709"/>
        <w:jc w:val="both"/>
        <w:rPr>
          <w:rFonts w:ascii="Times New Roman" w:hAnsi="Times New Roman"/>
          <w:bCs/>
          <w:sz w:val="24"/>
          <w:szCs w:val="24"/>
        </w:rPr>
      </w:pPr>
      <w:r w:rsidRPr="006E4C6A">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4F142F9" w14:textId="77777777" w:rsidR="00CF1155" w:rsidRPr="006E4C6A" w:rsidRDefault="00CF1155" w:rsidP="00CF1155">
      <w:pPr>
        <w:suppressAutoHyphens/>
        <w:autoSpaceDE w:val="0"/>
        <w:autoSpaceDN w:val="0"/>
        <w:adjustRightInd w:val="0"/>
        <w:spacing w:after="0"/>
        <w:ind w:firstLine="709"/>
        <w:jc w:val="both"/>
        <w:rPr>
          <w:rFonts w:ascii="Times New Roman" w:hAnsi="Times New Roman"/>
          <w:sz w:val="24"/>
          <w:szCs w:val="24"/>
        </w:rPr>
      </w:pPr>
      <w:r w:rsidRPr="006E4C6A">
        <w:rPr>
          <w:rFonts w:ascii="Times New Roman" w:hAnsi="Times New Roman"/>
          <w:bCs/>
          <w:sz w:val="24"/>
          <w:szCs w:val="24"/>
        </w:rPr>
        <w:t>Кабинет «Педагогики и психологии»</w:t>
      </w:r>
      <w:r w:rsidRPr="006E4C6A">
        <w:rPr>
          <w:rFonts w:ascii="Times New Roman" w:hAnsi="Times New Roman"/>
          <w:sz w:val="24"/>
          <w:szCs w:val="24"/>
        </w:rPr>
        <w:t xml:space="preserve">, оснащенный </w:t>
      </w:r>
      <w:r w:rsidRPr="006E4C6A">
        <w:rPr>
          <w:rFonts w:ascii="Times New Roman" w:hAnsi="Times New Roman"/>
          <w:bCs/>
          <w:sz w:val="24"/>
          <w:szCs w:val="24"/>
        </w:rPr>
        <w:t>в соответствии п. 6.1.2.1 примерной образовательной программы по данной специальности.</w:t>
      </w:r>
    </w:p>
    <w:p w14:paraId="36A307D3" w14:textId="77777777" w:rsidR="00CF1155" w:rsidRPr="006E4C6A" w:rsidRDefault="00CF1155" w:rsidP="00CF1155">
      <w:pPr>
        <w:suppressAutoHyphens/>
        <w:spacing w:after="0"/>
        <w:ind w:firstLine="709"/>
        <w:jc w:val="both"/>
        <w:rPr>
          <w:rFonts w:ascii="Times New Roman" w:hAnsi="Times New Roman"/>
          <w:bCs/>
          <w:sz w:val="24"/>
          <w:szCs w:val="24"/>
        </w:rPr>
      </w:pPr>
    </w:p>
    <w:p w14:paraId="276FFA6D" w14:textId="77777777" w:rsidR="00CF1155" w:rsidRPr="006E4C6A" w:rsidRDefault="00CF1155" w:rsidP="00CF1155">
      <w:pPr>
        <w:suppressAutoHyphens/>
        <w:spacing w:after="0"/>
        <w:ind w:firstLine="709"/>
        <w:jc w:val="both"/>
        <w:rPr>
          <w:rFonts w:ascii="Times New Roman" w:hAnsi="Times New Roman"/>
          <w:b/>
          <w:bCs/>
          <w:sz w:val="24"/>
          <w:szCs w:val="24"/>
        </w:rPr>
      </w:pPr>
      <w:r w:rsidRPr="006E4C6A">
        <w:rPr>
          <w:rFonts w:ascii="Times New Roman" w:hAnsi="Times New Roman"/>
          <w:b/>
          <w:bCs/>
          <w:sz w:val="24"/>
          <w:szCs w:val="24"/>
        </w:rPr>
        <w:t>3.2. Информационное обеспечение реализации программы</w:t>
      </w:r>
    </w:p>
    <w:p w14:paraId="0DE6FA19" w14:textId="77777777" w:rsidR="00CF1155" w:rsidRPr="006E4C6A" w:rsidRDefault="00CF1155" w:rsidP="00CF1155">
      <w:pPr>
        <w:suppressAutoHyphens/>
        <w:spacing w:after="0"/>
        <w:ind w:firstLine="709"/>
        <w:jc w:val="both"/>
        <w:rPr>
          <w:rFonts w:ascii="Times New Roman" w:hAnsi="Times New Roman"/>
          <w:bCs/>
          <w:sz w:val="24"/>
          <w:szCs w:val="24"/>
        </w:rPr>
      </w:pPr>
      <w:r w:rsidRPr="006E4C6A">
        <w:rPr>
          <w:rFonts w:ascii="Times New Roman" w:hAnsi="Times New Roman"/>
          <w:bCs/>
          <w:sz w:val="24"/>
          <w:szCs w:val="24"/>
        </w:rPr>
        <w:t>Для реализации программы библиотечный фонд образовательной организации должен иметь п</w:t>
      </w:r>
      <w:r w:rsidRPr="006E4C6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E4C6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154408" w14:textId="77777777" w:rsidR="00CF1155" w:rsidRPr="006E4C6A" w:rsidRDefault="00CF1155" w:rsidP="00CF1155">
      <w:pPr>
        <w:suppressAutoHyphens/>
        <w:spacing w:after="0"/>
        <w:ind w:firstLine="709"/>
        <w:jc w:val="both"/>
        <w:rPr>
          <w:rFonts w:ascii="Times New Roman" w:hAnsi="Times New Roman"/>
          <w:sz w:val="24"/>
          <w:szCs w:val="24"/>
        </w:rPr>
      </w:pPr>
    </w:p>
    <w:p w14:paraId="57DFD486" w14:textId="77777777" w:rsidR="00CF1155" w:rsidRPr="006E4C6A" w:rsidRDefault="00CF1155" w:rsidP="00CF1155">
      <w:pPr>
        <w:suppressAutoHyphens/>
        <w:spacing w:after="0"/>
        <w:ind w:firstLine="709"/>
        <w:jc w:val="both"/>
        <w:rPr>
          <w:rFonts w:ascii="Times New Roman" w:hAnsi="Times New Roman"/>
          <w:b/>
          <w:sz w:val="24"/>
          <w:szCs w:val="24"/>
        </w:rPr>
      </w:pPr>
      <w:r w:rsidRPr="006E4C6A">
        <w:rPr>
          <w:rFonts w:ascii="Times New Roman" w:hAnsi="Times New Roman"/>
          <w:b/>
          <w:sz w:val="24"/>
          <w:szCs w:val="24"/>
        </w:rPr>
        <w:t>3.2.1. Основные печатные издания</w:t>
      </w:r>
    </w:p>
    <w:p w14:paraId="40E90EFE" w14:textId="77777777" w:rsidR="00CF1155" w:rsidRPr="006E4C6A" w:rsidRDefault="00CF1155" w:rsidP="00CF1155">
      <w:pPr>
        <w:pStyle w:val="a8"/>
        <w:numPr>
          <w:ilvl w:val="0"/>
          <w:numId w:val="17"/>
        </w:numPr>
        <w:tabs>
          <w:tab w:val="left" w:pos="1134"/>
        </w:tabs>
        <w:spacing w:before="0" w:after="0" w:line="276" w:lineRule="auto"/>
        <w:ind w:left="0" w:firstLine="709"/>
        <w:contextualSpacing/>
        <w:jc w:val="both"/>
        <w:rPr>
          <w:bCs/>
        </w:rPr>
      </w:pPr>
      <w:r w:rsidRPr="006E4C6A">
        <w:rPr>
          <w:shd w:val="clear" w:color="auto" w:fill="FFFFFF"/>
        </w:rPr>
        <w:t xml:space="preserve">Возрастная и педагогическая психология : учебник для среднего профессионального образования / Б. А. Сосновский [и др.] ; под редакцией Б. А. Сосновского. — Москва : Издательство </w:t>
      </w:r>
      <w:proofErr w:type="spellStart"/>
      <w:r w:rsidRPr="006E4C6A">
        <w:rPr>
          <w:shd w:val="clear" w:color="auto" w:fill="FFFFFF"/>
        </w:rPr>
        <w:t>Юрайт</w:t>
      </w:r>
      <w:proofErr w:type="spellEnd"/>
      <w:r w:rsidRPr="006E4C6A">
        <w:rPr>
          <w:shd w:val="clear" w:color="auto" w:fill="FFFFFF"/>
        </w:rPr>
        <w:t xml:space="preserve">, 2023. — 359 с. — (Профессиональное образование). — ISBN 978-5-534-00052-8. — Текст : электронный // Образовательная платформа </w:t>
      </w:r>
      <w:proofErr w:type="spellStart"/>
      <w:r w:rsidRPr="006E4C6A">
        <w:rPr>
          <w:shd w:val="clear" w:color="auto" w:fill="FFFFFF"/>
        </w:rPr>
        <w:t>Юрайт</w:t>
      </w:r>
      <w:proofErr w:type="spellEnd"/>
      <w:r w:rsidRPr="006E4C6A">
        <w:rPr>
          <w:shd w:val="clear" w:color="auto" w:fill="FFFFFF"/>
        </w:rPr>
        <w:t xml:space="preserve"> [сайт]. — URL: https://urait.ru/bcode/513567 (дата обращения: 21.12.2022).</w:t>
      </w:r>
    </w:p>
    <w:p w14:paraId="47F0F8D8" w14:textId="77777777" w:rsidR="00CF1155" w:rsidRPr="006E4C6A" w:rsidRDefault="00CF1155" w:rsidP="00CF1155">
      <w:pPr>
        <w:pStyle w:val="a8"/>
        <w:numPr>
          <w:ilvl w:val="0"/>
          <w:numId w:val="17"/>
        </w:numPr>
        <w:spacing w:before="0" w:after="200" w:line="276" w:lineRule="auto"/>
        <w:ind w:left="0" w:firstLine="709"/>
        <w:contextualSpacing/>
        <w:jc w:val="both"/>
      </w:pPr>
      <w:r w:rsidRPr="006E4C6A">
        <w:rPr>
          <w:bCs/>
        </w:rPr>
        <w:t xml:space="preserve">Склярова, Т. В. Общая, возрастная и педагогическая психология: учебник и практикум для СПО [Текст]/ Т. В. Склярова, Н. В. Носкова ; под общ. ред. Т. В. Скляровой. — М. : Издательство </w:t>
      </w:r>
      <w:proofErr w:type="spellStart"/>
      <w:r w:rsidRPr="006E4C6A">
        <w:rPr>
          <w:bCs/>
        </w:rPr>
        <w:t>Юрайт</w:t>
      </w:r>
      <w:proofErr w:type="spellEnd"/>
      <w:r w:rsidRPr="006E4C6A">
        <w:rPr>
          <w:bCs/>
        </w:rPr>
        <w:t>, 2019. — 235 с.</w:t>
      </w:r>
    </w:p>
    <w:p w14:paraId="028756C1" w14:textId="77777777" w:rsidR="00CF1155" w:rsidRPr="006E4C6A" w:rsidRDefault="00CF1155" w:rsidP="00CF1155">
      <w:pPr>
        <w:spacing w:after="0"/>
        <w:ind w:firstLine="709"/>
        <w:contextualSpacing/>
        <w:rPr>
          <w:rFonts w:ascii="Times New Roman" w:hAnsi="Times New Roman"/>
          <w:b/>
          <w:sz w:val="24"/>
          <w:szCs w:val="24"/>
        </w:rPr>
      </w:pPr>
    </w:p>
    <w:p w14:paraId="1D17ED40" w14:textId="77777777" w:rsidR="00CF1155" w:rsidRPr="006E4C6A" w:rsidRDefault="00CF1155" w:rsidP="00CF1155">
      <w:pPr>
        <w:spacing w:after="0"/>
        <w:ind w:firstLine="709"/>
        <w:contextualSpacing/>
        <w:rPr>
          <w:rFonts w:ascii="Times New Roman" w:hAnsi="Times New Roman"/>
          <w:b/>
          <w:sz w:val="24"/>
          <w:szCs w:val="24"/>
        </w:rPr>
      </w:pPr>
      <w:r w:rsidRPr="006E4C6A">
        <w:rPr>
          <w:rFonts w:ascii="Times New Roman" w:hAnsi="Times New Roman"/>
          <w:b/>
          <w:sz w:val="24"/>
          <w:szCs w:val="24"/>
        </w:rPr>
        <w:t xml:space="preserve">3.2.2. Основные электронные издания </w:t>
      </w:r>
    </w:p>
    <w:p w14:paraId="39F58080" w14:textId="77777777" w:rsidR="00CF1155" w:rsidRPr="006E4C6A" w:rsidRDefault="00CF1155" w:rsidP="00CF1155">
      <w:pPr>
        <w:pStyle w:val="a3"/>
        <w:widowControl/>
        <w:numPr>
          <w:ilvl w:val="0"/>
          <w:numId w:val="18"/>
        </w:numPr>
        <w:spacing w:after="200" w:line="276" w:lineRule="auto"/>
        <w:ind w:left="0" w:firstLine="709"/>
        <w:jc w:val="both"/>
        <w:rPr>
          <w:lang w:val="ru-RU"/>
        </w:rPr>
      </w:pPr>
      <w:r w:rsidRPr="006E4C6A">
        <w:rPr>
          <w:shd w:val="clear" w:color="auto" w:fill="FFFFFF"/>
          <w:lang w:val="ru-RU"/>
        </w:rPr>
        <w:t xml:space="preserve">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w:t>
      </w:r>
      <w:proofErr w:type="spellStart"/>
      <w:r w:rsidRPr="006E4C6A">
        <w:rPr>
          <w:shd w:val="clear" w:color="auto" w:fill="FFFFFF"/>
          <w:lang w:val="ru-RU"/>
        </w:rPr>
        <w:t>Юрайт</w:t>
      </w:r>
      <w:proofErr w:type="spellEnd"/>
      <w:r w:rsidRPr="006E4C6A">
        <w:rPr>
          <w:shd w:val="clear" w:color="auto" w:fill="FFFFFF"/>
          <w:lang w:val="ru-RU"/>
        </w:rPr>
        <w:t>, 2020. — 359 с.— (Профессиональное образование</w:t>
      </w:r>
      <w:proofErr w:type="gramStart"/>
      <w:r w:rsidRPr="006E4C6A">
        <w:rPr>
          <w:shd w:val="clear" w:color="auto" w:fill="FFFFFF"/>
          <w:lang w:val="ru-RU"/>
        </w:rPr>
        <w:t>).—</w:t>
      </w:r>
      <w:proofErr w:type="gramEnd"/>
      <w:r w:rsidRPr="006E4C6A">
        <w:rPr>
          <w:shd w:val="clear" w:color="auto" w:fill="FFFFFF"/>
          <w:lang w:val="ru-RU"/>
        </w:rPr>
        <w:t xml:space="preserve"> </w:t>
      </w:r>
      <w:r w:rsidRPr="006E4C6A">
        <w:rPr>
          <w:shd w:val="clear" w:color="auto" w:fill="FFFFFF"/>
        </w:rPr>
        <w:t>ISBN </w:t>
      </w:r>
      <w:r w:rsidRPr="006E4C6A">
        <w:rPr>
          <w:shd w:val="clear" w:color="auto" w:fill="FFFFFF"/>
          <w:lang w:val="ru-RU"/>
        </w:rPr>
        <w:t xml:space="preserve">978-5-534-00052-8. — Текст : электронный // ЭБС </w:t>
      </w:r>
      <w:proofErr w:type="spellStart"/>
      <w:r w:rsidRPr="006E4C6A">
        <w:rPr>
          <w:shd w:val="clear" w:color="auto" w:fill="FFFFFF"/>
          <w:lang w:val="ru-RU"/>
        </w:rPr>
        <w:t>Юрайт</w:t>
      </w:r>
      <w:proofErr w:type="spellEnd"/>
      <w:r w:rsidRPr="006E4C6A">
        <w:rPr>
          <w:shd w:val="clear" w:color="auto" w:fill="FFFFFF"/>
          <w:lang w:val="ru-RU"/>
        </w:rPr>
        <w:t xml:space="preserve"> [сайт]. — </w:t>
      </w:r>
      <w:r w:rsidRPr="006E4C6A">
        <w:rPr>
          <w:shd w:val="clear" w:color="auto" w:fill="FFFFFF"/>
        </w:rPr>
        <w:t>URL</w:t>
      </w:r>
      <w:r w:rsidRPr="006E4C6A">
        <w:rPr>
          <w:shd w:val="clear" w:color="auto" w:fill="FFFFFF"/>
          <w:lang w:val="ru-RU"/>
        </w:rPr>
        <w:t>:</w:t>
      </w:r>
      <w:r w:rsidRPr="006E4C6A">
        <w:rPr>
          <w:shd w:val="clear" w:color="auto" w:fill="FFFFFF"/>
        </w:rPr>
        <w:t> </w:t>
      </w:r>
      <w:hyperlink r:id="rId7" w:tgtFrame="_blank" w:history="1">
        <w:r w:rsidRPr="006E4C6A">
          <w:rPr>
            <w:u w:val="single"/>
            <w:shd w:val="clear" w:color="auto" w:fill="FFFFFF"/>
          </w:rPr>
          <w:t>https</w:t>
        </w:r>
        <w:r w:rsidRPr="006E4C6A">
          <w:rPr>
            <w:u w:val="single"/>
            <w:shd w:val="clear" w:color="auto" w:fill="FFFFFF"/>
            <w:lang w:val="ru-RU"/>
          </w:rPr>
          <w:t>://</w:t>
        </w:r>
        <w:proofErr w:type="spellStart"/>
        <w:r w:rsidRPr="006E4C6A">
          <w:rPr>
            <w:u w:val="single"/>
            <w:shd w:val="clear" w:color="auto" w:fill="FFFFFF"/>
          </w:rPr>
          <w:t>urait</w:t>
        </w:r>
        <w:proofErr w:type="spellEnd"/>
        <w:r w:rsidRPr="006E4C6A">
          <w:rPr>
            <w:u w:val="single"/>
            <w:shd w:val="clear" w:color="auto" w:fill="FFFFFF"/>
            <w:lang w:val="ru-RU"/>
          </w:rPr>
          <w:t>.</w:t>
        </w:r>
        <w:proofErr w:type="spellStart"/>
        <w:r w:rsidRPr="006E4C6A">
          <w:rPr>
            <w:u w:val="single"/>
            <w:shd w:val="clear" w:color="auto" w:fill="FFFFFF"/>
          </w:rPr>
          <w:t>ru</w:t>
        </w:r>
        <w:proofErr w:type="spellEnd"/>
        <w:r w:rsidRPr="006E4C6A">
          <w:rPr>
            <w:u w:val="single"/>
            <w:shd w:val="clear" w:color="auto" w:fill="FFFFFF"/>
            <w:lang w:val="ru-RU"/>
          </w:rPr>
          <w:t>/</w:t>
        </w:r>
        <w:proofErr w:type="spellStart"/>
        <w:r w:rsidRPr="006E4C6A">
          <w:rPr>
            <w:u w:val="single"/>
            <w:shd w:val="clear" w:color="auto" w:fill="FFFFFF"/>
          </w:rPr>
          <w:t>bcode</w:t>
        </w:r>
        <w:proofErr w:type="spellEnd"/>
        <w:r w:rsidRPr="006E4C6A">
          <w:rPr>
            <w:u w:val="single"/>
            <w:shd w:val="clear" w:color="auto" w:fill="FFFFFF"/>
            <w:lang w:val="ru-RU"/>
          </w:rPr>
          <w:t>/452619</w:t>
        </w:r>
      </w:hyperlink>
      <w:r w:rsidRPr="006E4C6A">
        <w:rPr>
          <w:lang w:val="ru-RU"/>
        </w:rPr>
        <w:t xml:space="preserve"> </w:t>
      </w:r>
    </w:p>
    <w:p w14:paraId="1A4F8D96" w14:textId="77777777" w:rsidR="00CF1155" w:rsidRPr="006E4C6A" w:rsidRDefault="00CF1155" w:rsidP="00CF1155">
      <w:pPr>
        <w:spacing w:after="0"/>
        <w:ind w:firstLine="709"/>
        <w:contextualSpacing/>
        <w:jc w:val="both"/>
        <w:rPr>
          <w:rFonts w:ascii="Times New Roman" w:hAnsi="Times New Roman"/>
          <w:bCs/>
          <w:sz w:val="24"/>
          <w:szCs w:val="24"/>
        </w:rPr>
      </w:pPr>
      <w:r w:rsidRPr="006E4C6A">
        <w:rPr>
          <w:rFonts w:ascii="Times New Roman" w:hAnsi="Times New Roman"/>
          <w:b/>
          <w:bCs/>
          <w:sz w:val="24"/>
          <w:szCs w:val="24"/>
        </w:rPr>
        <w:t xml:space="preserve">3.2.3. Дополнительные источники </w:t>
      </w:r>
    </w:p>
    <w:p w14:paraId="78F77A39" w14:textId="77777777" w:rsidR="00CF1155" w:rsidRPr="006E4C6A" w:rsidRDefault="00CF1155" w:rsidP="00CF1155">
      <w:pPr>
        <w:pStyle w:val="a8"/>
        <w:numPr>
          <w:ilvl w:val="0"/>
          <w:numId w:val="19"/>
        </w:numPr>
        <w:spacing w:before="0" w:after="0" w:line="276" w:lineRule="auto"/>
        <w:ind w:left="0" w:firstLine="709"/>
        <w:contextualSpacing/>
        <w:jc w:val="both"/>
      </w:pPr>
      <w:proofErr w:type="spellStart"/>
      <w:r w:rsidRPr="006E4C6A">
        <w:t>Бухарова</w:t>
      </w:r>
      <w:proofErr w:type="spellEnd"/>
      <w:r w:rsidRPr="006E4C6A">
        <w:t xml:space="preserve">, И. С. Психология. Практикум: учебное пособие для среднего профессионального образования </w:t>
      </w:r>
      <w:r w:rsidRPr="006E4C6A">
        <w:rPr>
          <w:bCs/>
        </w:rPr>
        <w:t>[Текст]</w:t>
      </w:r>
      <w:r w:rsidRPr="006E4C6A">
        <w:t xml:space="preserve"> / И. С. </w:t>
      </w:r>
      <w:proofErr w:type="spellStart"/>
      <w:r w:rsidRPr="006E4C6A">
        <w:t>Бухарова</w:t>
      </w:r>
      <w:proofErr w:type="spellEnd"/>
      <w:r w:rsidRPr="006E4C6A">
        <w:t xml:space="preserve">, М. В. Бывшева, </w:t>
      </w:r>
      <w:r w:rsidRPr="006E4C6A">
        <w:br/>
        <w:t xml:space="preserve">Е. А. Царегородцева. – 2–е изд., </w:t>
      </w:r>
      <w:proofErr w:type="spellStart"/>
      <w:r w:rsidRPr="006E4C6A">
        <w:t>перераб</w:t>
      </w:r>
      <w:proofErr w:type="spellEnd"/>
      <w:r w:rsidRPr="006E4C6A">
        <w:t xml:space="preserve">. и доп. – М.: Издательство </w:t>
      </w:r>
      <w:proofErr w:type="spellStart"/>
      <w:r w:rsidRPr="006E4C6A">
        <w:t>Юрайт</w:t>
      </w:r>
      <w:proofErr w:type="spellEnd"/>
      <w:r w:rsidRPr="006E4C6A">
        <w:t>, 2020. – 208 с. </w:t>
      </w:r>
    </w:p>
    <w:p w14:paraId="4918C887" w14:textId="77777777" w:rsidR="00CF1155" w:rsidRPr="006E4C6A" w:rsidRDefault="00CF1155" w:rsidP="00CF1155">
      <w:pPr>
        <w:pStyle w:val="a8"/>
        <w:numPr>
          <w:ilvl w:val="0"/>
          <w:numId w:val="19"/>
        </w:numPr>
        <w:spacing w:before="0" w:after="0" w:line="276" w:lineRule="auto"/>
        <w:ind w:left="0" w:firstLine="709"/>
        <w:contextualSpacing/>
        <w:jc w:val="both"/>
      </w:pPr>
      <w:r w:rsidRPr="006E4C6A">
        <w:t xml:space="preserve">Васильева, Н. Н. Психология: учеб. пособие для СПО </w:t>
      </w:r>
      <w:r w:rsidRPr="006E4C6A">
        <w:rPr>
          <w:bCs/>
        </w:rPr>
        <w:t>[Текст]</w:t>
      </w:r>
      <w:r w:rsidRPr="006E4C6A">
        <w:t xml:space="preserve"> / </w:t>
      </w:r>
      <w:r w:rsidRPr="006E4C6A">
        <w:br/>
        <w:t xml:space="preserve">С. В. Феоктистова, Т. Ю. Маринова, Н. Н. Васильева. – 2–е изд., </w:t>
      </w:r>
      <w:proofErr w:type="spellStart"/>
      <w:r w:rsidRPr="006E4C6A">
        <w:t>испр</w:t>
      </w:r>
      <w:proofErr w:type="spellEnd"/>
      <w:r w:rsidRPr="006E4C6A">
        <w:t>. и доп. – М</w:t>
      </w:r>
      <w:r w:rsidRPr="006E4C6A">
        <w:rPr>
          <w:lang w:val="ru-RU"/>
        </w:rPr>
        <w:t>осква</w:t>
      </w:r>
      <w:r w:rsidRPr="006E4C6A">
        <w:t xml:space="preserve">: Издательство </w:t>
      </w:r>
      <w:proofErr w:type="spellStart"/>
      <w:r w:rsidRPr="006E4C6A">
        <w:t>Юрайт</w:t>
      </w:r>
      <w:proofErr w:type="spellEnd"/>
      <w:r w:rsidRPr="006E4C6A">
        <w:t xml:space="preserve">, 2018. – 234 с. </w:t>
      </w:r>
    </w:p>
    <w:p w14:paraId="56D1CB91" w14:textId="77777777" w:rsidR="00CF1155" w:rsidRPr="006E4C6A" w:rsidRDefault="00CF1155" w:rsidP="00CF1155">
      <w:pPr>
        <w:pStyle w:val="a8"/>
        <w:numPr>
          <w:ilvl w:val="0"/>
          <w:numId w:val="19"/>
        </w:numPr>
        <w:spacing w:before="0" w:after="0" w:line="276" w:lineRule="auto"/>
        <w:ind w:left="0" w:firstLine="709"/>
        <w:contextualSpacing/>
        <w:jc w:val="both"/>
      </w:pPr>
      <w:r w:rsidRPr="006E4C6A">
        <w:t xml:space="preserve">Возрастная и педагогическая психология: учебник для СПО </w:t>
      </w:r>
      <w:r w:rsidRPr="006E4C6A">
        <w:rPr>
          <w:bCs/>
        </w:rPr>
        <w:t>[Текст]</w:t>
      </w:r>
      <w:r w:rsidRPr="006E4C6A">
        <w:t xml:space="preserve"> / под ред. Б.А. Сосновского. – М. : Издательство </w:t>
      </w:r>
      <w:proofErr w:type="spellStart"/>
      <w:r w:rsidRPr="006E4C6A">
        <w:t>Юрайт</w:t>
      </w:r>
      <w:proofErr w:type="spellEnd"/>
      <w:r w:rsidRPr="006E4C6A">
        <w:t xml:space="preserve">, 2017. – 359 с. </w:t>
      </w:r>
    </w:p>
    <w:p w14:paraId="1D7BC6E4" w14:textId="6D9209F1" w:rsidR="00CF1155" w:rsidRPr="006E4C6A" w:rsidRDefault="00CF1155" w:rsidP="006E4C6A">
      <w:pPr>
        <w:pStyle w:val="a8"/>
        <w:numPr>
          <w:ilvl w:val="0"/>
          <w:numId w:val="19"/>
        </w:numPr>
        <w:spacing w:before="0" w:after="0" w:line="276" w:lineRule="auto"/>
        <w:ind w:left="0" w:firstLine="709"/>
        <w:contextualSpacing/>
        <w:jc w:val="both"/>
      </w:pPr>
      <w:r w:rsidRPr="006E4C6A">
        <w:t xml:space="preserve">Шапошникова, Т. Е. Возрастная психология и педагогика : учебник и практикум для СПО </w:t>
      </w:r>
      <w:r w:rsidRPr="006E4C6A">
        <w:rPr>
          <w:bCs/>
        </w:rPr>
        <w:t>[Текст]</w:t>
      </w:r>
      <w:r w:rsidRPr="006E4C6A">
        <w:t xml:space="preserve"> / Т. Е. Шапошникова, В. А. Шапошников, В. А. </w:t>
      </w:r>
      <w:proofErr w:type="spellStart"/>
      <w:r w:rsidRPr="006E4C6A">
        <w:t>Корчуганов</w:t>
      </w:r>
      <w:proofErr w:type="spellEnd"/>
      <w:r w:rsidRPr="006E4C6A">
        <w:t xml:space="preserve">. –2–е изд., </w:t>
      </w:r>
      <w:proofErr w:type="spellStart"/>
      <w:r w:rsidRPr="006E4C6A">
        <w:t>испр</w:t>
      </w:r>
      <w:proofErr w:type="spellEnd"/>
      <w:r w:rsidRPr="006E4C6A">
        <w:t xml:space="preserve">. и доп. – М.: Издательство </w:t>
      </w:r>
      <w:proofErr w:type="spellStart"/>
      <w:r w:rsidRPr="006E4C6A">
        <w:t>Юрайт</w:t>
      </w:r>
      <w:proofErr w:type="spellEnd"/>
      <w:r w:rsidRPr="006E4C6A">
        <w:t>, 2018. – 218 с. –(Серия : Профессиональное образование)</w:t>
      </w:r>
    </w:p>
    <w:p w14:paraId="3089E3C2" w14:textId="77777777" w:rsidR="00CF1155" w:rsidRPr="006E4C6A" w:rsidRDefault="00CF1155" w:rsidP="00CF1155">
      <w:pPr>
        <w:contextualSpacing/>
        <w:jc w:val="center"/>
        <w:rPr>
          <w:rFonts w:ascii="Times New Roman" w:hAnsi="Times New Roman"/>
          <w:b/>
          <w:sz w:val="24"/>
          <w:szCs w:val="24"/>
        </w:rPr>
      </w:pPr>
    </w:p>
    <w:p w14:paraId="34F35588" w14:textId="77777777" w:rsidR="00CF1155" w:rsidRPr="006E4C6A" w:rsidRDefault="00CF1155" w:rsidP="00CF1155">
      <w:pPr>
        <w:contextualSpacing/>
        <w:jc w:val="center"/>
        <w:rPr>
          <w:rFonts w:ascii="Times New Roman" w:hAnsi="Times New Roman"/>
          <w:b/>
          <w:sz w:val="24"/>
          <w:szCs w:val="24"/>
        </w:rPr>
      </w:pPr>
      <w:r w:rsidRPr="006E4C6A">
        <w:rPr>
          <w:rFonts w:ascii="Times New Roman" w:hAnsi="Times New Roman"/>
          <w:b/>
          <w:sz w:val="24"/>
          <w:szCs w:val="24"/>
        </w:rPr>
        <w:t xml:space="preserve">4. КОНТРОЛЬ И ОЦЕНКА РЕЗУЛЬТАТОВ ОСВОЕНИЯ  </w:t>
      </w:r>
    </w:p>
    <w:p w14:paraId="762503E4" w14:textId="77777777" w:rsidR="00CF1155" w:rsidRPr="006E4C6A" w:rsidRDefault="00CF1155" w:rsidP="00CF1155">
      <w:pPr>
        <w:contextualSpacing/>
        <w:jc w:val="center"/>
        <w:rPr>
          <w:rFonts w:ascii="Times New Roman" w:hAnsi="Times New Roman"/>
          <w:b/>
          <w:sz w:val="24"/>
          <w:szCs w:val="24"/>
        </w:rPr>
      </w:pPr>
      <w:r w:rsidRPr="006E4C6A">
        <w:rPr>
          <w:rFonts w:ascii="Times New Roman" w:hAnsi="Times New Roman"/>
          <w:b/>
          <w:sz w:val="24"/>
          <w:szCs w:val="24"/>
        </w:rPr>
        <w:t>УЧЕБНОЙ ДИСЦИПЛИНЫ</w:t>
      </w:r>
    </w:p>
    <w:p w14:paraId="05133898" w14:textId="77777777" w:rsidR="00CF1155" w:rsidRPr="006E4C6A" w:rsidRDefault="00CF1155" w:rsidP="00CF1155">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597"/>
        <w:gridCol w:w="2181"/>
      </w:tblGrid>
      <w:tr w:rsidR="00CF1155" w:rsidRPr="006E4C6A" w14:paraId="49C0BEF0" w14:textId="77777777" w:rsidTr="002427DF">
        <w:tc>
          <w:tcPr>
            <w:tcW w:w="1908" w:type="pct"/>
          </w:tcPr>
          <w:p w14:paraId="4D6ECEF3" w14:textId="77777777" w:rsidR="00CF1155" w:rsidRPr="006E4C6A" w:rsidRDefault="00CF1155" w:rsidP="002427DF">
            <w:pPr>
              <w:spacing w:after="0" w:line="240" w:lineRule="auto"/>
              <w:jc w:val="center"/>
              <w:rPr>
                <w:rFonts w:ascii="Times New Roman" w:hAnsi="Times New Roman"/>
                <w:sz w:val="24"/>
                <w:szCs w:val="24"/>
              </w:rPr>
            </w:pPr>
            <w:r w:rsidRPr="006E4C6A">
              <w:rPr>
                <w:rFonts w:ascii="Times New Roman" w:hAnsi="Times New Roman"/>
                <w:b/>
                <w:bCs/>
              </w:rPr>
              <w:t>Результаты обучения</w:t>
            </w:r>
          </w:p>
        </w:tc>
        <w:tc>
          <w:tcPr>
            <w:tcW w:w="1925" w:type="pct"/>
          </w:tcPr>
          <w:p w14:paraId="2F060ECE" w14:textId="77777777" w:rsidR="00CF1155" w:rsidRPr="006E4C6A" w:rsidRDefault="00CF1155" w:rsidP="002427DF">
            <w:pPr>
              <w:spacing w:line="240" w:lineRule="auto"/>
              <w:jc w:val="center"/>
              <w:rPr>
                <w:rFonts w:ascii="Times New Roman" w:hAnsi="Times New Roman"/>
                <w:b/>
                <w:bCs/>
              </w:rPr>
            </w:pPr>
            <w:r w:rsidRPr="006E4C6A">
              <w:rPr>
                <w:rFonts w:ascii="Times New Roman" w:hAnsi="Times New Roman"/>
                <w:b/>
                <w:bCs/>
              </w:rPr>
              <w:t>Критерии оценки</w:t>
            </w:r>
          </w:p>
        </w:tc>
        <w:tc>
          <w:tcPr>
            <w:tcW w:w="1167" w:type="pct"/>
          </w:tcPr>
          <w:p w14:paraId="1672B61A" w14:textId="77777777" w:rsidR="00CF1155" w:rsidRPr="006E4C6A" w:rsidRDefault="00CF1155" w:rsidP="002427DF">
            <w:pPr>
              <w:spacing w:line="240" w:lineRule="auto"/>
              <w:jc w:val="center"/>
              <w:rPr>
                <w:rFonts w:ascii="Times New Roman" w:hAnsi="Times New Roman"/>
                <w:b/>
                <w:bCs/>
              </w:rPr>
            </w:pPr>
            <w:r w:rsidRPr="006E4C6A">
              <w:rPr>
                <w:rFonts w:ascii="Times New Roman" w:hAnsi="Times New Roman"/>
                <w:b/>
                <w:bCs/>
              </w:rPr>
              <w:t>Методы оценки</w:t>
            </w:r>
          </w:p>
        </w:tc>
      </w:tr>
      <w:tr w:rsidR="00CF1155" w:rsidRPr="006E4C6A" w14:paraId="155D1552" w14:textId="77777777" w:rsidTr="002427DF">
        <w:tc>
          <w:tcPr>
            <w:tcW w:w="1908" w:type="pct"/>
          </w:tcPr>
          <w:p w14:paraId="0269DF93" w14:textId="77777777" w:rsidR="00CF1155" w:rsidRPr="006E4C6A" w:rsidRDefault="00CF1155" w:rsidP="002427DF">
            <w:pPr>
              <w:pStyle w:val="a8"/>
              <w:suppressAutoHyphens/>
              <w:spacing w:after="0"/>
              <w:ind w:left="0"/>
              <w:jc w:val="both"/>
              <w:rPr>
                <w:b/>
                <w:lang w:val="ru-RU"/>
              </w:rPr>
            </w:pPr>
            <w:r w:rsidRPr="006E4C6A">
              <w:rPr>
                <w:bCs/>
              </w:rPr>
              <w:t>Перечень знаний, осваиваемых</w:t>
            </w:r>
            <w:r w:rsidRPr="006E4C6A">
              <w:rPr>
                <w:bCs/>
              </w:rPr>
              <w:br/>
              <w:t xml:space="preserve"> в рамках дисциплины:</w:t>
            </w:r>
          </w:p>
          <w:p w14:paraId="32B2AA79" w14:textId="77777777" w:rsidR="00CF1155" w:rsidRPr="006E4C6A" w:rsidRDefault="00CF1155" w:rsidP="00CF1155">
            <w:pPr>
              <w:pStyle w:val="a8"/>
              <w:numPr>
                <w:ilvl w:val="0"/>
                <w:numId w:val="22"/>
              </w:numPr>
              <w:suppressAutoHyphens/>
              <w:spacing w:before="0" w:after="0"/>
              <w:ind w:left="0" w:firstLine="0"/>
              <w:jc w:val="both"/>
            </w:pPr>
            <w:r w:rsidRPr="006E4C6A">
              <w:t>предмет, задачи, методы возрастной психологии</w:t>
            </w:r>
          </w:p>
          <w:p w14:paraId="0B42B3E9" w14:textId="77777777" w:rsidR="00CF1155" w:rsidRPr="006E4C6A" w:rsidRDefault="00CF1155" w:rsidP="00CF1155">
            <w:pPr>
              <w:pStyle w:val="a8"/>
              <w:numPr>
                <w:ilvl w:val="0"/>
                <w:numId w:val="22"/>
              </w:numPr>
              <w:suppressAutoHyphens/>
              <w:spacing w:before="0" w:after="0"/>
              <w:ind w:left="0" w:firstLine="0"/>
              <w:jc w:val="both"/>
            </w:pPr>
            <w:r w:rsidRPr="006E4C6A">
              <w:t>предпосылки и условия психического развития, социальная ситуация развития</w:t>
            </w:r>
          </w:p>
          <w:p w14:paraId="18FCB4DC" w14:textId="77777777" w:rsidR="00CF1155" w:rsidRPr="006E4C6A" w:rsidRDefault="00CF1155" w:rsidP="00CF1155">
            <w:pPr>
              <w:pStyle w:val="a8"/>
              <w:numPr>
                <w:ilvl w:val="0"/>
                <w:numId w:val="22"/>
              </w:numPr>
              <w:suppressAutoHyphens/>
              <w:spacing w:before="0" w:after="0"/>
              <w:ind w:left="0" w:firstLine="0"/>
              <w:jc w:val="both"/>
            </w:pPr>
            <w:r w:rsidRPr="006E4C6A">
              <w:t>взаимосвязь развития и деятельности, развития и обучения, ведущая деятельность, зона ближайшего развития;</w:t>
            </w:r>
          </w:p>
          <w:p w14:paraId="31B30CC7" w14:textId="77777777" w:rsidR="00CF1155" w:rsidRPr="006E4C6A" w:rsidRDefault="00CF1155" w:rsidP="00CF1155">
            <w:pPr>
              <w:pStyle w:val="a8"/>
              <w:numPr>
                <w:ilvl w:val="0"/>
                <w:numId w:val="22"/>
              </w:numPr>
              <w:suppressAutoHyphens/>
              <w:spacing w:before="0" w:after="0"/>
              <w:ind w:left="0" w:firstLine="0"/>
              <w:jc w:val="both"/>
            </w:pPr>
            <w:r w:rsidRPr="006E4C6A">
              <w:t>периодизация психического развития; критические и литические периоды развития</w:t>
            </w:r>
          </w:p>
          <w:p w14:paraId="3CFDF241" w14:textId="77777777" w:rsidR="00CF1155" w:rsidRPr="006E4C6A" w:rsidRDefault="00CF1155" w:rsidP="00CF1155">
            <w:pPr>
              <w:pStyle w:val="a8"/>
              <w:numPr>
                <w:ilvl w:val="0"/>
                <w:numId w:val="22"/>
              </w:numPr>
              <w:suppressAutoHyphens/>
              <w:spacing w:before="0" w:after="0"/>
              <w:ind w:left="0" w:firstLine="0"/>
              <w:jc w:val="both"/>
            </w:pPr>
            <w:r w:rsidRPr="006E4C6A">
              <w:t>особенности психического развития на разных возрастных этапах онтогенеза;</w:t>
            </w:r>
          </w:p>
          <w:p w14:paraId="754377C9" w14:textId="77777777" w:rsidR="00CF1155" w:rsidRPr="006E4C6A" w:rsidRDefault="00CF1155" w:rsidP="00CF1155">
            <w:pPr>
              <w:pStyle w:val="a8"/>
              <w:numPr>
                <w:ilvl w:val="0"/>
                <w:numId w:val="22"/>
              </w:numPr>
              <w:suppressAutoHyphens/>
              <w:spacing w:before="0" w:after="0"/>
              <w:ind w:left="0" w:firstLine="0"/>
              <w:jc w:val="both"/>
            </w:pPr>
            <w:r w:rsidRPr="006E4C6A">
              <w:t>предмет, проблемы и методы педагогической психологии;</w:t>
            </w:r>
          </w:p>
          <w:p w14:paraId="3857417F" w14:textId="77777777" w:rsidR="00CF1155" w:rsidRPr="006E4C6A" w:rsidRDefault="00CF1155" w:rsidP="00CF1155">
            <w:pPr>
              <w:pStyle w:val="a8"/>
              <w:numPr>
                <w:ilvl w:val="0"/>
                <w:numId w:val="22"/>
              </w:numPr>
              <w:suppressAutoHyphens/>
              <w:spacing w:before="0" w:after="0"/>
              <w:ind w:left="0" w:firstLine="0"/>
              <w:jc w:val="both"/>
            </w:pPr>
            <w:r w:rsidRPr="006E4C6A">
              <w:t xml:space="preserve">психология обучения. </w:t>
            </w:r>
          </w:p>
          <w:p w14:paraId="06787923" w14:textId="77777777" w:rsidR="00CF1155" w:rsidRPr="006E4C6A" w:rsidRDefault="00CF1155" w:rsidP="00CF1155">
            <w:pPr>
              <w:pStyle w:val="a8"/>
              <w:numPr>
                <w:ilvl w:val="0"/>
                <w:numId w:val="22"/>
              </w:numPr>
              <w:suppressAutoHyphens/>
              <w:spacing w:before="0" w:after="0"/>
              <w:ind w:left="0" w:firstLine="0"/>
              <w:jc w:val="both"/>
            </w:pPr>
            <w:r w:rsidRPr="006E4C6A">
              <w:t xml:space="preserve">концепция развивающего обучения Л. В. </w:t>
            </w:r>
            <w:proofErr w:type="spellStart"/>
            <w:r w:rsidRPr="006E4C6A">
              <w:t>Занкова</w:t>
            </w:r>
            <w:proofErr w:type="spellEnd"/>
            <w:r w:rsidRPr="006E4C6A">
              <w:t>. Гипотеза П. Я. Гальперина о поэтапном формировании умственных действий. Концепция В. В. Давыдова о содержательных обобщениях в обучении</w:t>
            </w:r>
          </w:p>
          <w:p w14:paraId="56CBD894" w14:textId="77777777" w:rsidR="00CF1155" w:rsidRPr="006E4C6A" w:rsidRDefault="00CF1155" w:rsidP="00CF1155">
            <w:pPr>
              <w:pStyle w:val="a8"/>
              <w:numPr>
                <w:ilvl w:val="0"/>
                <w:numId w:val="22"/>
              </w:numPr>
              <w:suppressAutoHyphens/>
              <w:spacing w:before="0" w:after="0"/>
              <w:ind w:left="0" w:firstLine="0"/>
              <w:jc w:val="both"/>
            </w:pPr>
            <w:r w:rsidRPr="006E4C6A">
              <w:t>психология воспитания. цели, средства, методы, инструменты воспитания. воспитания. социально-психологические аспекты воспитания.</w:t>
            </w:r>
          </w:p>
          <w:p w14:paraId="65408DB0" w14:textId="77777777" w:rsidR="00CF1155" w:rsidRPr="006E4C6A" w:rsidRDefault="00CF1155" w:rsidP="00CF1155">
            <w:pPr>
              <w:pStyle w:val="a8"/>
              <w:numPr>
                <w:ilvl w:val="0"/>
                <w:numId w:val="22"/>
              </w:numPr>
              <w:suppressAutoHyphens/>
              <w:spacing w:before="0" w:after="0"/>
              <w:ind w:left="0" w:firstLine="0"/>
              <w:jc w:val="both"/>
            </w:pPr>
            <w:r w:rsidRPr="006E4C6A">
              <w:t xml:space="preserve">психология педагогической деятельности. личность педагога. общие и специальные способности педагога. индивидуальный стиль деятельности педагога. пути и средства </w:t>
            </w:r>
            <w:r w:rsidRPr="006E4C6A">
              <w:lastRenderedPageBreak/>
              <w:t xml:space="preserve">самообразования. руководство детскими группами и коллективами. </w:t>
            </w:r>
          </w:p>
          <w:p w14:paraId="788896AA" w14:textId="77777777" w:rsidR="00CF1155" w:rsidRPr="006E4C6A" w:rsidRDefault="00CF1155" w:rsidP="00CF1155">
            <w:pPr>
              <w:pStyle w:val="a8"/>
              <w:numPr>
                <w:ilvl w:val="0"/>
                <w:numId w:val="22"/>
              </w:numPr>
              <w:spacing w:before="0" w:after="0"/>
              <w:ind w:left="0" w:firstLine="0"/>
              <w:rPr>
                <w:bCs/>
              </w:rPr>
            </w:pPr>
            <w:r w:rsidRPr="006E4C6A">
              <w:t>предупреждение и устранение конфликтов в работе педагогического коллектива.</w:t>
            </w:r>
          </w:p>
        </w:tc>
        <w:tc>
          <w:tcPr>
            <w:tcW w:w="1925" w:type="pct"/>
          </w:tcPr>
          <w:p w14:paraId="2B08F005" w14:textId="77777777" w:rsidR="00CF1155" w:rsidRPr="006E4C6A" w:rsidRDefault="00CF1155" w:rsidP="002427DF">
            <w:pPr>
              <w:pStyle w:val="a8"/>
              <w:spacing w:before="0" w:after="0"/>
              <w:ind w:left="0"/>
              <w:jc w:val="both"/>
            </w:pPr>
          </w:p>
          <w:p w14:paraId="10ECB7D3" w14:textId="77777777" w:rsidR="00CF1155" w:rsidRPr="006E4C6A" w:rsidRDefault="00CF1155" w:rsidP="00CF1155">
            <w:pPr>
              <w:pStyle w:val="a8"/>
              <w:numPr>
                <w:ilvl w:val="0"/>
                <w:numId w:val="21"/>
              </w:numPr>
              <w:spacing w:before="0" w:after="0"/>
              <w:ind w:left="0" w:firstLine="0"/>
              <w:jc w:val="both"/>
            </w:pPr>
            <w:r w:rsidRPr="006E4C6A">
              <w:t>знание предмета, задач, методов возрастной психологии</w:t>
            </w:r>
          </w:p>
          <w:p w14:paraId="6454E27B" w14:textId="77777777" w:rsidR="00CF1155" w:rsidRPr="006E4C6A" w:rsidRDefault="00CF1155" w:rsidP="00CF1155">
            <w:pPr>
              <w:pStyle w:val="a8"/>
              <w:numPr>
                <w:ilvl w:val="0"/>
                <w:numId w:val="21"/>
              </w:numPr>
              <w:spacing w:before="0" w:after="0"/>
              <w:ind w:left="0" w:firstLine="0"/>
              <w:jc w:val="both"/>
            </w:pPr>
            <w:r w:rsidRPr="006E4C6A">
              <w:t>понимание предпосылок и условий психического развития</w:t>
            </w:r>
          </w:p>
          <w:p w14:paraId="278177CE" w14:textId="77777777" w:rsidR="00CF1155" w:rsidRPr="006E4C6A" w:rsidRDefault="00CF1155" w:rsidP="00CF1155">
            <w:pPr>
              <w:pStyle w:val="a8"/>
              <w:numPr>
                <w:ilvl w:val="0"/>
                <w:numId w:val="21"/>
              </w:numPr>
              <w:spacing w:before="0" w:after="0"/>
              <w:ind w:left="0" w:firstLine="0"/>
              <w:jc w:val="both"/>
            </w:pPr>
            <w:r w:rsidRPr="006E4C6A">
              <w:t>анализ социальной ситуации развития на разных этапах онтогенеза</w:t>
            </w:r>
          </w:p>
          <w:p w14:paraId="2CDDDBA0" w14:textId="77777777" w:rsidR="00CF1155" w:rsidRPr="006E4C6A" w:rsidRDefault="00CF1155" w:rsidP="00CF1155">
            <w:pPr>
              <w:pStyle w:val="a8"/>
              <w:numPr>
                <w:ilvl w:val="0"/>
                <w:numId w:val="21"/>
              </w:numPr>
              <w:spacing w:before="0" w:after="0"/>
              <w:ind w:left="0" w:firstLine="0"/>
              <w:jc w:val="both"/>
            </w:pPr>
            <w:r w:rsidRPr="006E4C6A">
              <w:t>понимание взаимосвязи развития и деятельности, развития и обучения, понимание значения ведущей деятельности в психическом развитии человека на разных возрастных этапах; понимание значения зоны ближайшего развития для психического развития человека</w:t>
            </w:r>
          </w:p>
          <w:p w14:paraId="563F4F08" w14:textId="77777777" w:rsidR="00CF1155" w:rsidRPr="006E4C6A" w:rsidRDefault="00CF1155" w:rsidP="00CF1155">
            <w:pPr>
              <w:pStyle w:val="a8"/>
              <w:numPr>
                <w:ilvl w:val="0"/>
                <w:numId w:val="21"/>
              </w:numPr>
              <w:spacing w:before="0" w:after="0"/>
              <w:ind w:left="0" w:firstLine="0"/>
              <w:jc w:val="both"/>
            </w:pPr>
            <w:r w:rsidRPr="006E4C6A">
              <w:t xml:space="preserve">знание различных подходов к периодизации психического развития; </w:t>
            </w:r>
          </w:p>
          <w:p w14:paraId="55C7D1CD" w14:textId="77777777" w:rsidR="00CF1155" w:rsidRPr="006E4C6A" w:rsidRDefault="00CF1155" w:rsidP="00CF1155">
            <w:pPr>
              <w:pStyle w:val="a8"/>
              <w:numPr>
                <w:ilvl w:val="0"/>
                <w:numId w:val="21"/>
              </w:numPr>
              <w:spacing w:before="0" w:after="0"/>
              <w:ind w:left="0" w:firstLine="0"/>
              <w:jc w:val="both"/>
            </w:pPr>
            <w:r w:rsidRPr="006E4C6A">
              <w:t>понимание значения критических и литических периодов для психического развития</w:t>
            </w:r>
          </w:p>
          <w:p w14:paraId="6DC894E3" w14:textId="77777777" w:rsidR="00CF1155" w:rsidRPr="006E4C6A" w:rsidRDefault="00CF1155" w:rsidP="00CF1155">
            <w:pPr>
              <w:pStyle w:val="a8"/>
              <w:numPr>
                <w:ilvl w:val="0"/>
                <w:numId w:val="21"/>
              </w:numPr>
              <w:spacing w:before="0" w:after="0"/>
              <w:ind w:left="0" w:firstLine="0"/>
              <w:jc w:val="both"/>
            </w:pPr>
            <w:r w:rsidRPr="006E4C6A">
              <w:t>знание особенностей психического развития на разных возрастных этапах онтогенеза</w:t>
            </w:r>
          </w:p>
          <w:p w14:paraId="4304CC7D" w14:textId="77777777" w:rsidR="00CF1155" w:rsidRPr="006E4C6A" w:rsidRDefault="00CF1155" w:rsidP="00CF1155">
            <w:pPr>
              <w:pStyle w:val="a8"/>
              <w:numPr>
                <w:ilvl w:val="0"/>
                <w:numId w:val="21"/>
              </w:numPr>
              <w:spacing w:before="0" w:after="0"/>
              <w:ind w:left="0" w:firstLine="0"/>
              <w:jc w:val="both"/>
            </w:pPr>
            <w:r w:rsidRPr="006E4C6A">
              <w:t>знание предмета, проблем и методов педагогической психологии</w:t>
            </w:r>
          </w:p>
          <w:p w14:paraId="2A25B359" w14:textId="77777777" w:rsidR="00CF1155" w:rsidRPr="006E4C6A" w:rsidRDefault="00CF1155" w:rsidP="00CF1155">
            <w:pPr>
              <w:pStyle w:val="a8"/>
              <w:numPr>
                <w:ilvl w:val="0"/>
                <w:numId w:val="21"/>
              </w:numPr>
              <w:spacing w:before="0" w:after="0"/>
              <w:ind w:left="0" w:firstLine="0"/>
              <w:jc w:val="both"/>
            </w:pPr>
            <w:r w:rsidRPr="006E4C6A">
              <w:t>знание и сравнение различных концепций обучения</w:t>
            </w:r>
          </w:p>
          <w:p w14:paraId="035E324E" w14:textId="77777777" w:rsidR="00CF1155" w:rsidRPr="006E4C6A" w:rsidRDefault="00CF1155" w:rsidP="00CF1155">
            <w:pPr>
              <w:pStyle w:val="a8"/>
              <w:numPr>
                <w:ilvl w:val="0"/>
                <w:numId w:val="21"/>
              </w:numPr>
              <w:spacing w:before="0" w:after="0"/>
              <w:ind w:left="0" w:firstLine="0"/>
              <w:rPr>
                <w:bCs/>
              </w:rPr>
            </w:pPr>
            <w:r w:rsidRPr="006E4C6A">
              <w:t>знание целей, средств, методов, инструментов, социально-психологических аспектов воспитания</w:t>
            </w:r>
          </w:p>
        </w:tc>
        <w:tc>
          <w:tcPr>
            <w:tcW w:w="1167" w:type="pct"/>
          </w:tcPr>
          <w:p w14:paraId="4FBC8D10" w14:textId="77777777" w:rsidR="00CF1155" w:rsidRPr="006E4C6A" w:rsidRDefault="00CF1155" w:rsidP="002427DF">
            <w:pPr>
              <w:pStyle w:val="a8"/>
              <w:spacing w:before="0" w:after="0"/>
              <w:ind w:left="0"/>
              <w:jc w:val="both"/>
              <w:rPr>
                <w:bCs/>
              </w:rPr>
            </w:pPr>
            <w:r w:rsidRPr="006E4C6A">
              <w:rPr>
                <w:bCs/>
              </w:rPr>
              <w:br/>
              <w:t xml:space="preserve">анализ и оценка решения тестовых заданий </w:t>
            </w:r>
          </w:p>
          <w:p w14:paraId="0F7C7788" w14:textId="77777777" w:rsidR="00CF1155" w:rsidRPr="006E4C6A" w:rsidRDefault="00CF1155" w:rsidP="00CF1155">
            <w:pPr>
              <w:pStyle w:val="a8"/>
              <w:numPr>
                <w:ilvl w:val="0"/>
                <w:numId w:val="20"/>
              </w:numPr>
              <w:spacing w:before="0" w:after="0"/>
              <w:ind w:left="0" w:firstLine="0"/>
              <w:jc w:val="both"/>
              <w:rPr>
                <w:bCs/>
              </w:rPr>
            </w:pPr>
            <w:r w:rsidRPr="006E4C6A">
              <w:rPr>
                <w:bCs/>
              </w:rPr>
              <w:t xml:space="preserve">анализ и оценка решения ситуационных задач </w:t>
            </w:r>
          </w:p>
          <w:p w14:paraId="35025248" w14:textId="77777777" w:rsidR="00CF1155" w:rsidRPr="006E4C6A" w:rsidRDefault="00CF1155" w:rsidP="00CF1155">
            <w:pPr>
              <w:pStyle w:val="a8"/>
              <w:numPr>
                <w:ilvl w:val="0"/>
                <w:numId w:val="20"/>
              </w:numPr>
              <w:spacing w:before="0" w:after="0"/>
              <w:ind w:left="0" w:firstLine="0"/>
              <w:jc w:val="both"/>
              <w:rPr>
                <w:bCs/>
              </w:rPr>
            </w:pPr>
            <w:r w:rsidRPr="006E4C6A">
              <w:rPr>
                <w:bCs/>
              </w:rPr>
              <w:t>анализ и оценка презентации по выбранной теме</w:t>
            </w:r>
          </w:p>
          <w:p w14:paraId="351B5EA3" w14:textId="77777777" w:rsidR="00CF1155" w:rsidRPr="006E4C6A" w:rsidRDefault="00CF1155" w:rsidP="00CF1155">
            <w:pPr>
              <w:pStyle w:val="a8"/>
              <w:numPr>
                <w:ilvl w:val="0"/>
                <w:numId w:val="20"/>
              </w:numPr>
              <w:spacing w:before="0" w:after="0"/>
              <w:ind w:left="0" w:firstLine="0"/>
              <w:jc w:val="both"/>
              <w:rPr>
                <w:bCs/>
              </w:rPr>
            </w:pPr>
            <w:r w:rsidRPr="006E4C6A">
              <w:rPr>
                <w:bCs/>
              </w:rPr>
              <w:t>анализ и оценка решения ситуационных задач</w:t>
            </w:r>
          </w:p>
          <w:p w14:paraId="760A5BD1" w14:textId="77777777" w:rsidR="00CF1155" w:rsidRPr="006E4C6A" w:rsidRDefault="00CF1155" w:rsidP="002427DF">
            <w:pPr>
              <w:spacing w:after="0" w:line="240" w:lineRule="auto"/>
              <w:rPr>
                <w:rFonts w:ascii="Times New Roman" w:hAnsi="Times New Roman"/>
                <w:bCs/>
              </w:rPr>
            </w:pPr>
          </w:p>
          <w:p w14:paraId="06716182" w14:textId="77777777" w:rsidR="00CF1155" w:rsidRPr="006E4C6A" w:rsidRDefault="00CF1155" w:rsidP="002427DF">
            <w:pPr>
              <w:spacing w:after="0" w:line="240" w:lineRule="auto"/>
              <w:rPr>
                <w:rFonts w:ascii="Times New Roman" w:hAnsi="Times New Roman"/>
                <w:bCs/>
              </w:rPr>
            </w:pPr>
          </w:p>
          <w:p w14:paraId="46B66003" w14:textId="77777777" w:rsidR="00CF1155" w:rsidRPr="006E4C6A" w:rsidRDefault="00CF1155" w:rsidP="002427DF">
            <w:pPr>
              <w:spacing w:after="0" w:line="240" w:lineRule="auto"/>
              <w:rPr>
                <w:rFonts w:ascii="Times New Roman" w:hAnsi="Times New Roman"/>
                <w:bCs/>
              </w:rPr>
            </w:pPr>
          </w:p>
          <w:p w14:paraId="5D8E3E3C" w14:textId="77777777" w:rsidR="00CF1155" w:rsidRPr="006E4C6A" w:rsidRDefault="00CF1155" w:rsidP="002427DF">
            <w:pPr>
              <w:spacing w:after="0" w:line="240" w:lineRule="auto"/>
              <w:rPr>
                <w:rFonts w:ascii="Times New Roman" w:hAnsi="Times New Roman"/>
                <w:bCs/>
              </w:rPr>
            </w:pPr>
          </w:p>
          <w:p w14:paraId="34F67A42" w14:textId="77777777" w:rsidR="00CF1155" w:rsidRPr="006E4C6A" w:rsidRDefault="00CF1155" w:rsidP="002427DF">
            <w:pPr>
              <w:spacing w:after="0" w:line="240" w:lineRule="auto"/>
              <w:rPr>
                <w:rFonts w:ascii="Times New Roman" w:hAnsi="Times New Roman"/>
                <w:bCs/>
              </w:rPr>
            </w:pPr>
          </w:p>
          <w:p w14:paraId="6EBD167B" w14:textId="77777777" w:rsidR="00CF1155" w:rsidRPr="006E4C6A" w:rsidRDefault="00CF1155" w:rsidP="002427DF">
            <w:pPr>
              <w:spacing w:after="0" w:line="240" w:lineRule="auto"/>
              <w:rPr>
                <w:rFonts w:ascii="Times New Roman" w:hAnsi="Times New Roman"/>
                <w:bCs/>
              </w:rPr>
            </w:pPr>
          </w:p>
          <w:p w14:paraId="67146B16" w14:textId="77777777" w:rsidR="00CF1155" w:rsidRPr="006E4C6A" w:rsidRDefault="00CF1155" w:rsidP="002427DF">
            <w:pPr>
              <w:spacing w:after="0" w:line="240" w:lineRule="auto"/>
              <w:rPr>
                <w:rFonts w:ascii="Times New Roman" w:hAnsi="Times New Roman"/>
                <w:bCs/>
              </w:rPr>
            </w:pPr>
          </w:p>
        </w:tc>
      </w:tr>
      <w:tr w:rsidR="00CF1155" w:rsidRPr="006E4C6A" w14:paraId="357DE6F0" w14:textId="77777777" w:rsidTr="002427DF">
        <w:trPr>
          <w:trHeight w:val="896"/>
        </w:trPr>
        <w:tc>
          <w:tcPr>
            <w:tcW w:w="1908" w:type="pct"/>
          </w:tcPr>
          <w:p w14:paraId="2F07949A" w14:textId="77777777" w:rsidR="00CF1155" w:rsidRPr="006E4C6A" w:rsidRDefault="00CF1155" w:rsidP="002427DF">
            <w:pPr>
              <w:pStyle w:val="a8"/>
              <w:suppressAutoHyphens/>
              <w:spacing w:after="0"/>
              <w:ind w:left="0"/>
              <w:jc w:val="both"/>
              <w:rPr>
                <w:b/>
                <w:lang w:val="ru-RU"/>
              </w:rPr>
            </w:pPr>
            <w:r w:rsidRPr="006E4C6A">
              <w:rPr>
                <w:bCs/>
              </w:rPr>
              <w:t xml:space="preserve">Перечень </w:t>
            </w:r>
            <w:r w:rsidRPr="006E4C6A">
              <w:rPr>
                <w:bCs/>
                <w:lang w:val="ru-RU"/>
              </w:rPr>
              <w:t>умений</w:t>
            </w:r>
            <w:r w:rsidRPr="006E4C6A">
              <w:rPr>
                <w:bCs/>
              </w:rPr>
              <w:t>, осваиваемых</w:t>
            </w:r>
            <w:r w:rsidRPr="006E4C6A">
              <w:rPr>
                <w:bCs/>
              </w:rPr>
              <w:br/>
              <w:t xml:space="preserve"> в рамках дисциплины:</w:t>
            </w:r>
          </w:p>
          <w:p w14:paraId="50DC990F" w14:textId="77777777" w:rsidR="00CF1155" w:rsidRPr="006E4C6A" w:rsidRDefault="00CF1155" w:rsidP="00CF1155">
            <w:pPr>
              <w:pStyle w:val="a8"/>
              <w:numPr>
                <w:ilvl w:val="0"/>
                <w:numId w:val="23"/>
              </w:numPr>
              <w:suppressAutoHyphens/>
              <w:spacing w:before="0" w:after="0"/>
              <w:ind w:left="0" w:firstLine="0"/>
              <w:jc w:val="both"/>
            </w:pPr>
            <w:r w:rsidRPr="006E4C6A">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14:paraId="39E8A85F" w14:textId="77777777" w:rsidR="00CF1155" w:rsidRPr="006E4C6A" w:rsidRDefault="00CF1155" w:rsidP="00CF1155">
            <w:pPr>
              <w:pStyle w:val="a8"/>
              <w:numPr>
                <w:ilvl w:val="0"/>
                <w:numId w:val="23"/>
              </w:numPr>
              <w:suppressAutoHyphens/>
              <w:spacing w:before="0" w:after="0"/>
              <w:ind w:left="0" w:firstLine="0"/>
              <w:jc w:val="both"/>
              <w:rPr>
                <w:bCs/>
              </w:rPr>
            </w:pPr>
            <w:r w:rsidRPr="006E4C6A">
              <w:t>применять имеющиеся знания для решения педагогических задач.</w:t>
            </w:r>
          </w:p>
        </w:tc>
        <w:tc>
          <w:tcPr>
            <w:tcW w:w="1925" w:type="pct"/>
          </w:tcPr>
          <w:p w14:paraId="2D9008C6" w14:textId="77777777" w:rsidR="00CF1155" w:rsidRPr="006E4C6A" w:rsidRDefault="00CF1155" w:rsidP="002427DF">
            <w:pPr>
              <w:pStyle w:val="a8"/>
              <w:spacing w:before="0" w:after="0"/>
              <w:ind w:left="0"/>
              <w:jc w:val="both"/>
            </w:pPr>
          </w:p>
          <w:p w14:paraId="09AD599E" w14:textId="77777777" w:rsidR="00CF1155" w:rsidRPr="006E4C6A" w:rsidRDefault="00CF1155" w:rsidP="00CF1155">
            <w:pPr>
              <w:pStyle w:val="a8"/>
              <w:numPr>
                <w:ilvl w:val="0"/>
                <w:numId w:val="23"/>
              </w:numPr>
              <w:spacing w:before="0" w:after="0"/>
              <w:ind w:left="0" w:firstLine="0"/>
              <w:jc w:val="both"/>
            </w:pPr>
            <w:r w:rsidRPr="006E4C6A">
              <w:t>поиск, выбор решения педагогических ситуаций на основе применения знаний об общих и индивидуальных особенностях, факторах психического развития, психологических механизмах педагогического процесса;</w:t>
            </w:r>
          </w:p>
          <w:p w14:paraId="5A53B307" w14:textId="77777777" w:rsidR="00CF1155" w:rsidRPr="006E4C6A" w:rsidRDefault="00CF1155" w:rsidP="00CF1155">
            <w:pPr>
              <w:pStyle w:val="a8"/>
              <w:numPr>
                <w:ilvl w:val="0"/>
                <w:numId w:val="23"/>
              </w:numPr>
              <w:spacing w:before="0" w:after="0"/>
              <w:ind w:left="0" w:firstLine="0"/>
              <w:jc w:val="both"/>
              <w:rPr>
                <w:bCs/>
              </w:rPr>
            </w:pPr>
            <w:r w:rsidRPr="006E4C6A">
              <w:t>использование знаний возрастной и педагогической психологии при решении педагогических задач</w:t>
            </w:r>
          </w:p>
        </w:tc>
        <w:tc>
          <w:tcPr>
            <w:tcW w:w="1167" w:type="pct"/>
          </w:tcPr>
          <w:p w14:paraId="5807E8F6" w14:textId="77777777" w:rsidR="00CF1155" w:rsidRPr="006E4C6A" w:rsidRDefault="00CF1155" w:rsidP="002427DF">
            <w:pPr>
              <w:pStyle w:val="a8"/>
              <w:spacing w:before="0" w:after="0"/>
              <w:ind w:left="0"/>
              <w:jc w:val="both"/>
              <w:rPr>
                <w:bCs/>
              </w:rPr>
            </w:pPr>
          </w:p>
          <w:p w14:paraId="428101E7" w14:textId="77777777" w:rsidR="00CF1155" w:rsidRPr="006E4C6A" w:rsidRDefault="00CF1155" w:rsidP="00CF1155">
            <w:pPr>
              <w:pStyle w:val="a8"/>
              <w:numPr>
                <w:ilvl w:val="0"/>
                <w:numId w:val="23"/>
              </w:numPr>
              <w:spacing w:before="0" w:after="0"/>
              <w:ind w:left="0" w:firstLine="0"/>
              <w:jc w:val="both"/>
              <w:rPr>
                <w:bCs/>
              </w:rPr>
            </w:pPr>
            <w:r w:rsidRPr="006E4C6A">
              <w:rPr>
                <w:bCs/>
              </w:rPr>
              <w:t xml:space="preserve">экспертное наблюдение за ходом выполнения практической работы </w:t>
            </w:r>
          </w:p>
          <w:p w14:paraId="6A32E145" w14:textId="77777777" w:rsidR="00CF1155" w:rsidRPr="006E4C6A" w:rsidRDefault="00CF1155" w:rsidP="00CF1155">
            <w:pPr>
              <w:pStyle w:val="a8"/>
              <w:numPr>
                <w:ilvl w:val="0"/>
                <w:numId w:val="23"/>
              </w:numPr>
              <w:spacing w:before="0" w:after="0"/>
              <w:ind w:left="0" w:firstLine="0"/>
              <w:jc w:val="both"/>
              <w:rPr>
                <w:bCs/>
              </w:rPr>
            </w:pPr>
            <w:r w:rsidRPr="006E4C6A">
              <w:rPr>
                <w:bCs/>
              </w:rPr>
              <w:t xml:space="preserve">оценка результатов выполнения практической работы </w:t>
            </w:r>
          </w:p>
          <w:p w14:paraId="3CF8F28D" w14:textId="77777777" w:rsidR="00CF1155" w:rsidRPr="006E4C6A" w:rsidRDefault="00CF1155" w:rsidP="002427DF">
            <w:pPr>
              <w:spacing w:after="0" w:line="240" w:lineRule="auto"/>
              <w:jc w:val="both"/>
              <w:rPr>
                <w:rFonts w:ascii="Times New Roman" w:hAnsi="Times New Roman"/>
                <w:bCs/>
              </w:rPr>
            </w:pPr>
          </w:p>
        </w:tc>
      </w:tr>
    </w:tbl>
    <w:p w14:paraId="3A114540" w14:textId="77777777" w:rsidR="00CF1155" w:rsidRPr="006E4C6A" w:rsidRDefault="00CF1155" w:rsidP="00CF1155">
      <w:pPr>
        <w:spacing w:after="0"/>
        <w:jc w:val="both"/>
        <w:rPr>
          <w:rFonts w:ascii="Times New Roman" w:hAnsi="Times New Roman"/>
          <w:b/>
          <w:szCs w:val="52"/>
        </w:rPr>
      </w:pPr>
    </w:p>
    <w:p w14:paraId="439A8DB4" w14:textId="77777777" w:rsidR="00CF1155" w:rsidRPr="006E4C6A" w:rsidRDefault="00CF1155" w:rsidP="00CF1155">
      <w:pPr>
        <w:spacing w:after="0"/>
        <w:jc w:val="both"/>
        <w:rPr>
          <w:rFonts w:ascii="Times New Roman" w:hAnsi="Times New Roman"/>
          <w:b/>
          <w:szCs w:val="52"/>
        </w:rPr>
      </w:pPr>
    </w:p>
    <w:p w14:paraId="40ABC3D9" w14:textId="77777777" w:rsidR="00F12C76" w:rsidRPr="006E4C6A" w:rsidRDefault="00F12C76" w:rsidP="006C0B77">
      <w:pPr>
        <w:spacing w:after="0"/>
        <w:ind w:firstLine="709"/>
        <w:jc w:val="both"/>
        <w:rPr>
          <w:rFonts w:ascii="Times New Roman" w:hAnsi="Times New Roman"/>
        </w:rPr>
      </w:pPr>
    </w:p>
    <w:sectPr w:rsidR="00F12C76" w:rsidRPr="006E4C6A"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B2C83" w14:textId="77777777" w:rsidR="009C1A22" w:rsidRDefault="009C1A22" w:rsidP="00CF1155">
      <w:pPr>
        <w:spacing w:after="0" w:line="240" w:lineRule="auto"/>
      </w:pPr>
      <w:r>
        <w:separator/>
      </w:r>
    </w:p>
  </w:endnote>
  <w:endnote w:type="continuationSeparator" w:id="0">
    <w:p w14:paraId="2AA35F15" w14:textId="77777777" w:rsidR="009C1A22" w:rsidRDefault="009C1A22" w:rsidP="00CF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7BD63" w14:textId="77777777" w:rsidR="009C1A22" w:rsidRDefault="009C1A22" w:rsidP="00CF1155">
      <w:pPr>
        <w:spacing w:after="0" w:line="240" w:lineRule="auto"/>
      </w:pPr>
      <w:r>
        <w:separator/>
      </w:r>
    </w:p>
  </w:footnote>
  <w:footnote w:type="continuationSeparator" w:id="0">
    <w:p w14:paraId="2B08BB30" w14:textId="77777777" w:rsidR="009C1A22" w:rsidRDefault="009C1A22" w:rsidP="00CF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E08"/>
    <w:multiLevelType w:val="hybridMultilevel"/>
    <w:tmpl w:val="5FACE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605F2"/>
    <w:multiLevelType w:val="hybridMultilevel"/>
    <w:tmpl w:val="804C7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8158C0"/>
    <w:multiLevelType w:val="hybridMultilevel"/>
    <w:tmpl w:val="17DA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149F7"/>
    <w:multiLevelType w:val="hybridMultilevel"/>
    <w:tmpl w:val="830E2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0E2F93"/>
    <w:multiLevelType w:val="hybridMultilevel"/>
    <w:tmpl w:val="9828A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C94D10"/>
    <w:multiLevelType w:val="hybridMultilevel"/>
    <w:tmpl w:val="468AA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E6643F"/>
    <w:multiLevelType w:val="hybridMultilevel"/>
    <w:tmpl w:val="460A623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A7587A"/>
    <w:multiLevelType w:val="hybridMultilevel"/>
    <w:tmpl w:val="FB78F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05A4C"/>
    <w:multiLevelType w:val="hybridMultilevel"/>
    <w:tmpl w:val="E1D8D22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FD46DD"/>
    <w:multiLevelType w:val="hybridMultilevel"/>
    <w:tmpl w:val="8872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B517D"/>
    <w:multiLevelType w:val="hybridMultilevel"/>
    <w:tmpl w:val="F698E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5E1A95"/>
    <w:multiLevelType w:val="hybridMultilevel"/>
    <w:tmpl w:val="FEF2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D82350"/>
    <w:multiLevelType w:val="hybridMultilevel"/>
    <w:tmpl w:val="E7E4A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8F1201"/>
    <w:multiLevelType w:val="hybridMultilevel"/>
    <w:tmpl w:val="EA86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E47985"/>
    <w:multiLevelType w:val="hybridMultilevel"/>
    <w:tmpl w:val="6E08C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806038"/>
    <w:multiLevelType w:val="hybridMultilevel"/>
    <w:tmpl w:val="28D00B4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75687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5E8152FC"/>
    <w:multiLevelType w:val="hybridMultilevel"/>
    <w:tmpl w:val="C748BDF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657B82"/>
    <w:multiLevelType w:val="hybridMultilevel"/>
    <w:tmpl w:val="E7680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7625CC"/>
    <w:multiLevelType w:val="hybridMultilevel"/>
    <w:tmpl w:val="8F7E4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5D57842"/>
    <w:multiLevelType w:val="hybridMultilevel"/>
    <w:tmpl w:val="A044F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785E91"/>
    <w:multiLevelType w:val="hybridMultilevel"/>
    <w:tmpl w:val="5AD40B6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2B27CA"/>
    <w:multiLevelType w:val="hybridMultilevel"/>
    <w:tmpl w:val="303268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CC17CC"/>
    <w:multiLevelType w:val="hybridMultilevel"/>
    <w:tmpl w:val="47A4D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F567A6"/>
    <w:multiLevelType w:val="hybridMultilevel"/>
    <w:tmpl w:val="0E320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864121"/>
    <w:multiLevelType w:val="hybridMultilevel"/>
    <w:tmpl w:val="98B2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802122"/>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4"/>
  </w:num>
  <w:num w:numId="3">
    <w:abstractNumId w:val="12"/>
  </w:num>
  <w:num w:numId="4">
    <w:abstractNumId w:val="18"/>
  </w:num>
  <w:num w:numId="5">
    <w:abstractNumId w:val="11"/>
  </w:num>
  <w:num w:numId="6">
    <w:abstractNumId w:val="7"/>
  </w:num>
  <w:num w:numId="7">
    <w:abstractNumId w:val="9"/>
  </w:num>
  <w:num w:numId="8">
    <w:abstractNumId w:val="23"/>
  </w:num>
  <w:num w:numId="9">
    <w:abstractNumId w:val="2"/>
  </w:num>
  <w:num w:numId="10">
    <w:abstractNumId w:val="13"/>
  </w:num>
  <w:num w:numId="11">
    <w:abstractNumId w:val="3"/>
  </w:num>
  <w:num w:numId="12">
    <w:abstractNumId w:val="25"/>
  </w:num>
  <w:num w:numId="13">
    <w:abstractNumId w:val="4"/>
  </w:num>
  <w:num w:numId="14">
    <w:abstractNumId w:val="10"/>
  </w:num>
  <w:num w:numId="15">
    <w:abstractNumId w:val="14"/>
  </w:num>
  <w:num w:numId="16">
    <w:abstractNumId w:val="0"/>
  </w:num>
  <w:num w:numId="17">
    <w:abstractNumId w:val="1"/>
  </w:num>
  <w:num w:numId="18">
    <w:abstractNumId w:val="20"/>
  </w:num>
  <w:num w:numId="19">
    <w:abstractNumId w:val="19"/>
  </w:num>
  <w:num w:numId="20">
    <w:abstractNumId w:val="21"/>
  </w:num>
  <w:num w:numId="21">
    <w:abstractNumId w:val="17"/>
  </w:num>
  <w:num w:numId="22">
    <w:abstractNumId w:val="15"/>
  </w:num>
  <w:num w:numId="23">
    <w:abstractNumId w:val="8"/>
  </w:num>
  <w:num w:numId="24">
    <w:abstractNumId w:val="16"/>
  </w:num>
  <w:num w:numId="25">
    <w:abstractNumId w:val="26"/>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B0"/>
    <w:rsid w:val="001D53C1"/>
    <w:rsid w:val="002156CC"/>
    <w:rsid w:val="00240833"/>
    <w:rsid w:val="002427DF"/>
    <w:rsid w:val="002B6E76"/>
    <w:rsid w:val="002F2CDE"/>
    <w:rsid w:val="002F7E3D"/>
    <w:rsid w:val="003278B8"/>
    <w:rsid w:val="003F5D94"/>
    <w:rsid w:val="005F33DB"/>
    <w:rsid w:val="006C0B77"/>
    <w:rsid w:val="006D6D41"/>
    <w:rsid w:val="006E4C6A"/>
    <w:rsid w:val="00752370"/>
    <w:rsid w:val="00780C26"/>
    <w:rsid w:val="008242FF"/>
    <w:rsid w:val="008446B0"/>
    <w:rsid w:val="00870751"/>
    <w:rsid w:val="008778F0"/>
    <w:rsid w:val="008C25B2"/>
    <w:rsid w:val="00910B9E"/>
    <w:rsid w:val="00922C48"/>
    <w:rsid w:val="009624A3"/>
    <w:rsid w:val="009B0DC8"/>
    <w:rsid w:val="009C1A22"/>
    <w:rsid w:val="00A81EE8"/>
    <w:rsid w:val="00A83678"/>
    <w:rsid w:val="00B915B7"/>
    <w:rsid w:val="00B97E60"/>
    <w:rsid w:val="00CF1155"/>
    <w:rsid w:val="00E8361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4FD1"/>
  <w15:chartTrackingRefBased/>
  <w15:docId w15:val="{734F2246-CB44-4D86-B608-DCF577AE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5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qFormat/>
    <w:rsid w:val="00CF1155"/>
    <w:pPr>
      <w:widowControl w:val="0"/>
      <w:spacing w:after="0" w:line="240" w:lineRule="auto"/>
    </w:pPr>
    <w:rPr>
      <w:rFonts w:ascii="Times New Roman" w:hAnsi="Times New Roman"/>
      <w:sz w:val="24"/>
      <w:szCs w:val="24"/>
      <w:lang w:val="en-US" w:eastAsia="nl-NL"/>
    </w:rPr>
  </w:style>
  <w:style w:type="character" w:customStyle="1" w:styleId="a4">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CF1155"/>
    <w:rPr>
      <w:rFonts w:ascii="Times New Roman" w:eastAsia="Times New Roman" w:hAnsi="Times New Roman" w:cs="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CF1155"/>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CF1155"/>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uiPriority w:val="99"/>
    <w:rsid w:val="00CF1155"/>
    <w:rPr>
      <w:rFonts w:cs="Times New Roman"/>
      <w:vertAlign w:val="superscript"/>
    </w:rPr>
  </w:style>
  <w:style w:type="paragraph" w:styleId="a8">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9"/>
    <w:uiPriority w:val="34"/>
    <w:qFormat/>
    <w:rsid w:val="00CF1155"/>
    <w:pPr>
      <w:spacing w:before="120" w:after="120" w:line="240" w:lineRule="auto"/>
      <w:ind w:left="708"/>
    </w:pPr>
    <w:rPr>
      <w:rFonts w:ascii="Times New Roman" w:hAnsi="Times New Roman"/>
      <w:sz w:val="24"/>
      <w:szCs w:val="24"/>
      <w:lang w:val="x-none" w:eastAsia="x-none"/>
    </w:rPr>
  </w:style>
  <w:style w:type="character" w:customStyle="1" w:styleId="a9">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8"/>
    <w:uiPriority w:val="34"/>
    <w:qFormat/>
    <w:locked/>
    <w:rsid w:val="00CF1155"/>
    <w:rPr>
      <w:rFonts w:ascii="Times New Roman" w:eastAsia="Times New Roman" w:hAnsi="Times New Roman" w:cs="Times New Roman"/>
      <w:sz w:val="24"/>
      <w:szCs w:val="24"/>
      <w:lang w:val="x-none" w:eastAsia="x-none"/>
    </w:rPr>
  </w:style>
  <w:style w:type="character" w:styleId="aa">
    <w:name w:val="Emphasis"/>
    <w:qFormat/>
    <w:rsid w:val="00CF115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452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15</Pages>
  <Words>3585</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2023-10-08T15:23:00Z</dcterms:created>
  <dcterms:modified xsi:type="dcterms:W3CDTF">2023-10-14T16:04:00Z</dcterms:modified>
</cp:coreProperties>
</file>