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D8" w:rsidRPr="004F4099" w:rsidRDefault="00F272D8" w:rsidP="00F272D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F409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F272D8" w:rsidRPr="004F4099" w:rsidRDefault="00F272D8" w:rsidP="00F272D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F409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 РД «Профессионально - педагогический колледж имени З.Н. Батырмурзаева»</w:t>
      </w:r>
      <w:r w:rsidRPr="004F40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5569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  <w:r w:rsidRPr="004F409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ПРОГРАММа УЧЕБНОЙ ДИСЦИПЛИНЫ</w:t>
      </w:r>
    </w:p>
    <w:p w:rsidR="00F272D8" w:rsidRPr="004F4099" w:rsidRDefault="00F272D8" w:rsidP="00F272D8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ОУП.</w:t>
      </w:r>
      <w:r w:rsidR="00B97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B979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4F40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Родная литература</w:t>
      </w:r>
    </w:p>
    <w:p w:rsidR="00F272D8" w:rsidRPr="004F4099" w:rsidRDefault="00F272D8" w:rsidP="00F272D8">
      <w:pPr>
        <w:spacing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специальности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D8" w:rsidRPr="004F4099" w:rsidRDefault="00F272D8" w:rsidP="00F272D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44.02.01 Дошкольное образование по программе углубленной подготовки</w:t>
      </w:r>
    </w:p>
    <w:p w:rsidR="00F272D8" w:rsidRPr="00C65949" w:rsidRDefault="00C65949" w:rsidP="00C659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5949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чной формы обучения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Квалификация специалиста среднего звена : </w:t>
      </w: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детей дошкольного возраста</w:t>
      </w: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Хасавюрт 202</w:t>
      </w:r>
      <w:r w:rsidR="00B0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272D8" w:rsidRPr="004F4099" w:rsidTr="00F272D8">
        <w:tc>
          <w:tcPr>
            <w:tcW w:w="4785" w:type="dxa"/>
            <w:hideMark/>
          </w:tcPr>
          <w:p w:rsidR="00F272D8" w:rsidRPr="004F4099" w:rsidRDefault="00F272D8" w:rsidP="00F272D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F272D8" w:rsidRPr="004F4099" w:rsidRDefault="00F272D8" w:rsidP="00F272D8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4F409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F272D8" w:rsidRPr="004F4099" w:rsidRDefault="00F272D8" w:rsidP="00F272D8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09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зам. директора по учебной работе</w:t>
            </w:r>
          </w:p>
          <w:p w:rsidR="00F272D8" w:rsidRPr="004F4099" w:rsidRDefault="00F272D8" w:rsidP="00F272D8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72D8" w:rsidRPr="00B06428" w:rsidRDefault="00F272D8" w:rsidP="00F272D8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4F409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    </w:t>
            </w:r>
            <w:r w:rsidR="00B064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Гаджиев Р.Ш.</w:t>
            </w:r>
          </w:p>
          <w:p w:rsidR="00F272D8" w:rsidRPr="004F4099" w:rsidRDefault="00F272D8" w:rsidP="00F272D8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09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Подпись                      ФИО</w:t>
            </w:r>
          </w:p>
          <w:p w:rsidR="00F272D8" w:rsidRPr="004F4099" w:rsidRDefault="00F272D8" w:rsidP="00F272D8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72D8" w:rsidRPr="004F4099" w:rsidRDefault="00F272D8" w:rsidP="00F272D8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09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_ «31»____августа___202</w:t>
            </w:r>
            <w:r w:rsidR="00B064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F409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F272D8" w:rsidRPr="004F4099" w:rsidRDefault="00F272D8" w:rsidP="00F272D8">
            <w:pPr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:rsidR="00F272D8" w:rsidRPr="004F4099" w:rsidRDefault="00F272D8" w:rsidP="00B633B8">
      <w:pPr>
        <w:tabs>
          <w:tab w:val="left" w:pos="2344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разработана на основе:</w:t>
      </w:r>
    </w:p>
    <w:p w:rsidR="006E678D" w:rsidRPr="006E678D" w:rsidRDefault="006E678D" w:rsidP="006E67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E678D">
        <w:rPr>
          <w:rFonts w:ascii="Times New Roman" w:eastAsia="Calibri" w:hAnsi="Times New Roman" w:cs="Times New Roman"/>
          <w:sz w:val="28"/>
          <w:szCs w:val="28"/>
        </w:rPr>
        <w:t>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:rsidR="006E678D" w:rsidRPr="006E678D" w:rsidRDefault="006E678D" w:rsidP="006E678D">
      <w:pPr>
        <w:rPr>
          <w:rFonts w:ascii="Times New Roman" w:eastAsia="Calibri" w:hAnsi="Times New Roman" w:cs="Times New Roman"/>
          <w:sz w:val="28"/>
          <w:szCs w:val="28"/>
        </w:rPr>
      </w:pPr>
      <w:r w:rsidRPr="006E678D">
        <w:rPr>
          <w:rFonts w:ascii="Times New Roman" w:eastAsia="Calibri" w:hAnsi="Times New Roman" w:cs="Times New Roman"/>
          <w:sz w:val="28"/>
          <w:szCs w:val="28"/>
        </w:rPr>
        <w:t>-Федерального  государственного образовательного стандарта среднего профессионального образования по специальности 44.02.01 Дошкольное образование, утвержденный приказом Министерства просвещения Российской Федерации от 17 августа 2022г. №743.</w:t>
      </w:r>
    </w:p>
    <w:p w:rsidR="00F272D8" w:rsidRPr="004F4099" w:rsidRDefault="00F272D8" w:rsidP="00F272D8">
      <w:pPr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4099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  РД «Профессионально – педагогический колледж  имени З.Н.  Батырмурзаева»</w:t>
      </w:r>
    </w:p>
    <w:p w:rsidR="00F272D8" w:rsidRPr="004F4099" w:rsidRDefault="00F272D8" w:rsidP="00F272D8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Разработчики: </w:t>
      </w:r>
      <w:r w:rsidR="006E67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Дакаева З.П.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преподаватель дагестанских языков и общественных  дисциплин ГБПОУ  РД «Профессионально – педагогический колледж имени  З.Н.Батырмурзаева»</w:t>
      </w:r>
    </w:p>
    <w:p w:rsidR="00F272D8" w:rsidRPr="004F4099" w:rsidRDefault="00F272D8" w:rsidP="00F272D8">
      <w:pPr>
        <w:spacing w:after="0" w:line="268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Рассмотрена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рекомендована к утверждению на заседании предметной (цикловой) комиссии дагестанских языков и общественных дисциплин.</w:t>
      </w:r>
    </w:p>
    <w:p w:rsidR="00F272D8" w:rsidRPr="004F4099" w:rsidRDefault="00F272D8" w:rsidP="00F272D8">
      <w:pPr>
        <w:spacing w:after="0" w:line="268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№1 от 2</w:t>
      </w:r>
      <w:r w:rsidR="00B064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B064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272D8" w:rsidRPr="004F4099" w:rsidRDefault="00F272D8" w:rsidP="00F272D8">
      <w:pPr>
        <w:spacing w:after="0" w:line="268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ПЦК___________Расулова Н.М.</w:t>
      </w:r>
    </w:p>
    <w:p w:rsidR="00F272D8" w:rsidRPr="004F4099" w:rsidRDefault="00F272D8" w:rsidP="00F272D8">
      <w:pPr>
        <w:spacing w:after="0" w:line="268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F272D8" w:rsidRPr="004F4099" w:rsidRDefault="00F272D8" w:rsidP="00F272D8">
      <w:pPr>
        <w:spacing w:after="0" w:line="264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Рассмотрена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для применения в учебном процессе на заседании Методического Совета ГБПОУ  РД «Профессионально – педагогический колледж имени З.Н.Батырмурзаева»</w:t>
      </w:r>
    </w:p>
    <w:p w:rsidR="00F272D8" w:rsidRPr="004F4099" w:rsidRDefault="00F272D8" w:rsidP="00F272D8">
      <w:pPr>
        <w:spacing w:after="0" w:line="268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№1 от 30.08.202</w:t>
      </w:r>
      <w:r w:rsidR="00B064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272D8" w:rsidRPr="004F4099" w:rsidRDefault="00F272D8" w:rsidP="00F272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72D8" w:rsidRPr="004F4099" w:rsidRDefault="00F272D8" w:rsidP="00F272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33B8" w:rsidRPr="004F4099" w:rsidRDefault="00B633B8" w:rsidP="00F272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72D8" w:rsidRPr="004F4099" w:rsidRDefault="00F272D8" w:rsidP="00F272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2F8B" w:rsidRDefault="00502F8B" w:rsidP="00F272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F8B" w:rsidRDefault="00502F8B" w:rsidP="00F272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F272D8" w:rsidRPr="004F4099" w:rsidRDefault="00F272D8" w:rsidP="00F272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Стр.</w:t>
      </w:r>
    </w:p>
    <w:p w:rsidR="00F272D8" w:rsidRPr="004F4099" w:rsidRDefault="00F272D8" w:rsidP="00F272D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8472"/>
        <w:gridCol w:w="1417"/>
      </w:tblGrid>
      <w:tr w:rsidR="00F272D8" w:rsidRPr="004F4099" w:rsidTr="00F272D8">
        <w:trPr>
          <w:trHeight w:val="499"/>
        </w:trPr>
        <w:tc>
          <w:tcPr>
            <w:tcW w:w="8472" w:type="dxa"/>
          </w:tcPr>
          <w:p w:rsidR="00F272D8" w:rsidRPr="004F4099" w:rsidRDefault="00F272D8" w:rsidP="00F272D8">
            <w:pPr>
              <w:keepNext/>
              <w:keepLines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ПАСПОРТ ПРОГРАММЫ УЧЕБНОЙ ДИСЦИПЛИНЫ</w:t>
            </w:r>
          </w:p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2D8" w:rsidRPr="004F4099" w:rsidTr="00F272D8">
        <w:trPr>
          <w:trHeight w:val="140"/>
        </w:trPr>
        <w:tc>
          <w:tcPr>
            <w:tcW w:w="8472" w:type="dxa"/>
          </w:tcPr>
          <w:p w:rsidR="00F272D8" w:rsidRPr="004F4099" w:rsidRDefault="00F272D8" w:rsidP="00F272D8">
            <w:pPr>
              <w:keepNext/>
              <w:keepLines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2D8" w:rsidRPr="004F4099" w:rsidTr="00F272D8">
        <w:trPr>
          <w:trHeight w:val="92"/>
        </w:trPr>
        <w:tc>
          <w:tcPr>
            <w:tcW w:w="8472" w:type="dxa"/>
          </w:tcPr>
          <w:p w:rsidR="00F272D8" w:rsidRPr="004F4099" w:rsidRDefault="00F272D8" w:rsidP="00F272D8">
            <w:pPr>
              <w:keepNext/>
              <w:keepLines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2D8" w:rsidRPr="004F4099" w:rsidTr="00F272D8">
        <w:trPr>
          <w:trHeight w:val="1257"/>
        </w:trPr>
        <w:tc>
          <w:tcPr>
            <w:tcW w:w="8472" w:type="dxa"/>
            <w:hideMark/>
          </w:tcPr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417" w:type="dxa"/>
          </w:tcPr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B633B8">
      <w:pPr>
        <w:pStyle w:val="a3"/>
        <w:numPr>
          <w:ilvl w:val="0"/>
          <w:numId w:val="41"/>
        </w:num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ОБЩАЯ ХАРАКТЕРИСТИКА РАБОЧЕЙ ПРОГРАММЫ УЧЕБНОЙ ДИСЦИПЛИНЫ</w:t>
      </w:r>
    </w:p>
    <w:p w:rsidR="00B633B8" w:rsidRPr="004F4099" w:rsidRDefault="00B633B8" w:rsidP="00B633B8">
      <w:pPr>
        <w:pStyle w:val="a3"/>
        <w:keepNext/>
        <w:keepLines/>
        <w:spacing w:after="200" w:line="276" w:lineRule="auto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u w:val="single"/>
          <w:lang w:eastAsia="ru-RU"/>
        </w:rPr>
      </w:pPr>
      <w:r w:rsidRPr="004F4099">
        <w:rPr>
          <w:rFonts w:ascii="Times New Roman" w:eastAsia="Times New Roman" w:hAnsi="Times New Roman"/>
          <w:b/>
          <w:sz w:val="28"/>
          <w:szCs w:val="28"/>
          <w:lang w:eastAsia="ru-RU"/>
        </w:rPr>
        <w:t>ОУП.</w:t>
      </w:r>
      <w:r w:rsidR="00502F8B"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  <w:r w:rsidRPr="004F409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Родная литература</w:t>
      </w:r>
    </w:p>
    <w:p w:rsidR="00F272D8" w:rsidRPr="004F4099" w:rsidRDefault="00F272D8" w:rsidP="00F272D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p w:rsidR="00F272D8" w:rsidRPr="004F4099" w:rsidRDefault="00F272D8" w:rsidP="00F272D8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Учебная дисциплина </w:t>
      </w: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ОУП.</w:t>
      </w:r>
      <w:r w:rsidR="00B97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B979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4F40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Родная литература</w:t>
      </w:r>
    </w:p>
    <w:p w:rsidR="00F272D8" w:rsidRPr="004F4099" w:rsidRDefault="00F272D8" w:rsidP="00F272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частью программы подготовки специалистов среднего звена в соответствии с ФГОС 44.02.01 Дошкольное образование по программе углубленной подготовки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4099">
        <w:rPr>
          <w:rFonts w:ascii="Times New Roman" w:eastAsia="Calibri" w:hAnsi="Times New Roman" w:cs="Times New Roman"/>
          <w:sz w:val="28"/>
          <w:szCs w:val="28"/>
        </w:rPr>
        <w:t>Примерная программа учебной дисциплины может быть использована преподавателями колледжа, в старших классах в школе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F40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Особое значение дисциплина имеет при формировании и развитии ОК  и ПК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стандартом СПО в результате освоения учебной дисциплины студент должен обладать общими компетенциями,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112927813"/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Оценивать риски и принимать решения в нестандартных ситуациях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 определять задачи профессионального и </w:t>
            </w: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личностного развития, заниматься самообразованием, осознанно планировать повышение квалификации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10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профилактику травматизма, обеспечивать охрану жизни и здоровья детей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Строить профессиональную деятельность с соблюдением правовых норм ее регулирующих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12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bookmarkEnd w:id="0"/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" w:hAnsi="Times New Roman" w:cs="Times New Roman"/>
          <w:sz w:val="28"/>
          <w:szCs w:val="28"/>
          <w:lang w:eastAsia="ru-RU"/>
        </w:rPr>
        <w:t>В результате освоения учебной дисциплины студент должен обладать профессиональными компетенциям,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цели и задачи, планировать уроки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уроки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педагогический контроль, оценивать процесс и результаты обучения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 уроки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Вести документацию, обеспечивающую обучение по программам начального общего образования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4.1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4.2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Создавать в кабинете предметно-развивающую среду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4.3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ПК 4.4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педагогические разработки в виде отчетов, рефератов, выступлений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4.5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4.6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4.7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72D8" w:rsidRPr="004F4099" w:rsidRDefault="00F272D8" w:rsidP="00F27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основной образовательной программы: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1. Осознающий себя гражданином и защитником великой страны меняющихся ситуациях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ЛР2.Проявляющий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Взаимодействующий и участвующий в деятельности общественных организаций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ЛР  4. Проявляющий и демонстрирующий уважение к людям труда, осознающий ценность собственного труда. Стремящийся к формированию в сетевой среде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Личностно и профессионального конструктивного «цифрового следа»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ЛР 6. Проявляющий уважение к людям старшего поколения и готовность к участию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В социальной поддержке и волонтерских движениях</w:t>
      </w:r>
    </w:p>
    <w:p w:rsidR="00F272D8" w:rsidRPr="004F4099" w:rsidRDefault="00F272D8" w:rsidP="00F272D8">
      <w:pPr>
        <w:widowControl w:val="0"/>
        <w:tabs>
          <w:tab w:val="left" w:pos="1709"/>
          <w:tab w:val="left" w:pos="3410"/>
          <w:tab w:val="left" w:pos="4559"/>
          <w:tab w:val="left" w:pos="5729"/>
          <w:tab w:val="left" w:pos="6921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ЛР 7. Осознающий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ab/>
        <w:t>приоритетную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ab/>
        <w:t>ценность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ab/>
        <w:t>личности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ab/>
        <w:t>человека;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ab/>
        <w:t>уважающий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ЛР 8. Проявляющий и демонстрирующий уважение к представителям различныхэтнокультурных,социальных,конфессиональныхииныхгрупп.Сопричастныйксохранению,преумножениюитрансляциикультурных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10. Заботящийся о защите окружающей среды, собственной и чужой безопасности, в том числе цифровой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 Р 11. Проявляющий уважение к эстетическим ценностям ,обладающий основами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эстетической культуры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 xml:space="preserve">ЛР13. </w:t>
      </w:r>
      <w:r w:rsidRPr="004F4099">
        <w:rPr>
          <w:rFonts w:ascii="Times New Roman" w:eastAsia="Times New Roman" w:hAnsi="Times New Roman" w:cs="Times New Roman"/>
          <w:spacing w:val="-1"/>
          <w:sz w:val="28"/>
          <w:szCs w:val="28"/>
        </w:rPr>
        <w:t>Принимающийитранслирующий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>ценностьдетствакакособогопериодажизничеловека,проявляющийуважениекдетям,защищающийдостоинствоиинтересыобучающихся,демонстрирующийготовностькпроектированию</w:t>
      </w:r>
      <w:r w:rsidRPr="004F4099">
        <w:rPr>
          <w:rFonts w:ascii="Times New Roman" w:eastAsia="Times New Roman" w:hAnsi="Times New Roman" w:cs="Times New Roman"/>
          <w:spacing w:val="-1"/>
          <w:sz w:val="28"/>
          <w:szCs w:val="28"/>
        </w:rPr>
        <w:t>безопаснойипсихологически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>комфортнойобразовательнойсреды,втомчисле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цифровой.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 Р 14. Стремящийсянаходитьидемонстрироватьценностныйаспектучебногознанияиинформациииобеспечиватьегопониманиеипереживание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 Р 15. Признающийценностинепрерывногообразования,необходимостьпостоянного совершенствования и саморазвития; управляющий собственнымпрофессиональнымразвитием,рефлексивнооценивающийсобственный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жизненныйипрофессиональныйопыт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 Р 16.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немвзаимопонимания, находить общие цели и сотрудничать для их достижения.</w:t>
      </w:r>
    </w:p>
    <w:p w:rsidR="00F272D8" w:rsidRPr="004F4099" w:rsidRDefault="00F272D8" w:rsidP="00F272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:rsidR="00F272D8" w:rsidRPr="004F4099" w:rsidRDefault="00F272D8" w:rsidP="00F272D8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программы учебной дисциплины обучающимися осваиваются умения и знания</w:t>
      </w:r>
    </w:p>
    <w:p w:rsidR="00F272D8" w:rsidRPr="004F4099" w:rsidRDefault="00F272D8" w:rsidP="00F272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25"/>
        <w:gridCol w:w="3832"/>
        <w:gridCol w:w="3414"/>
      </w:tblGrid>
      <w:tr w:rsidR="00F272D8" w:rsidRPr="004F4099" w:rsidTr="00F272D8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Код</w:t>
            </w:r>
          </w:p>
          <w:p w:rsidR="00F272D8" w:rsidRPr="004F4099" w:rsidRDefault="00F272D8" w:rsidP="00F272D8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ПК, ОК, ЛР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Умения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Знания</w:t>
            </w:r>
          </w:p>
        </w:tc>
      </w:tr>
      <w:tr w:rsidR="00F272D8" w:rsidRPr="004F4099" w:rsidTr="00F272D8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1,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2,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3,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4,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5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6,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ОК 7,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8,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9,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ОК 10,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ОК 11,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12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1.1,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1.2,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1.3,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1.4,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1.5,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ПК 1.6,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1.7,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ПК 4.1,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4.2,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4.3,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4.4,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4.5,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ЛР2,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3,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4, 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5,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ЛР 6, 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7,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8,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ЛР9,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10, 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11,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ЛР 12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13,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14,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15, 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ЛР 16, </w:t>
            </w:r>
          </w:p>
          <w:p w:rsidR="00F272D8" w:rsidRPr="004F4099" w:rsidRDefault="004F4099" w:rsidP="004F4099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цӀалдохъабазухъа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бажаризе ккола: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бокьараб темаялда т1асан  дарс кьезе;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жалго жидедаго ч1ун х1алт1изе;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ц1алдохъабазда байбихьул классалъул программаялдаса росарал темабазда т1ад мисалиял планал гьаризе;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- цо-цо хасал дарсазул т1ирит1арал планал ва г1ат1идал конспектал гьаризе;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гьел дарсазда къвариг1унел наглядный пособиял рати ва жидецаго х1адур гьари (таблицаби, суратал ва гь.ц.)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ЦӀалдохъабазухъа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бажаризе ккола: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хъвадарухъанас рагӀабаздалъун бахъараб сурат цебечӀезабизе;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лъазарурал асаразул анализ гьабизе;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хабариял, лирикиял- драмиял асаразул хаслъи батизе ва гьел цоцоздаса ратӀарахъизе;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асаразул гӀуцӀи, лъугьа-бахъиназул рахас, багьадуразул сипатал, сипатияб калам. Асаразул пикру ва художествияб хаслъи рагьизе, гьезул бугеб кӀвар батизе;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асаралъул багьадурасул хасият-гӀамалалъе къимат кьезе, цо яги чанго асаралъул багьадурал дандеккун, гьезул гӀаммал ва хасал рахъал ратизе;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асаразул багьадураздехун, гьеиир кколел лъугьа-бахъиназдехун авторасулаб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бербалагьи батизе ва гьеб баян гьабизе;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лъазарулел асаралги кьочӀое росун, авторасул хъвадарухъанлъиялъулги гьезул рухӀияб дунялалъулги хурхен чӀезабизе;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художествиял асарал пасихӀго цӀализе;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мугӀалимасул лекциялъул, адабияб критикаялъул макъалабазул къокъаб хӀасил хъвазе;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цо яги кӀиго асаралда тӀасан доклад хӀадуризе;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жидецаго цӀалараб тӀехьалъе, бихьараб киноялъе, спектаклялъе рецензия хъвазе.</w:t>
            </w:r>
          </w:p>
          <w:p w:rsidR="00F272D8" w:rsidRPr="004F4099" w:rsidRDefault="00F272D8" w:rsidP="00F272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 xml:space="preserve">- цӀалдохъабазда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лъазе ккола: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методикаялъул курсалъул г1елмиял кьуч1ал;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- жиб-жиб байбихьул классалъе къабул гьабураб авар мац1алъул программабазул ва учебниказул материал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ва гьеб гьел классазда малъиялъул методалгун къаг1идаби практикаялда;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лъималазда бажаризе ккола преподавателас ц1алдохъабигун практикаялдеги ун дарсазде балагьиз щвараб, ай гьезда гьеб къаг1идаялъ дарсал кьезе.</w:t>
            </w:r>
          </w:p>
          <w:p w:rsidR="00F272D8" w:rsidRPr="004F4099" w:rsidRDefault="00F272D8" w:rsidP="00F272D8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noProof/>
                <w:spacing w:val="2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/>
                <w:bCs/>
                <w:noProof/>
                <w:spacing w:val="20"/>
                <w:sz w:val="28"/>
                <w:szCs w:val="28"/>
              </w:rPr>
              <w:t>Лъималазул литератураялъул курс лъуг1улеб мехалъ, колледжалъул ц1алдохъабазул бук1ине кколеб лъай ва гьезулъ лъугьине кколеб бажари</w:t>
            </w:r>
          </w:p>
          <w:p w:rsidR="00F272D8" w:rsidRPr="004F4099" w:rsidRDefault="00F272D8" w:rsidP="00F272D8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ЦӀалдохъабазда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лъазе ккола:</w:t>
            </w:r>
          </w:p>
          <w:p w:rsidR="00F272D8" w:rsidRPr="004F4099" w:rsidRDefault="00F272D8" w:rsidP="00F272D8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гӀурус адабияталъул дарсазда лъазарурал теориял баяналги кьочӀое росун, магӀарул шагӀирзабазул ва хъвадарухъабазул асаразе битӀараб къимат кьезе;</w:t>
            </w:r>
          </w:p>
          <w:p w:rsidR="00F272D8" w:rsidRPr="004F4099" w:rsidRDefault="00F272D8" w:rsidP="00F272D8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магӀарул хъвавулаб адабият бижиялъул, цебетӀеялъул аслиял нухазул бицине, цебесеб адабияталъул тарихияб цебетӀей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ва хаслъи баян гьаризе;</w:t>
            </w:r>
          </w:p>
          <w:p w:rsidR="00F272D8" w:rsidRPr="004F4099" w:rsidRDefault="00F272D8" w:rsidP="00F272D8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магӀарул адабияталъул классиказул гӀумру ва хъвадарухъанлъи, гьезул асаразул хаслъи, миллияб адабият цебетӀеялъулъ гьез лъураб бутӀа;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рекӀехъе лъазаризе рихьизарурал асарал.</w:t>
            </w:r>
          </w:p>
          <w:p w:rsidR="00F272D8" w:rsidRPr="004F4099" w:rsidRDefault="00F272D8" w:rsidP="00F272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СТРУКТУРА И СОДЕРЖАНИЕ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00"/>
          <w:tab w:val="left" w:pos="87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2.1. Объем учебной дисциплины и виды учебной работы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6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  <w:gridCol w:w="1959"/>
      </w:tblGrid>
      <w:tr w:rsidR="00F272D8" w:rsidRPr="004F4099" w:rsidTr="00F272D8">
        <w:trPr>
          <w:trHeight w:val="24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F272D8" w:rsidRPr="004F4099" w:rsidTr="00F272D8">
        <w:trPr>
          <w:trHeight w:val="312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B06428" w:rsidP="004F409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bookmarkStart w:id="1" w:name="_GoBack"/>
            <w:bookmarkEnd w:id="1"/>
          </w:p>
        </w:tc>
      </w:tr>
      <w:tr w:rsidR="00F272D8" w:rsidRPr="004F4099" w:rsidTr="00F272D8">
        <w:trPr>
          <w:trHeight w:val="234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B06428" w:rsidP="004F409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F272D8" w:rsidRPr="004F4099" w:rsidTr="00F272D8">
        <w:trPr>
          <w:trHeight w:val="29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4F40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2D8" w:rsidRPr="004F4099" w:rsidTr="00F272D8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лекции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B06428" w:rsidP="004F409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</w:tr>
      <w:tr w:rsidR="00F272D8" w:rsidRPr="004F4099" w:rsidTr="00F272D8">
        <w:trPr>
          <w:trHeight w:val="371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B0642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B064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F272D8" w:rsidRPr="004F4099" w:rsidTr="00F272D8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2D8" w:rsidRPr="004F4099" w:rsidRDefault="00F272D8" w:rsidP="004F409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72D8" w:rsidRPr="004F4099" w:rsidTr="00F272D8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B06428" w:rsidP="004F409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F272D8" w:rsidRPr="004F4099" w:rsidTr="00F272D8">
        <w:trPr>
          <w:trHeight w:val="357"/>
        </w:trPr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Итоговая аттестация - </w:t>
            </w:r>
            <w:r w:rsidRPr="004F40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keepNext/>
        <w:keepLines/>
        <w:spacing w:after="200" w:line="276" w:lineRule="auto"/>
        <w:jc w:val="center"/>
        <w:outlineLvl w:val="3"/>
        <w:rPr>
          <w:rFonts w:ascii="Times New Roman" w:eastAsia="Times New Roman" w:hAnsi="Times New Roman" w:cs="Times New Roman"/>
          <w:b/>
          <w:lang w:eastAsia="ru-RU"/>
        </w:rPr>
        <w:sectPr w:rsidR="00B633B8" w:rsidRPr="004F4099" w:rsidSect="007F01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2D8" w:rsidRPr="004F4099" w:rsidRDefault="00F272D8" w:rsidP="00F272D8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  <w:r w:rsidRPr="004F40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ОУП.</w:t>
      </w:r>
      <w:r w:rsidR="00B97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4F40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Родная литература»</w:t>
      </w:r>
    </w:p>
    <w:p w:rsidR="00F272D8" w:rsidRPr="004F4099" w:rsidRDefault="00F272D8" w:rsidP="00F272D8">
      <w:pPr>
        <w:spacing w:before="120"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8765"/>
        <w:gridCol w:w="2035"/>
        <w:gridCol w:w="1760"/>
      </w:tblGrid>
      <w:tr w:rsidR="00F272D8" w:rsidRPr="004F4099" w:rsidTr="00B633B8">
        <w:trPr>
          <w:trHeight w:val="20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учебной деятельности обучающихся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Объём в часах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F272D8" w:rsidRPr="004F4099" w:rsidTr="00B633B8">
        <w:trPr>
          <w:trHeight w:val="20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>4</w:t>
            </w:r>
          </w:p>
        </w:tc>
      </w:tr>
      <w:tr w:rsidR="00F272D8" w:rsidRPr="004F4099" w:rsidTr="00B633B8">
        <w:trPr>
          <w:trHeight w:val="20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43106"/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Революциялда цебесеб литература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1,ОК 2,ОК 3,ОК 4,ОК 5 ОК 6, ОК 7, ОК 8, ОК 9, ОК 10, ОК 11, ОК 12</w:t>
            </w:r>
          </w:p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1.7,ПК 4.1, ПК 4.2, ПК 4.3, ПК 4.4, ПК 4.5,</w:t>
            </w:r>
          </w:p>
          <w:p w:rsidR="00F272D8" w:rsidRPr="004F4099" w:rsidRDefault="00F272D8" w:rsidP="00F272D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>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Авар фольклор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4F40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4F40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Рокьул ва кьалул куч1дул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Авар кицаби ва бицанк1аби, </w:t>
            </w:r>
          </w:p>
          <w:p w:rsidR="00F272D8" w:rsidRPr="004F4099" w:rsidRDefault="00F272D8" w:rsidP="00F272D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Лъималазе ах1улел куч1дул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Инхоса Г1алих1ажиясул творчество ва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Философияб маг1на бугел куч1дул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4F4099">
              <w:rPr>
                <w:rFonts w:ascii="Times New Roman" w:eastAsia="Times New Roman" w:hAnsi="Times New Roman" w:cs="Times New Roman"/>
                <w:lang w:eastAsia="ru-RU"/>
              </w:rPr>
              <w:t xml:space="preserve">Ч1анк1ал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F4099">
              <w:rPr>
                <w:rFonts w:ascii="Times New Roman" w:eastAsia="Times New Roman" w:hAnsi="Times New Roman" w:cs="Times New Roman"/>
                <w:lang w:eastAsia="ru-RU"/>
              </w:rPr>
              <w:t xml:space="preserve"> «Гулишатиде» рек1ехъе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B06428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Хъах1абросолъа Мах1мудил творчество ва асарал «Марьям»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Хиянатай гьудул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4F40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Ц1адаса Х1амзатил творческияб нух 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«Ашбазалде гьабураб» анализ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8F1C73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Практическое занятие </w:t>
            </w:r>
            <w:r w:rsidR="00F272D8" w:rsidRPr="004F40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r w:rsidR="00F272D8"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 </w:t>
            </w:r>
            <w:r w:rsidR="00F272D8"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272D8"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«Г1умруялъул дарсал» анализ гьабизе</w:t>
            </w:r>
          </w:p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B06428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Советияб литература</w:t>
            </w:r>
          </w:p>
          <w:p w:rsidR="00F272D8" w:rsidRPr="004F4099" w:rsidRDefault="00F272D8" w:rsidP="00F272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 Х1амзатов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Расул Х1амзатовасул биография. 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Расулил творческияб нух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Расул Х1амзатовасул «Авар мац1»,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Расул Х!амзатовасул  «</w:t>
            </w: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Эбелалде»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Расул Х1амзатовасул </w:t>
            </w: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«Маг1арулай»</w:t>
            </w:r>
            <w:r w:rsidR="00B064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B06428"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«Гьудулзаби ц1уне»,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8F1C73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Практическое занятие </w:t>
            </w:r>
            <w:r w:rsidR="00F272D8" w:rsidRPr="004F40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2: </w:t>
            </w:r>
          </w:p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 Х1амзатовасул  </w:t>
            </w: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«Россиялъул солдатал»</w:t>
            </w:r>
            <w:r w:rsidR="00B06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06428"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«Дир Дагъистан»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  <w:p w:rsidR="00F272D8" w:rsidRPr="004F4099" w:rsidRDefault="00F272D8" w:rsidP="00B0642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B06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F272D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Расул Х1амзатовасул творчествоялдасан реферат хъвазе</w:t>
            </w:r>
          </w:p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F272D8" w:rsidRPr="004F4099" w:rsidRDefault="00B0642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bookmarkEnd w:id="2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20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1.3.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Фазу Г1алиева.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1.4.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 Мух1амадов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1.5.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 Шамхалов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1.Фазу Г1алиевалъул биография 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Фазу Г1алиевалъул  творческияб нух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«Муг1рузул закон» рек1ехъе лъазабизе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  <w:r w:rsidR="00B064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«Кьолбол мугьру»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i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B06428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3B8" w:rsidRPr="004F4099" w:rsidTr="00B633B8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B633B8" w:rsidRPr="004F4099" w:rsidRDefault="00B633B8" w:rsidP="00B633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B633B8" w:rsidRPr="004F4099" w:rsidTr="00B633B8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33B8" w:rsidRPr="004F4099" w:rsidRDefault="00B633B8" w:rsidP="00F272D8">
            <w:pPr>
              <w:numPr>
                <w:ilvl w:val="0"/>
                <w:numId w:val="3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 Мух1амадовасул биография 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33B8" w:rsidRPr="004F4099" w:rsidRDefault="00B633B8" w:rsidP="00F272D8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 Мух1амадовасул  творческияб нух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  <w:r w:rsidR="00B064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«Манарша» ц1ализе ва анализ гьабизе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B0642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1.Мух1амад  Шамхаловасул биография .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2.Мух1амад Шамхаловасул г1умрудул ва творческияб х1аракат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  <w:r w:rsidR="00B064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«Вац» анализ гьабизе</w:t>
            </w: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F272D8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F4099">
              <w:rPr>
                <w:rFonts w:ascii="Times New Roman" w:eastAsia="Times New Roman" w:hAnsi="Times New Roman" w:cs="Times New Roman"/>
              </w:rPr>
              <w:t>Маг1арулазул г1адатал рак1аризе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F272D8" w:rsidRPr="004F4099" w:rsidRDefault="00B0642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1.6.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Г1арип Расулов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4F4099">
              <w:rPr>
                <w:rFonts w:ascii="Times New Roman" w:eastAsia="Times New Roman" w:hAnsi="Times New Roman" w:cs="Times New Roman"/>
              </w:rPr>
              <w:t xml:space="preserve">Г1арип Расуловасул биография. Г1арип Расуловасул 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ПК 1.1, ПК 1.2, ПК 1.3, ПК 1.4, ПК 1.5, </w:t>
            </w: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F40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4099">
              <w:rPr>
                <w:rFonts w:ascii="Times New Roman" w:eastAsia="Times New Roman" w:hAnsi="Times New Roman" w:cs="Times New Roman"/>
              </w:rPr>
              <w:t xml:space="preserve">Г1арип Расуловасул 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  <w:r w:rsidR="00B064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«Хазина» ц1ализе ва анализ гьабизе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B0642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1.7.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Гъазимух1амад Гъалбац1ов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Гъазимух1амад Гъалбац1овасул биография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F272D8" w:rsidRPr="004F4099" w:rsidRDefault="00F272D8" w:rsidP="004F409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Г1умрудул ва творческияб х1аракат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B06428">
            <w:pPr>
              <w:tabs>
                <w:tab w:val="left" w:pos="19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4F4099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Гъазимух1амад Гъалбац1овасул г1исинал харбал рак1аризе ва гьезие баян кьезе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B0642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1.8.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Ах1мадов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3B8" w:rsidRPr="004F4099" w:rsidRDefault="00B633B8" w:rsidP="00F272D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Ах1мадовасул творческияб нух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</w:t>
            </w:r>
            <w:r w:rsidR="004F4099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10, ОК 11, ОК 12</w:t>
            </w:r>
          </w:p>
          <w:p w:rsidR="00B633B8" w:rsidRPr="004F4099" w:rsidRDefault="00B633B8" w:rsidP="00B63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B633B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3B8" w:rsidRPr="004F4099" w:rsidRDefault="00B633B8" w:rsidP="00F272D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«Дагъистан» рек1ехъе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B633B8" w:rsidRPr="004F4099" w:rsidRDefault="00B633B8" w:rsidP="004F4099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color w:val="000000"/>
              </w:rPr>
              <w:t>Мух1амад Ах1мадовасул творчествоялдасан реферат хъвазе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B8" w:rsidRPr="004F4099" w:rsidRDefault="00B0642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4F4099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</w:t>
            </w:r>
          </w:p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4F4099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ДЗ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F4099" w:rsidRPr="004F4099" w:rsidTr="00B633B8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99" w:rsidRPr="004F4099" w:rsidRDefault="004F4099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99" w:rsidRPr="004F4099" w:rsidRDefault="004F4099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99" w:rsidRDefault="004F4099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117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99" w:rsidRPr="004F4099" w:rsidRDefault="004F4099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F272D8" w:rsidRPr="004F4099" w:rsidRDefault="00F272D8" w:rsidP="00F272D8">
      <w:pPr>
        <w:tabs>
          <w:tab w:val="left" w:pos="1080"/>
        </w:tabs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tabs>
          <w:tab w:val="left" w:pos="1080"/>
        </w:tabs>
        <w:spacing w:line="256" w:lineRule="auto"/>
        <w:rPr>
          <w:rFonts w:ascii="Times New Roman" w:eastAsia="Calibri" w:hAnsi="Times New Roman" w:cs="Times New Roman"/>
        </w:rPr>
        <w:sectPr w:rsidR="00B633B8" w:rsidRPr="004F4099" w:rsidSect="00B633B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272D8" w:rsidRPr="004F4099" w:rsidRDefault="00F272D8" w:rsidP="00F272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3. условия реализации программы дисциплины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Наличие учебного кабинета родного (аварского) языка.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4F4099">
        <w:rPr>
          <w:rFonts w:ascii="Times New Roman" w:eastAsia="Calibri" w:hAnsi="Times New Roman" w:cs="Times New Roman"/>
          <w:bCs/>
          <w:sz w:val="24"/>
          <w:szCs w:val="24"/>
        </w:rPr>
        <w:t xml:space="preserve">посадочные места по количеству обучающихся,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 xml:space="preserve">- рабочее место преподавателя,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 xml:space="preserve">- доска для мела,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-информационный стенд с демонстрационной системой,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- методические рекомендации по организации самостоятельной работы студентов,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- методические рекомендации к практическим работам,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 xml:space="preserve">- учебно-наглядные пособия по дисциплине « Родной (аварский) язык, </w:t>
      </w: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</w:t>
      </w:r>
      <w:r w:rsidRPr="004F4099">
        <w:rPr>
          <w:rFonts w:ascii="Times New Roman" w:eastAsia="Calibri" w:hAnsi="Times New Roman" w:cs="Times New Roman"/>
          <w:bCs/>
          <w:sz w:val="24"/>
          <w:szCs w:val="24"/>
        </w:rPr>
        <w:t>таблицы</w:t>
      </w: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4F4099">
        <w:rPr>
          <w:rFonts w:ascii="Times New Roman" w:eastAsia="Calibri" w:hAnsi="Times New Roman" w:cs="Times New Roman"/>
          <w:bCs/>
          <w:sz w:val="24"/>
          <w:szCs w:val="24"/>
        </w:rPr>
        <w:t>видео и аудио-записи.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Технические средства обучения</w:t>
      </w:r>
      <w:r w:rsidRPr="004F4099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-телевизор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-компьютер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-мультимедиапроектор</w:t>
      </w:r>
    </w:p>
    <w:p w:rsidR="00F272D8" w:rsidRPr="004F4099" w:rsidRDefault="00F272D8" w:rsidP="00F272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источники: </w:t>
      </w:r>
    </w:p>
    <w:p w:rsidR="00F272D8" w:rsidRPr="004F4099" w:rsidRDefault="00F272D8" w:rsidP="00F272D8">
      <w:pPr>
        <w:numPr>
          <w:ilvl w:val="0"/>
          <w:numId w:val="40"/>
        </w:numPr>
        <w:tabs>
          <w:tab w:val="left" w:pos="90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Мадиева Г.И. , М.Г1абдуллаев, Я.Сулейманов и др. Аварский язык. У</w:t>
      </w: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F4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ебник для педколледжей. Маха</w:t>
      </w: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F4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кала. Дагу</w:t>
      </w: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F4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педгиз, 1996г.</w:t>
      </w:r>
    </w:p>
    <w:p w:rsidR="00F272D8" w:rsidRPr="004F4099" w:rsidRDefault="00F272D8" w:rsidP="00F272D8">
      <w:pPr>
        <w:numPr>
          <w:ilvl w:val="0"/>
          <w:numId w:val="40"/>
        </w:numPr>
        <w:tabs>
          <w:tab w:val="left" w:pos="90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Х1амзатов А.Гь. Авар мац1алъул лъай борцине тестал. Мах1а</w:t>
      </w: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F4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хъала. НИИ педагогикаялъул издательство, 2002 с. 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3. Мадиева Г.И. Авар мац1. /лексика, фонетика, морфология. Дагучп. Г. Махачкала , </w:t>
      </w:r>
      <w:smartTag w:uri="urn:schemas-microsoft-com:office:smarttags" w:element="metricconverter">
        <w:smartTagPr>
          <w:attr w:name="ProductID" w:val="1965 г"/>
        </w:smartTagPr>
        <w:r w:rsidRPr="004F4099">
          <w:rPr>
            <w:rFonts w:ascii="Times New Roman" w:eastAsia="Calibri" w:hAnsi="Times New Roman" w:cs="Times New Roman"/>
            <w:sz w:val="24"/>
            <w:szCs w:val="24"/>
          </w:rPr>
          <w:t>1965 г</w:t>
        </w:r>
      </w:smartTag>
      <w:r w:rsidRPr="004F40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4. Мадиева  Г.И. Авар мац1 /снитаксис/ г. Махачкала. </w:t>
      </w:r>
      <w:smartTag w:uri="urn:schemas-microsoft-com:office:smarttags" w:element="metricconverter">
        <w:smartTagPr>
          <w:attr w:name="ProductID" w:val="1967 г"/>
        </w:smartTagPr>
        <w:r w:rsidRPr="004F4099">
          <w:rPr>
            <w:rFonts w:ascii="Times New Roman" w:eastAsia="Calibri" w:hAnsi="Times New Roman" w:cs="Times New Roman"/>
            <w:sz w:val="24"/>
            <w:szCs w:val="24"/>
          </w:rPr>
          <w:t>1967 г</w:t>
        </w:r>
      </w:smartTag>
      <w:r w:rsidRPr="004F40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5. Мадиева Г.И. Вопросы фонетики и письменности аварского литературного языка. /учебное пособие /махачкала </w:t>
      </w:r>
      <w:smartTag w:uri="urn:schemas-microsoft-com:office:smarttags" w:element="metricconverter">
        <w:smartTagPr>
          <w:attr w:name="ProductID" w:val="1998 г"/>
        </w:smartTagPr>
        <w:r w:rsidRPr="004F4099">
          <w:rPr>
            <w:rFonts w:ascii="Times New Roman" w:eastAsia="Calibri" w:hAnsi="Times New Roman" w:cs="Times New Roman"/>
            <w:sz w:val="24"/>
            <w:szCs w:val="24"/>
          </w:rPr>
          <w:t>1998 г</w:t>
        </w:r>
      </w:smartTag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6. Г1абдулаев М. Авар литературияб мац1 /педучил./ Махачкала . 1965 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5. Саидов М-С. Аварско –русский словарь , г. Москва, </w:t>
      </w:r>
      <w:smartTag w:uri="urn:schemas-microsoft-com:office:smarttags" w:element="metricconverter">
        <w:smartTagPr>
          <w:attr w:name="ProductID" w:val="1967 г"/>
        </w:smartTagPr>
        <w:r w:rsidRPr="004F4099">
          <w:rPr>
            <w:rFonts w:ascii="Times New Roman" w:eastAsia="Calibri" w:hAnsi="Times New Roman" w:cs="Times New Roman"/>
            <w:sz w:val="24"/>
            <w:szCs w:val="24"/>
          </w:rPr>
          <w:t>1967 г</w:t>
        </w:r>
      </w:smartTag>
      <w:r w:rsidRPr="004F40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М"/>
        </w:smartTagPr>
        <w:r w:rsidRPr="004F4099">
          <w:rPr>
            <w:rFonts w:ascii="Times New Roman" w:eastAsia="Calibri" w:hAnsi="Times New Roman" w:cs="Times New Roman"/>
            <w:sz w:val="24"/>
            <w:szCs w:val="24"/>
          </w:rPr>
          <w:t>6. М</w:t>
        </w:r>
      </w:smartTag>
      <w:r w:rsidRPr="004F4099">
        <w:rPr>
          <w:rFonts w:ascii="Times New Roman" w:eastAsia="Calibri" w:hAnsi="Times New Roman" w:cs="Times New Roman"/>
          <w:sz w:val="24"/>
          <w:szCs w:val="24"/>
        </w:rPr>
        <w:t>. Мух1амадов.Раг1ул гъварилъуде раккулаго. Гьудуллъи. № 4 , 2008 с.,  гьум.89.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7. М"/>
        </w:smartTagPr>
        <w:r w:rsidRPr="004F4099">
          <w:rPr>
            <w:rFonts w:ascii="Times New Roman" w:eastAsia="Calibri" w:hAnsi="Times New Roman" w:cs="Times New Roman"/>
            <w:sz w:val="24"/>
            <w:szCs w:val="24"/>
          </w:rPr>
          <w:t>7. М</w:t>
        </w:r>
      </w:smartTag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.Г1абдулх1алимов. Ресал г1ат1илъулел руго. Гьудуллъи № 6, 2008 с., гьум. 3. 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  <w:r w:rsidRPr="004F409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</w:pP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vk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com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avarskij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</w:pP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agada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moy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su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publ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avarskij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_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jazyk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lastRenderedPageBreak/>
        <w:t>wap.tazhudin.borda.ru/?1-3-0-00000021-000-10001-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palbu.ru/forum/topic.php?tid=771&amp;SID...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 xml:space="preserve">araderikh.ru/archives/tag/avarskij-yazyk 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П.А.Саидова. Диалектологический словарь аварского языка, Санкт-Петербург, Наука, 2008 г-448 с.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2. М"/>
        </w:smartTagPr>
        <w:r w:rsidRPr="004F40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 М</w:t>
        </w:r>
      </w:smartTag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.М. Гимбатов. Аварско-русский словарь. Махачкала, академия наук, дагестанский научный цент ордена «Знак почета», ИЯЛИ им. Г.Цадасы, 2006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Б.Атаев, М.Алексеев, М.М. Магомедханов, Аварский язык. Москва, Российская академия наук, изд. « Академия»,1997., 114 с.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Мадиева Г.И. Морфология аварского литературного языка. Махачкала. Дагучпедгиз, 1981г.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Микаилов Ш.И. Авар мац1алъул орфографиялъул словарь. Махачкала, Дагучпедгиз, </w:t>
      </w:r>
      <w:smartTag w:uri="urn:schemas-microsoft-com:office:smarttags" w:element="metricconverter">
        <w:smartTagPr>
          <w:attr w:name="ProductID" w:val="1970 г"/>
        </w:smartTagPr>
        <w:r w:rsidRPr="004F40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1970 г</w:t>
        </w:r>
      </w:smartTag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6. Мадиева Г.И. Авар мац1 (пособие для студентов). Синтаксис. Махачкала. Дагучпедгиз, 1967</w:t>
      </w:r>
    </w:p>
    <w:p w:rsidR="00F272D8" w:rsidRPr="004F4099" w:rsidRDefault="00F272D8" w:rsidP="00F272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Основные источники: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5-9 классазул учебникал, дирго лекциял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Дополнительные источники: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«Лачен» журнал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1, 2, 3, 4 классазул ц1алиялъул т1ахьал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«Хъакъикъат» газеталдаса «Бурут1» рубрика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>Интернет-ресурсы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formirovanie-i-razvitie-dagestanskoy-detskoy-literatury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F4099">
        <w:rPr>
          <w:rFonts w:ascii="Times New Roman" w:eastAsia="Calibri" w:hAnsi="Times New Roman" w:cs="Times New Roman"/>
          <w:sz w:val="24"/>
          <w:szCs w:val="24"/>
          <w:lang w:val="en-US"/>
        </w:rPr>
        <w:t>ys.mmc.ru/dagestan.html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F4099">
        <w:rPr>
          <w:rFonts w:ascii="Times New Roman" w:eastAsia="Calibri" w:hAnsi="Times New Roman" w:cs="Times New Roman"/>
          <w:sz w:val="24"/>
          <w:szCs w:val="24"/>
          <w:lang w:val="en-US"/>
        </w:rPr>
        <w:t>www.nwalliance.ru/Bibliography/bibl_1.html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272D8" w:rsidRPr="004F4099" w:rsidRDefault="00F272D8" w:rsidP="00F272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4. Контроль и оценка результатов освоения Дисциплины</w:t>
      </w:r>
    </w:p>
    <w:p w:rsidR="00F272D8" w:rsidRPr="004F4099" w:rsidRDefault="00F272D8" w:rsidP="00F272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916"/>
        <w:gridCol w:w="2504"/>
      </w:tblGrid>
      <w:tr w:rsidR="004F4099" w:rsidRPr="004F4099" w:rsidTr="004F4099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99" w:rsidRPr="004F4099" w:rsidRDefault="004F4099" w:rsidP="00F27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F4099" w:rsidRPr="004F4099" w:rsidRDefault="004F4099" w:rsidP="00F27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99" w:rsidRPr="004F4099" w:rsidRDefault="004F4099" w:rsidP="00F27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99" w:rsidRPr="004F4099" w:rsidRDefault="004F4099" w:rsidP="00B064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4099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</w:tr>
      <w:tr w:rsidR="004F4099" w:rsidRPr="004F4099" w:rsidTr="004F4099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99" w:rsidRPr="004F4099" w:rsidRDefault="004F4099" w:rsidP="00F272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Умения: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хъвадарухъанас рагӀабаздалъун бахъараб сурат цебечӀезабизе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лъазарурал асаразул анализ гьабизе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хабариял, лирикиял- драмиял асаразул хаслъи батизе ва гьел цоцоздаса ратӀарахъизе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 асаразул гӀуцӀи, лъугьа-бахъиназул рахас, багьадуразул сипатал, сипатияб калам цебеч1езабун бажари.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Асаразул пикру ва художествияб хаслъи рагьизе, гьезул бугеб кӀвар батизе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 xml:space="preserve">асаралъул багьадурасул хасият-гӀамалалъе къимат кьезе, цо яги чанго асаралъул багьадурал дандеккун, гьезул 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lastRenderedPageBreak/>
              <w:t>гӀаммал ва хасал рахъал ратизе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асаразул багьадураздехун, гьеиир кколел лъугьа-бахъиназдехун авторасулаб бербалагьи батизе ва гьеб баян гьабизе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лъазарулел асаралги кьочӀое росун, авторасул хъвадарухъанлъиялъулги гьезул рухӀияб дунялалъулги хурхен чӀезабизе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художествиял асарал пасихӀго цӀализе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мугӀалимасул лекциялъул, адабияб критикаялъул макъалабазул къокъаб хӀасил хъвазе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цо яги кӀиго асаралда тӀасан доклад хӀадуризе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жидецаго цӀалараб тӀехьалъе, бихьараб киноялъе, спектаклялъе рецензия хъвазе бажари.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Знания: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 xml:space="preserve">гӀурус адабияталъул дарсазда лъазарурал теориял баяналги кьочӀое росун, магӀарул 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lastRenderedPageBreak/>
              <w:t>шагӀирзабазул ва хъвадарухъабазул асаразе битӀараб къимат кьезе лъай;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магӀарул хъвавулаб адабият бижиялъул, цебетӀеялъул аслиял нухазул бицине, цебесеб адабияталъул тарихияб цебетӀей ва хаслъи баян гьаризе лъай;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магӀарул адабияталъул классиказул гӀумру ва хъвадарухъанлъи, гьезул асаразул хаслъи, миллияб адабият цебетӀеялъулъ гьез лъураб бутӀа лъай;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рекӀехъе лъазаризе рихьизарурал асарал лъай.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К1алзулал:</w:t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Контролиял х1алт1аби, рек1ехъе ц1али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Хъвавулал: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— </w:t>
            </w:r>
            <w:r w:rsidRPr="004F409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творческиял  х1алт1аби: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сочинение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— </w:t>
            </w:r>
            <w:r w:rsidRPr="004F409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г1елмиял: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1) т1ехьалъе яги асаралъе аннотация кьезе  — 1 гьумер,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2) цо асаралъе рецензия кьезе  — 1 гьумер,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 практическил х1алт1аби, тестированиял, индивидуалиял х1алт1аби: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хъвадарухъабазул асаразул выставкаби гьари ва гьезул анализ.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Маргьаби ва харбал пасих1го ц1алиялъе гьарулел х1алт1аби. Диалогал ц1али, инсценировкаби гьари.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F4099" w:rsidRPr="004F4099" w:rsidRDefault="004F4099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Асаразул ва аслиял героязул анализ гьаби. 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99" w:rsidRPr="004F4099" w:rsidRDefault="004F4099" w:rsidP="00B06428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  <w:bCs/>
              </w:rPr>
              <w:lastRenderedPageBreak/>
              <w:t>Характеристики демонстрируемых знаний, которые могут быть проверены</w:t>
            </w:r>
          </w:p>
          <w:p w:rsidR="004F4099" w:rsidRPr="004F4099" w:rsidRDefault="004F4099" w:rsidP="004F4099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F4099" w:rsidRPr="004F4099" w:rsidRDefault="004F4099" w:rsidP="004F4099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F4099" w:rsidRPr="004F4099" w:rsidRDefault="004F4099" w:rsidP="004F4099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 xml:space="preserve">«Удовлетворительно» - теоретическое содержание курса освоено частично, но пробелы не носят существенного </w:t>
            </w:r>
            <w:r w:rsidRPr="004F4099">
              <w:rPr>
                <w:rFonts w:ascii="Times New Roman" w:hAnsi="Times New Roman" w:cs="Times New Roman"/>
              </w:rPr>
              <w:lastRenderedPageBreak/>
              <w:t>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4F4099" w:rsidRPr="004F4099" w:rsidRDefault="004F4099" w:rsidP="004F4099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</w:tbl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3689"/>
        <w:gridCol w:w="2506"/>
      </w:tblGrid>
      <w:tr w:rsidR="00DF6461" w:rsidRPr="004F4099" w:rsidTr="00DF6461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61" w:rsidRPr="004F4099" w:rsidRDefault="00DF6461" w:rsidP="00F27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DF6461" w:rsidRPr="004F4099" w:rsidRDefault="00DF6461" w:rsidP="00F27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61" w:rsidRPr="004F4099" w:rsidRDefault="00DF6461" w:rsidP="00F27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F272D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099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</w:tr>
      <w:tr w:rsidR="00DF6461" w:rsidRPr="004F4099" w:rsidTr="00DF6461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уметь</w:t>
            </w:r>
            <w:r w:rsidRPr="004F409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определять тему, основную мысль текста;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опознавать языковые единицы, проводить различные виды их анализа;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работать с информацией в глобальных компьютерных сетях ; </w:t>
            </w:r>
          </w:p>
          <w:p w:rsidR="00DF6461" w:rsidRPr="004F4099" w:rsidRDefault="00DF6461" w:rsidP="00F272D8">
            <w:pPr>
              <w:tabs>
                <w:tab w:val="left" w:pos="1069"/>
              </w:tabs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владеть основными методами и приемами </w:t>
            </w: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различных типов устной и письменной коммуникации на  изучаемом языке;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- готовить учебно-методические материалы для проведения занятий и внеклассных мероприятий на основе существующих методик ;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извлекать информацию из различных источников, включая средства массовой информации;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свободно пользоваться лингвистическими словарями, справочной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литературой;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воспроизводить текст с заданной степенью свернутости (план, пересказ, изложение);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свободно, правильно излагать свои мысли в устной и письменной форме; 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соблюдать в практике речевого общения основные произносительные, лексические, грамматические нормы современного аварского литературного языка;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соблюдать в практике письма основные правила орфографии и пунктуации;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-соблюдать нормы аварского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речевого этикета; 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-определять предложения по цели высказывания, по нали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 главных и второстепенных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ленов;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-определять предложения по их составу;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-отли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ать простое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предложение от сложного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(указать его признаки);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-отли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ать прямую ре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от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косвенной;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4F409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. развития речевой культуры, бережного и сознательного отношения к родному языку, сохранения чистоты аварского  языка как явления культуры;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· удовлетворения коммуникативных потребностей в учебных, бытовых, социально-культурных ситуациях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общения;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· увеличения словарного запаса; расширения круга используемых грамматических средств; развития способности к самооценке на основе наблюдения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за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собственной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речью; 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4F409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>знать: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-варианты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литературного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произношения;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основные единицы языка, их признаки; 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роль родного  языка как национального языка аварского  народа;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F409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- владение культурой мышления; способность к восприятию, анализу,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обобщению информации, постановке цели и выбору путей ее достижения;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нормы  литературного языка, навыки практического использования системы функциональных стилей речи; 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-классификацию частей речи;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образуются части речи;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-словосочетание и предложение;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-простое предложение;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-сложное предложение;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-виды сложных предложений;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F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понятий: речь устная и письменная, монолог, диалог, прямая  и косвенная реь;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- знать и использовать нормативные правовые документы в своей деятельности ;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-фронтальный и индивидуальный опрос по темам;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 -практические занятия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-домашние работы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-анализ устных ответов</w:t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-анализ  письменных работ в тетрадях;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-анализ промежуточных практических работ;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-изложение;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 изложение-описание </w:t>
            </w: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помещения;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-сочинение;    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 сочинение по картине; 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-контрольный диктант с грамматическим заданием.</w:t>
            </w: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br/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практические занятия,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 тестирования, индивидуальные задания: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контрольные работы по темам 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-выполнение индивидуального проектного задания;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-орфографический анализ слова;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-лингвостилистический анализ текста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-различные виды разборов: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лексико-фразеологический разбор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фонетический разбор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морфемный разбор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словообразовательный анализ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морфологический разбор частей речи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словосочетаний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простого предложения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простого осложненного предложения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разбор предложения с прямой речью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синтаксический разбор сложного предложения 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по карточкам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зачет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DF6461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  <w:bCs/>
              </w:rPr>
              <w:lastRenderedPageBreak/>
              <w:t>Характеристики демонстрируемых знаний, которые могут быть проверены</w:t>
            </w:r>
          </w:p>
          <w:p w:rsidR="00DF6461" w:rsidRPr="004F4099" w:rsidRDefault="00DF6461" w:rsidP="00DF6461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</w:t>
            </w:r>
            <w:r w:rsidRPr="004F4099">
              <w:rPr>
                <w:rFonts w:ascii="Times New Roman" w:hAnsi="Times New Roman" w:cs="Times New Roman"/>
              </w:rPr>
              <w:lastRenderedPageBreak/>
              <w:t>выполнения оценено высоко.</w:t>
            </w:r>
          </w:p>
          <w:p w:rsidR="00DF6461" w:rsidRPr="004F4099" w:rsidRDefault="00DF6461" w:rsidP="00DF6461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F6461" w:rsidRPr="004F4099" w:rsidRDefault="00DF6461" w:rsidP="00DF6461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F6461" w:rsidRPr="004F4099" w:rsidRDefault="00DF6461" w:rsidP="00DF646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4099">
              <w:rPr>
                <w:rFonts w:ascii="Times New Roman" w:hAnsi="Times New Roman" w:cs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  <w:tr w:rsidR="00DF6461" w:rsidRPr="004F4099" w:rsidTr="00DF6461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B06428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  <w:bCs/>
              </w:rPr>
              <w:t>Характеристики демонстрируемых знаний, которые могут быть проверены</w:t>
            </w:r>
          </w:p>
          <w:p w:rsidR="00DF6461" w:rsidRPr="004F4099" w:rsidRDefault="00DF6461" w:rsidP="00B06428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F6461" w:rsidRPr="004F4099" w:rsidRDefault="00DF6461" w:rsidP="00B06428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F6461" w:rsidRPr="004F4099" w:rsidRDefault="00DF6461" w:rsidP="00B06428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 xml:space="preserve">«Удовлетворительно» - теоретическое </w:t>
            </w:r>
            <w:r w:rsidRPr="004F4099">
              <w:rPr>
                <w:rFonts w:ascii="Times New Roman" w:hAnsi="Times New Roman" w:cs="Times New Roman"/>
              </w:rPr>
              <w:lastRenderedPageBreak/>
              <w:t>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F6461" w:rsidRPr="004F4099" w:rsidRDefault="00DF6461" w:rsidP="00B06428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</w:tbl>
    <w:p w:rsidR="00F272D8" w:rsidRPr="004F4099" w:rsidRDefault="00F272D8" w:rsidP="00F272D8">
      <w:pPr>
        <w:spacing w:after="200" w:line="276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272D8" w:rsidRPr="004F4099" w:rsidRDefault="00F272D8" w:rsidP="00F272D8">
      <w:pPr>
        <w:tabs>
          <w:tab w:val="left" w:pos="1080"/>
        </w:tabs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90354" w:rsidRPr="004F4099" w:rsidRDefault="00F90354">
      <w:pPr>
        <w:rPr>
          <w:rFonts w:ascii="Times New Roman" w:hAnsi="Times New Roman" w:cs="Times New Roman"/>
        </w:rPr>
      </w:pPr>
    </w:p>
    <w:sectPr w:rsidR="00F90354" w:rsidRPr="004F4099" w:rsidSect="007F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1D97"/>
    <w:multiLevelType w:val="hybridMultilevel"/>
    <w:tmpl w:val="BB344422"/>
    <w:lvl w:ilvl="0" w:tplc="679AE95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75CE"/>
    <w:multiLevelType w:val="hybridMultilevel"/>
    <w:tmpl w:val="FE78E7BA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1CB5"/>
    <w:multiLevelType w:val="hybridMultilevel"/>
    <w:tmpl w:val="FE78E7BA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A7415"/>
    <w:multiLevelType w:val="hybridMultilevel"/>
    <w:tmpl w:val="97B8FE08"/>
    <w:lvl w:ilvl="0" w:tplc="8D9046E8">
      <w:start w:val="1"/>
      <w:numFmt w:val="decimal"/>
      <w:lvlText w:val="%1."/>
      <w:lvlJc w:val="left"/>
      <w:pPr>
        <w:tabs>
          <w:tab w:val="num" w:pos="1849"/>
        </w:tabs>
        <w:ind w:left="184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32DDE"/>
    <w:multiLevelType w:val="hybridMultilevel"/>
    <w:tmpl w:val="0082E866"/>
    <w:lvl w:ilvl="0" w:tplc="B466426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22F53"/>
    <w:multiLevelType w:val="hybridMultilevel"/>
    <w:tmpl w:val="3C6C6D64"/>
    <w:lvl w:ilvl="0" w:tplc="ADB0B96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265BA"/>
    <w:multiLevelType w:val="hybridMultilevel"/>
    <w:tmpl w:val="175C6806"/>
    <w:lvl w:ilvl="0" w:tplc="9C7A69B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D7147"/>
    <w:multiLevelType w:val="hybridMultilevel"/>
    <w:tmpl w:val="E276651E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A2775"/>
    <w:multiLevelType w:val="hybridMultilevel"/>
    <w:tmpl w:val="4D3C699A"/>
    <w:lvl w:ilvl="0" w:tplc="994EECC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3EBA"/>
    <w:multiLevelType w:val="hybridMultilevel"/>
    <w:tmpl w:val="C80AB0D8"/>
    <w:lvl w:ilvl="0" w:tplc="1EB2154E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47578"/>
    <w:multiLevelType w:val="hybridMultilevel"/>
    <w:tmpl w:val="F5D0DB86"/>
    <w:lvl w:ilvl="0" w:tplc="4A74AA3A">
      <w:start w:val="1"/>
      <w:numFmt w:val="decimal"/>
      <w:lvlText w:val="%1."/>
      <w:lvlJc w:val="left"/>
      <w:pPr>
        <w:ind w:left="420" w:hanging="360"/>
      </w:pPr>
      <w:rPr>
        <w:rFonts w:eastAsia="Calibri"/>
        <w:sz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7367F3F"/>
    <w:multiLevelType w:val="hybridMultilevel"/>
    <w:tmpl w:val="CE320374"/>
    <w:lvl w:ilvl="0" w:tplc="73B8E52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F1F45"/>
    <w:multiLevelType w:val="hybridMultilevel"/>
    <w:tmpl w:val="9124AE8C"/>
    <w:lvl w:ilvl="0" w:tplc="43D474C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C35FE"/>
    <w:multiLevelType w:val="hybridMultilevel"/>
    <w:tmpl w:val="F266DCE0"/>
    <w:lvl w:ilvl="0" w:tplc="C4FA352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2095A"/>
    <w:multiLevelType w:val="hybridMultilevel"/>
    <w:tmpl w:val="7A6AA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57CB0"/>
    <w:multiLevelType w:val="hybridMultilevel"/>
    <w:tmpl w:val="D1EA74F8"/>
    <w:lvl w:ilvl="0" w:tplc="3F74B0C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C048B"/>
    <w:multiLevelType w:val="hybridMultilevel"/>
    <w:tmpl w:val="FF68EED8"/>
    <w:lvl w:ilvl="0" w:tplc="5FC472D0">
      <w:start w:val="1"/>
      <w:numFmt w:val="decimal"/>
      <w:lvlText w:val="%1."/>
      <w:lvlJc w:val="left"/>
      <w:pPr>
        <w:ind w:left="420" w:hanging="360"/>
      </w:pPr>
      <w:rPr>
        <w:rFonts w:eastAsia="Calibri"/>
        <w:sz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7AB4C00"/>
    <w:multiLevelType w:val="hybridMultilevel"/>
    <w:tmpl w:val="E276651E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00302F"/>
    <w:multiLevelType w:val="hybridMultilevel"/>
    <w:tmpl w:val="36C4877C"/>
    <w:lvl w:ilvl="0" w:tplc="242876C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00C45"/>
    <w:multiLevelType w:val="hybridMultilevel"/>
    <w:tmpl w:val="E36E776E"/>
    <w:lvl w:ilvl="0" w:tplc="1948647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64DCD"/>
    <w:multiLevelType w:val="multilevel"/>
    <w:tmpl w:val="A5D0C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6E7259D2"/>
    <w:multiLevelType w:val="hybridMultilevel"/>
    <w:tmpl w:val="460CBBA8"/>
    <w:lvl w:ilvl="0" w:tplc="E5A8F8D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47CF7"/>
    <w:multiLevelType w:val="hybridMultilevel"/>
    <w:tmpl w:val="CD84E874"/>
    <w:lvl w:ilvl="0" w:tplc="0BFAE6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7"/>
  </w:num>
  <w:num w:numId="6">
    <w:abstractNumId w:val="7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41075"/>
    <w:rsid w:val="00441075"/>
    <w:rsid w:val="004F4099"/>
    <w:rsid w:val="00502F8B"/>
    <w:rsid w:val="00656753"/>
    <w:rsid w:val="006E678D"/>
    <w:rsid w:val="007F013A"/>
    <w:rsid w:val="008F1C73"/>
    <w:rsid w:val="00B06428"/>
    <w:rsid w:val="00B633B8"/>
    <w:rsid w:val="00B979C3"/>
    <w:rsid w:val="00C65949"/>
    <w:rsid w:val="00DF6461"/>
    <w:rsid w:val="00E7424C"/>
    <w:rsid w:val="00F01845"/>
    <w:rsid w:val="00F272D8"/>
    <w:rsid w:val="00F9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5CB542"/>
  <w15:docId w15:val="{533EFC70-BBF4-4172-A328-445B7E4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272D8"/>
  </w:style>
  <w:style w:type="paragraph" w:customStyle="1" w:styleId="msonormal0">
    <w:name w:val="msonormal"/>
    <w:basedOn w:val="a"/>
    <w:rsid w:val="00F2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272D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F272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F272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25</Pages>
  <Words>4609</Words>
  <Characters>26276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</dc:creator>
  <cp:keywords/>
  <dc:description/>
  <cp:lastModifiedBy>Написат М</cp:lastModifiedBy>
  <cp:revision>13</cp:revision>
  <cp:lastPrinted>2002-01-01T23:57:00Z</cp:lastPrinted>
  <dcterms:created xsi:type="dcterms:W3CDTF">2022-09-01T11:32:00Z</dcterms:created>
  <dcterms:modified xsi:type="dcterms:W3CDTF">2023-10-03T10:48:00Z</dcterms:modified>
</cp:coreProperties>
</file>