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6A97B" w14:textId="77777777" w:rsidR="000A14E4" w:rsidRPr="00E5560C" w:rsidRDefault="000A14E4" w:rsidP="000A14E4">
      <w:pPr>
        <w:spacing w:after="0" w:line="360" w:lineRule="auto"/>
        <w:jc w:val="center"/>
        <w:rPr>
          <w:rFonts w:ascii="Times New Roman" w:eastAsia="Calibri" w:hAnsi="Times New Roman" w:cs="Times New Roman"/>
          <w:sz w:val="28"/>
          <w:szCs w:val="28"/>
        </w:rPr>
      </w:pPr>
      <w:r w:rsidRPr="00E5560C">
        <w:rPr>
          <w:rFonts w:ascii="Times New Roman" w:eastAsia="Calibri" w:hAnsi="Times New Roman" w:cs="Times New Roman"/>
          <w:sz w:val="28"/>
          <w:szCs w:val="28"/>
        </w:rPr>
        <w:t>Министерство образования и науки Республики Дагестан</w:t>
      </w:r>
    </w:p>
    <w:p w14:paraId="78B0C6FF" w14:textId="77777777" w:rsidR="000A14E4" w:rsidRPr="00E5560C" w:rsidRDefault="000A14E4" w:rsidP="000A14E4">
      <w:pPr>
        <w:spacing w:after="0" w:line="360" w:lineRule="auto"/>
        <w:jc w:val="center"/>
        <w:rPr>
          <w:rFonts w:ascii="Times New Roman" w:eastAsia="Calibri" w:hAnsi="Times New Roman" w:cs="Times New Roman"/>
          <w:sz w:val="28"/>
          <w:szCs w:val="28"/>
        </w:rPr>
      </w:pPr>
      <w:r w:rsidRPr="00E5560C">
        <w:rPr>
          <w:rFonts w:ascii="Times New Roman" w:eastAsia="Calibri" w:hAnsi="Times New Roman" w:cs="Times New Roman"/>
          <w:sz w:val="28"/>
          <w:szCs w:val="28"/>
        </w:rPr>
        <w:t>Государственное бюджетное профессиональное</w:t>
      </w:r>
    </w:p>
    <w:p w14:paraId="30CF1362" w14:textId="77777777" w:rsidR="000A14E4" w:rsidRPr="00E5560C" w:rsidRDefault="000A14E4" w:rsidP="000A14E4">
      <w:pPr>
        <w:spacing w:after="0" w:line="360" w:lineRule="auto"/>
        <w:jc w:val="center"/>
        <w:rPr>
          <w:rFonts w:ascii="Times New Roman" w:eastAsia="Calibri" w:hAnsi="Times New Roman" w:cs="Times New Roman"/>
          <w:sz w:val="28"/>
          <w:szCs w:val="28"/>
        </w:rPr>
      </w:pPr>
      <w:r w:rsidRPr="00E5560C">
        <w:rPr>
          <w:rFonts w:ascii="Times New Roman" w:eastAsia="Calibri" w:hAnsi="Times New Roman" w:cs="Times New Roman"/>
          <w:sz w:val="28"/>
          <w:szCs w:val="28"/>
        </w:rPr>
        <w:t>образовательное учреждение РД</w:t>
      </w:r>
    </w:p>
    <w:p w14:paraId="13275BEA" w14:textId="77777777" w:rsidR="000A14E4" w:rsidRPr="00E5560C" w:rsidRDefault="000A14E4" w:rsidP="000A14E4">
      <w:pPr>
        <w:spacing w:after="0" w:line="360" w:lineRule="auto"/>
        <w:jc w:val="center"/>
        <w:rPr>
          <w:rFonts w:ascii="Times New Roman" w:eastAsia="Calibri" w:hAnsi="Times New Roman" w:cs="Times New Roman"/>
          <w:sz w:val="28"/>
          <w:szCs w:val="28"/>
        </w:rPr>
      </w:pPr>
      <w:r w:rsidRPr="00E5560C">
        <w:rPr>
          <w:rFonts w:ascii="Times New Roman" w:eastAsia="Calibri" w:hAnsi="Times New Roman" w:cs="Times New Roman"/>
          <w:sz w:val="28"/>
          <w:szCs w:val="28"/>
        </w:rPr>
        <w:t>«Профессионально-педагогический колледж имени З.Н.Батырмурзаева»</w:t>
      </w:r>
    </w:p>
    <w:p w14:paraId="67FDD428"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0FC0EC8F"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773FDE3F"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683E0ED8"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2FCC6D54"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508B08D4"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00DE9AA4" w14:textId="77777777" w:rsidR="000A14E4" w:rsidRPr="00E5560C" w:rsidRDefault="000A14E4" w:rsidP="000A14E4">
      <w:pPr>
        <w:spacing w:after="0" w:line="360" w:lineRule="auto"/>
        <w:jc w:val="center"/>
        <w:rPr>
          <w:rFonts w:ascii="Times New Roman" w:eastAsia="Calibri" w:hAnsi="Times New Roman" w:cs="Times New Roman"/>
          <w:b/>
          <w:sz w:val="28"/>
          <w:szCs w:val="28"/>
        </w:rPr>
      </w:pPr>
      <w:r w:rsidRPr="00E5560C">
        <w:rPr>
          <w:rFonts w:ascii="Times New Roman" w:eastAsia="Calibri" w:hAnsi="Times New Roman" w:cs="Times New Roman"/>
          <w:b/>
          <w:sz w:val="28"/>
          <w:szCs w:val="28"/>
        </w:rPr>
        <w:t>РАБОЧАЯ ПРОГРАММА УЧЕБНОЙ ДИСЦИПЛИНЫ</w:t>
      </w:r>
    </w:p>
    <w:p w14:paraId="76DF2F16" w14:textId="77777777" w:rsidR="000A14E4" w:rsidRPr="00E5560C" w:rsidRDefault="000A14E4" w:rsidP="000A14E4">
      <w:pPr>
        <w:spacing w:after="0" w:line="360" w:lineRule="auto"/>
        <w:jc w:val="center"/>
        <w:rPr>
          <w:rFonts w:ascii="Times New Roman" w:eastAsia="Calibri" w:hAnsi="Times New Roman" w:cs="Times New Roman"/>
          <w:b/>
          <w:sz w:val="28"/>
          <w:szCs w:val="28"/>
        </w:rPr>
      </w:pPr>
    </w:p>
    <w:p w14:paraId="6B1E50F5" w14:textId="4B402C97" w:rsidR="000A14E4" w:rsidRPr="00E5560C" w:rsidRDefault="000D5FED" w:rsidP="000A14E4">
      <w:pPr>
        <w:keepNext/>
        <w:keepLines/>
        <w:spacing w:after="0" w:line="360" w:lineRule="auto"/>
        <w:contextualSpacing/>
        <w:jc w:val="center"/>
        <w:outlineLvl w:val="3"/>
        <w:rPr>
          <w:rFonts w:ascii="Times New Roman" w:eastAsia="Arial Unicode MS" w:hAnsi="Times New Roman" w:cs="Times New Roman"/>
          <w:b/>
          <w:color w:val="000000"/>
          <w:sz w:val="28"/>
          <w:szCs w:val="28"/>
          <w:u w:val="single"/>
        </w:rPr>
      </w:pPr>
      <w:r>
        <w:rPr>
          <w:rFonts w:ascii="Times New Roman" w:hAnsi="Times New Roman" w:cs="Times New Roman"/>
          <w:b/>
          <w:sz w:val="28"/>
          <w:szCs w:val="28"/>
          <w:u w:val="single"/>
        </w:rPr>
        <w:t>«ОУП</w:t>
      </w:r>
      <w:r w:rsidR="000A14E4" w:rsidRPr="00E5560C">
        <w:rPr>
          <w:rFonts w:ascii="Times New Roman" w:hAnsi="Times New Roman" w:cs="Times New Roman"/>
          <w:b/>
          <w:sz w:val="28"/>
          <w:szCs w:val="28"/>
          <w:u w:val="single"/>
        </w:rPr>
        <w:t>.0</w:t>
      </w:r>
      <w:r w:rsidR="00191BDB">
        <w:rPr>
          <w:rFonts w:ascii="Times New Roman" w:hAnsi="Times New Roman" w:cs="Times New Roman"/>
          <w:b/>
          <w:sz w:val="28"/>
          <w:szCs w:val="28"/>
          <w:u w:val="single"/>
        </w:rPr>
        <w:t>8</w:t>
      </w:r>
      <w:r w:rsidR="000A14E4" w:rsidRPr="00E5560C">
        <w:rPr>
          <w:rFonts w:ascii="Times New Roman" w:hAnsi="Times New Roman" w:cs="Times New Roman"/>
          <w:b/>
          <w:sz w:val="28"/>
          <w:szCs w:val="28"/>
          <w:u w:val="single"/>
        </w:rPr>
        <w:t xml:space="preserve"> История»</w:t>
      </w:r>
    </w:p>
    <w:p w14:paraId="0514B6E0" w14:textId="77777777" w:rsidR="000A14E4" w:rsidRPr="00E5560C" w:rsidRDefault="000A14E4" w:rsidP="000A14E4">
      <w:pPr>
        <w:keepNext/>
        <w:keepLines/>
        <w:spacing w:after="0" w:line="360" w:lineRule="auto"/>
        <w:contextualSpacing/>
        <w:jc w:val="center"/>
        <w:outlineLvl w:val="3"/>
        <w:rPr>
          <w:rFonts w:ascii="Times New Roman" w:eastAsia="Arial Unicode MS" w:hAnsi="Times New Roman" w:cs="Times New Roman"/>
          <w:color w:val="000000"/>
          <w:sz w:val="28"/>
          <w:szCs w:val="28"/>
        </w:rPr>
      </w:pPr>
    </w:p>
    <w:p w14:paraId="06B86A33" w14:textId="77777777" w:rsidR="000A14E4" w:rsidRPr="00E5560C" w:rsidRDefault="000A14E4" w:rsidP="000A14E4">
      <w:pPr>
        <w:spacing w:after="0" w:line="360" w:lineRule="auto"/>
        <w:jc w:val="center"/>
        <w:rPr>
          <w:rFonts w:ascii="Times New Roman" w:eastAsia="Times New Roman" w:hAnsi="Times New Roman" w:cs="Times New Roman"/>
          <w:bCs/>
          <w:sz w:val="28"/>
          <w:szCs w:val="28"/>
        </w:rPr>
      </w:pPr>
      <w:r w:rsidRPr="00E5560C">
        <w:rPr>
          <w:rFonts w:ascii="Times New Roman" w:eastAsia="Times New Roman" w:hAnsi="Times New Roman" w:cs="Times New Roman"/>
          <w:bCs/>
          <w:sz w:val="28"/>
          <w:szCs w:val="28"/>
        </w:rPr>
        <w:t xml:space="preserve">по специальности </w:t>
      </w:r>
    </w:p>
    <w:p w14:paraId="6BCECA31" w14:textId="2757BFC9" w:rsidR="000A14E4" w:rsidRPr="00E5560C" w:rsidRDefault="00D500E5" w:rsidP="000A14E4">
      <w:pPr>
        <w:spacing w:after="0" w:line="360" w:lineRule="auto"/>
        <w:jc w:val="center"/>
        <w:rPr>
          <w:rFonts w:ascii="Times New Roman" w:eastAsia="Times New Roman" w:hAnsi="Times New Roman" w:cs="Times New Roman"/>
          <w:b/>
          <w:bCs/>
          <w:sz w:val="28"/>
          <w:szCs w:val="28"/>
          <w:u w:val="single"/>
        </w:rPr>
      </w:pPr>
      <w:r>
        <w:rPr>
          <w:rFonts w:ascii="Times New Roman" w:hAnsi="Times New Roman" w:cs="Times New Roman"/>
          <w:b/>
          <w:sz w:val="28"/>
          <w:szCs w:val="28"/>
        </w:rPr>
        <w:t>44.02.01</w:t>
      </w:r>
      <w:r w:rsidR="000A14E4" w:rsidRPr="00E5560C">
        <w:rPr>
          <w:rFonts w:ascii="Times New Roman" w:hAnsi="Times New Roman" w:cs="Times New Roman"/>
          <w:b/>
          <w:sz w:val="28"/>
          <w:szCs w:val="28"/>
        </w:rPr>
        <w:t xml:space="preserve">. </w:t>
      </w:r>
      <w:r>
        <w:rPr>
          <w:rFonts w:ascii="Times New Roman" w:hAnsi="Times New Roman" w:cs="Times New Roman"/>
          <w:b/>
          <w:sz w:val="28"/>
          <w:szCs w:val="28"/>
        </w:rPr>
        <w:t>Дошкольное образование</w:t>
      </w:r>
      <w:r w:rsidR="00191BDB">
        <w:rPr>
          <w:rFonts w:ascii="Times New Roman" w:hAnsi="Times New Roman" w:cs="Times New Roman"/>
          <w:b/>
          <w:sz w:val="28"/>
          <w:szCs w:val="28"/>
        </w:rPr>
        <w:t xml:space="preserve"> по программе углубленной подготовки</w:t>
      </w:r>
    </w:p>
    <w:p w14:paraId="772FA552" w14:textId="77777777" w:rsidR="000A14E4" w:rsidRPr="00E5560C" w:rsidRDefault="000A14E4" w:rsidP="000A14E4">
      <w:pPr>
        <w:spacing w:after="0" w:line="360" w:lineRule="auto"/>
        <w:jc w:val="center"/>
        <w:rPr>
          <w:rFonts w:ascii="Times New Roman" w:eastAsia="Times New Roman" w:hAnsi="Times New Roman" w:cs="Times New Roman"/>
          <w:b/>
          <w:bCs/>
          <w:sz w:val="28"/>
          <w:szCs w:val="28"/>
        </w:rPr>
      </w:pPr>
      <w:r w:rsidRPr="00E5560C">
        <w:rPr>
          <w:rFonts w:ascii="Times New Roman" w:eastAsia="Arial Unicode MS" w:hAnsi="Times New Roman" w:cs="Times New Roman"/>
          <w:color w:val="000000"/>
          <w:sz w:val="28"/>
          <w:szCs w:val="28"/>
        </w:rPr>
        <w:t>очной формы обучения</w:t>
      </w:r>
    </w:p>
    <w:p w14:paraId="342DAA5F" w14:textId="052D2021" w:rsidR="00D500E5" w:rsidRPr="00D500E5" w:rsidRDefault="000A14E4" w:rsidP="00D500E5">
      <w:pPr>
        <w:widowControl w:val="0"/>
        <w:spacing w:after="0" w:line="240" w:lineRule="auto"/>
        <w:rPr>
          <w:rFonts w:ascii="Times New Roman" w:eastAsia="Times New Roman" w:hAnsi="Times New Roman" w:cs="Times New Roman"/>
          <w:sz w:val="28"/>
          <w:szCs w:val="28"/>
        </w:rPr>
      </w:pPr>
      <w:r w:rsidRPr="00E5560C">
        <w:rPr>
          <w:rFonts w:ascii="Times New Roman" w:hAnsi="Times New Roman" w:cs="Times New Roman"/>
          <w:bCs/>
          <w:sz w:val="28"/>
          <w:szCs w:val="28"/>
        </w:rPr>
        <w:t>Квалификация специалиста среднего звена «</w:t>
      </w:r>
      <w:r w:rsidR="00D500E5" w:rsidRPr="00D500E5">
        <w:rPr>
          <w:rFonts w:ascii="Times New Roman" w:eastAsia="Times New Roman" w:hAnsi="Times New Roman" w:cs="Times New Roman"/>
          <w:sz w:val="28"/>
          <w:szCs w:val="28"/>
        </w:rPr>
        <w:t>Воспита</w:t>
      </w:r>
      <w:r w:rsidR="00D500E5">
        <w:rPr>
          <w:rFonts w:ascii="Times New Roman" w:eastAsia="Times New Roman" w:hAnsi="Times New Roman" w:cs="Times New Roman"/>
          <w:sz w:val="28"/>
          <w:szCs w:val="28"/>
        </w:rPr>
        <w:t>тель детей дошкольного возраста</w:t>
      </w:r>
      <w:r w:rsidR="00D500E5" w:rsidRPr="00D500E5">
        <w:rPr>
          <w:rFonts w:ascii="Times New Roman" w:eastAsia="Times New Roman" w:hAnsi="Times New Roman" w:cs="Times New Roman"/>
          <w:sz w:val="28"/>
          <w:szCs w:val="28"/>
        </w:rPr>
        <w:t>»</w:t>
      </w:r>
    </w:p>
    <w:p w14:paraId="0E780AC9" w14:textId="77777777" w:rsidR="000A14E4" w:rsidRPr="00E5560C" w:rsidRDefault="000A14E4" w:rsidP="000A14E4">
      <w:pPr>
        <w:spacing w:after="0" w:line="360" w:lineRule="auto"/>
        <w:rPr>
          <w:rFonts w:ascii="Times New Roman" w:eastAsia="Times New Roman" w:hAnsi="Times New Roman" w:cs="Times New Roman"/>
          <w:b/>
          <w:bCs/>
          <w:sz w:val="28"/>
          <w:szCs w:val="28"/>
          <w:u w:val="single"/>
        </w:rPr>
      </w:pPr>
    </w:p>
    <w:p w14:paraId="2E42777E" w14:textId="77777777" w:rsidR="000A14E4" w:rsidRPr="00E5560C" w:rsidRDefault="000A14E4" w:rsidP="000A14E4">
      <w:pPr>
        <w:spacing w:after="0" w:line="360" w:lineRule="auto"/>
        <w:rPr>
          <w:rFonts w:ascii="Times New Roman" w:eastAsia="Times New Roman" w:hAnsi="Times New Roman" w:cs="Times New Roman"/>
          <w:b/>
          <w:bCs/>
          <w:sz w:val="28"/>
          <w:szCs w:val="28"/>
        </w:rPr>
      </w:pPr>
    </w:p>
    <w:p w14:paraId="46EEF8A3" w14:textId="77777777" w:rsidR="000A14E4" w:rsidRPr="00E5560C" w:rsidRDefault="000A14E4" w:rsidP="000A14E4">
      <w:pPr>
        <w:spacing w:after="0" w:line="360" w:lineRule="auto"/>
        <w:rPr>
          <w:rFonts w:ascii="Times New Roman" w:eastAsia="Times New Roman" w:hAnsi="Times New Roman" w:cs="Times New Roman"/>
          <w:b/>
          <w:bCs/>
          <w:sz w:val="28"/>
          <w:szCs w:val="28"/>
        </w:rPr>
      </w:pPr>
    </w:p>
    <w:p w14:paraId="58C55337"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25164231"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61F62A24"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3BBB86D6" w14:textId="77777777" w:rsidR="000A14E4" w:rsidRPr="00E5560C" w:rsidRDefault="000A14E4" w:rsidP="000A14E4">
      <w:pPr>
        <w:spacing w:after="0" w:line="360" w:lineRule="auto"/>
        <w:jc w:val="center"/>
        <w:rPr>
          <w:rFonts w:ascii="Times New Roman" w:eastAsia="Calibri" w:hAnsi="Times New Roman" w:cs="Times New Roman"/>
          <w:sz w:val="28"/>
          <w:szCs w:val="28"/>
        </w:rPr>
      </w:pPr>
    </w:p>
    <w:p w14:paraId="1848B916" w14:textId="77777777" w:rsidR="0041019C" w:rsidRDefault="0041019C" w:rsidP="000A14E4">
      <w:pPr>
        <w:spacing w:after="0" w:line="360" w:lineRule="auto"/>
        <w:jc w:val="center"/>
        <w:rPr>
          <w:rFonts w:ascii="Times New Roman" w:eastAsia="Calibri" w:hAnsi="Times New Roman" w:cs="Times New Roman"/>
          <w:sz w:val="28"/>
          <w:szCs w:val="28"/>
        </w:rPr>
      </w:pPr>
    </w:p>
    <w:p w14:paraId="7BC991C7" w14:textId="4F634E9E" w:rsidR="000A14E4" w:rsidRPr="00E5560C" w:rsidRDefault="000A14E4" w:rsidP="000A14E4">
      <w:pPr>
        <w:spacing w:after="0" w:line="360" w:lineRule="auto"/>
        <w:jc w:val="center"/>
        <w:rPr>
          <w:rFonts w:ascii="Times New Roman" w:eastAsia="Calibri" w:hAnsi="Times New Roman" w:cs="Times New Roman"/>
          <w:sz w:val="28"/>
          <w:szCs w:val="28"/>
        </w:rPr>
      </w:pPr>
      <w:r w:rsidRPr="00E5560C">
        <w:rPr>
          <w:rFonts w:ascii="Times New Roman" w:eastAsia="Calibri" w:hAnsi="Times New Roman" w:cs="Times New Roman"/>
          <w:sz w:val="28"/>
          <w:szCs w:val="28"/>
        </w:rPr>
        <w:t>Хасавюрт, 2023 г.</w:t>
      </w:r>
    </w:p>
    <w:p w14:paraId="7EEA680A" w14:textId="77777777" w:rsidR="000A14E4" w:rsidRPr="00E5560C" w:rsidRDefault="000A14E4" w:rsidP="000A14E4">
      <w:pPr>
        <w:spacing w:after="0" w:line="360" w:lineRule="auto"/>
        <w:rPr>
          <w:rFonts w:ascii="Times New Roman" w:eastAsia="Calibri" w:hAnsi="Times New Roman" w:cs="Times New Roman"/>
          <w:sz w:val="28"/>
          <w:szCs w:val="28"/>
        </w:rPr>
      </w:pPr>
    </w:p>
    <w:tbl>
      <w:tblPr>
        <w:tblpPr w:leftFromText="180" w:rightFromText="180" w:vertAnchor="text" w:horzAnchor="margin" w:tblpX="108" w:tblpY="146"/>
        <w:tblW w:w="10029" w:type="dxa"/>
        <w:tblLook w:val="01E0" w:firstRow="1" w:lastRow="1" w:firstColumn="1" w:lastColumn="1" w:noHBand="0" w:noVBand="0"/>
      </w:tblPr>
      <w:tblGrid>
        <w:gridCol w:w="4584"/>
        <w:gridCol w:w="5445"/>
      </w:tblGrid>
      <w:tr w:rsidR="000A14E4" w:rsidRPr="00E5560C" w14:paraId="7A4F34AF" w14:textId="77777777" w:rsidTr="000D5FED">
        <w:trPr>
          <w:trHeight w:val="2462"/>
        </w:trPr>
        <w:tc>
          <w:tcPr>
            <w:tcW w:w="4584" w:type="dxa"/>
            <w:hideMark/>
          </w:tcPr>
          <w:p w14:paraId="01A6454B" w14:textId="77777777" w:rsidR="000A14E4" w:rsidRPr="00E5560C" w:rsidRDefault="000A14E4" w:rsidP="000D5FED">
            <w:pPr>
              <w:keepNext/>
              <w:keepLines/>
              <w:spacing w:after="0" w:line="360" w:lineRule="auto"/>
              <w:outlineLvl w:val="3"/>
              <w:rPr>
                <w:rFonts w:ascii="Times New Roman" w:eastAsia="Arial Unicode MS" w:hAnsi="Times New Roman" w:cs="Times New Roman"/>
                <w:sz w:val="28"/>
                <w:szCs w:val="28"/>
              </w:rPr>
            </w:pPr>
          </w:p>
          <w:p w14:paraId="62BCF2E2" w14:textId="77777777" w:rsidR="000A14E4" w:rsidRPr="00E5560C" w:rsidRDefault="000A14E4" w:rsidP="000D5FED">
            <w:pPr>
              <w:keepNext/>
              <w:keepLines/>
              <w:spacing w:after="0" w:line="360" w:lineRule="auto"/>
              <w:outlineLvl w:val="3"/>
              <w:rPr>
                <w:rFonts w:ascii="Times New Roman" w:eastAsia="Arial Unicode MS" w:hAnsi="Times New Roman" w:cs="Times New Roman"/>
                <w:b/>
                <w:sz w:val="28"/>
                <w:szCs w:val="28"/>
              </w:rPr>
            </w:pPr>
          </w:p>
          <w:p w14:paraId="05BEC17E" w14:textId="77777777" w:rsidR="000A14E4" w:rsidRPr="00E5560C" w:rsidRDefault="000A14E4" w:rsidP="000D5FED">
            <w:pPr>
              <w:rPr>
                <w:rFonts w:ascii="Times New Roman" w:eastAsia="Arial Unicode MS" w:hAnsi="Times New Roman" w:cs="Times New Roman"/>
                <w:sz w:val="28"/>
                <w:szCs w:val="28"/>
              </w:rPr>
            </w:pPr>
          </w:p>
        </w:tc>
        <w:tc>
          <w:tcPr>
            <w:tcW w:w="5445" w:type="dxa"/>
          </w:tcPr>
          <w:p w14:paraId="0211A13F" w14:textId="0E188199" w:rsidR="000A14E4" w:rsidRPr="00E5560C" w:rsidRDefault="00927F0B" w:rsidP="00927F0B">
            <w:pPr>
              <w:keepNext/>
              <w:keepLines/>
              <w:spacing w:after="0" w:line="360" w:lineRule="auto"/>
              <w:ind w:hanging="1"/>
              <w:outlineLvl w:val="3"/>
              <w:rPr>
                <w:rFonts w:ascii="Times New Roman" w:eastAsia="Arial Unicode MS" w:hAnsi="Times New Roman" w:cs="Times New Roman"/>
                <w:sz w:val="28"/>
                <w:szCs w:val="28"/>
              </w:rPr>
            </w:pPr>
            <w:r w:rsidRPr="00E5560C">
              <w:rPr>
                <w:rFonts w:ascii="Times New Roman" w:eastAsia="Arial Unicode MS" w:hAnsi="Times New Roman" w:cs="Times New Roman"/>
                <w:sz w:val="28"/>
                <w:szCs w:val="28"/>
              </w:rPr>
              <w:t xml:space="preserve">              </w:t>
            </w:r>
            <w:r w:rsidR="000A14E4" w:rsidRPr="00E5560C">
              <w:rPr>
                <w:rFonts w:ascii="Times New Roman" w:eastAsia="Arial Unicode MS" w:hAnsi="Times New Roman" w:cs="Times New Roman"/>
                <w:sz w:val="28"/>
                <w:szCs w:val="28"/>
              </w:rPr>
              <w:t>УТВЕРЖДАЮ</w:t>
            </w:r>
          </w:p>
          <w:p w14:paraId="79639047" w14:textId="77777777" w:rsidR="000A14E4" w:rsidRPr="00E5560C" w:rsidRDefault="000A14E4" w:rsidP="00927F0B">
            <w:pPr>
              <w:spacing w:after="0" w:line="360" w:lineRule="auto"/>
              <w:jc w:val="center"/>
              <w:rPr>
                <w:rFonts w:ascii="Times New Roman" w:eastAsia="Times New Roman" w:hAnsi="Times New Roman" w:cs="Times New Roman"/>
                <w:sz w:val="28"/>
                <w:szCs w:val="28"/>
              </w:rPr>
            </w:pPr>
            <w:r w:rsidRPr="00E5560C">
              <w:rPr>
                <w:rFonts w:ascii="Times New Roman" w:eastAsia="Times New Roman" w:hAnsi="Times New Roman" w:cs="Times New Roman"/>
                <w:sz w:val="28"/>
                <w:szCs w:val="28"/>
              </w:rPr>
              <w:t>Зам. директора по учебной работе</w:t>
            </w:r>
          </w:p>
          <w:p w14:paraId="1534E83D" w14:textId="592B1FDD" w:rsidR="00927F0B" w:rsidRPr="00E5560C" w:rsidRDefault="00927F0B" w:rsidP="00927F0B">
            <w:pPr>
              <w:spacing w:after="0" w:line="360" w:lineRule="auto"/>
              <w:rPr>
                <w:rFonts w:ascii="Times New Roman" w:hAnsi="Times New Roman" w:cs="Times New Roman"/>
                <w:sz w:val="28"/>
                <w:szCs w:val="28"/>
              </w:rPr>
            </w:pPr>
            <w:r w:rsidRPr="00E5560C">
              <w:rPr>
                <w:rFonts w:ascii="Times New Roman" w:eastAsia="Times New Roman" w:hAnsi="Times New Roman" w:cs="Times New Roman"/>
                <w:sz w:val="28"/>
                <w:szCs w:val="28"/>
              </w:rPr>
              <w:t xml:space="preserve">         </w:t>
            </w:r>
            <w:r w:rsidR="000A14E4" w:rsidRPr="00E5560C">
              <w:rPr>
                <w:rFonts w:ascii="Times New Roman" w:eastAsia="Times New Roman" w:hAnsi="Times New Roman" w:cs="Times New Roman"/>
                <w:sz w:val="28"/>
                <w:szCs w:val="28"/>
              </w:rPr>
              <w:t>_________</w:t>
            </w:r>
            <w:r w:rsidR="000D5FED">
              <w:rPr>
                <w:rFonts w:ascii="Times New Roman" w:hAnsi="Times New Roman" w:cs="Times New Roman"/>
                <w:sz w:val="28"/>
                <w:szCs w:val="28"/>
              </w:rPr>
              <w:t>Гаджиев Р.Ш.</w:t>
            </w:r>
          </w:p>
          <w:p w14:paraId="31DCAFC0" w14:textId="7F6E6F43" w:rsidR="000A14E4" w:rsidRPr="00E5560C" w:rsidRDefault="00927F0B" w:rsidP="00927F0B">
            <w:pPr>
              <w:spacing w:after="0" w:line="360" w:lineRule="auto"/>
              <w:rPr>
                <w:rFonts w:ascii="Times New Roman" w:eastAsia="Times New Roman" w:hAnsi="Times New Roman" w:cs="Times New Roman"/>
                <w:sz w:val="28"/>
                <w:szCs w:val="28"/>
              </w:rPr>
            </w:pPr>
            <w:r w:rsidRPr="00E5560C">
              <w:rPr>
                <w:rFonts w:ascii="Times New Roman" w:hAnsi="Times New Roman" w:cs="Times New Roman"/>
                <w:sz w:val="28"/>
                <w:szCs w:val="28"/>
              </w:rPr>
              <w:t xml:space="preserve">         </w:t>
            </w:r>
            <w:r w:rsidR="000A14E4" w:rsidRPr="00E5560C">
              <w:rPr>
                <w:rFonts w:ascii="Times New Roman" w:hAnsi="Times New Roman" w:cs="Times New Roman"/>
                <w:sz w:val="28"/>
                <w:szCs w:val="28"/>
              </w:rPr>
              <w:t>«31</w:t>
            </w:r>
            <w:r w:rsidR="000A14E4" w:rsidRPr="00E5560C">
              <w:rPr>
                <w:rFonts w:ascii="Times New Roman" w:eastAsia="Times New Roman" w:hAnsi="Times New Roman" w:cs="Times New Roman"/>
                <w:sz w:val="28"/>
                <w:szCs w:val="28"/>
              </w:rPr>
              <w:t xml:space="preserve">» августа </w:t>
            </w:r>
            <w:r w:rsidR="000A14E4" w:rsidRPr="00E5560C">
              <w:rPr>
                <w:rFonts w:ascii="Times New Roman" w:hAnsi="Times New Roman" w:cs="Times New Roman"/>
                <w:sz w:val="28"/>
                <w:szCs w:val="28"/>
              </w:rPr>
              <w:t>2023</w:t>
            </w:r>
            <w:r w:rsidR="000A14E4" w:rsidRPr="00E5560C">
              <w:rPr>
                <w:rFonts w:ascii="Times New Roman" w:eastAsia="Times New Roman" w:hAnsi="Times New Roman" w:cs="Times New Roman"/>
                <w:sz w:val="28"/>
                <w:szCs w:val="28"/>
              </w:rPr>
              <w:t xml:space="preserve"> г.</w:t>
            </w:r>
          </w:p>
        </w:tc>
      </w:tr>
    </w:tbl>
    <w:p w14:paraId="4BA518E8" w14:textId="77777777" w:rsidR="000A14E4" w:rsidRPr="00E5560C" w:rsidRDefault="000A14E4" w:rsidP="000A14E4">
      <w:pPr>
        <w:spacing w:after="0" w:line="360" w:lineRule="auto"/>
        <w:jc w:val="both"/>
        <w:rPr>
          <w:rFonts w:ascii="Times New Roman" w:hAnsi="Times New Roman" w:cs="Times New Roman"/>
          <w:sz w:val="28"/>
          <w:szCs w:val="28"/>
        </w:rPr>
      </w:pPr>
      <w:r w:rsidRPr="00E5560C">
        <w:rPr>
          <w:rFonts w:ascii="Times New Roman" w:eastAsia="Times New Roman" w:hAnsi="Times New Roman" w:cs="Times New Roman"/>
          <w:sz w:val="28"/>
          <w:szCs w:val="28"/>
        </w:rPr>
        <w:t>Рабочая программа учебной дисциплины разработана на основе</w:t>
      </w:r>
      <w:r w:rsidRPr="00E5560C">
        <w:rPr>
          <w:rFonts w:ascii="Times New Roman" w:hAnsi="Times New Roman" w:cs="Times New Roman"/>
          <w:sz w:val="28"/>
          <w:szCs w:val="28"/>
        </w:rPr>
        <w:t>:</w:t>
      </w:r>
    </w:p>
    <w:p w14:paraId="2DBD3580" w14:textId="1BAE70B7" w:rsidR="0041019C" w:rsidRPr="007E60FC" w:rsidRDefault="00DA5FEB" w:rsidP="0041019C">
      <w:pPr>
        <w:spacing w:after="0"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1019C" w:rsidRPr="007E60FC">
        <w:rPr>
          <w:rFonts w:ascii="Times New Roman" w:eastAsia="Calibri" w:hAnsi="Times New Roman" w:cs="Times New Roman"/>
          <w:sz w:val="28"/>
          <w:szCs w:val="28"/>
        </w:rPr>
        <w:t>Приказа Министерства просвещения Р</w:t>
      </w:r>
      <w:r w:rsidR="0041019C">
        <w:rPr>
          <w:rFonts w:ascii="Times New Roman" w:eastAsia="Calibri" w:hAnsi="Times New Roman" w:cs="Times New Roman"/>
          <w:sz w:val="28"/>
          <w:szCs w:val="28"/>
        </w:rPr>
        <w:t>о</w:t>
      </w:r>
      <w:r w:rsidR="0041019C" w:rsidRPr="007E60FC">
        <w:rPr>
          <w:rFonts w:ascii="Times New Roman" w:eastAsia="Calibri" w:hAnsi="Times New Roman" w:cs="Times New Roman"/>
          <w:sz w:val="28"/>
          <w:szCs w:val="28"/>
        </w:rPr>
        <w:t xml:space="preserve">ссийской Федерации от 12 августа 2022г № 732 «О внесении изменений в федеральный государственный образовательный стандарт </w:t>
      </w:r>
      <w:r w:rsidR="0041019C">
        <w:rPr>
          <w:rFonts w:ascii="Times New Roman" w:eastAsia="Calibri" w:hAnsi="Times New Roman" w:cs="Times New Roman"/>
          <w:sz w:val="28"/>
          <w:szCs w:val="28"/>
        </w:rPr>
        <w:t>среднего</w:t>
      </w:r>
      <w:r w:rsidR="0041019C" w:rsidRPr="007E60FC">
        <w:rPr>
          <w:rFonts w:ascii="Times New Roman" w:eastAsia="Calibri" w:hAnsi="Times New Roman" w:cs="Times New Roman"/>
          <w:sz w:val="28"/>
          <w:szCs w:val="28"/>
        </w:rPr>
        <w:t xml:space="preserve"> общего образования», утвержденный приказом Министерства образования и науки Российской Федерации  от 17 мая 2012 г № 413</w:t>
      </w:r>
    </w:p>
    <w:p w14:paraId="4EBA3F4C" w14:textId="77777777" w:rsidR="0041019C" w:rsidRPr="007E60FC" w:rsidRDefault="0041019C" w:rsidP="0041019C">
      <w:pPr>
        <w:spacing w:after="0" w:line="360" w:lineRule="auto"/>
        <w:contextualSpacing/>
        <w:rPr>
          <w:rFonts w:ascii="Times New Roman" w:eastAsia="Calibri" w:hAnsi="Times New Roman" w:cs="Times New Roman"/>
          <w:sz w:val="28"/>
          <w:szCs w:val="28"/>
        </w:rPr>
      </w:pPr>
      <w:r w:rsidRPr="00B465AB">
        <w:rPr>
          <w:rFonts w:ascii="Times New Roman" w:eastAsia="Calibri" w:hAnsi="Times New Roman" w:cs="Times New Roman"/>
          <w:sz w:val="28"/>
          <w:szCs w:val="28"/>
        </w:rPr>
        <w:t>-</w:t>
      </w:r>
      <w:r w:rsidRPr="003004B8">
        <w:rPr>
          <w:rFonts w:ascii="Times New Roman" w:eastAsia="Calibri" w:hAnsi="Times New Roman" w:cs="Times New Roman"/>
          <w:sz w:val="28"/>
          <w:szCs w:val="28"/>
        </w:rPr>
        <w:t>Федеральн</w:t>
      </w:r>
      <w:r w:rsidRPr="00B465AB">
        <w:rPr>
          <w:rFonts w:ascii="Times New Roman" w:eastAsia="Calibri" w:hAnsi="Times New Roman" w:cs="Times New Roman"/>
          <w:sz w:val="28"/>
          <w:szCs w:val="28"/>
        </w:rPr>
        <w:t xml:space="preserve">ого </w:t>
      </w:r>
      <w:r w:rsidRPr="003004B8">
        <w:rPr>
          <w:rFonts w:ascii="Times New Roman" w:eastAsia="Calibri" w:hAnsi="Times New Roman" w:cs="Times New Roman"/>
          <w:sz w:val="28"/>
          <w:szCs w:val="28"/>
        </w:rPr>
        <w:t xml:space="preserve"> государственн</w:t>
      </w:r>
      <w:r w:rsidRPr="00B465AB">
        <w:rPr>
          <w:rFonts w:ascii="Times New Roman" w:eastAsia="Calibri" w:hAnsi="Times New Roman" w:cs="Times New Roman"/>
          <w:sz w:val="28"/>
          <w:szCs w:val="28"/>
        </w:rPr>
        <w:t>ого</w:t>
      </w:r>
      <w:r w:rsidRPr="003004B8">
        <w:rPr>
          <w:rFonts w:ascii="Times New Roman" w:eastAsia="Calibri" w:hAnsi="Times New Roman" w:cs="Times New Roman"/>
          <w:sz w:val="28"/>
          <w:szCs w:val="28"/>
        </w:rPr>
        <w:t xml:space="preserve"> образовательн</w:t>
      </w:r>
      <w:r w:rsidRPr="00B465AB">
        <w:rPr>
          <w:rFonts w:ascii="Times New Roman" w:eastAsia="Calibri" w:hAnsi="Times New Roman" w:cs="Times New Roman"/>
          <w:sz w:val="28"/>
          <w:szCs w:val="28"/>
        </w:rPr>
        <w:t>ого</w:t>
      </w:r>
      <w:r w:rsidRPr="003004B8">
        <w:rPr>
          <w:rFonts w:ascii="Times New Roman" w:eastAsia="Calibri" w:hAnsi="Times New Roman" w:cs="Times New Roman"/>
          <w:sz w:val="28"/>
          <w:szCs w:val="28"/>
        </w:rPr>
        <w:t xml:space="preserve"> стандарт</w:t>
      </w:r>
      <w:r w:rsidRPr="00B465AB">
        <w:rPr>
          <w:rFonts w:ascii="Times New Roman" w:eastAsia="Calibri" w:hAnsi="Times New Roman" w:cs="Times New Roman"/>
          <w:sz w:val="28"/>
          <w:szCs w:val="28"/>
        </w:rPr>
        <w:t>а</w:t>
      </w:r>
      <w:r w:rsidRPr="003004B8">
        <w:rPr>
          <w:rFonts w:ascii="Times New Roman" w:eastAsia="Calibri" w:hAnsi="Times New Roman" w:cs="Times New Roman"/>
          <w:sz w:val="28"/>
          <w:szCs w:val="28"/>
        </w:rPr>
        <w:t xml:space="preserve"> </w:t>
      </w:r>
      <w:r w:rsidRPr="007E60FC">
        <w:rPr>
          <w:rFonts w:ascii="Times New Roman" w:eastAsia="Calibri" w:hAnsi="Times New Roman" w:cs="Times New Roman"/>
          <w:sz w:val="28"/>
          <w:szCs w:val="28"/>
        </w:rPr>
        <w:t>среднего профессионального образования по специальности 44.02.01 Дошкольное образование, утвержденный приказом Министерства просвещения Российской Федерации от 17 августа 2022г. №743.</w:t>
      </w:r>
    </w:p>
    <w:p w14:paraId="584EEB4E" w14:textId="77777777" w:rsidR="000A14E4" w:rsidRPr="00E5560C" w:rsidRDefault="000A14E4" w:rsidP="000A14E4">
      <w:pPr>
        <w:spacing w:after="0" w:line="360" w:lineRule="auto"/>
        <w:rPr>
          <w:rFonts w:ascii="Times New Roman" w:eastAsia="Times New Roman" w:hAnsi="Times New Roman" w:cs="Times New Roman"/>
          <w:color w:val="000000"/>
          <w:sz w:val="28"/>
          <w:szCs w:val="28"/>
        </w:rPr>
      </w:pPr>
      <w:r w:rsidRPr="00E5560C">
        <w:rPr>
          <w:rFonts w:ascii="Times New Roman" w:eastAsia="Times New Roman" w:hAnsi="Times New Roman" w:cs="Times New Roman"/>
          <w:b/>
          <w:sz w:val="28"/>
          <w:szCs w:val="28"/>
        </w:rPr>
        <w:t>Организация-разработчик</w:t>
      </w:r>
      <w:r w:rsidRPr="00E5560C">
        <w:rPr>
          <w:rFonts w:ascii="Times New Roman" w:eastAsia="Times New Roman" w:hAnsi="Times New Roman" w:cs="Times New Roman"/>
          <w:sz w:val="28"/>
          <w:szCs w:val="28"/>
        </w:rPr>
        <w:t xml:space="preserve">: </w:t>
      </w:r>
      <w:r w:rsidRPr="00E5560C">
        <w:rPr>
          <w:rFonts w:ascii="Times New Roman" w:eastAsia="Times New Roman" w:hAnsi="Times New Roman" w:cs="Times New Roman"/>
          <w:color w:val="000000"/>
          <w:sz w:val="28"/>
          <w:szCs w:val="28"/>
        </w:rPr>
        <w:t>ГБПОУ   РД «Профессионально – педагогический колледж  имени З.Н.  Батырмурзаева»</w:t>
      </w:r>
    </w:p>
    <w:p w14:paraId="66A6002D" w14:textId="7477F6AC" w:rsidR="000A14E4" w:rsidRPr="00E5560C" w:rsidRDefault="000A14E4" w:rsidP="000A14E4">
      <w:pPr>
        <w:spacing w:after="0" w:line="360" w:lineRule="auto"/>
        <w:jc w:val="both"/>
        <w:rPr>
          <w:rFonts w:ascii="Times New Roman" w:eastAsia="Times New Roman" w:hAnsi="Times New Roman" w:cs="Times New Roman"/>
          <w:sz w:val="28"/>
          <w:szCs w:val="28"/>
        </w:rPr>
      </w:pPr>
      <w:r w:rsidRPr="00E5560C">
        <w:rPr>
          <w:rFonts w:ascii="Times New Roman" w:eastAsia="Times New Roman" w:hAnsi="Times New Roman" w:cs="Times New Roman"/>
          <w:b/>
          <w:sz w:val="28"/>
          <w:szCs w:val="28"/>
        </w:rPr>
        <w:t xml:space="preserve">Разработчики: </w:t>
      </w:r>
      <w:r w:rsidRPr="00E5560C">
        <w:rPr>
          <w:rFonts w:ascii="Times New Roman" w:hAnsi="Times New Roman" w:cs="Times New Roman"/>
          <w:sz w:val="28"/>
          <w:szCs w:val="28"/>
        </w:rPr>
        <w:t>Беркиханова</w:t>
      </w:r>
      <w:r w:rsidR="0019247C">
        <w:rPr>
          <w:rFonts w:ascii="Times New Roman" w:hAnsi="Times New Roman" w:cs="Times New Roman"/>
          <w:sz w:val="28"/>
          <w:szCs w:val="28"/>
        </w:rPr>
        <w:t xml:space="preserve"> </w:t>
      </w:r>
      <w:r w:rsidRPr="00E5560C">
        <w:rPr>
          <w:rFonts w:ascii="Times New Roman" w:hAnsi="Times New Roman" w:cs="Times New Roman"/>
          <w:sz w:val="28"/>
          <w:szCs w:val="28"/>
        </w:rPr>
        <w:t>Марин</w:t>
      </w:r>
      <w:r w:rsidR="0019247C">
        <w:rPr>
          <w:rFonts w:ascii="Times New Roman" w:hAnsi="Times New Roman" w:cs="Times New Roman"/>
          <w:sz w:val="28"/>
          <w:szCs w:val="28"/>
        </w:rPr>
        <w:t xml:space="preserve"> </w:t>
      </w:r>
      <w:r w:rsidRPr="00E5560C">
        <w:rPr>
          <w:rFonts w:ascii="Times New Roman" w:hAnsi="Times New Roman" w:cs="Times New Roman"/>
          <w:sz w:val="28"/>
          <w:szCs w:val="28"/>
        </w:rPr>
        <w:t>Магомедгаджиевна</w:t>
      </w:r>
      <w:r w:rsidRPr="00E5560C">
        <w:rPr>
          <w:rFonts w:ascii="Times New Roman" w:eastAsia="Times New Roman" w:hAnsi="Times New Roman" w:cs="Times New Roman"/>
          <w:sz w:val="28"/>
          <w:szCs w:val="28"/>
        </w:rPr>
        <w:t>, преподаватель общественных  дисциплин ГБПОУ  РД «Профессионально – педагогический колледж имени  З.Н.Батырмурзаева»</w:t>
      </w:r>
    </w:p>
    <w:p w14:paraId="0961AD52" w14:textId="77777777" w:rsidR="000A14E4" w:rsidRPr="00E5560C" w:rsidRDefault="000A14E4" w:rsidP="000A14E4">
      <w:pPr>
        <w:spacing w:after="0" w:line="360" w:lineRule="auto"/>
        <w:jc w:val="both"/>
        <w:rPr>
          <w:rFonts w:ascii="Times New Roman" w:eastAsia="Times New Roman" w:hAnsi="Times New Roman" w:cs="Times New Roman"/>
          <w:sz w:val="28"/>
          <w:szCs w:val="28"/>
        </w:rPr>
      </w:pPr>
    </w:p>
    <w:p w14:paraId="0342D6A5" w14:textId="77777777" w:rsidR="000A14E4" w:rsidRPr="00E5560C" w:rsidRDefault="000A14E4" w:rsidP="000A14E4">
      <w:pPr>
        <w:spacing w:after="0" w:line="360" w:lineRule="auto"/>
        <w:jc w:val="both"/>
        <w:rPr>
          <w:rFonts w:ascii="Times New Roman" w:hAnsi="Times New Roman" w:cs="Times New Roman"/>
          <w:sz w:val="28"/>
          <w:szCs w:val="28"/>
        </w:rPr>
      </w:pPr>
      <w:r w:rsidRPr="00E5560C">
        <w:rPr>
          <w:rFonts w:ascii="Times New Roman" w:eastAsia="Times New Roman" w:hAnsi="Times New Roman" w:cs="Times New Roman"/>
          <w:sz w:val="28"/>
          <w:szCs w:val="28"/>
        </w:rPr>
        <w:t>Рассмотрена и рекомендована к утверждению на заседании предметной (цикловой) комиссии дагестанских языков и общественных дисциплин.</w:t>
      </w:r>
    </w:p>
    <w:p w14:paraId="36311FBB" w14:textId="39EB20C2" w:rsidR="000A14E4" w:rsidRPr="00E5560C" w:rsidRDefault="00D500E5" w:rsidP="000A14E4">
      <w:pPr>
        <w:spacing w:after="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Протокол №1 от 29</w:t>
      </w:r>
      <w:r w:rsidR="000D5FED">
        <w:rPr>
          <w:rFonts w:ascii="Times New Roman" w:hAnsi="Times New Roman" w:cs="Times New Roman"/>
          <w:sz w:val="28"/>
          <w:szCs w:val="28"/>
        </w:rPr>
        <w:t>.08.2023</w:t>
      </w:r>
      <w:r w:rsidR="000A14E4" w:rsidRPr="00E5560C">
        <w:rPr>
          <w:rFonts w:ascii="Times New Roman" w:eastAsia="Times New Roman" w:hAnsi="Times New Roman" w:cs="Times New Roman"/>
          <w:sz w:val="28"/>
          <w:szCs w:val="28"/>
        </w:rPr>
        <w:t>г.</w:t>
      </w:r>
    </w:p>
    <w:p w14:paraId="159B0DB9" w14:textId="77777777" w:rsidR="000A14E4" w:rsidRPr="00E5560C" w:rsidRDefault="000A14E4" w:rsidP="000A14E4">
      <w:pPr>
        <w:spacing w:after="0" w:line="360" w:lineRule="auto"/>
        <w:jc w:val="both"/>
        <w:rPr>
          <w:rFonts w:ascii="Times New Roman" w:eastAsia="Times New Roman" w:hAnsi="Times New Roman" w:cs="Times New Roman"/>
          <w:sz w:val="28"/>
          <w:szCs w:val="28"/>
        </w:rPr>
      </w:pPr>
      <w:r w:rsidRPr="00E5560C">
        <w:rPr>
          <w:rFonts w:ascii="Times New Roman" w:eastAsia="Times New Roman" w:hAnsi="Times New Roman" w:cs="Times New Roman"/>
          <w:sz w:val="28"/>
          <w:szCs w:val="28"/>
        </w:rPr>
        <w:t>Председатель ПЦК___________</w:t>
      </w:r>
      <w:r w:rsidRPr="00E5560C">
        <w:rPr>
          <w:rFonts w:ascii="Times New Roman" w:hAnsi="Times New Roman" w:cs="Times New Roman"/>
          <w:sz w:val="28"/>
          <w:szCs w:val="28"/>
        </w:rPr>
        <w:t>Расулова Н.М.</w:t>
      </w:r>
    </w:p>
    <w:p w14:paraId="786A32F1" w14:textId="77777777" w:rsidR="000A14E4" w:rsidRPr="00E5560C" w:rsidRDefault="000A14E4" w:rsidP="000A14E4">
      <w:pPr>
        <w:spacing w:after="0" w:line="360" w:lineRule="auto"/>
        <w:jc w:val="both"/>
        <w:rPr>
          <w:rFonts w:ascii="Times New Roman" w:eastAsia="Times New Roman" w:hAnsi="Times New Roman" w:cs="Times New Roman"/>
          <w:sz w:val="28"/>
          <w:szCs w:val="28"/>
        </w:rPr>
      </w:pPr>
      <w:r w:rsidRPr="00E5560C">
        <w:rPr>
          <w:rFonts w:ascii="Times New Roman" w:eastAsia="Times New Roman" w:hAnsi="Times New Roman" w:cs="Times New Roman"/>
          <w:sz w:val="28"/>
          <w:szCs w:val="28"/>
        </w:rPr>
        <w:t>Рассмотрена и одобрена для применения в учебном процессе на заседании Методического Совета ГБПОУ  РД «Профессионально – педагогический колледж имени  З.Н.Батырмурзаева»</w:t>
      </w:r>
    </w:p>
    <w:p w14:paraId="1D31455C" w14:textId="7BA2BCC6" w:rsidR="000A14E4" w:rsidRPr="00E5560C" w:rsidRDefault="000A14E4" w:rsidP="000A14E4">
      <w:pPr>
        <w:spacing w:after="0" w:line="360" w:lineRule="auto"/>
        <w:jc w:val="both"/>
        <w:rPr>
          <w:rFonts w:ascii="Times New Roman" w:eastAsia="Times New Roman" w:hAnsi="Times New Roman" w:cs="Times New Roman"/>
          <w:sz w:val="28"/>
          <w:szCs w:val="28"/>
        </w:rPr>
      </w:pPr>
      <w:r w:rsidRPr="00E5560C">
        <w:rPr>
          <w:rFonts w:ascii="Times New Roman" w:eastAsia="Times New Roman" w:hAnsi="Times New Roman" w:cs="Times New Roman"/>
          <w:sz w:val="28"/>
          <w:szCs w:val="28"/>
        </w:rPr>
        <w:t xml:space="preserve">Протокол  №1 от </w:t>
      </w:r>
      <w:r w:rsidR="00927F0B" w:rsidRPr="00E5560C">
        <w:rPr>
          <w:rFonts w:ascii="Times New Roman" w:eastAsia="Times New Roman" w:hAnsi="Times New Roman" w:cs="Times New Roman"/>
          <w:sz w:val="28"/>
          <w:szCs w:val="28"/>
        </w:rPr>
        <w:t>30.08.2023</w:t>
      </w:r>
      <w:r w:rsidRPr="00E5560C">
        <w:rPr>
          <w:rFonts w:ascii="Times New Roman" w:eastAsia="Times New Roman" w:hAnsi="Times New Roman" w:cs="Times New Roman"/>
          <w:sz w:val="28"/>
          <w:szCs w:val="28"/>
        </w:rPr>
        <w:t>г.</w:t>
      </w:r>
    </w:p>
    <w:p w14:paraId="063E8D01" w14:textId="77777777" w:rsidR="000A14E4" w:rsidRPr="00E5560C" w:rsidRDefault="000A14E4" w:rsidP="000A14E4">
      <w:pPr>
        <w:spacing w:after="0" w:line="360" w:lineRule="auto"/>
        <w:rPr>
          <w:rFonts w:ascii="Times New Roman" w:eastAsia="Times New Roman" w:hAnsi="Times New Roman" w:cs="Times New Roman"/>
          <w:sz w:val="28"/>
          <w:szCs w:val="28"/>
        </w:rPr>
      </w:pPr>
    </w:p>
    <w:p w14:paraId="28B403C8" w14:textId="77777777" w:rsidR="000A14E4" w:rsidRPr="00E5560C" w:rsidRDefault="000A14E4" w:rsidP="000A14E4">
      <w:pPr>
        <w:jc w:val="center"/>
        <w:rPr>
          <w:rFonts w:ascii="Times New Roman" w:hAnsi="Times New Roman" w:cs="Times New Roman"/>
          <w:b/>
          <w:sz w:val="28"/>
          <w:szCs w:val="28"/>
        </w:rPr>
      </w:pPr>
      <w:r w:rsidRPr="00E5560C">
        <w:rPr>
          <w:rFonts w:ascii="Times New Roman" w:hAnsi="Times New Roman" w:cs="Times New Roman"/>
          <w:b/>
          <w:sz w:val="28"/>
          <w:szCs w:val="28"/>
        </w:rPr>
        <w:lastRenderedPageBreak/>
        <w:t>СОДЕРЖАНИЕ</w:t>
      </w:r>
    </w:p>
    <w:p w14:paraId="1D01CDC6" w14:textId="77777777" w:rsidR="000A14E4" w:rsidRPr="00E5560C" w:rsidRDefault="000A14E4" w:rsidP="000A14E4">
      <w:pPr>
        <w:rPr>
          <w:rFonts w:ascii="Times New Roman" w:hAnsi="Times New Roman" w:cs="Times New Roman"/>
          <w:b/>
          <w:i/>
          <w:sz w:val="28"/>
          <w:szCs w:val="28"/>
        </w:rPr>
      </w:pPr>
    </w:p>
    <w:tbl>
      <w:tblPr>
        <w:tblW w:w="10893" w:type="dxa"/>
        <w:tblLook w:val="01E0" w:firstRow="1" w:lastRow="1" w:firstColumn="1" w:lastColumn="1" w:noHBand="0" w:noVBand="0"/>
      </w:tblPr>
      <w:tblGrid>
        <w:gridCol w:w="9039"/>
        <w:gridCol w:w="1854"/>
      </w:tblGrid>
      <w:tr w:rsidR="000A14E4" w:rsidRPr="00E5560C" w14:paraId="56BEC1DA" w14:textId="77777777" w:rsidTr="000D5FED">
        <w:tc>
          <w:tcPr>
            <w:tcW w:w="9039" w:type="dxa"/>
            <w:hideMark/>
          </w:tcPr>
          <w:p w14:paraId="693FEEA8" w14:textId="77777777" w:rsidR="000A14E4" w:rsidRPr="00E5560C" w:rsidRDefault="000A14E4" w:rsidP="000A14E4">
            <w:pPr>
              <w:numPr>
                <w:ilvl w:val="0"/>
                <w:numId w:val="21"/>
              </w:numPr>
              <w:tabs>
                <w:tab w:val="num" w:pos="284"/>
              </w:tabs>
              <w:suppressAutoHyphens/>
              <w:spacing w:after="200" w:line="276" w:lineRule="auto"/>
              <w:ind w:right="-1242"/>
              <w:rPr>
                <w:rFonts w:ascii="Times New Roman" w:hAnsi="Times New Roman" w:cs="Times New Roman"/>
                <w:b/>
                <w:sz w:val="28"/>
                <w:szCs w:val="28"/>
              </w:rPr>
            </w:pPr>
            <w:r w:rsidRPr="00E5560C">
              <w:rPr>
                <w:rFonts w:ascii="Times New Roman" w:hAnsi="Times New Roman" w:cs="Times New Roman"/>
                <w:b/>
                <w:sz w:val="28"/>
                <w:szCs w:val="28"/>
              </w:rPr>
              <w:t xml:space="preserve">ОБЩАЯ ХАРАКТЕРИСТИКА РАБОЧЕЙ ПРОГРАММЫ </w:t>
            </w:r>
          </w:p>
          <w:p w14:paraId="54B3990B" w14:textId="77777777" w:rsidR="000A14E4" w:rsidRPr="00E5560C" w:rsidRDefault="000A14E4" w:rsidP="000D5FED">
            <w:pPr>
              <w:suppressAutoHyphens/>
              <w:ind w:left="644" w:right="-1242"/>
              <w:rPr>
                <w:rFonts w:ascii="Times New Roman" w:hAnsi="Times New Roman" w:cs="Times New Roman"/>
                <w:b/>
                <w:sz w:val="28"/>
                <w:szCs w:val="28"/>
              </w:rPr>
            </w:pPr>
            <w:r w:rsidRPr="00E5560C">
              <w:rPr>
                <w:rFonts w:ascii="Times New Roman" w:hAnsi="Times New Roman" w:cs="Times New Roman"/>
                <w:b/>
                <w:sz w:val="28"/>
                <w:szCs w:val="28"/>
              </w:rPr>
              <w:t xml:space="preserve">УЧЕБНОЙ ДИСЦИПЛИНЫ  </w:t>
            </w:r>
          </w:p>
        </w:tc>
        <w:tc>
          <w:tcPr>
            <w:tcW w:w="1854" w:type="dxa"/>
          </w:tcPr>
          <w:p w14:paraId="09031810" w14:textId="77777777" w:rsidR="000A14E4" w:rsidRPr="00E5560C" w:rsidRDefault="000A14E4" w:rsidP="000D5FED">
            <w:pPr>
              <w:rPr>
                <w:rFonts w:ascii="Times New Roman" w:hAnsi="Times New Roman" w:cs="Times New Roman"/>
                <w:b/>
                <w:sz w:val="28"/>
                <w:szCs w:val="28"/>
              </w:rPr>
            </w:pPr>
          </w:p>
        </w:tc>
      </w:tr>
      <w:tr w:rsidR="000A14E4" w:rsidRPr="00E5560C" w14:paraId="212783F9" w14:textId="77777777" w:rsidTr="000D5FED">
        <w:tc>
          <w:tcPr>
            <w:tcW w:w="9039" w:type="dxa"/>
            <w:hideMark/>
          </w:tcPr>
          <w:p w14:paraId="6F1FB031" w14:textId="77777777" w:rsidR="000A14E4" w:rsidRPr="00E5560C" w:rsidRDefault="000A14E4" w:rsidP="000A14E4">
            <w:pPr>
              <w:numPr>
                <w:ilvl w:val="0"/>
                <w:numId w:val="21"/>
              </w:numPr>
              <w:tabs>
                <w:tab w:val="num" w:pos="284"/>
              </w:tabs>
              <w:suppressAutoHyphens/>
              <w:spacing w:after="200" w:line="276" w:lineRule="auto"/>
              <w:rPr>
                <w:rFonts w:ascii="Times New Roman" w:hAnsi="Times New Roman" w:cs="Times New Roman"/>
                <w:b/>
                <w:sz w:val="28"/>
                <w:szCs w:val="28"/>
              </w:rPr>
            </w:pPr>
            <w:r w:rsidRPr="00E5560C">
              <w:rPr>
                <w:rFonts w:ascii="Times New Roman" w:hAnsi="Times New Roman" w:cs="Times New Roman"/>
                <w:b/>
                <w:sz w:val="28"/>
                <w:szCs w:val="28"/>
              </w:rPr>
              <w:t xml:space="preserve">СТРУКТУРА И СОДЕРЖАНИЕ УЧЕБНОЙ ДИСЦИПЛИНЫ </w:t>
            </w:r>
          </w:p>
          <w:p w14:paraId="2DB74C80" w14:textId="77777777" w:rsidR="000A14E4" w:rsidRPr="00E5560C" w:rsidRDefault="000A14E4" w:rsidP="000A14E4">
            <w:pPr>
              <w:numPr>
                <w:ilvl w:val="0"/>
                <w:numId w:val="21"/>
              </w:numPr>
              <w:tabs>
                <w:tab w:val="num" w:pos="284"/>
              </w:tabs>
              <w:suppressAutoHyphens/>
              <w:spacing w:after="200" w:line="276" w:lineRule="auto"/>
              <w:rPr>
                <w:rFonts w:ascii="Times New Roman" w:hAnsi="Times New Roman" w:cs="Times New Roman"/>
                <w:b/>
                <w:sz w:val="28"/>
                <w:szCs w:val="28"/>
              </w:rPr>
            </w:pPr>
            <w:r w:rsidRPr="00E5560C">
              <w:rPr>
                <w:rFonts w:ascii="Times New Roman" w:hAnsi="Times New Roman" w:cs="Times New Roman"/>
                <w:b/>
                <w:sz w:val="28"/>
                <w:szCs w:val="28"/>
              </w:rPr>
              <w:t xml:space="preserve">УСЛОВИЯ РЕАЛИЗАЦИИ УЧЕБНОЙ ДИСЦИПЛИНЫ </w:t>
            </w:r>
          </w:p>
        </w:tc>
        <w:tc>
          <w:tcPr>
            <w:tcW w:w="1854" w:type="dxa"/>
          </w:tcPr>
          <w:p w14:paraId="6BFE9859" w14:textId="77777777" w:rsidR="000A14E4" w:rsidRPr="00E5560C" w:rsidRDefault="000A14E4" w:rsidP="000D5FED">
            <w:pPr>
              <w:ind w:left="644"/>
              <w:rPr>
                <w:rFonts w:ascii="Times New Roman" w:hAnsi="Times New Roman" w:cs="Times New Roman"/>
                <w:b/>
                <w:sz w:val="28"/>
                <w:szCs w:val="28"/>
              </w:rPr>
            </w:pPr>
          </w:p>
        </w:tc>
      </w:tr>
      <w:tr w:rsidR="000A14E4" w:rsidRPr="00E5560C" w14:paraId="6572AC07" w14:textId="77777777" w:rsidTr="000D5FED">
        <w:tc>
          <w:tcPr>
            <w:tcW w:w="9039" w:type="dxa"/>
          </w:tcPr>
          <w:p w14:paraId="03FEA1AE" w14:textId="77777777" w:rsidR="000A14E4" w:rsidRPr="00E5560C" w:rsidRDefault="000A14E4" w:rsidP="000D5FED">
            <w:pPr>
              <w:suppressAutoHyphens/>
              <w:jc w:val="both"/>
              <w:rPr>
                <w:rFonts w:ascii="Times New Roman" w:hAnsi="Times New Roman" w:cs="Times New Roman"/>
                <w:b/>
                <w:sz w:val="28"/>
                <w:szCs w:val="28"/>
              </w:rPr>
            </w:pPr>
            <w:r w:rsidRPr="00E5560C">
              <w:rPr>
                <w:rFonts w:ascii="Times New Roman" w:hAnsi="Times New Roman" w:cs="Times New Roman"/>
                <w:b/>
                <w:sz w:val="28"/>
                <w:szCs w:val="28"/>
              </w:rPr>
              <w:t xml:space="preserve">     4.    КОНТРОЛЬ И ОЦЕНКА РЕЗУЛЬТАТОВ ОСВОЕНИЯ </w:t>
            </w:r>
          </w:p>
          <w:p w14:paraId="5A8D48DB" w14:textId="77777777" w:rsidR="000A14E4" w:rsidRPr="00E5560C" w:rsidRDefault="000A14E4" w:rsidP="000D5FED">
            <w:pPr>
              <w:suppressAutoHyphens/>
              <w:ind w:left="644"/>
              <w:jc w:val="both"/>
              <w:rPr>
                <w:rFonts w:ascii="Times New Roman" w:hAnsi="Times New Roman" w:cs="Times New Roman"/>
                <w:b/>
                <w:sz w:val="28"/>
                <w:szCs w:val="28"/>
              </w:rPr>
            </w:pPr>
            <w:r w:rsidRPr="00E5560C">
              <w:rPr>
                <w:rFonts w:ascii="Times New Roman" w:hAnsi="Times New Roman" w:cs="Times New Roman"/>
                <w:b/>
                <w:sz w:val="28"/>
                <w:szCs w:val="28"/>
              </w:rPr>
              <w:t xml:space="preserve">УЧЕБНОЙ ДИСЦИПЛИНЫ </w:t>
            </w:r>
          </w:p>
          <w:p w14:paraId="7930DFAF" w14:textId="77777777" w:rsidR="000A14E4" w:rsidRPr="00E5560C" w:rsidRDefault="000A14E4" w:rsidP="000D5FED">
            <w:pPr>
              <w:suppressAutoHyphens/>
              <w:jc w:val="both"/>
              <w:rPr>
                <w:rFonts w:ascii="Times New Roman" w:hAnsi="Times New Roman" w:cs="Times New Roman"/>
                <w:b/>
                <w:sz w:val="28"/>
                <w:szCs w:val="28"/>
              </w:rPr>
            </w:pPr>
          </w:p>
        </w:tc>
        <w:tc>
          <w:tcPr>
            <w:tcW w:w="1854" w:type="dxa"/>
          </w:tcPr>
          <w:p w14:paraId="63022C84" w14:textId="77777777" w:rsidR="000A14E4" w:rsidRPr="00E5560C" w:rsidRDefault="000A14E4" w:rsidP="000D5FED">
            <w:pPr>
              <w:rPr>
                <w:rFonts w:ascii="Times New Roman" w:hAnsi="Times New Roman" w:cs="Times New Roman"/>
                <w:b/>
                <w:sz w:val="28"/>
                <w:szCs w:val="28"/>
              </w:rPr>
            </w:pPr>
          </w:p>
        </w:tc>
      </w:tr>
    </w:tbl>
    <w:p w14:paraId="7B3E6DD8" w14:textId="77777777" w:rsidR="000A14E4" w:rsidRPr="00E5560C" w:rsidRDefault="000A14E4" w:rsidP="000A14E4">
      <w:pPr>
        <w:jc w:val="center"/>
        <w:rPr>
          <w:rFonts w:ascii="Times New Roman" w:hAnsi="Times New Roman" w:cs="Times New Roman"/>
          <w:b/>
          <w:i/>
          <w:sz w:val="28"/>
          <w:szCs w:val="28"/>
          <w:u w:val="single"/>
        </w:rPr>
      </w:pPr>
    </w:p>
    <w:p w14:paraId="2508E77D" w14:textId="77777777" w:rsidR="000A14E4" w:rsidRPr="00E5560C" w:rsidRDefault="000A14E4" w:rsidP="000A14E4">
      <w:pPr>
        <w:jc w:val="center"/>
        <w:rPr>
          <w:rFonts w:ascii="Times New Roman" w:hAnsi="Times New Roman" w:cs="Times New Roman"/>
          <w:b/>
          <w:i/>
          <w:sz w:val="28"/>
          <w:szCs w:val="28"/>
          <w:u w:val="single"/>
        </w:rPr>
      </w:pPr>
    </w:p>
    <w:p w14:paraId="61A56F2A" w14:textId="77777777" w:rsidR="000A14E4" w:rsidRPr="00E5560C" w:rsidRDefault="000A14E4" w:rsidP="000A14E4">
      <w:pPr>
        <w:jc w:val="center"/>
        <w:rPr>
          <w:rFonts w:ascii="Times New Roman" w:hAnsi="Times New Roman" w:cs="Times New Roman"/>
          <w:b/>
          <w:i/>
          <w:sz w:val="28"/>
          <w:szCs w:val="28"/>
          <w:u w:val="single"/>
        </w:rPr>
      </w:pPr>
      <w:r w:rsidRPr="00E5560C">
        <w:rPr>
          <w:rFonts w:ascii="Times New Roman" w:hAnsi="Times New Roman" w:cs="Times New Roman"/>
          <w:b/>
          <w:i/>
          <w:sz w:val="28"/>
          <w:szCs w:val="28"/>
          <w:u w:val="single"/>
        </w:rPr>
        <w:br w:type="page"/>
      </w:r>
    </w:p>
    <w:p w14:paraId="1BD8077A" w14:textId="3D1DB38A" w:rsidR="00BC3FCF" w:rsidRPr="00E5560C" w:rsidRDefault="00BC3FCF" w:rsidP="00FB4F48">
      <w:pPr>
        <w:suppressAutoHyphens/>
        <w:spacing w:after="0" w:line="23" w:lineRule="atLeast"/>
        <w:jc w:val="center"/>
        <w:rPr>
          <w:rFonts w:ascii="Times New Roman" w:hAnsi="Times New Roman" w:cs="Times New Roman"/>
          <w:b/>
          <w:bCs/>
          <w:sz w:val="28"/>
          <w:szCs w:val="28"/>
        </w:rPr>
      </w:pPr>
      <w:bookmarkStart w:id="0" w:name="_Toc113637405"/>
      <w:r w:rsidRPr="00E5560C">
        <w:rPr>
          <w:rFonts w:ascii="Times New Roman" w:hAnsi="Times New Roman" w:cs="Times New Roman"/>
          <w:b/>
          <w:bCs/>
          <w:sz w:val="28"/>
          <w:szCs w:val="28"/>
        </w:rPr>
        <w:lastRenderedPageBreak/>
        <w:t xml:space="preserve">1. ОБЩАЯ ХАРАКТЕРИСТИКА </w:t>
      </w:r>
      <w:r w:rsidR="00142C5D" w:rsidRPr="00E5560C">
        <w:rPr>
          <w:rFonts w:ascii="Times New Roman" w:hAnsi="Times New Roman" w:cs="Times New Roman"/>
          <w:b/>
          <w:bCs/>
          <w:sz w:val="28"/>
          <w:szCs w:val="28"/>
        </w:rPr>
        <w:t xml:space="preserve"> </w:t>
      </w:r>
      <w:r w:rsidRPr="00E5560C">
        <w:rPr>
          <w:rFonts w:ascii="Times New Roman" w:hAnsi="Times New Roman" w:cs="Times New Roman"/>
          <w:b/>
          <w:bCs/>
          <w:sz w:val="28"/>
          <w:szCs w:val="28"/>
        </w:rPr>
        <w:t>РАБОЧЕЙ ПРОГРАММЫ ОБЩЕОБРАЗОВАТЕЛЬНОЙ</w:t>
      </w:r>
      <w:r w:rsidR="002E1321" w:rsidRPr="00E5560C">
        <w:rPr>
          <w:rFonts w:ascii="Times New Roman" w:hAnsi="Times New Roman" w:cs="Times New Roman"/>
          <w:b/>
          <w:bCs/>
          <w:sz w:val="28"/>
          <w:szCs w:val="28"/>
        </w:rPr>
        <w:t xml:space="preserve"> ДИСЦИПЛИНЫ</w:t>
      </w:r>
      <w:bookmarkEnd w:id="0"/>
    </w:p>
    <w:p w14:paraId="24B2EC8A" w14:textId="2A231711" w:rsidR="00BC3FCF" w:rsidRPr="00E5560C" w:rsidRDefault="00BC3FC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p>
    <w:p w14:paraId="51E6EA0F" w14:textId="123D7684" w:rsidR="00E21110" w:rsidRPr="00E5560C" w:rsidRDefault="00CA4FBE" w:rsidP="00FB4F48">
      <w:pPr>
        <w:tabs>
          <w:tab w:val="left" w:pos="1276"/>
          <w:tab w:val="left" w:pos="10992"/>
          <w:tab w:val="left" w:pos="11908"/>
          <w:tab w:val="left" w:pos="12824"/>
          <w:tab w:val="left" w:pos="13740"/>
          <w:tab w:val="left" w:pos="14656"/>
        </w:tabs>
        <w:spacing w:after="0" w:line="23" w:lineRule="atLeast"/>
        <w:jc w:val="both"/>
        <w:rPr>
          <w:rFonts w:ascii="Times New Roman" w:hAnsi="Times New Roman" w:cs="Times New Roman"/>
          <w:b/>
          <w:bCs/>
          <w:sz w:val="28"/>
          <w:szCs w:val="28"/>
          <w:lang w:eastAsia="ru-RU"/>
        </w:rPr>
      </w:pPr>
      <w:r w:rsidRPr="00E5560C">
        <w:rPr>
          <w:rFonts w:ascii="Times New Roman" w:hAnsi="Times New Roman" w:cs="Times New Roman"/>
          <w:b/>
          <w:bCs/>
          <w:sz w:val="28"/>
          <w:szCs w:val="28"/>
          <w:lang w:eastAsia="ru-RU"/>
        </w:rPr>
        <w:t xml:space="preserve">1.1 </w:t>
      </w:r>
      <w:r w:rsidR="00147080" w:rsidRPr="00E5560C">
        <w:rPr>
          <w:rFonts w:ascii="Times New Roman" w:hAnsi="Times New Roman" w:cs="Times New Roman"/>
          <w:b/>
          <w:bCs/>
          <w:sz w:val="28"/>
          <w:szCs w:val="28"/>
          <w:lang w:eastAsia="ru-RU"/>
        </w:rPr>
        <w:t>М</w:t>
      </w:r>
      <w:r w:rsidR="00E21110" w:rsidRPr="00E5560C">
        <w:rPr>
          <w:rFonts w:ascii="Times New Roman" w:hAnsi="Times New Roman" w:cs="Times New Roman"/>
          <w:b/>
          <w:bCs/>
          <w:sz w:val="28"/>
          <w:szCs w:val="28"/>
          <w:lang w:eastAsia="ru-RU"/>
        </w:rPr>
        <w:t>есто дисциплины в структуре образовательной программы</w:t>
      </w:r>
      <w:r w:rsidRPr="00E5560C">
        <w:rPr>
          <w:rFonts w:ascii="Times New Roman" w:hAnsi="Times New Roman" w:cs="Times New Roman"/>
          <w:b/>
          <w:bCs/>
          <w:sz w:val="28"/>
          <w:szCs w:val="28"/>
          <w:lang w:eastAsia="ru-RU"/>
        </w:rPr>
        <w:t xml:space="preserve"> СПО</w:t>
      </w:r>
    </w:p>
    <w:p w14:paraId="7F291F8E" w14:textId="1994AD98" w:rsidR="00BC3FCF" w:rsidRPr="00E5560C" w:rsidRDefault="00BC3FCF" w:rsidP="00FB4F48">
      <w:pPr>
        <w:pStyle w:val="aa"/>
        <w:tabs>
          <w:tab w:val="left" w:pos="10076"/>
          <w:tab w:val="left" w:pos="10992"/>
          <w:tab w:val="left" w:pos="11908"/>
          <w:tab w:val="left" w:pos="12824"/>
          <w:tab w:val="left" w:pos="13740"/>
          <w:tab w:val="left" w:pos="14656"/>
        </w:tabs>
        <w:spacing w:line="23" w:lineRule="atLeast"/>
        <w:ind w:left="0" w:firstLine="709"/>
        <w:jc w:val="both"/>
        <w:rPr>
          <w:sz w:val="28"/>
          <w:szCs w:val="28"/>
          <w:lang w:eastAsia="ru-RU"/>
        </w:rPr>
      </w:pPr>
      <w:r w:rsidRPr="00E5560C">
        <w:rPr>
          <w:sz w:val="28"/>
          <w:szCs w:val="28"/>
          <w:lang w:eastAsia="ru-RU"/>
        </w:rPr>
        <w:t>Общеобразовательная</w:t>
      </w:r>
      <w:r w:rsidR="00E21110" w:rsidRPr="00E5560C">
        <w:rPr>
          <w:sz w:val="28"/>
          <w:szCs w:val="28"/>
          <w:lang w:eastAsia="ru-RU"/>
        </w:rPr>
        <w:t xml:space="preserve"> </w:t>
      </w:r>
      <w:r w:rsidRPr="00E5560C">
        <w:rPr>
          <w:sz w:val="28"/>
          <w:szCs w:val="28"/>
          <w:lang w:eastAsia="ru-RU"/>
        </w:rPr>
        <w:t xml:space="preserve">дисциплина </w:t>
      </w:r>
      <w:r w:rsidR="00E002ED" w:rsidRPr="00E5560C">
        <w:rPr>
          <w:sz w:val="28"/>
          <w:szCs w:val="28"/>
          <w:lang w:eastAsia="ru-RU"/>
        </w:rPr>
        <w:t>«История</w:t>
      </w:r>
      <w:r w:rsidRPr="00E5560C">
        <w:rPr>
          <w:sz w:val="28"/>
          <w:szCs w:val="28"/>
          <w:lang w:eastAsia="ru-RU"/>
        </w:rPr>
        <w:t xml:space="preserve">» является обязательной частью общеобразовательного </w:t>
      </w:r>
      <w:r w:rsidR="00CA4FBE" w:rsidRPr="00E5560C">
        <w:rPr>
          <w:sz w:val="28"/>
          <w:szCs w:val="28"/>
          <w:lang w:eastAsia="ru-RU"/>
        </w:rPr>
        <w:t xml:space="preserve">цикла </w:t>
      </w:r>
      <w:r w:rsidRPr="00E5560C">
        <w:rPr>
          <w:sz w:val="28"/>
          <w:szCs w:val="28"/>
          <w:lang w:eastAsia="ru-RU"/>
        </w:rPr>
        <w:t xml:space="preserve">образовательной программы в соответствии с ФГОС по </w:t>
      </w:r>
      <w:r w:rsidRPr="00E5560C">
        <w:rPr>
          <w:i/>
          <w:sz w:val="28"/>
          <w:szCs w:val="28"/>
          <w:lang w:eastAsia="ru-RU"/>
        </w:rPr>
        <w:t>профессии/специальности</w:t>
      </w:r>
      <w:r w:rsidR="0004369F" w:rsidRPr="00E5560C">
        <w:rPr>
          <w:sz w:val="28"/>
          <w:szCs w:val="28"/>
          <w:lang w:eastAsia="ru-RU"/>
        </w:rPr>
        <w:t>.</w:t>
      </w:r>
    </w:p>
    <w:p w14:paraId="05C75D07" w14:textId="77777777" w:rsidR="00381859" w:rsidRPr="00381859" w:rsidRDefault="00381859" w:rsidP="00381859">
      <w:pPr>
        <w:shd w:val="clear" w:color="auto" w:fill="FFFFFF"/>
        <w:spacing w:after="0" w:line="240" w:lineRule="auto"/>
        <w:jc w:val="both"/>
        <w:rPr>
          <w:rFonts w:ascii="Times New Roman" w:eastAsia="Times New Roman" w:hAnsi="Times New Roman" w:cs="Times New Roman"/>
          <w:sz w:val="28"/>
          <w:szCs w:val="28"/>
        </w:rPr>
      </w:pPr>
      <w:r w:rsidRPr="00381859">
        <w:rPr>
          <w:rFonts w:ascii="Times New Roman" w:eastAsia="Times New Roman" w:hAnsi="Times New Roman" w:cs="Times New Roman"/>
          <w:sz w:val="28"/>
          <w:szCs w:val="28"/>
        </w:rPr>
        <w:t>По учебному предмету "История" (базовый уровень) требования к предметным результатам освоения базового курса истории должны отражать:</w:t>
      </w:r>
    </w:p>
    <w:p w14:paraId="4C488D97" w14:textId="77777777" w:rsidR="00381859" w:rsidRPr="00381859" w:rsidRDefault="00381859" w:rsidP="00381859">
      <w:pPr>
        <w:shd w:val="clear" w:color="auto" w:fill="FFFFFF"/>
        <w:spacing w:after="0" w:line="240" w:lineRule="auto"/>
        <w:jc w:val="both"/>
        <w:rPr>
          <w:rFonts w:ascii="Times New Roman" w:eastAsia="Times New Roman" w:hAnsi="Times New Roman" w:cs="Times New Roman"/>
          <w:sz w:val="28"/>
          <w:szCs w:val="28"/>
        </w:rPr>
      </w:pPr>
      <w:r w:rsidRPr="00381859">
        <w:rPr>
          <w:rFonts w:ascii="Times New Roman" w:eastAsia="Times New Roman" w:hAnsi="Times New Roman" w:cs="Times New Roman"/>
          <w:sz w:val="28"/>
          <w:szCs w:val="28"/>
        </w:rPr>
        <w:t>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166CAE9A" w14:textId="77777777" w:rsidR="00381859" w:rsidRPr="00381859" w:rsidRDefault="00381859" w:rsidP="00381859">
      <w:pPr>
        <w:shd w:val="clear" w:color="auto" w:fill="FFFFFF"/>
        <w:spacing w:after="0" w:line="240" w:lineRule="auto"/>
        <w:jc w:val="both"/>
        <w:rPr>
          <w:rFonts w:ascii="Times New Roman" w:eastAsia="Times New Roman" w:hAnsi="Times New Roman" w:cs="Times New Roman"/>
          <w:sz w:val="28"/>
          <w:szCs w:val="28"/>
        </w:rPr>
      </w:pPr>
      <w:r w:rsidRPr="00381859">
        <w:rPr>
          <w:rFonts w:ascii="Times New Roman" w:eastAsia="Times New Roman" w:hAnsi="Times New Roman" w:cs="Times New Roman"/>
          <w:sz w:val="28"/>
          <w:szCs w:val="28"/>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62730E21" w14:textId="77777777" w:rsidR="00381859" w:rsidRPr="00381859" w:rsidRDefault="00381859" w:rsidP="00381859">
      <w:pPr>
        <w:shd w:val="clear" w:color="auto" w:fill="FFFFFF"/>
        <w:spacing w:after="0" w:line="240" w:lineRule="auto"/>
        <w:jc w:val="both"/>
        <w:rPr>
          <w:rFonts w:ascii="Times New Roman" w:eastAsia="Times New Roman" w:hAnsi="Times New Roman" w:cs="Times New Roman"/>
          <w:sz w:val="28"/>
          <w:szCs w:val="28"/>
        </w:rPr>
      </w:pPr>
      <w:r w:rsidRPr="00381859">
        <w:rPr>
          <w:rFonts w:ascii="Times New Roman" w:eastAsia="Times New Roman" w:hAnsi="Times New Roman" w:cs="Times New Roman"/>
          <w:sz w:val="28"/>
          <w:szCs w:val="28"/>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72F1ED10" w14:textId="77777777" w:rsidR="00381859" w:rsidRPr="00381859" w:rsidRDefault="00381859" w:rsidP="00381859">
      <w:pPr>
        <w:shd w:val="clear" w:color="auto" w:fill="FFFFFF"/>
        <w:spacing w:after="0" w:line="240" w:lineRule="auto"/>
        <w:jc w:val="both"/>
        <w:rPr>
          <w:rFonts w:ascii="Times New Roman" w:eastAsia="Times New Roman" w:hAnsi="Times New Roman" w:cs="Times New Roman"/>
          <w:sz w:val="28"/>
          <w:szCs w:val="28"/>
        </w:rPr>
      </w:pPr>
      <w:r w:rsidRPr="00381859">
        <w:rPr>
          <w:rFonts w:ascii="Times New Roman" w:eastAsia="Times New Roman" w:hAnsi="Times New Roman" w:cs="Times New Roman"/>
          <w:sz w:val="28"/>
          <w:szCs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4620804A" w14:textId="77777777" w:rsidR="00381859" w:rsidRPr="00381859" w:rsidRDefault="00381859" w:rsidP="00381859">
      <w:pPr>
        <w:shd w:val="clear" w:color="auto" w:fill="FFFFFF"/>
        <w:spacing w:after="0" w:line="240" w:lineRule="auto"/>
        <w:jc w:val="both"/>
        <w:rPr>
          <w:rFonts w:ascii="Times New Roman" w:eastAsia="Times New Roman" w:hAnsi="Times New Roman" w:cs="Times New Roman"/>
          <w:sz w:val="28"/>
          <w:szCs w:val="28"/>
        </w:rPr>
      </w:pPr>
      <w:r w:rsidRPr="00381859">
        <w:rPr>
          <w:rFonts w:ascii="Times New Roman" w:eastAsia="Times New Roman" w:hAnsi="Times New Roman" w:cs="Times New Roman"/>
          <w:sz w:val="28"/>
          <w:szCs w:val="28"/>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67E66BED" w14:textId="77777777" w:rsidR="00381859" w:rsidRPr="00381859" w:rsidRDefault="00381859" w:rsidP="00381859">
      <w:pPr>
        <w:shd w:val="clear" w:color="auto" w:fill="FFFFFF"/>
        <w:spacing w:after="0" w:line="240" w:lineRule="auto"/>
        <w:jc w:val="both"/>
        <w:rPr>
          <w:rFonts w:ascii="Times New Roman" w:eastAsia="Times New Roman" w:hAnsi="Times New Roman" w:cs="Times New Roman"/>
          <w:sz w:val="28"/>
          <w:szCs w:val="28"/>
        </w:rPr>
      </w:pPr>
      <w:r w:rsidRPr="00381859">
        <w:rPr>
          <w:rFonts w:ascii="Times New Roman" w:eastAsia="Times New Roman" w:hAnsi="Times New Roman" w:cs="Times New Roman"/>
          <w:sz w:val="28"/>
          <w:szCs w:val="28"/>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w:t>
      </w:r>
      <w:r w:rsidRPr="00381859">
        <w:rPr>
          <w:rFonts w:ascii="Times New Roman" w:eastAsia="Times New Roman" w:hAnsi="Times New Roman" w:cs="Times New Roman"/>
          <w:sz w:val="28"/>
          <w:szCs w:val="28"/>
        </w:rPr>
        <w:lastRenderedPageBreak/>
        <w:t>историческим периодом; выявлять общее и различия; привлекать контекстную информацию при работе с историческими источниками;</w:t>
      </w:r>
    </w:p>
    <w:p w14:paraId="0DC74329" w14:textId="77777777" w:rsidR="00381859" w:rsidRPr="00381859" w:rsidRDefault="00381859" w:rsidP="00381859">
      <w:pPr>
        <w:shd w:val="clear" w:color="auto" w:fill="FFFFFF"/>
        <w:spacing w:after="0" w:line="240" w:lineRule="auto"/>
        <w:jc w:val="both"/>
        <w:rPr>
          <w:rFonts w:ascii="Times New Roman" w:eastAsia="Times New Roman" w:hAnsi="Times New Roman" w:cs="Times New Roman"/>
          <w:sz w:val="28"/>
          <w:szCs w:val="28"/>
        </w:rPr>
      </w:pPr>
      <w:r w:rsidRPr="00381859">
        <w:rPr>
          <w:rFonts w:ascii="Times New Roman" w:eastAsia="Times New Roman" w:hAnsi="Times New Roman" w:cs="Times New Roman"/>
          <w:sz w:val="28"/>
          <w:szCs w:val="28"/>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30682A20" w14:textId="77777777" w:rsidR="00381859" w:rsidRPr="00381859" w:rsidRDefault="00381859" w:rsidP="00381859">
      <w:pPr>
        <w:shd w:val="clear" w:color="auto" w:fill="FFFFFF"/>
        <w:spacing w:after="0" w:line="240" w:lineRule="auto"/>
        <w:jc w:val="both"/>
        <w:rPr>
          <w:rFonts w:ascii="Times New Roman" w:eastAsia="Times New Roman" w:hAnsi="Times New Roman" w:cs="Times New Roman"/>
          <w:sz w:val="28"/>
          <w:szCs w:val="28"/>
        </w:rPr>
      </w:pPr>
      <w:r w:rsidRPr="00381859">
        <w:rPr>
          <w:rFonts w:ascii="Times New Roman" w:eastAsia="Times New Roman" w:hAnsi="Times New Roman" w:cs="Times New Roman"/>
          <w:sz w:val="28"/>
          <w:szCs w:val="28"/>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2724EA3D" w14:textId="77777777" w:rsidR="00381859" w:rsidRPr="00381859" w:rsidRDefault="00381859" w:rsidP="00381859">
      <w:pPr>
        <w:shd w:val="clear" w:color="auto" w:fill="FFFFFF"/>
        <w:spacing w:after="0" w:line="240" w:lineRule="auto"/>
        <w:jc w:val="both"/>
        <w:rPr>
          <w:rFonts w:ascii="Times New Roman" w:eastAsia="Times New Roman" w:hAnsi="Times New Roman" w:cs="Times New Roman"/>
          <w:sz w:val="28"/>
          <w:szCs w:val="28"/>
        </w:rPr>
      </w:pPr>
      <w:r w:rsidRPr="00381859">
        <w:rPr>
          <w:rFonts w:ascii="Times New Roman" w:eastAsia="Times New Roman" w:hAnsi="Times New Roman" w:cs="Times New Roman"/>
          <w:sz w:val="28"/>
          <w:szCs w:val="28"/>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4E3AED1E" w14:textId="77777777" w:rsidR="00381859" w:rsidRPr="00381859" w:rsidRDefault="00381859" w:rsidP="00381859">
      <w:pPr>
        <w:shd w:val="clear" w:color="auto" w:fill="FFFFFF"/>
        <w:spacing w:after="0" w:line="240" w:lineRule="auto"/>
        <w:jc w:val="both"/>
        <w:rPr>
          <w:rFonts w:ascii="Times New Roman" w:eastAsia="Times New Roman" w:hAnsi="Times New Roman" w:cs="Times New Roman"/>
          <w:sz w:val="28"/>
          <w:szCs w:val="28"/>
        </w:rPr>
      </w:pPr>
      <w:r w:rsidRPr="00381859">
        <w:rPr>
          <w:rFonts w:ascii="Times New Roman" w:eastAsia="Times New Roman" w:hAnsi="Times New Roman" w:cs="Times New Roman"/>
          <w:sz w:val="28"/>
          <w:szCs w:val="28"/>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45A77243" w14:textId="77777777" w:rsidR="00381859" w:rsidRPr="00381859" w:rsidRDefault="00381859" w:rsidP="00381859">
      <w:pPr>
        <w:shd w:val="clear" w:color="auto" w:fill="FFFFFF"/>
        <w:spacing w:after="0" w:line="240" w:lineRule="auto"/>
        <w:jc w:val="both"/>
        <w:rPr>
          <w:rFonts w:ascii="Times New Roman" w:eastAsia="Times New Roman" w:hAnsi="Times New Roman" w:cs="Times New Roman"/>
          <w:sz w:val="28"/>
          <w:szCs w:val="28"/>
        </w:rPr>
      </w:pPr>
      <w:r w:rsidRPr="00381859">
        <w:rPr>
          <w:rFonts w:ascii="Times New Roman" w:eastAsia="Times New Roman" w:hAnsi="Times New Roman" w:cs="Times New Roman"/>
          <w:sz w:val="28"/>
          <w:szCs w:val="28"/>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43D7506D" w14:textId="77777777" w:rsidR="00381859" w:rsidRPr="00381859" w:rsidRDefault="00381859" w:rsidP="00381859">
      <w:pPr>
        <w:shd w:val="clear" w:color="auto" w:fill="FFFFFF"/>
        <w:spacing w:after="0" w:line="240" w:lineRule="auto"/>
        <w:jc w:val="both"/>
        <w:rPr>
          <w:rFonts w:ascii="Times New Roman" w:eastAsia="Times New Roman" w:hAnsi="Times New Roman" w:cs="Times New Roman"/>
          <w:sz w:val="28"/>
          <w:szCs w:val="28"/>
        </w:rPr>
      </w:pPr>
      <w:r w:rsidRPr="00381859">
        <w:rPr>
          <w:rFonts w:ascii="Times New Roman" w:eastAsia="Times New Roman" w:hAnsi="Times New Roman" w:cs="Times New Roman"/>
          <w:sz w:val="28"/>
          <w:szCs w:val="28"/>
        </w:rPr>
        <w:t>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14:paraId="5E83B984" w14:textId="77777777" w:rsidR="00BC3FCF" w:rsidRPr="00E5560C" w:rsidRDefault="00BC3FCF" w:rsidP="00FB4F48">
      <w:pPr>
        <w:spacing w:after="0" w:line="23" w:lineRule="atLeast"/>
        <w:ind w:firstLine="709"/>
        <w:rPr>
          <w:rFonts w:ascii="Times New Roman" w:eastAsia="Times New Roman" w:hAnsi="Times New Roman" w:cs="Times New Roman"/>
          <w:b/>
          <w:sz w:val="28"/>
          <w:szCs w:val="28"/>
          <w:lang w:eastAsia="ru-RU"/>
        </w:rPr>
      </w:pPr>
    </w:p>
    <w:p w14:paraId="7E70D4EA" w14:textId="77777777" w:rsidR="00BC3FCF" w:rsidRPr="00E5560C" w:rsidRDefault="00BC3FCF" w:rsidP="00FB4F48">
      <w:pPr>
        <w:spacing w:after="0" w:line="23" w:lineRule="atLeast"/>
        <w:ind w:firstLine="709"/>
        <w:rPr>
          <w:rFonts w:ascii="Times New Roman" w:eastAsia="Times New Roman" w:hAnsi="Times New Roman" w:cs="Times New Roman"/>
          <w:b/>
          <w:sz w:val="28"/>
          <w:szCs w:val="28"/>
          <w:lang w:eastAsia="ru-RU"/>
        </w:rPr>
      </w:pPr>
      <w:r w:rsidRPr="00E5560C">
        <w:rPr>
          <w:rFonts w:ascii="Times New Roman" w:eastAsia="Times New Roman" w:hAnsi="Times New Roman" w:cs="Times New Roman"/>
          <w:b/>
          <w:sz w:val="28"/>
          <w:szCs w:val="28"/>
          <w:lang w:eastAsia="ru-RU"/>
        </w:rPr>
        <w:t>1.2. Цели и планируемые результаты освоения дисциплины:</w:t>
      </w:r>
    </w:p>
    <w:p w14:paraId="49A51EA7" w14:textId="77777777" w:rsidR="00BC3FCF" w:rsidRPr="00E5560C" w:rsidRDefault="00BC3FCF"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p>
    <w:p w14:paraId="52675E7C" w14:textId="2675B896" w:rsidR="00E21110" w:rsidRPr="00E5560C"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lang w:eastAsia="ru-RU"/>
        </w:rPr>
      </w:pPr>
      <w:r w:rsidRPr="00E5560C">
        <w:rPr>
          <w:rFonts w:ascii="Times New Roman" w:eastAsia="Times New Roman" w:hAnsi="Times New Roman" w:cs="Times New Roman"/>
          <w:b/>
          <w:bCs/>
          <w:sz w:val="28"/>
          <w:szCs w:val="28"/>
          <w:lang w:eastAsia="ru-RU"/>
        </w:rPr>
        <w:t xml:space="preserve">1.2.1. </w:t>
      </w:r>
      <w:r w:rsidR="00BC3FCF" w:rsidRPr="00E5560C">
        <w:rPr>
          <w:rFonts w:ascii="Times New Roman" w:eastAsia="Times New Roman" w:hAnsi="Times New Roman" w:cs="Times New Roman"/>
          <w:b/>
          <w:bCs/>
          <w:sz w:val="28"/>
          <w:szCs w:val="28"/>
          <w:lang w:eastAsia="ru-RU"/>
        </w:rPr>
        <w:t>Цель общеобразовательной дисциплины</w:t>
      </w:r>
      <w:r w:rsidR="00E002ED" w:rsidRPr="00E5560C">
        <w:rPr>
          <w:rFonts w:ascii="Times New Roman" w:eastAsia="Times New Roman" w:hAnsi="Times New Roman" w:cs="Times New Roman"/>
          <w:b/>
          <w:bCs/>
          <w:sz w:val="28"/>
          <w:szCs w:val="28"/>
          <w:lang w:eastAsia="ru-RU"/>
        </w:rPr>
        <w:t xml:space="preserve"> </w:t>
      </w:r>
    </w:p>
    <w:p w14:paraId="5E95BA11" w14:textId="4884B738" w:rsidR="00BC3FCF" w:rsidRPr="00E5560C"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r w:rsidRPr="00E5560C">
        <w:rPr>
          <w:rFonts w:ascii="Times New Roman" w:eastAsia="Times New Roman" w:hAnsi="Times New Roman" w:cs="Times New Roman"/>
          <w:sz w:val="28"/>
          <w:szCs w:val="28"/>
        </w:rPr>
        <w:t xml:space="preserve">Главной </w:t>
      </w:r>
      <w:r w:rsidR="00E002ED" w:rsidRPr="00E5560C">
        <w:rPr>
          <w:rFonts w:ascii="Times New Roman" w:eastAsia="Times New Roman" w:hAnsi="Times New Roman" w:cs="Times New Roman"/>
          <w:sz w:val="28"/>
          <w:szCs w:val="28"/>
        </w:rPr>
        <w:t>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14:paraId="7EAB3BF9" w14:textId="77777777" w:rsidR="00246823" w:rsidRPr="00E5560C" w:rsidRDefault="00246823" w:rsidP="00FB4F48">
      <w:pPr>
        <w:suppressAutoHyphens/>
        <w:spacing w:after="0" w:line="23" w:lineRule="atLeast"/>
        <w:jc w:val="both"/>
        <w:rPr>
          <w:rFonts w:ascii="Times New Roman" w:eastAsia="Times New Roman" w:hAnsi="Times New Roman" w:cs="Times New Roman"/>
          <w:b/>
          <w:bCs/>
          <w:sz w:val="28"/>
          <w:szCs w:val="28"/>
        </w:rPr>
      </w:pPr>
    </w:p>
    <w:p w14:paraId="566CE635" w14:textId="5C3BD6C5" w:rsidR="00246823" w:rsidRPr="00E5560C" w:rsidRDefault="00246823" w:rsidP="00FB4F48">
      <w:pPr>
        <w:suppressAutoHyphens/>
        <w:spacing w:after="0" w:line="23" w:lineRule="atLeast"/>
        <w:jc w:val="both"/>
        <w:rPr>
          <w:rFonts w:ascii="Times New Roman" w:eastAsia="Times New Roman" w:hAnsi="Times New Roman" w:cs="Times New Roman"/>
          <w:b/>
          <w:bCs/>
          <w:sz w:val="28"/>
          <w:szCs w:val="28"/>
        </w:rPr>
      </w:pPr>
      <w:r w:rsidRPr="00E5560C">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E5560C">
        <w:rPr>
          <w:rFonts w:ascii="Times New Roman" w:eastAsia="Calibri" w:hAnsi="Times New Roman" w:cs="Times New Roman"/>
          <w:b/>
          <w:bCs/>
          <w:sz w:val="28"/>
          <w:szCs w:val="28"/>
        </w:rPr>
        <w:t xml:space="preserve"> в соответствии с ФГОС СПО и на основе ФГОС СОО</w:t>
      </w:r>
    </w:p>
    <w:p w14:paraId="64B26C82" w14:textId="78F1ECEF" w:rsidR="00246823" w:rsidRPr="00E5560C" w:rsidRDefault="00246823" w:rsidP="00FB4F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8"/>
          <w:szCs w:val="28"/>
          <w:lang w:eastAsia="ru-RU"/>
        </w:rPr>
      </w:pPr>
      <w:r w:rsidRPr="00E5560C">
        <w:rPr>
          <w:rFonts w:ascii="Times New Roman" w:eastAsia="Times New Roman" w:hAnsi="Times New Roman" w:cs="Times New Roman"/>
          <w:sz w:val="28"/>
          <w:szCs w:val="28"/>
          <w:lang w:eastAsia="ru-RU"/>
        </w:rPr>
        <w:t xml:space="preserve">Особое значение дисциплина имеет при формировании ОК и ПК </w:t>
      </w:r>
    </w:p>
    <w:p w14:paraId="7AE279D6" w14:textId="6D331865" w:rsidR="00F10F20" w:rsidRPr="00E5560C" w:rsidRDefault="00F10F20" w:rsidP="00FB4F48">
      <w:pPr>
        <w:suppressAutoHyphens/>
        <w:spacing w:after="0" w:line="23" w:lineRule="atLeast"/>
        <w:ind w:firstLine="709"/>
        <w:jc w:val="both"/>
        <w:rPr>
          <w:rFonts w:ascii="Times New Roman" w:eastAsia="Times New Roman" w:hAnsi="Times New Roman" w:cs="Times New Roman"/>
          <w:sz w:val="28"/>
          <w:szCs w:val="28"/>
        </w:rPr>
        <w:sectPr w:rsidR="00F10F20" w:rsidRPr="00E5560C" w:rsidSect="003763A6">
          <w:footerReference w:type="even" r:id="rId8"/>
          <w:footerReference w:type="default" r:id="rId9"/>
          <w:pgSz w:w="11906" w:h="16838"/>
          <w:pgMar w:top="1134" w:right="850" w:bottom="1134" w:left="1701" w:header="708" w:footer="708" w:gutter="0"/>
          <w:cols w:space="720"/>
          <w:titlePg/>
          <w:docGrid w:linePitch="360"/>
        </w:sectPr>
      </w:pPr>
    </w:p>
    <w:p w14:paraId="106E0595" w14:textId="6F67C44C" w:rsidR="00BC3FCF" w:rsidRPr="00E5560C" w:rsidRDefault="00BC3FCF" w:rsidP="00FB4F48">
      <w:pPr>
        <w:suppressAutoHyphens/>
        <w:spacing w:after="0" w:line="23" w:lineRule="atLeast"/>
        <w:ind w:firstLine="709"/>
        <w:jc w:val="both"/>
        <w:rPr>
          <w:rFonts w:ascii="Times New Roman" w:eastAsia="Times New Roman" w:hAnsi="Times New Roman" w:cs="Times New Roman"/>
          <w:sz w:val="28"/>
          <w:szCs w:val="28"/>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961"/>
        <w:gridCol w:w="6662"/>
      </w:tblGrid>
      <w:tr w:rsidR="00874E3C" w:rsidRPr="00E5560C" w14:paraId="2DE7194D" w14:textId="77777777" w:rsidTr="00484901">
        <w:trPr>
          <w:cantSplit/>
          <w:trHeight w:val="416"/>
        </w:trPr>
        <w:tc>
          <w:tcPr>
            <w:tcW w:w="3256" w:type="dxa"/>
            <w:vMerge w:val="restart"/>
            <w:vAlign w:val="center"/>
          </w:tcPr>
          <w:p w14:paraId="014AE936" w14:textId="77777777" w:rsidR="00874E3C" w:rsidRPr="00E5560C" w:rsidRDefault="00874E3C" w:rsidP="00FB4F48">
            <w:pPr>
              <w:suppressAutoHyphens/>
              <w:spacing w:after="0" w:line="23" w:lineRule="atLeast"/>
              <w:jc w:val="center"/>
              <w:rPr>
                <w:rFonts w:ascii="Times New Roman" w:hAnsi="Times New Roman" w:cs="Times New Roman"/>
                <w:b/>
                <w:iCs/>
                <w:sz w:val="28"/>
                <w:szCs w:val="28"/>
              </w:rPr>
            </w:pPr>
            <w:r w:rsidRPr="00E5560C">
              <w:rPr>
                <w:rFonts w:ascii="Times New Roman" w:eastAsia="Calibri" w:hAnsi="Times New Roman" w:cs="Times New Roman"/>
                <w:b/>
                <w:iCs/>
                <w:sz w:val="28"/>
                <w:szCs w:val="28"/>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14:paraId="31E15E30" w14:textId="77777777" w:rsidR="00874E3C" w:rsidRPr="00E5560C" w:rsidRDefault="00874E3C" w:rsidP="00FB4F48">
            <w:pPr>
              <w:suppressAutoHyphens/>
              <w:spacing w:after="0" w:line="23" w:lineRule="atLeast"/>
              <w:jc w:val="center"/>
              <w:rPr>
                <w:rFonts w:ascii="Times New Roman" w:hAnsi="Times New Roman" w:cs="Times New Roman"/>
                <w:b/>
                <w:iCs/>
                <w:sz w:val="28"/>
                <w:szCs w:val="28"/>
              </w:rPr>
            </w:pPr>
            <w:r w:rsidRPr="00E5560C">
              <w:rPr>
                <w:rFonts w:ascii="Times New Roman" w:eastAsia="Calibri" w:hAnsi="Times New Roman" w:cs="Times New Roman"/>
                <w:b/>
                <w:iCs/>
                <w:sz w:val="28"/>
                <w:szCs w:val="28"/>
              </w:rPr>
              <w:t>Планируемые результаты освоения дисциплины</w:t>
            </w:r>
          </w:p>
        </w:tc>
      </w:tr>
      <w:tr w:rsidR="00874E3C" w:rsidRPr="00E5560C" w14:paraId="047BFBAD" w14:textId="77777777" w:rsidTr="00484901">
        <w:trPr>
          <w:cantSplit/>
          <w:trHeight w:val="281"/>
        </w:trPr>
        <w:tc>
          <w:tcPr>
            <w:tcW w:w="3256" w:type="dxa"/>
            <w:vMerge/>
            <w:tcBorders>
              <w:left w:val="single" w:sz="4" w:space="0" w:color="auto"/>
              <w:bottom w:val="single" w:sz="4" w:space="0" w:color="auto"/>
              <w:right w:val="single" w:sz="4" w:space="0" w:color="auto"/>
            </w:tcBorders>
            <w:vAlign w:val="center"/>
            <w:hideMark/>
          </w:tcPr>
          <w:p w14:paraId="15C2775A" w14:textId="77777777" w:rsidR="00874E3C" w:rsidRPr="00E5560C" w:rsidRDefault="00874E3C" w:rsidP="00FB4F48">
            <w:pPr>
              <w:suppressAutoHyphens/>
              <w:spacing w:after="0" w:line="23" w:lineRule="atLeast"/>
              <w:jc w:val="center"/>
              <w:rPr>
                <w:rFonts w:ascii="Times New Roman" w:hAnsi="Times New Roman" w:cs="Times New Roman"/>
                <w:iCs/>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06987C1" w14:textId="77777777" w:rsidR="00874E3C" w:rsidRPr="00E5560C" w:rsidRDefault="00874E3C" w:rsidP="00FB4F48">
            <w:pPr>
              <w:suppressAutoHyphens/>
              <w:spacing w:after="0" w:line="23" w:lineRule="atLeast"/>
              <w:jc w:val="center"/>
              <w:rPr>
                <w:rFonts w:ascii="Times New Roman" w:hAnsi="Times New Roman" w:cs="Times New Roman"/>
                <w:b/>
                <w:iCs/>
                <w:sz w:val="28"/>
                <w:szCs w:val="28"/>
              </w:rPr>
            </w:pPr>
            <w:r w:rsidRPr="00E5560C">
              <w:rPr>
                <w:rFonts w:ascii="Times New Roman" w:hAnsi="Times New Roman" w:cs="Times New Roman"/>
                <w:b/>
                <w:iCs/>
                <w:sz w:val="28"/>
                <w:szCs w:val="28"/>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B89E751" w14:textId="77777777" w:rsidR="00874E3C" w:rsidRPr="00E5560C" w:rsidRDefault="00874E3C" w:rsidP="00FB4F48">
            <w:pPr>
              <w:suppressAutoHyphens/>
              <w:spacing w:after="0" w:line="23" w:lineRule="atLeast"/>
              <w:jc w:val="center"/>
              <w:rPr>
                <w:rFonts w:ascii="Times New Roman" w:hAnsi="Times New Roman" w:cs="Times New Roman"/>
                <w:b/>
                <w:iCs/>
                <w:sz w:val="28"/>
                <w:szCs w:val="28"/>
              </w:rPr>
            </w:pPr>
            <w:r w:rsidRPr="00E5560C">
              <w:rPr>
                <w:rFonts w:ascii="Times New Roman" w:hAnsi="Times New Roman" w:cs="Times New Roman"/>
                <w:b/>
                <w:iCs/>
                <w:sz w:val="28"/>
                <w:szCs w:val="28"/>
              </w:rPr>
              <w:t>Дисциплинарные</w:t>
            </w:r>
            <w:r w:rsidRPr="00E5560C">
              <w:rPr>
                <w:rStyle w:val="a6"/>
                <w:rFonts w:ascii="Times New Roman" w:hAnsi="Times New Roman"/>
                <w:b/>
                <w:iCs/>
                <w:sz w:val="28"/>
                <w:szCs w:val="28"/>
              </w:rPr>
              <w:footnoteReference w:id="1"/>
            </w:r>
          </w:p>
        </w:tc>
      </w:tr>
      <w:tr w:rsidR="00874E3C" w:rsidRPr="00E5560C" w14:paraId="3FFB92C4" w14:textId="77777777" w:rsidTr="00484901">
        <w:trPr>
          <w:trHeight w:val="841"/>
        </w:trPr>
        <w:tc>
          <w:tcPr>
            <w:tcW w:w="3256" w:type="dxa"/>
            <w:tcBorders>
              <w:top w:val="single" w:sz="4" w:space="0" w:color="auto"/>
              <w:left w:val="single" w:sz="4" w:space="0" w:color="auto"/>
              <w:bottom w:val="single" w:sz="4" w:space="0" w:color="auto"/>
              <w:right w:val="single" w:sz="4" w:space="0" w:color="auto"/>
            </w:tcBorders>
            <w:hideMark/>
          </w:tcPr>
          <w:p w14:paraId="2372C8E2" w14:textId="188EEA67" w:rsidR="00874E3C" w:rsidRPr="00E5560C" w:rsidRDefault="00874E3C" w:rsidP="00FB4F48">
            <w:pPr>
              <w:suppressAutoHyphens/>
              <w:spacing w:after="0" w:line="23" w:lineRule="atLeast"/>
              <w:jc w:val="both"/>
              <w:rPr>
                <w:rFonts w:ascii="Times New Roman" w:hAnsi="Times New Roman" w:cs="Times New Roman"/>
                <w:sz w:val="28"/>
                <w:szCs w:val="28"/>
              </w:rPr>
            </w:pPr>
            <w:r w:rsidRPr="00E5560C">
              <w:rPr>
                <w:rFonts w:ascii="Times New Roman" w:hAnsi="Times New Roman" w:cs="Times New Roman"/>
                <w:iCs/>
                <w:sz w:val="28"/>
                <w:szCs w:val="28"/>
              </w:rPr>
              <w:t>ОК 01</w:t>
            </w:r>
            <w:r w:rsidR="00165713" w:rsidRPr="00E5560C">
              <w:rPr>
                <w:rFonts w:ascii="Times New Roman" w:hAnsi="Times New Roman" w:cs="Times New Roman"/>
                <w:iCs/>
                <w:sz w:val="28"/>
                <w:szCs w:val="28"/>
              </w:rPr>
              <w:t>.</w:t>
            </w:r>
            <w:r w:rsidRPr="00E5560C">
              <w:rPr>
                <w:rFonts w:ascii="Times New Roman" w:hAnsi="Times New Roman" w:cs="Times New Roman"/>
                <w:iCs/>
                <w:sz w:val="28"/>
                <w:szCs w:val="28"/>
              </w:rPr>
              <w:t xml:space="preserve">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14:paraId="05913FF3"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Fonts w:ascii="Times New Roman" w:hAnsi="Times New Roman" w:cs="Times New Roman"/>
                <w:color w:val="000000"/>
                <w:sz w:val="28"/>
                <w:szCs w:val="28"/>
                <w:shd w:val="clear" w:color="auto" w:fill="FFFFFF"/>
              </w:rPr>
              <w:t>В части трудового воспитания:</w:t>
            </w:r>
          </w:p>
          <w:p w14:paraId="304F0972"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готовность к труду, осознание ценности мастерства, трудолюбие;</w:t>
            </w:r>
            <w:r w:rsidRPr="00E5560C">
              <w:rPr>
                <w:rFonts w:ascii="Times New Roman" w:hAnsi="Times New Roman" w:cs="Times New Roman"/>
                <w:iCs/>
                <w:sz w:val="28"/>
                <w:szCs w:val="28"/>
              </w:rPr>
              <w:t xml:space="preserve"> </w:t>
            </w:r>
          </w:p>
          <w:p w14:paraId="632A2EC8"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5560C">
              <w:rPr>
                <w:rFonts w:ascii="Times New Roman" w:hAnsi="Times New Roman" w:cs="Times New Roman"/>
                <w:iCs/>
                <w:sz w:val="28"/>
                <w:szCs w:val="28"/>
              </w:rPr>
              <w:t xml:space="preserve"> </w:t>
            </w:r>
          </w:p>
          <w:p w14:paraId="64519CB9" w14:textId="77777777" w:rsidR="00874E3C" w:rsidRPr="00E5560C" w:rsidRDefault="00874E3C" w:rsidP="00FB4F48">
            <w:pPr>
              <w:spacing w:after="0" w:line="23" w:lineRule="atLeast"/>
              <w:jc w:val="both"/>
              <w:rPr>
                <w:rFonts w:ascii="Times New Roman" w:hAnsi="Times New Roman" w:cs="Times New Roman"/>
                <w:strike/>
                <w:color w:val="000000"/>
                <w:sz w:val="28"/>
                <w:szCs w:val="28"/>
                <w:shd w:val="clear" w:color="auto" w:fill="FFFFFF"/>
              </w:rPr>
            </w:pPr>
            <w:r w:rsidRPr="00E5560C">
              <w:rPr>
                <w:rFonts w:ascii="Times New Roman" w:hAnsi="Times New Roman" w:cs="Times New Roman"/>
                <w:color w:val="000000"/>
                <w:sz w:val="28"/>
                <w:szCs w:val="28"/>
                <w:shd w:val="clear" w:color="auto" w:fill="FFFFFF"/>
              </w:rPr>
              <w:t>- интерес к различным сферам профессиональной деятельности,</w:t>
            </w:r>
          </w:p>
          <w:p w14:paraId="29F65EE4" w14:textId="77777777" w:rsidR="00874E3C" w:rsidRPr="00E5560C" w:rsidRDefault="00874E3C" w:rsidP="00FB4F48">
            <w:pPr>
              <w:spacing w:after="0" w:line="23" w:lineRule="atLeast"/>
              <w:jc w:val="both"/>
              <w:rPr>
                <w:rStyle w:val="dt-m"/>
                <w:rFonts w:ascii="Times New Roman" w:hAnsi="Times New Roman" w:cs="Times New Roman"/>
                <w:color w:val="808080"/>
                <w:sz w:val="28"/>
                <w:szCs w:val="28"/>
                <w:shd w:val="clear" w:color="auto" w:fill="FFFFFF"/>
              </w:rPr>
            </w:pPr>
            <w:r w:rsidRPr="00E5560C">
              <w:rPr>
                <w:rFonts w:ascii="Times New Roman" w:hAnsi="Times New Roman" w:cs="Times New Roman"/>
                <w:color w:val="000000"/>
                <w:sz w:val="28"/>
                <w:szCs w:val="28"/>
                <w:shd w:val="clear" w:color="auto" w:fill="FFFFFF"/>
              </w:rPr>
              <w:t>Овладение универсальными учебными познавательными действиями:</w:t>
            </w:r>
          </w:p>
          <w:p w14:paraId="6BA32A11"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Style w:val="dt-m"/>
                <w:rFonts w:ascii="Times New Roman" w:hAnsi="Times New Roman" w:cs="Times New Roman"/>
                <w:color w:val="808080"/>
                <w:sz w:val="28"/>
                <w:szCs w:val="28"/>
                <w:shd w:val="clear" w:color="auto" w:fill="FFFFFF"/>
              </w:rPr>
              <w:t xml:space="preserve"> а) </w:t>
            </w:r>
            <w:r w:rsidRPr="00E5560C">
              <w:rPr>
                <w:rFonts w:ascii="Times New Roman" w:hAnsi="Times New Roman" w:cs="Times New Roman"/>
                <w:color w:val="000000"/>
                <w:sz w:val="28"/>
                <w:szCs w:val="28"/>
                <w:shd w:val="clear" w:color="auto" w:fill="FFFFFF"/>
              </w:rPr>
              <w:t>базовые логические действия:</w:t>
            </w:r>
          </w:p>
          <w:p w14:paraId="6D91B4D3"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xml:space="preserve">- самостоятельно формулировать и актуализировать проблему, рассматривать ее всесторонне; </w:t>
            </w:r>
          </w:p>
          <w:p w14:paraId="09D2FD2A" w14:textId="77777777" w:rsidR="00874E3C" w:rsidRPr="00E5560C"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E5560C">
              <w:rPr>
                <w:color w:val="000000"/>
                <w:sz w:val="28"/>
                <w:szCs w:val="28"/>
              </w:rPr>
              <w:t xml:space="preserve">- устанавливать существенный признак или основания для сравнения, классификации и обобщения; </w:t>
            </w:r>
          </w:p>
          <w:p w14:paraId="7E46E721" w14:textId="77777777" w:rsidR="00874E3C" w:rsidRPr="00E5560C"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E5560C">
              <w:rPr>
                <w:color w:val="000000"/>
                <w:sz w:val="28"/>
                <w:szCs w:val="28"/>
              </w:rPr>
              <w:t xml:space="preserve">- определять цели деятельности, задавать параметры и критерии их </w:t>
            </w:r>
            <w:r w:rsidRPr="00E5560C">
              <w:rPr>
                <w:color w:val="000000"/>
                <w:sz w:val="28"/>
                <w:szCs w:val="28"/>
              </w:rPr>
              <w:lastRenderedPageBreak/>
              <w:t>достижения;</w:t>
            </w:r>
          </w:p>
          <w:p w14:paraId="011DEA02" w14:textId="77777777" w:rsidR="00874E3C" w:rsidRPr="00E5560C"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E5560C">
              <w:rPr>
                <w:color w:val="000000"/>
                <w:sz w:val="28"/>
                <w:szCs w:val="28"/>
              </w:rPr>
              <w:t xml:space="preserve">- выявлять закономерности и противоречия в рассматриваемых явлениях; </w:t>
            </w:r>
          </w:p>
          <w:p w14:paraId="73A6FC81" w14:textId="77777777" w:rsidR="00874E3C" w:rsidRPr="00E5560C"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E5560C">
              <w:rPr>
                <w:color w:val="000000"/>
                <w:sz w:val="28"/>
                <w:szCs w:val="28"/>
              </w:rPr>
              <w:t>- вносить коррективы в деятельность, оценивать соответствие результатов целям, оценивать риски последствий деятельности;</w:t>
            </w:r>
            <w:r w:rsidRPr="00E5560C">
              <w:rPr>
                <w:iCs/>
                <w:sz w:val="28"/>
                <w:szCs w:val="28"/>
              </w:rPr>
              <w:t xml:space="preserve"> </w:t>
            </w:r>
          </w:p>
          <w:p w14:paraId="6831E064"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rPr>
              <w:t xml:space="preserve">- </w:t>
            </w:r>
            <w:r w:rsidRPr="00E5560C">
              <w:rPr>
                <w:rFonts w:ascii="Times New Roman" w:eastAsia="Times New Roman" w:hAnsi="Times New Roman" w:cs="Times New Roman"/>
                <w:color w:val="000000"/>
                <w:sz w:val="28"/>
                <w:szCs w:val="28"/>
                <w:lang w:eastAsia="ru-RU"/>
              </w:rPr>
              <w:t>развивать креативное мышление при решении жизненных проблем</w:t>
            </w:r>
            <w:r w:rsidRPr="00E5560C">
              <w:rPr>
                <w:rFonts w:ascii="Times New Roman" w:hAnsi="Times New Roman" w:cs="Times New Roman"/>
                <w:iCs/>
                <w:sz w:val="28"/>
                <w:szCs w:val="28"/>
              </w:rPr>
              <w:t xml:space="preserve"> </w:t>
            </w:r>
          </w:p>
          <w:p w14:paraId="5C7A478D"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Style w:val="dt-m"/>
                <w:rFonts w:ascii="Times New Roman" w:hAnsi="Times New Roman" w:cs="Times New Roman"/>
                <w:color w:val="808080"/>
                <w:sz w:val="28"/>
                <w:szCs w:val="28"/>
                <w:shd w:val="clear" w:color="auto" w:fill="FFFFFF"/>
              </w:rPr>
              <w:t>б)</w:t>
            </w:r>
            <w:r w:rsidRPr="00E5560C">
              <w:rPr>
                <w:rFonts w:ascii="Times New Roman" w:hAnsi="Times New Roman" w:cs="Times New Roman"/>
                <w:color w:val="000000"/>
                <w:sz w:val="28"/>
                <w:szCs w:val="28"/>
                <w:shd w:val="clear" w:color="auto" w:fill="FFFFFF"/>
              </w:rPr>
              <w:t> базовые исследовательские действия:</w:t>
            </w:r>
          </w:p>
          <w:p w14:paraId="5A17C34A"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владеть навыками учебно-исследовательской и проектной деятельности, навыками разрешения проблем;</w:t>
            </w:r>
            <w:r w:rsidRPr="00E5560C">
              <w:rPr>
                <w:rFonts w:ascii="Times New Roman" w:hAnsi="Times New Roman" w:cs="Times New Roman"/>
                <w:iCs/>
                <w:sz w:val="28"/>
                <w:szCs w:val="28"/>
              </w:rPr>
              <w:t xml:space="preserve"> </w:t>
            </w:r>
          </w:p>
          <w:p w14:paraId="5CABCA45"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E5560C">
              <w:rPr>
                <w:rFonts w:ascii="Times New Roman" w:hAnsi="Times New Roman" w:cs="Times New Roman"/>
                <w:iCs/>
                <w:sz w:val="28"/>
                <w:szCs w:val="28"/>
              </w:rPr>
              <w:t xml:space="preserve"> </w:t>
            </w:r>
          </w:p>
          <w:p w14:paraId="457B917B" w14:textId="77777777" w:rsidR="00874E3C" w:rsidRPr="00E5560C" w:rsidRDefault="00874E3C" w:rsidP="00FB4F48">
            <w:pPr>
              <w:shd w:val="clear" w:color="auto" w:fill="FFFFFF"/>
              <w:spacing w:after="0" w:line="23" w:lineRule="atLeast"/>
              <w:jc w:val="both"/>
              <w:textAlignment w:val="baseline"/>
              <w:rPr>
                <w:rFonts w:ascii="Times New Roman" w:hAnsi="Times New Roman" w:cs="Times New Roman"/>
                <w:iCs/>
                <w:sz w:val="28"/>
                <w:szCs w:val="28"/>
              </w:rPr>
            </w:pPr>
            <w:r w:rsidRPr="00E5560C">
              <w:rPr>
                <w:rFonts w:ascii="Times New Roman" w:eastAsia="Times New Roman" w:hAnsi="Times New Roman" w:cs="Times New Roman"/>
                <w:color w:val="000000"/>
                <w:sz w:val="28"/>
                <w:szCs w:val="28"/>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E5560C">
              <w:rPr>
                <w:rFonts w:ascii="Times New Roman" w:hAnsi="Times New Roman" w:cs="Times New Roman"/>
                <w:iCs/>
                <w:sz w:val="28"/>
                <w:szCs w:val="28"/>
              </w:rPr>
              <w:t xml:space="preserve"> </w:t>
            </w:r>
          </w:p>
          <w:p w14:paraId="30890269"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lastRenderedPageBreak/>
              <w:t>- уметь переносить знания в познавательную и практическую области жизнедеятельности;</w:t>
            </w:r>
          </w:p>
          <w:p w14:paraId="132E511C"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уметь интегрировать знания из разных предметных областей;</w:t>
            </w:r>
            <w:r w:rsidRPr="00E5560C">
              <w:rPr>
                <w:rFonts w:ascii="Times New Roman" w:hAnsi="Times New Roman" w:cs="Times New Roman"/>
                <w:iCs/>
                <w:sz w:val="28"/>
                <w:szCs w:val="28"/>
              </w:rPr>
              <w:t xml:space="preserve"> </w:t>
            </w:r>
          </w:p>
          <w:p w14:paraId="72EA6647"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выдвигать новые идеи, предлагать оригинальные подходы и решения;</w:t>
            </w:r>
            <w:r w:rsidRPr="00E5560C">
              <w:rPr>
                <w:rFonts w:ascii="Times New Roman" w:hAnsi="Times New Roman" w:cs="Times New Roman"/>
                <w:iCs/>
                <w:sz w:val="28"/>
                <w:szCs w:val="28"/>
              </w:rPr>
              <w:t xml:space="preserve"> </w:t>
            </w:r>
          </w:p>
          <w:p w14:paraId="25629A18" w14:textId="77777777" w:rsidR="00874E3C" w:rsidRPr="00E5560C" w:rsidRDefault="00874E3C" w:rsidP="00FB4F48">
            <w:pPr>
              <w:suppressAutoHyphens/>
              <w:spacing w:after="0" w:line="23" w:lineRule="atLeast"/>
              <w:jc w:val="both"/>
              <w:rPr>
                <w:rFonts w:ascii="Times New Roman" w:hAnsi="Times New Roman" w:cs="Times New Roman"/>
                <w:bCs/>
                <w:iCs/>
                <w:sz w:val="28"/>
                <w:szCs w:val="28"/>
              </w:rPr>
            </w:pPr>
            <w:r w:rsidRPr="00E5560C">
              <w:rPr>
                <w:rFonts w:ascii="Times New Roman" w:hAnsi="Times New Roman" w:cs="Times New Roman"/>
                <w:color w:val="000000"/>
                <w:sz w:val="28"/>
                <w:szCs w:val="28"/>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14:paraId="52BE5E90" w14:textId="77777777" w:rsidR="00874E3C" w:rsidRPr="00E5560C" w:rsidRDefault="00874E3C" w:rsidP="00FB4F48">
            <w:pPr>
              <w:pStyle w:val="pt-a-000081"/>
              <w:shd w:val="clear" w:color="auto" w:fill="FFFFFF"/>
              <w:spacing w:before="0" w:beforeAutospacing="0" w:after="0" w:afterAutospacing="0" w:line="23" w:lineRule="atLeast"/>
              <w:jc w:val="both"/>
              <w:rPr>
                <w:rFonts w:eastAsiaTheme="minorHAnsi"/>
                <w:iCs/>
                <w:sz w:val="28"/>
                <w:szCs w:val="28"/>
                <w:lang w:eastAsia="en-US"/>
              </w:rPr>
            </w:pPr>
            <w:r w:rsidRPr="00E5560C">
              <w:rPr>
                <w:sz w:val="28"/>
                <w:szCs w:val="28"/>
              </w:rPr>
              <w:lastRenderedPageBreak/>
              <w:t>-</w:t>
            </w:r>
            <w:r w:rsidRPr="00E5560C">
              <w:rPr>
                <w:rFonts w:eastAsiaTheme="minorHAnsi"/>
                <w:iCs/>
                <w:sz w:val="28"/>
                <w:szCs w:val="28"/>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C3E9DF7" w14:textId="77777777" w:rsidR="00874E3C" w:rsidRPr="00E5560C" w:rsidRDefault="00874E3C" w:rsidP="00FB4F48">
            <w:pPr>
              <w:widowControl w:val="0"/>
              <w:tabs>
                <w:tab w:val="left" w:pos="1195"/>
              </w:tabs>
              <w:autoSpaceDE w:val="0"/>
              <w:autoSpaceDN w:val="0"/>
              <w:spacing w:after="0" w:line="23" w:lineRule="atLeast"/>
              <w:ind w:right="179"/>
              <w:jc w:val="both"/>
              <w:rPr>
                <w:rFonts w:ascii="Times New Roman" w:hAnsi="Times New Roman" w:cs="Times New Roman"/>
                <w:iCs/>
                <w:sz w:val="28"/>
                <w:szCs w:val="28"/>
              </w:rPr>
            </w:pPr>
            <w:r w:rsidRPr="00E5560C">
              <w:rPr>
                <w:rFonts w:ascii="Times New Roman" w:hAnsi="Times New Roman" w:cs="Times New Roman"/>
                <w:iCs/>
                <w:sz w:val="28"/>
                <w:szCs w:val="28"/>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775982CB" w14:textId="644B84D8" w:rsidR="00874E3C" w:rsidRPr="00E5560C" w:rsidRDefault="00874E3C" w:rsidP="000E6F65">
            <w:pPr>
              <w:widowControl w:val="0"/>
              <w:tabs>
                <w:tab w:val="left" w:pos="1181"/>
              </w:tabs>
              <w:autoSpaceDE w:val="0"/>
              <w:autoSpaceDN w:val="0"/>
              <w:spacing w:after="0" w:line="23" w:lineRule="atLeast"/>
              <w:ind w:right="192"/>
              <w:jc w:val="both"/>
              <w:rPr>
                <w:rFonts w:ascii="Times New Roman" w:hAnsi="Times New Roman" w:cs="Times New Roman"/>
                <w:sz w:val="28"/>
                <w:szCs w:val="28"/>
              </w:rPr>
            </w:pPr>
            <w:r w:rsidRPr="00E5560C">
              <w:rPr>
                <w:rFonts w:ascii="Times New Roman" w:hAnsi="Times New Roman" w:cs="Times New Roman"/>
                <w:iCs/>
                <w:sz w:val="28"/>
                <w:szCs w:val="28"/>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E5560C" w14:paraId="1C871EDD" w14:textId="77777777" w:rsidTr="00874E3C">
        <w:trPr>
          <w:trHeight w:val="841"/>
        </w:trPr>
        <w:tc>
          <w:tcPr>
            <w:tcW w:w="3256" w:type="dxa"/>
            <w:tcBorders>
              <w:top w:val="single" w:sz="4" w:space="0" w:color="auto"/>
              <w:left w:val="single" w:sz="4" w:space="0" w:color="auto"/>
              <w:bottom w:val="single" w:sz="4" w:space="0" w:color="auto"/>
              <w:right w:val="single" w:sz="4" w:space="0" w:color="auto"/>
            </w:tcBorders>
            <w:hideMark/>
          </w:tcPr>
          <w:p w14:paraId="313A4E22" w14:textId="2BD80044" w:rsidR="00874E3C" w:rsidRPr="00E5560C" w:rsidRDefault="00874E3C" w:rsidP="00FB4F48">
            <w:pPr>
              <w:suppressAutoHyphens/>
              <w:spacing w:after="0" w:line="23" w:lineRule="atLeast"/>
              <w:jc w:val="both"/>
              <w:rPr>
                <w:rFonts w:ascii="Times New Roman" w:hAnsi="Times New Roman" w:cs="Times New Roman"/>
                <w:sz w:val="28"/>
                <w:szCs w:val="28"/>
              </w:rPr>
            </w:pPr>
            <w:r w:rsidRPr="00E5560C">
              <w:rPr>
                <w:rFonts w:ascii="Times New Roman" w:hAnsi="Times New Roman" w:cs="Times New Roman"/>
                <w:iCs/>
                <w:sz w:val="28"/>
                <w:szCs w:val="28"/>
              </w:rPr>
              <w:lastRenderedPageBreak/>
              <w:t>ОК</w:t>
            </w:r>
            <w:r w:rsidR="00165713" w:rsidRPr="00E5560C">
              <w:rPr>
                <w:rFonts w:ascii="Times New Roman" w:hAnsi="Times New Roman" w:cs="Times New Roman"/>
                <w:iCs/>
                <w:sz w:val="28"/>
                <w:szCs w:val="28"/>
                <w:lang w:val="en-US"/>
              </w:rPr>
              <w:t> </w:t>
            </w:r>
            <w:r w:rsidRPr="00E5560C">
              <w:rPr>
                <w:rFonts w:ascii="Times New Roman" w:hAnsi="Times New Roman" w:cs="Times New Roman"/>
                <w:iCs/>
                <w:sz w:val="28"/>
                <w:szCs w:val="28"/>
              </w:rPr>
              <w:t>02</w:t>
            </w:r>
            <w:r w:rsidR="00165713" w:rsidRPr="00E5560C">
              <w:rPr>
                <w:rFonts w:ascii="Times New Roman" w:hAnsi="Times New Roman" w:cs="Times New Roman"/>
                <w:iCs/>
                <w:sz w:val="28"/>
                <w:szCs w:val="28"/>
              </w:rPr>
              <w:t>.</w:t>
            </w:r>
            <w:r w:rsidRPr="00E5560C">
              <w:rPr>
                <w:rFonts w:ascii="Times New Roman" w:hAnsi="Times New Roman" w:cs="Times New Roman"/>
                <w:iCs/>
                <w:sz w:val="28"/>
                <w:szCs w:val="28"/>
              </w:rPr>
              <w:t xml:space="preserve"> </w:t>
            </w:r>
            <w:r w:rsidRPr="00E5560C">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14:paraId="24D43B88"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Fonts w:ascii="Times New Roman" w:hAnsi="Times New Roman" w:cs="Times New Roman"/>
                <w:color w:val="000000"/>
                <w:sz w:val="28"/>
                <w:szCs w:val="28"/>
                <w:shd w:val="clear" w:color="auto" w:fill="FFFFFF"/>
              </w:rPr>
              <w:t>В области ценности научного познания:</w:t>
            </w:r>
          </w:p>
          <w:p w14:paraId="7CFC8753"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5560C">
              <w:rPr>
                <w:rFonts w:ascii="Times New Roman" w:hAnsi="Times New Roman" w:cs="Times New Roman"/>
                <w:iCs/>
                <w:sz w:val="28"/>
                <w:szCs w:val="28"/>
              </w:rPr>
              <w:t xml:space="preserve"> </w:t>
            </w:r>
          </w:p>
          <w:p w14:paraId="7EE080D2"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05BAFA4B" w14:textId="77777777" w:rsidR="00874E3C" w:rsidRPr="00E5560C" w:rsidRDefault="00874E3C" w:rsidP="00FB4F48">
            <w:pPr>
              <w:spacing w:after="0" w:line="23" w:lineRule="atLeast"/>
              <w:jc w:val="both"/>
              <w:rPr>
                <w:rFonts w:ascii="Times New Roman" w:hAnsi="Times New Roman" w:cs="Times New Roman"/>
                <w:iCs/>
                <w:sz w:val="28"/>
                <w:szCs w:val="28"/>
              </w:rPr>
            </w:pPr>
            <w:r w:rsidRPr="00E5560C">
              <w:rPr>
                <w:rFonts w:ascii="Times New Roman" w:hAnsi="Times New Roman" w:cs="Times New Roman"/>
                <w:color w:val="000000"/>
                <w:sz w:val="28"/>
                <w:szCs w:val="28"/>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120C86A" w14:textId="77777777" w:rsidR="00874E3C" w:rsidRPr="00E5560C" w:rsidRDefault="00874E3C" w:rsidP="00FB4F48">
            <w:pPr>
              <w:spacing w:after="0" w:line="23" w:lineRule="atLeast"/>
              <w:jc w:val="both"/>
              <w:rPr>
                <w:rStyle w:val="dt-m"/>
                <w:rFonts w:ascii="Times New Roman" w:hAnsi="Times New Roman" w:cs="Times New Roman"/>
                <w:color w:val="808080"/>
                <w:sz w:val="28"/>
                <w:szCs w:val="28"/>
                <w:shd w:val="clear" w:color="auto" w:fill="FFFFFF"/>
              </w:rPr>
            </w:pPr>
            <w:r w:rsidRPr="00E5560C">
              <w:rPr>
                <w:rFonts w:ascii="Times New Roman" w:hAnsi="Times New Roman" w:cs="Times New Roman"/>
                <w:color w:val="000000"/>
                <w:sz w:val="28"/>
                <w:szCs w:val="28"/>
                <w:shd w:val="clear" w:color="auto" w:fill="FFFFFF"/>
              </w:rPr>
              <w:t xml:space="preserve">Овладение универсальными учебными </w:t>
            </w:r>
            <w:r w:rsidRPr="00E5560C">
              <w:rPr>
                <w:rFonts w:ascii="Times New Roman" w:hAnsi="Times New Roman" w:cs="Times New Roman"/>
                <w:color w:val="000000"/>
                <w:sz w:val="28"/>
                <w:szCs w:val="28"/>
                <w:shd w:val="clear" w:color="auto" w:fill="FFFFFF"/>
              </w:rPr>
              <w:lastRenderedPageBreak/>
              <w:t>познавательными действиями:</w:t>
            </w:r>
          </w:p>
          <w:p w14:paraId="11B57B0E"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808080"/>
                <w:sz w:val="28"/>
                <w:szCs w:val="28"/>
                <w:lang w:eastAsia="ru-RU"/>
              </w:rPr>
              <w:t>в)</w:t>
            </w:r>
            <w:r w:rsidRPr="00E5560C">
              <w:rPr>
                <w:rFonts w:ascii="Times New Roman" w:eastAsia="Times New Roman" w:hAnsi="Times New Roman" w:cs="Times New Roman"/>
                <w:color w:val="000000"/>
                <w:sz w:val="28"/>
                <w:szCs w:val="28"/>
                <w:lang w:eastAsia="ru-RU"/>
              </w:rPr>
              <w:t> работа с информацией:</w:t>
            </w:r>
          </w:p>
          <w:p w14:paraId="7A3E74F7"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eastAsia="Times New Roman" w:hAnsi="Times New Roman" w:cs="Times New Roman"/>
                <w:color w:val="000000"/>
                <w:sz w:val="28"/>
                <w:szCs w:val="28"/>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91A205D"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eastAsia="Times New Roman" w:hAnsi="Times New Roman" w:cs="Times New Roman"/>
                <w:color w:val="000000"/>
                <w:sz w:val="28"/>
                <w:szCs w:val="28"/>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A587AB6"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eastAsia="Times New Roman" w:hAnsi="Times New Roman" w:cs="Times New Roman"/>
                <w:color w:val="000000"/>
                <w:sz w:val="28"/>
                <w:szCs w:val="28"/>
                <w:lang w:eastAsia="ru-RU"/>
              </w:rPr>
              <w:t>- оценивать достоверность, легитимность информации, ее соответствие правовым и морально-этическим нормам;</w:t>
            </w:r>
            <w:r w:rsidRPr="00E5560C">
              <w:rPr>
                <w:rFonts w:ascii="Times New Roman" w:hAnsi="Times New Roman" w:cs="Times New Roman"/>
                <w:color w:val="000000"/>
                <w:sz w:val="28"/>
                <w:szCs w:val="28"/>
                <w:shd w:val="clear" w:color="auto" w:fill="FFFFFF"/>
              </w:rPr>
              <w:t xml:space="preserve"> </w:t>
            </w:r>
          </w:p>
          <w:p w14:paraId="7F68534F"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eastAsia="Times New Roman" w:hAnsi="Times New Roman" w:cs="Times New Roman"/>
                <w:color w:val="000000"/>
                <w:sz w:val="28"/>
                <w:szCs w:val="28"/>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050EA92" w14:textId="29E913FD" w:rsidR="00874E3C" w:rsidRPr="00E5560C" w:rsidRDefault="00874E3C" w:rsidP="00FB4F48">
            <w:pPr>
              <w:suppressAutoHyphens/>
              <w:spacing w:after="0" w:line="23" w:lineRule="atLeast"/>
              <w:jc w:val="both"/>
              <w:rPr>
                <w:rFonts w:ascii="Times New Roman" w:hAnsi="Times New Roman" w:cs="Times New Roman"/>
                <w:iCs/>
                <w:sz w:val="28"/>
                <w:szCs w:val="28"/>
              </w:rPr>
            </w:pPr>
            <w:r w:rsidRPr="00E5560C">
              <w:rPr>
                <w:rFonts w:ascii="Times New Roman" w:eastAsia="Times New Roman" w:hAnsi="Times New Roman" w:cs="Times New Roman"/>
                <w:color w:val="000000"/>
                <w:sz w:val="28"/>
                <w:szCs w:val="28"/>
                <w:lang w:eastAsia="ru-RU"/>
              </w:rPr>
              <w:lastRenderedPageBreak/>
              <w:t>- владеть навыками распознавания и защиты информации, информационной безопасности личност</w:t>
            </w:r>
            <w:r w:rsidR="000E6F65" w:rsidRPr="00E5560C">
              <w:rPr>
                <w:rFonts w:ascii="Times New Roman" w:eastAsia="Times New Roman" w:hAnsi="Times New Roman" w:cs="Times New Roman"/>
                <w:color w:val="000000"/>
                <w:sz w:val="28"/>
                <w:szCs w:val="28"/>
                <w:lang w:eastAsia="ru-RU"/>
              </w:rPr>
              <w:t>и</w:t>
            </w:r>
            <w:r w:rsidRPr="00E5560C">
              <w:rPr>
                <w:rFonts w:ascii="Times New Roman" w:hAnsi="Times New Roman" w:cs="Times New Roman"/>
                <w:iCs/>
                <w:sz w:val="28"/>
                <w:szCs w:val="28"/>
              </w:rPr>
              <w:t xml:space="preserve"> </w:t>
            </w:r>
          </w:p>
        </w:tc>
        <w:tc>
          <w:tcPr>
            <w:tcW w:w="6662" w:type="dxa"/>
            <w:tcBorders>
              <w:top w:val="single" w:sz="4" w:space="0" w:color="auto"/>
              <w:left w:val="single" w:sz="4" w:space="0" w:color="auto"/>
              <w:bottom w:val="single" w:sz="4" w:space="0" w:color="auto"/>
              <w:right w:val="single" w:sz="4" w:space="0" w:color="auto"/>
            </w:tcBorders>
          </w:tcPr>
          <w:p w14:paraId="1B43BA09" w14:textId="77777777" w:rsidR="00874E3C" w:rsidRPr="00E5560C"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E5560C">
              <w:rPr>
                <w:sz w:val="28"/>
                <w:szCs w:val="28"/>
              </w:rPr>
              <w:lastRenderedPageBreak/>
              <w:t>-</w:t>
            </w:r>
            <w:r w:rsidRPr="00E5560C">
              <w:rPr>
                <w:rFonts w:eastAsiaTheme="minorHAnsi"/>
                <w:bCs/>
                <w:iCs/>
                <w:color w:val="FF0000"/>
                <w:sz w:val="28"/>
                <w:szCs w:val="28"/>
                <w:lang w:eastAsia="en-US"/>
              </w:rPr>
              <w:t xml:space="preserve"> </w:t>
            </w:r>
            <w:r w:rsidRPr="00E5560C">
              <w:rPr>
                <w:rFonts w:eastAsiaTheme="minorHAnsi"/>
                <w:sz w:val="28"/>
                <w:szCs w:val="28"/>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4C60115E" w14:textId="0B88C02B" w:rsidR="00874E3C" w:rsidRPr="00E5560C" w:rsidRDefault="00874E3C" w:rsidP="000E6F65">
            <w:pPr>
              <w:widowControl w:val="0"/>
              <w:tabs>
                <w:tab w:val="left" w:pos="1177"/>
              </w:tabs>
              <w:autoSpaceDE w:val="0"/>
              <w:autoSpaceDN w:val="0"/>
              <w:spacing w:after="0" w:line="23" w:lineRule="atLeast"/>
              <w:ind w:right="181"/>
              <w:jc w:val="both"/>
              <w:rPr>
                <w:rFonts w:ascii="Times New Roman" w:hAnsi="Times New Roman" w:cs="Times New Roman"/>
                <w:sz w:val="28"/>
                <w:szCs w:val="28"/>
              </w:rPr>
            </w:pPr>
            <w:r w:rsidRPr="00E5560C">
              <w:rPr>
                <w:rFonts w:ascii="Times New Roman" w:hAnsi="Times New Roman" w:cs="Times New Roman"/>
                <w:bCs/>
                <w:iCs/>
                <w:sz w:val="28"/>
                <w:szCs w:val="28"/>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E5560C" w14:paraId="5B3C23E8" w14:textId="77777777" w:rsidTr="00165713">
        <w:trPr>
          <w:trHeight w:val="696"/>
        </w:trPr>
        <w:tc>
          <w:tcPr>
            <w:tcW w:w="3256" w:type="dxa"/>
            <w:tcBorders>
              <w:top w:val="single" w:sz="4" w:space="0" w:color="auto"/>
              <w:left w:val="single" w:sz="4" w:space="0" w:color="auto"/>
              <w:bottom w:val="single" w:sz="4" w:space="0" w:color="auto"/>
              <w:right w:val="single" w:sz="4" w:space="0" w:color="auto"/>
            </w:tcBorders>
            <w:hideMark/>
          </w:tcPr>
          <w:p w14:paraId="06B7C45A" w14:textId="3EE3A154" w:rsidR="00874E3C" w:rsidRPr="00E5560C" w:rsidRDefault="00874E3C" w:rsidP="00FB4F48">
            <w:pPr>
              <w:suppressAutoHyphens/>
              <w:spacing w:after="0" w:line="23" w:lineRule="atLeast"/>
              <w:jc w:val="both"/>
              <w:rPr>
                <w:rFonts w:ascii="Times New Roman" w:hAnsi="Times New Roman" w:cs="Times New Roman"/>
                <w:sz w:val="28"/>
                <w:szCs w:val="28"/>
              </w:rPr>
            </w:pPr>
            <w:r w:rsidRPr="00E5560C">
              <w:rPr>
                <w:rFonts w:ascii="Times New Roman" w:hAnsi="Times New Roman" w:cs="Times New Roman"/>
                <w:iCs/>
                <w:sz w:val="28"/>
                <w:szCs w:val="28"/>
              </w:rPr>
              <w:lastRenderedPageBreak/>
              <w:t>ОК</w:t>
            </w:r>
            <w:r w:rsidR="00165713" w:rsidRPr="00E5560C">
              <w:rPr>
                <w:rFonts w:ascii="Times New Roman" w:hAnsi="Times New Roman" w:cs="Times New Roman"/>
                <w:iCs/>
                <w:sz w:val="28"/>
                <w:szCs w:val="28"/>
              </w:rPr>
              <w:t> </w:t>
            </w:r>
            <w:r w:rsidRPr="00E5560C">
              <w:rPr>
                <w:rFonts w:ascii="Times New Roman" w:hAnsi="Times New Roman" w:cs="Times New Roman"/>
                <w:iCs/>
                <w:sz w:val="28"/>
                <w:szCs w:val="28"/>
              </w:rPr>
              <w:t>04</w:t>
            </w:r>
            <w:r w:rsidR="00165713" w:rsidRPr="00E5560C">
              <w:rPr>
                <w:rFonts w:ascii="Times New Roman" w:hAnsi="Times New Roman" w:cs="Times New Roman"/>
                <w:iCs/>
                <w:sz w:val="28"/>
                <w:szCs w:val="28"/>
              </w:rPr>
              <w:t>.</w:t>
            </w:r>
            <w:r w:rsidRPr="00E5560C">
              <w:rPr>
                <w:rFonts w:ascii="Times New Roman" w:hAnsi="Times New Roman" w:cs="Times New Roman"/>
                <w:iCs/>
                <w:sz w:val="28"/>
                <w:szCs w:val="28"/>
              </w:rPr>
              <w:t xml:space="preserve"> </w:t>
            </w:r>
            <w:r w:rsidRPr="00E5560C">
              <w:rPr>
                <w:rFonts w:ascii="Times New Roman" w:hAnsi="Times New Roman" w:cs="Times New Roman"/>
                <w:sz w:val="28"/>
                <w:szCs w:val="28"/>
              </w:rPr>
              <w:t>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14:paraId="52F46FC9"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Fonts w:ascii="Times New Roman" w:hAnsi="Times New Roman" w:cs="Times New Roman"/>
                <w:color w:val="000000"/>
                <w:sz w:val="28"/>
                <w:szCs w:val="28"/>
                <w:shd w:val="clear" w:color="auto" w:fill="FFFFFF"/>
              </w:rPr>
              <w:t>- готовность к саморазвитию, самостоятельности и самоопределению;</w:t>
            </w:r>
          </w:p>
          <w:p w14:paraId="0671499D" w14:textId="77777777" w:rsidR="00874E3C" w:rsidRPr="00E5560C"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E5560C">
              <w:rPr>
                <w:color w:val="000000"/>
                <w:sz w:val="28"/>
                <w:szCs w:val="28"/>
              </w:rPr>
              <w:t>-овладение навыками учебно-исследовательской, проектной и социальной деятельности;</w:t>
            </w:r>
          </w:p>
          <w:p w14:paraId="4321CC79"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Овладение универсальными коммуникативными действиями:</w:t>
            </w:r>
          </w:p>
          <w:p w14:paraId="02AE1FE4"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808080"/>
                <w:sz w:val="28"/>
                <w:szCs w:val="28"/>
                <w:lang w:eastAsia="ru-RU"/>
              </w:rPr>
              <w:t>б)</w:t>
            </w:r>
            <w:r w:rsidRPr="00E5560C">
              <w:rPr>
                <w:rFonts w:ascii="Times New Roman" w:eastAsia="Times New Roman" w:hAnsi="Times New Roman" w:cs="Times New Roman"/>
                <w:color w:val="000000"/>
                <w:sz w:val="28"/>
                <w:szCs w:val="28"/>
                <w:lang w:eastAsia="ru-RU"/>
              </w:rPr>
              <w:t> совместная деятельность:</w:t>
            </w:r>
          </w:p>
          <w:p w14:paraId="6D0A30D0"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понимать и использовать преимущества командной и индивидуальной работы;</w:t>
            </w:r>
          </w:p>
          <w:p w14:paraId="3AFF843E"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w:t>
            </w:r>
            <w:r w:rsidRPr="00E5560C">
              <w:rPr>
                <w:rFonts w:ascii="Times New Roman" w:eastAsia="Times New Roman" w:hAnsi="Times New Roman" w:cs="Times New Roman"/>
                <w:color w:val="000000"/>
                <w:sz w:val="28"/>
                <w:szCs w:val="28"/>
                <w:lang w:val="en-US" w:eastAsia="ru-RU"/>
              </w:rPr>
              <w:t> </w:t>
            </w:r>
            <w:r w:rsidRPr="00E5560C">
              <w:rPr>
                <w:rFonts w:ascii="Times New Roman" w:eastAsia="Times New Roman" w:hAnsi="Times New Roman" w:cs="Times New Roman"/>
                <w:color w:val="000000"/>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780FF7C"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координировать и выполнять работу в условиях реального, виртуального и комбинированного взаимодействия;</w:t>
            </w:r>
          </w:p>
          <w:p w14:paraId="2AD62465" w14:textId="77777777" w:rsidR="00874E3C" w:rsidRPr="00E5560C" w:rsidRDefault="00874E3C" w:rsidP="00FB4F48">
            <w:pPr>
              <w:spacing w:after="0" w:line="23" w:lineRule="atLeast"/>
              <w:jc w:val="both"/>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xml:space="preserve">- осуществлять позитивное стратегическое поведение в различных ситуациях, проявлять творчество и </w:t>
            </w:r>
            <w:r w:rsidRPr="00E5560C">
              <w:rPr>
                <w:rFonts w:ascii="Times New Roman" w:eastAsia="Times New Roman" w:hAnsi="Times New Roman" w:cs="Times New Roman"/>
                <w:color w:val="000000"/>
                <w:sz w:val="28"/>
                <w:szCs w:val="28"/>
                <w:lang w:eastAsia="ru-RU"/>
              </w:rPr>
              <w:lastRenderedPageBreak/>
              <w:t>воображение, быть инициативным</w:t>
            </w:r>
          </w:p>
          <w:p w14:paraId="743F0357"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Овладение универсальными регулятивными действиями:</w:t>
            </w:r>
          </w:p>
          <w:p w14:paraId="307019D7"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808080"/>
                <w:sz w:val="28"/>
                <w:szCs w:val="28"/>
                <w:lang w:eastAsia="ru-RU"/>
              </w:rPr>
              <w:t>г)</w:t>
            </w:r>
            <w:r w:rsidRPr="00E5560C">
              <w:rPr>
                <w:rFonts w:ascii="Times New Roman" w:eastAsia="Times New Roman" w:hAnsi="Times New Roman" w:cs="Times New Roman"/>
                <w:color w:val="000000"/>
                <w:sz w:val="28"/>
                <w:szCs w:val="28"/>
                <w:lang w:eastAsia="ru-RU"/>
              </w:rPr>
              <w:t> принятие себя и других людей:</w:t>
            </w:r>
          </w:p>
          <w:p w14:paraId="579C230C"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принимать мотивы и аргументы других людей при анализе результатов деятельности;</w:t>
            </w:r>
          </w:p>
          <w:p w14:paraId="1BF96A50"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признавать свое право и право других людей на ошибки;</w:t>
            </w:r>
          </w:p>
          <w:p w14:paraId="4A704891" w14:textId="4213225E" w:rsidR="00874E3C" w:rsidRPr="00E5560C" w:rsidRDefault="00874E3C" w:rsidP="00FB4F48">
            <w:pPr>
              <w:pStyle w:val="s1"/>
              <w:shd w:val="clear" w:color="auto" w:fill="FFFFFF"/>
              <w:spacing w:before="0" w:beforeAutospacing="0" w:after="0" w:afterAutospacing="0" w:line="23" w:lineRule="atLeast"/>
              <w:jc w:val="both"/>
              <w:rPr>
                <w:rFonts w:eastAsiaTheme="minorHAnsi"/>
                <w:bCs/>
                <w:iCs/>
                <w:sz w:val="28"/>
                <w:szCs w:val="28"/>
                <w:lang w:eastAsia="en-US"/>
              </w:rPr>
            </w:pPr>
            <w:r w:rsidRPr="00E5560C">
              <w:rPr>
                <w:color w:val="000000"/>
                <w:sz w:val="28"/>
                <w:szCs w:val="28"/>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14:paraId="509CC3C8" w14:textId="6DB0A62D" w:rsidR="00874E3C" w:rsidRPr="00E5560C" w:rsidRDefault="00874E3C" w:rsidP="00FB4F48">
            <w:pPr>
              <w:pStyle w:val="pt-a-000044"/>
              <w:shd w:val="clear" w:color="auto" w:fill="FFFFFF"/>
              <w:spacing w:before="0" w:beforeAutospacing="0" w:after="0" w:afterAutospacing="0" w:line="23" w:lineRule="atLeast"/>
              <w:jc w:val="both"/>
              <w:rPr>
                <w:rFonts w:eastAsiaTheme="minorHAnsi"/>
                <w:sz w:val="28"/>
                <w:szCs w:val="28"/>
                <w:lang w:eastAsia="en-US"/>
              </w:rPr>
            </w:pPr>
            <w:r w:rsidRPr="00E5560C">
              <w:rPr>
                <w:sz w:val="28"/>
                <w:szCs w:val="28"/>
              </w:rPr>
              <w:lastRenderedPageBreak/>
              <w:t>-</w:t>
            </w:r>
            <w:r w:rsidRPr="00E5560C">
              <w:rPr>
                <w:rFonts w:eastAsiaTheme="minorHAnsi"/>
                <w:bCs/>
                <w:iCs/>
                <w:sz w:val="28"/>
                <w:szCs w:val="28"/>
                <w:lang w:eastAsia="en-US"/>
              </w:rPr>
              <w:t xml:space="preserve"> </w:t>
            </w:r>
            <w:r w:rsidRPr="00E5560C">
              <w:rPr>
                <w:rFonts w:eastAsiaTheme="minorHAnsi"/>
                <w:sz w:val="28"/>
                <w:szCs w:val="28"/>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14:paraId="290FB915" w14:textId="2CE40150" w:rsidR="00874E3C" w:rsidRPr="00E5560C" w:rsidRDefault="00874E3C" w:rsidP="00FB4F48">
            <w:pPr>
              <w:suppressAutoHyphens/>
              <w:spacing w:after="0" w:line="23" w:lineRule="atLeast"/>
              <w:jc w:val="both"/>
              <w:rPr>
                <w:rFonts w:ascii="Times New Roman" w:hAnsi="Times New Roman" w:cs="Times New Roman"/>
                <w:b/>
                <w:bCs/>
                <w:iCs/>
                <w:spacing w:val="-4"/>
                <w:sz w:val="28"/>
                <w:szCs w:val="28"/>
              </w:rPr>
            </w:pPr>
            <w:r w:rsidRPr="00E5560C">
              <w:rPr>
                <w:rFonts w:ascii="Times New Roman" w:hAnsi="Times New Roman" w:cs="Times New Roman"/>
                <w:bCs/>
                <w:iCs/>
                <w:sz w:val="28"/>
                <w:szCs w:val="28"/>
              </w:rPr>
              <w:t xml:space="preserve">- </w:t>
            </w:r>
            <w:r w:rsidRPr="00E5560C">
              <w:rPr>
                <w:rFonts w:ascii="Times New Roman" w:hAnsi="Times New Roman" w:cs="Times New Roman"/>
                <w:sz w:val="28"/>
                <w:szCs w:val="28"/>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74E3C" w:rsidRPr="00E5560C" w14:paraId="20F58CC4" w14:textId="77777777" w:rsidTr="00484901">
        <w:trPr>
          <w:trHeight w:val="4104"/>
        </w:trPr>
        <w:tc>
          <w:tcPr>
            <w:tcW w:w="3256" w:type="dxa"/>
            <w:tcBorders>
              <w:top w:val="single" w:sz="4" w:space="0" w:color="auto"/>
              <w:left w:val="single" w:sz="4" w:space="0" w:color="auto"/>
              <w:bottom w:val="single" w:sz="4" w:space="0" w:color="auto"/>
              <w:right w:val="single" w:sz="4" w:space="0" w:color="auto"/>
            </w:tcBorders>
            <w:hideMark/>
          </w:tcPr>
          <w:p w14:paraId="2D3A6DD9" w14:textId="3DB0EDE1" w:rsidR="00874E3C" w:rsidRPr="00E5560C" w:rsidRDefault="00874E3C" w:rsidP="00FB4F48">
            <w:pPr>
              <w:suppressAutoHyphens/>
              <w:spacing w:after="0" w:line="23" w:lineRule="atLeast"/>
              <w:rPr>
                <w:rFonts w:ascii="Times New Roman" w:hAnsi="Times New Roman" w:cs="Times New Roman"/>
                <w:sz w:val="28"/>
                <w:szCs w:val="28"/>
              </w:rPr>
            </w:pPr>
            <w:r w:rsidRPr="00E5560C">
              <w:rPr>
                <w:rFonts w:ascii="Times New Roman" w:hAnsi="Times New Roman" w:cs="Times New Roman"/>
                <w:iCs/>
                <w:sz w:val="28"/>
                <w:szCs w:val="28"/>
              </w:rPr>
              <w:lastRenderedPageBreak/>
              <w:t>ОК 05</w:t>
            </w:r>
            <w:r w:rsidR="00165713" w:rsidRPr="00E5560C">
              <w:rPr>
                <w:rFonts w:ascii="Times New Roman" w:hAnsi="Times New Roman" w:cs="Times New Roman"/>
                <w:iCs/>
                <w:sz w:val="28"/>
                <w:szCs w:val="28"/>
              </w:rPr>
              <w:t>.</w:t>
            </w:r>
            <w:r w:rsidRPr="00E5560C">
              <w:rPr>
                <w:rFonts w:ascii="Times New Roman" w:hAnsi="Times New Roman" w:cs="Times New Roman"/>
                <w:iCs/>
                <w:sz w:val="28"/>
                <w:szCs w:val="28"/>
              </w:rPr>
              <w:t xml:space="preserve"> </w:t>
            </w:r>
            <w:r w:rsidRPr="00E5560C">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14:paraId="3594ED42"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Fonts w:ascii="Times New Roman" w:hAnsi="Times New Roman" w:cs="Times New Roman"/>
                <w:color w:val="000000"/>
                <w:sz w:val="28"/>
                <w:szCs w:val="28"/>
                <w:shd w:val="clear" w:color="auto" w:fill="FFFFFF"/>
              </w:rPr>
              <w:t>В области эстетического воспитания:</w:t>
            </w:r>
          </w:p>
          <w:p w14:paraId="2D5EC522"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27BD801F"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BE8E5C7"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0C3C5D5"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Fonts w:ascii="Times New Roman" w:hAnsi="Times New Roman" w:cs="Times New Roman"/>
                <w:color w:val="000000"/>
                <w:sz w:val="28"/>
                <w:szCs w:val="28"/>
                <w:shd w:val="clear" w:color="auto" w:fill="FFFFFF"/>
              </w:rPr>
              <w:t xml:space="preserve">- готовность к самовыражению в разных видах искусства, стремление проявлять качества творческой </w:t>
            </w:r>
            <w:r w:rsidRPr="00E5560C">
              <w:rPr>
                <w:rFonts w:ascii="Times New Roman" w:hAnsi="Times New Roman" w:cs="Times New Roman"/>
                <w:color w:val="000000"/>
                <w:sz w:val="28"/>
                <w:szCs w:val="28"/>
                <w:shd w:val="clear" w:color="auto" w:fill="FFFFFF"/>
              </w:rPr>
              <w:lastRenderedPageBreak/>
              <w:t>личности;</w:t>
            </w:r>
          </w:p>
          <w:p w14:paraId="11893B3F"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u w:val="single"/>
                <w:lang w:eastAsia="ru-RU"/>
              </w:rPr>
            </w:pPr>
            <w:r w:rsidRPr="00E5560C">
              <w:rPr>
                <w:rFonts w:ascii="Times New Roman" w:eastAsia="Times New Roman" w:hAnsi="Times New Roman" w:cs="Times New Roman"/>
                <w:color w:val="000000"/>
                <w:sz w:val="28"/>
                <w:szCs w:val="28"/>
                <w:lang w:eastAsia="ru-RU"/>
              </w:rPr>
              <w:t>Овладение универсальными коммуникативными действиями:</w:t>
            </w:r>
          </w:p>
          <w:p w14:paraId="58B2A292"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808080"/>
                <w:sz w:val="28"/>
                <w:szCs w:val="28"/>
                <w:lang w:eastAsia="ru-RU"/>
              </w:rPr>
              <w:t>а)</w:t>
            </w:r>
            <w:r w:rsidRPr="00E5560C">
              <w:rPr>
                <w:rFonts w:ascii="Times New Roman" w:eastAsia="Times New Roman" w:hAnsi="Times New Roman" w:cs="Times New Roman"/>
                <w:color w:val="000000"/>
                <w:sz w:val="28"/>
                <w:szCs w:val="28"/>
                <w:lang w:eastAsia="ru-RU"/>
              </w:rPr>
              <w:t> общение:</w:t>
            </w:r>
          </w:p>
          <w:p w14:paraId="5813AE34"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осуществлять коммуникации во всех сферах жизни;</w:t>
            </w:r>
          </w:p>
          <w:p w14:paraId="060EE1B4" w14:textId="77777777" w:rsidR="00874E3C" w:rsidRPr="00E5560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E5560C">
              <w:rPr>
                <w:rFonts w:ascii="Times New Roman" w:eastAsia="Times New Roman" w:hAnsi="Times New Roman" w:cs="Times New Roman"/>
                <w:color w:val="000000"/>
                <w:sz w:val="28"/>
                <w:szCs w:val="28"/>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3F55D95" w14:textId="01F92104" w:rsidR="00874E3C" w:rsidRPr="00E5560C" w:rsidRDefault="00874E3C" w:rsidP="00FB4F48">
            <w:pPr>
              <w:pStyle w:val="s1"/>
              <w:shd w:val="clear" w:color="auto" w:fill="FFFFFF"/>
              <w:spacing w:before="0" w:beforeAutospacing="0" w:after="0" w:afterAutospacing="0" w:line="23" w:lineRule="atLeast"/>
              <w:jc w:val="both"/>
              <w:rPr>
                <w:rFonts w:eastAsiaTheme="minorHAnsi"/>
                <w:bCs/>
                <w:iCs/>
                <w:sz w:val="28"/>
                <w:szCs w:val="28"/>
                <w:lang w:eastAsia="en-US"/>
              </w:rPr>
            </w:pPr>
            <w:r w:rsidRPr="00E5560C">
              <w:rPr>
                <w:color w:val="000000"/>
                <w:sz w:val="28"/>
                <w:szCs w:val="28"/>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14:paraId="7713D087" w14:textId="731A54D9" w:rsidR="00874E3C" w:rsidRPr="00E5560C" w:rsidRDefault="00874E3C" w:rsidP="00FB4F48">
            <w:pPr>
              <w:pStyle w:val="pt-a-000081"/>
              <w:shd w:val="clear" w:color="auto" w:fill="FFFFFF"/>
              <w:spacing w:before="0" w:beforeAutospacing="0" w:after="0" w:afterAutospacing="0" w:line="23" w:lineRule="atLeast"/>
              <w:jc w:val="both"/>
              <w:rPr>
                <w:rFonts w:eastAsiaTheme="minorHAnsi"/>
                <w:bCs/>
                <w:iCs/>
                <w:sz w:val="28"/>
                <w:szCs w:val="28"/>
                <w:lang w:eastAsia="en-US"/>
              </w:rPr>
            </w:pPr>
            <w:r w:rsidRPr="00E5560C">
              <w:rPr>
                <w:rFonts w:eastAsiaTheme="minorHAnsi"/>
                <w:bCs/>
                <w:iCs/>
                <w:sz w:val="28"/>
                <w:szCs w:val="28"/>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5500F64B" w14:textId="54360DD4" w:rsidR="00874E3C" w:rsidRPr="00E5560C" w:rsidRDefault="00874E3C" w:rsidP="00B436E1">
            <w:pPr>
              <w:widowControl w:val="0"/>
              <w:tabs>
                <w:tab w:val="left" w:pos="1157"/>
              </w:tabs>
              <w:autoSpaceDE w:val="0"/>
              <w:autoSpaceDN w:val="0"/>
              <w:spacing w:after="0" w:line="23" w:lineRule="atLeast"/>
              <w:ind w:right="200"/>
              <w:jc w:val="both"/>
              <w:rPr>
                <w:rFonts w:ascii="Times New Roman" w:hAnsi="Times New Roman" w:cs="Times New Roman"/>
                <w:bCs/>
                <w:iCs/>
                <w:sz w:val="28"/>
                <w:szCs w:val="28"/>
              </w:rPr>
            </w:pPr>
            <w:r w:rsidRPr="00E5560C">
              <w:rPr>
                <w:rFonts w:ascii="Times New Roman" w:hAnsi="Times New Roman" w:cs="Times New Roman"/>
                <w:bCs/>
                <w:iCs/>
                <w:sz w:val="28"/>
                <w:szCs w:val="28"/>
              </w:rPr>
              <w:t xml:space="preserve">-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w:t>
            </w:r>
            <w:r w:rsidRPr="00E5560C">
              <w:rPr>
                <w:rFonts w:ascii="Times New Roman" w:hAnsi="Times New Roman" w:cs="Times New Roman"/>
                <w:bCs/>
                <w:iCs/>
                <w:sz w:val="28"/>
                <w:szCs w:val="28"/>
              </w:rPr>
              <w:lastRenderedPageBreak/>
              <w:t>отечественной истории</w:t>
            </w:r>
          </w:p>
        </w:tc>
      </w:tr>
      <w:tr w:rsidR="00874E3C" w:rsidRPr="00E5560C" w14:paraId="2C2E3156" w14:textId="77777777" w:rsidTr="00484901">
        <w:trPr>
          <w:trHeight w:val="271"/>
        </w:trPr>
        <w:tc>
          <w:tcPr>
            <w:tcW w:w="3256" w:type="dxa"/>
            <w:tcBorders>
              <w:top w:val="single" w:sz="4" w:space="0" w:color="auto"/>
              <w:left w:val="single" w:sz="4" w:space="0" w:color="auto"/>
              <w:bottom w:val="single" w:sz="4" w:space="0" w:color="auto"/>
              <w:right w:val="single" w:sz="4" w:space="0" w:color="auto"/>
            </w:tcBorders>
            <w:hideMark/>
          </w:tcPr>
          <w:p w14:paraId="0725F5CD" w14:textId="47A2B84A" w:rsidR="00874E3C" w:rsidRPr="00E5560C" w:rsidRDefault="00874E3C" w:rsidP="00FB4F48">
            <w:pPr>
              <w:suppressAutoHyphens/>
              <w:spacing w:after="0" w:line="23" w:lineRule="atLeast"/>
              <w:rPr>
                <w:rFonts w:ascii="Times New Roman" w:hAnsi="Times New Roman" w:cs="Times New Roman"/>
                <w:sz w:val="28"/>
                <w:szCs w:val="28"/>
              </w:rPr>
            </w:pPr>
            <w:r w:rsidRPr="00E5560C">
              <w:rPr>
                <w:rFonts w:ascii="Times New Roman" w:hAnsi="Times New Roman" w:cs="Times New Roman"/>
                <w:iCs/>
                <w:sz w:val="28"/>
                <w:szCs w:val="28"/>
              </w:rPr>
              <w:lastRenderedPageBreak/>
              <w:t>ОК 06</w:t>
            </w:r>
            <w:r w:rsidR="00165713" w:rsidRPr="00E5560C">
              <w:rPr>
                <w:rFonts w:ascii="Times New Roman" w:hAnsi="Times New Roman" w:cs="Times New Roman"/>
                <w:iCs/>
                <w:sz w:val="28"/>
                <w:szCs w:val="28"/>
              </w:rPr>
              <w:t>.</w:t>
            </w:r>
            <w:r w:rsidRPr="00E5560C">
              <w:rPr>
                <w:rFonts w:ascii="Times New Roman" w:hAnsi="Times New Roman" w:cs="Times New Roman"/>
                <w:iCs/>
                <w:sz w:val="28"/>
                <w:szCs w:val="28"/>
              </w:rPr>
              <w:t xml:space="preserve"> </w:t>
            </w:r>
            <w:r w:rsidRPr="00E5560C">
              <w:rPr>
                <w:rFonts w:ascii="Times New Roman" w:hAnsi="Times New Roman" w:cs="Times New Roman"/>
                <w:sz w:val="28"/>
                <w:szCs w:val="28"/>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E5560C">
              <w:rPr>
                <w:rFonts w:ascii="Times New Roman" w:hAnsi="Times New Roman" w:cs="Times New Roman"/>
                <w:sz w:val="28"/>
                <w:szCs w:val="28"/>
              </w:rPr>
              <w:lastRenderedPageBreak/>
              <w:t>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hideMark/>
          </w:tcPr>
          <w:p w14:paraId="56536E99" w14:textId="77777777" w:rsidR="00874E3C" w:rsidRPr="00E5560C" w:rsidRDefault="00874E3C" w:rsidP="00FB4F48">
            <w:pPr>
              <w:spacing w:after="0" w:line="23" w:lineRule="atLeast"/>
              <w:jc w:val="both"/>
              <w:rPr>
                <w:rFonts w:ascii="Times New Roman" w:hAnsi="Times New Roman" w:cs="Times New Roman"/>
                <w:iCs/>
                <w:sz w:val="28"/>
                <w:szCs w:val="28"/>
              </w:rPr>
            </w:pPr>
            <w:r w:rsidRPr="00E5560C">
              <w:rPr>
                <w:rFonts w:ascii="Times New Roman" w:hAnsi="Times New Roman" w:cs="Times New Roman"/>
                <w:color w:val="000000"/>
                <w:sz w:val="28"/>
                <w:szCs w:val="28"/>
                <w:shd w:val="clear" w:color="auto" w:fill="FFFFFF"/>
              </w:rPr>
              <w:lastRenderedPageBreak/>
              <w:t>- осознание обучающимися российской гражданской идентичности;</w:t>
            </w:r>
          </w:p>
          <w:p w14:paraId="59C6B51A"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Fonts w:ascii="Times New Roman" w:hAnsi="Times New Roman" w:cs="Times New Roman"/>
                <w:color w:val="000000"/>
                <w:sz w:val="28"/>
                <w:szCs w:val="28"/>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71E9843"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Fonts w:ascii="Times New Roman" w:hAnsi="Times New Roman" w:cs="Times New Roman"/>
                <w:color w:val="000000"/>
                <w:sz w:val="28"/>
                <w:szCs w:val="28"/>
                <w:shd w:val="clear" w:color="auto" w:fill="FFFFFF"/>
              </w:rPr>
              <w:lastRenderedPageBreak/>
              <w:t>В части гражданского воспитания:</w:t>
            </w:r>
          </w:p>
          <w:p w14:paraId="2BC418CF"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осознание своих конституционных прав и обязанностей, уважение закона и правопорядка;</w:t>
            </w:r>
          </w:p>
          <w:p w14:paraId="1CF88834"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-принятие традиционных национальных, общечеловеческих гуманистических и демократических ценностей;</w:t>
            </w:r>
          </w:p>
          <w:p w14:paraId="058E05EA"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4859F60"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53FF6A7" w14:textId="77777777" w:rsidR="00874E3C" w:rsidRPr="00E5560C" w:rsidRDefault="00874E3C" w:rsidP="00FB4F48">
            <w:pPr>
              <w:tabs>
                <w:tab w:val="left" w:pos="419"/>
              </w:tabs>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умение взаимодействовать с социальными институтами в соответствии с их функциями и назначением;</w:t>
            </w:r>
          </w:p>
          <w:p w14:paraId="01E610CE"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готовность к гуманитарной и волонтерской деятельности;</w:t>
            </w:r>
            <w:r w:rsidRPr="00E5560C">
              <w:rPr>
                <w:rFonts w:ascii="Times New Roman" w:hAnsi="Times New Roman" w:cs="Times New Roman"/>
                <w:iCs/>
                <w:sz w:val="28"/>
                <w:szCs w:val="28"/>
              </w:rPr>
              <w:t xml:space="preserve"> </w:t>
            </w:r>
          </w:p>
          <w:p w14:paraId="721F61C9"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Fonts w:ascii="Times New Roman" w:hAnsi="Times New Roman" w:cs="Times New Roman"/>
                <w:color w:val="000000"/>
                <w:sz w:val="28"/>
                <w:szCs w:val="28"/>
                <w:shd w:val="clear" w:color="auto" w:fill="FFFFFF"/>
              </w:rPr>
              <w:t>патриотического воспитания:</w:t>
            </w:r>
          </w:p>
          <w:p w14:paraId="38F749A5"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xml:space="preserve">- сформированность российской гражданской идентичности, </w:t>
            </w:r>
            <w:r w:rsidRPr="00E5560C">
              <w:rPr>
                <w:rFonts w:ascii="Times New Roman" w:hAnsi="Times New Roman" w:cs="Times New Roman"/>
                <w:color w:val="000000"/>
                <w:sz w:val="28"/>
                <w:szCs w:val="28"/>
                <w:shd w:val="clear" w:color="auto" w:fill="FFFFFF"/>
              </w:rPr>
              <w:lastRenderedPageBreak/>
              <w:t>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1D0FF75" w14:textId="77777777" w:rsidR="00874E3C" w:rsidRPr="00E5560C" w:rsidRDefault="00874E3C" w:rsidP="00FB4F48">
            <w:pPr>
              <w:spacing w:after="0" w:line="23" w:lineRule="atLeast"/>
              <w:jc w:val="both"/>
              <w:rPr>
                <w:rFonts w:ascii="Times New Roman" w:hAnsi="Times New Roman" w:cs="Times New Roman"/>
                <w:sz w:val="28"/>
                <w:szCs w:val="28"/>
              </w:rPr>
            </w:pPr>
            <w:r w:rsidRPr="00E5560C">
              <w:rPr>
                <w:rFonts w:ascii="Times New Roman" w:hAnsi="Times New Roman" w:cs="Times New Roman"/>
                <w:color w:val="000000"/>
                <w:sz w:val="28"/>
                <w:szCs w:val="28"/>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9E4EE0A" w14:textId="77777777" w:rsidR="00874E3C" w:rsidRPr="00E5560C" w:rsidRDefault="00874E3C" w:rsidP="00FB4F48">
            <w:pPr>
              <w:spacing w:after="0" w:line="23" w:lineRule="atLeast"/>
              <w:jc w:val="both"/>
              <w:rPr>
                <w:rFonts w:ascii="Times New Roman" w:hAnsi="Times New Roman" w:cs="Times New Roman"/>
                <w:color w:val="000000"/>
                <w:sz w:val="28"/>
                <w:szCs w:val="28"/>
                <w:shd w:val="clear" w:color="auto" w:fill="FFFFFF"/>
              </w:rPr>
            </w:pPr>
            <w:r w:rsidRPr="00E5560C">
              <w:rPr>
                <w:rFonts w:ascii="Times New Roman" w:hAnsi="Times New Roman" w:cs="Times New Roman"/>
                <w:color w:val="000000"/>
                <w:sz w:val="28"/>
                <w:szCs w:val="28"/>
                <w:shd w:val="clear" w:color="auto" w:fill="FFFFFF"/>
              </w:rPr>
              <w:t>- идейная убежденность, готовность к служению и защите Отечества, ответственность за его судьбу;</w:t>
            </w:r>
          </w:p>
          <w:p w14:paraId="6E8CDADC" w14:textId="77777777" w:rsidR="00874E3C" w:rsidRPr="00E5560C" w:rsidRDefault="00874E3C" w:rsidP="00FB4F48">
            <w:pPr>
              <w:spacing w:after="0" w:line="23" w:lineRule="atLeast"/>
              <w:jc w:val="both"/>
              <w:rPr>
                <w:rFonts w:ascii="Times New Roman" w:hAnsi="Times New Roman" w:cs="Times New Roman"/>
                <w:color w:val="000000"/>
                <w:sz w:val="28"/>
                <w:szCs w:val="28"/>
              </w:rPr>
            </w:pPr>
            <w:r w:rsidRPr="00E5560C">
              <w:rPr>
                <w:rFonts w:ascii="Times New Roman" w:hAnsi="Times New Roman" w:cs="Times New Roman"/>
                <w:color w:val="000000"/>
                <w:sz w:val="28"/>
                <w:szCs w:val="28"/>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2CB529FA" w14:textId="77777777" w:rsidR="00874E3C" w:rsidRPr="00E5560C"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E5560C">
              <w:rPr>
                <w:color w:val="000000"/>
                <w:sz w:val="28"/>
                <w:szCs w:val="28"/>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w:t>
            </w:r>
            <w:r w:rsidRPr="00E5560C">
              <w:rPr>
                <w:color w:val="000000"/>
                <w:sz w:val="28"/>
                <w:szCs w:val="28"/>
              </w:rPr>
              <w:lastRenderedPageBreak/>
              <w:t>сверстниками, к участию в построении индивидуальной образовательной траектории;</w:t>
            </w:r>
          </w:p>
          <w:p w14:paraId="3D181FA2" w14:textId="77777777" w:rsidR="00874E3C" w:rsidRPr="00E5560C" w:rsidRDefault="00874E3C" w:rsidP="00FB4F48">
            <w:pPr>
              <w:pStyle w:val="s1"/>
              <w:shd w:val="clear" w:color="auto" w:fill="FFFFFF"/>
              <w:spacing w:before="0" w:beforeAutospacing="0" w:after="0" w:afterAutospacing="0" w:line="23" w:lineRule="atLeast"/>
              <w:jc w:val="both"/>
              <w:rPr>
                <w:rFonts w:eastAsiaTheme="minorHAnsi"/>
                <w:bCs/>
                <w:iCs/>
                <w:sz w:val="28"/>
                <w:szCs w:val="28"/>
                <w:lang w:eastAsia="en-US"/>
              </w:rPr>
            </w:pPr>
            <w:r w:rsidRPr="00E5560C">
              <w:rPr>
                <w:color w:val="000000"/>
                <w:sz w:val="28"/>
                <w:szCs w:val="28"/>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14:paraId="61824C16" w14:textId="77777777" w:rsidR="00874E3C" w:rsidRPr="00E5560C"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E5560C">
              <w:rPr>
                <w:rFonts w:eastAsiaTheme="minorHAnsi"/>
                <w:sz w:val="28"/>
                <w:szCs w:val="28"/>
                <w:lang w:eastAsia="en-US"/>
              </w:rPr>
              <w:lastRenderedPageBreak/>
              <w:t xml:space="preserve">-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w:t>
            </w:r>
            <w:r w:rsidRPr="00E5560C">
              <w:rPr>
                <w:rFonts w:eastAsiaTheme="minorHAnsi"/>
                <w:sz w:val="28"/>
                <w:szCs w:val="28"/>
                <w:lang w:eastAsia="en-US"/>
              </w:rPr>
              <w:lastRenderedPageBreak/>
              <w:t>особенности развития культуры народов СССР (России);</w:t>
            </w:r>
          </w:p>
          <w:p w14:paraId="5EADD7B5" w14:textId="77777777" w:rsidR="00874E3C" w:rsidRPr="00E5560C"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E5560C">
              <w:rPr>
                <w:rFonts w:eastAsiaTheme="minorHAnsi"/>
                <w:sz w:val="28"/>
                <w:szCs w:val="28"/>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4E393449" w14:textId="77777777" w:rsidR="00874E3C" w:rsidRPr="00E5560C"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E5560C">
              <w:rPr>
                <w:rFonts w:eastAsiaTheme="minorHAnsi"/>
                <w:sz w:val="28"/>
                <w:szCs w:val="28"/>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0397C631" w14:textId="73BA08EF" w:rsidR="00874E3C" w:rsidRPr="00E5560C"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E5560C">
              <w:rPr>
                <w:rFonts w:eastAsiaTheme="minorHAnsi"/>
                <w:sz w:val="28"/>
                <w:szCs w:val="28"/>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709AE7F7" w14:textId="483D120D" w:rsidR="00874E3C" w:rsidRPr="00E5560C"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E5560C">
              <w:rPr>
                <w:rFonts w:eastAsiaTheme="minorHAnsi"/>
                <w:sz w:val="28"/>
                <w:szCs w:val="28"/>
                <w:lang w:eastAsia="en-US"/>
              </w:rPr>
              <w:t>-</w:t>
            </w:r>
            <w:r w:rsidRPr="00E5560C">
              <w:rPr>
                <w:rFonts w:eastAsiaTheme="minorHAnsi"/>
                <w:sz w:val="28"/>
                <w:szCs w:val="28"/>
                <w:lang w:val="en-US" w:eastAsia="en-US"/>
              </w:rPr>
              <w:t> </w:t>
            </w:r>
            <w:r w:rsidRPr="00E5560C">
              <w:rPr>
                <w:rFonts w:eastAsiaTheme="minorHAnsi"/>
                <w:sz w:val="28"/>
                <w:szCs w:val="28"/>
                <w:lang w:eastAsia="en-US"/>
              </w:rPr>
              <w:t>уме</w:t>
            </w:r>
            <w:r w:rsidR="00165713" w:rsidRPr="00E5560C">
              <w:rPr>
                <w:rFonts w:eastAsiaTheme="minorHAnsi"/>
                <w:sz w:val="28"/>
                <w:szCs w:val="28"/>
                <w:lang w:eastAsia="en-US"/>
              </w:rPr>
              <w:t>ть</w:t>
            </w:r>
            <w:r w:rsidRPr="00E5560C">
              <w:rPr>
                <w:rFonts w:eastAsiaTheme="minorHAnsi"/>
                <w:sz w:val="28"/>
                <w:szCs w:val="28"/>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14:paraId="01C1E858" w14:textId="38BD67BD" w:rsidR="00874E3C" w:rsidRPr="00E5560C"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E5560C">
              <w:rPr>
                <w:rFonts w:eastAsiaTheme="minorHAnsi"/>
                <w:sz w:val="28"/>
                <w:szCs w:val="28"/>
                <w:lang w:eastAsia="en-US"/>
              </w:rPr>
              <w:lastRenderedPageBreak/>
              <w:t>- уметь анализировать текстовые, визуальные источники исторической информации, в том числе исторические карты/схемы, по истории России‎</w:t>
            </w:r>
            <w:r w:rsidR="000E6F65" w:rsidRPr="00E5560C">
              <w:rPr>
                <w:rFonts w:eastAsiaTheme="minorHAnsi"/>
                <w:sz w:val="28"/>
                <w:szCs w:val="28"/>
                <w:lang w:eastAsia="en-US"/>
              </w:rPr>
              <w:t xml:space="preserve"> </w:t>
            </w:r>
            <w:r w:rsidRPr="00E5560C">
              <w:rPr>
                <w:rFonts w:eastAsiaTheme="minorHAnsi"/>
                <w:sz w:val="28"/>
                <w:szCs w:val="28"/>
                <w:lang w:eastAsia="en-US"/>
              </w:rPr>
              <w:t>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06FB23F5" w14:textId="77777777" w:rsidR="00874E3C" w:rsidRPr="00E5560C" w:rsidRDefault="00874E3C" w:rsidP="00FB4F48">
            <w:pPr>
              <w:pStyle w:val="pt-a-000044"/>
              <w:shd w:val="clear" w:color="auto" w:fill="FFFFFF"/>
              <w:spacing w:before="0" w:beforeAutospacing="0" w:after="0" w:afterAutospacing="0" w:line="23" w:lineRule="atLeast"/>
              <w:jc w:val="both"/>
              <w:rPr>
                <w:rFonts w:eastAsiaTheme="minorHAnsi"/>
                <w:sz w:val="28"/>
                <w:szCs w:val="28"/>
                <w:lang w:eastAsia="en-US"/>
              </w:rPr>
            </w:pPr>
            <w:r w:rsidRPr="00E5560C">
              <w:rPr>
                <w:rFonts w:eastAsiaTheme="minorHAnsi"/>
                <w:sz w:val="28"/>
                <w:szCs w:val="28"/>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B9F1305" w14:textId="77777777" w:rsidR="00874E3C" w:rsidRPr="00E5560C" w:rsidRDefault="00874E3C" w:rsidP="00FB4F48">
            <w:pPr>
              <w:pStyle w:val="pt-a-000040"/>
              <w:shd w:val="clear" w:color="auto" w:fill="FFFFFF"/>
              <w:spacing w:before="0" w:beforeAutospacing="0" w:after="0" w:afterAutospacing="0" w:line="23" w:lineRule="atLeast"/>
              <w:jc w:val="both"/>
              <w:rPr>
                <w:rFonts w:eastAsiaTheme="minorHAnsi"/>
                <w:sz w:val="28"/>
                <w:szCs w:val="28"/>
                <w:lang w:eastAsia="en-US"/>
              </w:rPr>
            </w:pPr>
            <w:r w:rsidRPr="00E5560C">
              <w:rPr>
                <w:rFonts w:eastAsiaTheme="minorHAnsi"/>
                <w:sz w:val="28"/>
                <w:szCs w:val="28"/>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14:paraId="50A98D4F" w14:textId="2A4D1C21" w:rsidR="00874E3C" w:rsidRPr="00E5560C" w:rsidRDefault="00874E3C" w:rsidP="00FB4F48">
            <w:pPr>
              <w:widowControl w:val="0"/>
              <w:tabs>
                <w:tab w:val="left" w:pos="1215"/>
              </w:tabs>
              <w:autoSpaceDE w:val="0"/>
              <w:autoSpaceDN w:val="0"/>
              <w:spacing w:after="0" w:line="23" w:lineRule="atLeast"/>
              <w:ind w:right="154"/>
              <w:jc w:val="both"/>
              <w:rPr>
                <w:rFonts w:ascii="Times New Roman" w:hAnsi="Times New Roman" w:cs="Times New Roman"/>
                <w:sz w:val="28"/>
                <w:szCs w:val="28"/>
              </w:rPr>
            </w:pPr>
            <w:r w:rsidRPr="00E5560C">
              <w:rPr>
                <w:rFonts w:ascii="Times New Roman" w:hAnsi="Times New Roman" w:cs="Times New Roman"/>
                <w:sz w:val="28"/>
                <w:szCs w:val="28"/>
              </w:rPr>
              <w:t>- понимать значимость роли России в мировых политических и социально-экономических процессах с древнейших времен до настоящего времени;</w:t>
            </w:r>
          </w:p>
          <w:p w14:paraId="139EECFD" w14:textId="77777777" w:rsidR="00874E3C" w:rsidRPr="00E5560C" w:rsidRDefault="00874E3C" w:rsidP="00FB4F48">
            <w:pPr>
              <w:widowControl w:val="0"/>
              <w:tabs>
                <w:tab w:val="left" w:pos="1201"/>
              </w:tabs>
              <w:autoSpaceDE w:val="0"/>
              <w:autoSpaceDN w:val="0"/>
              <w:spacing w:after="0" w:line="23" w:lineRule="atLeast"/>
              <w:jc w:val="both"/>
              <w:rPr>
                <w:rFonts w:ascii="Times New Roman" w:hAnsi="Times New Roman" w:cs="Times New Roman"/>
                <w:sz w:val="28"/>
                <w:szCs w:val="28"/>
              </w:rPr>
            </w:pPr>
            <w:r w:rsidRPr="00E5560C">
              <w:rPr>
                <w:rFonts w:ascii="Times New Roman" w:hAnsi="Times New Roman" w:cs="Times New Roman"/>
                <w:sz w:val="28"/>
                <w:szCs w:val="28"/>
              </w:rPr>
              <w:t>-уметь характеризовать вклад российской культуры в мировую культуру;</w:t>
            </w:r>
          </w:p>
          <w:p w14:paraId="6B30049F" w14:textId="6B3CD881" w:rsidR="00874E3C" w:rsidRPr="00E5560C" w:rsidRDefault="00874E3C" w:rsidP="00B436E1">
            <w:pPr>
              <w:widowControl w:val="0"/>
              <w:tabs>
                <w:tab w:val="left" w:pos="1197"/>
              </w:tabs>
              <w:autoSpaceDE w:val="0"/>
              <w:autoSpaceDN w:val="0"/>
              <w:spacing w:after="0" w:line="23" w:lineRule="atLeast"/>
              <w:ind w:right="172"/>
              <w:jc w:val="both"/>
              <w:rPr>
                <w:rFonts w:ascii="Times New Roman" w:hAnsi="Times New Roman" w:cs="Times New Roman"/>
                <w:sz w:val="28"/>
                <w:szCs w:val="28"/>
              </w:rPr>
            </w:pPr>
            <w:r w:rsidRPr="00E5560C">
              <w:rPr>
                <w:rFonts w:ascii="Times New Roman" w:hAnsi="Times New Roman" w:cs="Times New Roman"/>
                <w:sz w:val="28"/>
                <w:szCs w:val="28"/>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874E3C" w:rsidRPr="00E5560C" w14:paraId="24FFC61F" w14:textId="77777777" w:rsidTr="00484901">
        <w:trPr>
          <w:trHeight w:val="271"/>
        </w:trPr>
        <w:tc>
          <w:tcPr>
            <w:tcW w:w="3256" w:type="dxa"/>
            <w:tcBorders>
              <w:top w:val="single" w:sz="4" w:space="0" w:color="auto"/>
              <w:left w:val="single" w:sz="4" w:space="0" w:color="auto"/>
              <w:bottom w:val="single" w:sz="4" w:space="0" w:color="auto"/>
              <w:right w:val="single" w:sz="4" w:space="0" w:color="auto"/>
            </w:tcBorders>
          </w:tcPr>
          <w:p w14:paraId="0327878A" w14:textId="7220A82F" w:rsidR="00874E3C" w:rsidRPr="00E5560C" w:rsidRDefault="00874E3C" w:rsidP="00FB4F48">
            <w:pPr>
              <w:suppressAutoHyphens/>
              <w:spacing w:after="0" w:line="23" w:lineRule="atLeast"/>
              <w:rPr>
                <w:rFonts w:ascii="Times New Roman" w:hAnsi="Times New Roman" w:cs="Times New Roman"/>
                <w:b/>
                <w:bCs/>
                <w:i/>
                <w:sz w:val="28"/>
                <w:szCs w:val="28"/>
              </w:rPr>
            </w:pPr>
            <w:r w:rsidRPr="00E5560C">
              <w:rPr>
                <w:rFonts w:ascii="Times New Roman" w:hAnsi="Times New Roman" w:cs="Times New Roman"/>
                <w:b/>
                <w:bCs/>
                <w:i/>
                <w:sz w:val="28"/>
                <w:szCs w:val="28"/>
              </w:rPr>
              <w:lastRenderedPageBreak/>
              <w:t xml:space="preserve">ПК </w:t>
            </w:r>
            <w:r w:rsidR="00316CD4" w:rsidRPr="00E5560C">
              <w:rPr>
                <w:rStyle w:val="a6"/>
                <w:rFonts w:ascii="Times New Roman" w:hAnsi="Times New Roman"/>
                <w:b/>
                <w:bCs/>
                <w:i/>
                <w:sz w:val="28"/>
                <w:szCs w:val="28"/>
              </w:rPr>
              <w:footnoteReference w:id="2"/>
            </w:r>
            <w:r w:rsidRPr="00E5560C">
              <w:rPr>
                <w:rFonts w:ascii="Times New Roman" w:hAnsi="Times New Roman" w:cs="Times New Roman"/>
                <w:b/>
                <w:bCs/>
                <w:i/>
                <w:sz w:val="28"/>
                <w:szCs w:val="28"/>
              </w:rPr>
              <w:t>…</w:t>
            </w:r>
          </w:p>
        </w:tc>
        <w:tc>
          <w:tcPr>
            <w:tcW w:w="4961" w:type="dxa"/>
            <w:tcBorders>
              <w:top w:val="single" w:sz="4" w:space="0" w:color="auto"/>
              <w:left w:val="single" w:sz="4" w:space="0" w:color="auto"/>
              <w:bottom w:val="single" w:sz="4" w:space="0" w:color="auto"/>
              <w:right w:val="single" w:sz="4" w:space="0" w:color="auto"/>
            </w:tcBorders>
          </w:tcPr>
          <w:p w14:paraId="1E875DB3" w14:textId="77777777" w:rsidR="00874E3C" w:rsidRPr="00E5560C" w:rsidRDefault="00874E3C" w:rsidP="00FB4F48">
            <w:pPr>
              <w:pStyle w:val="s1"/>
              <w:shd w:val="clear" w:color="auto" w:fill="FFFFFF"/>
              <w:spacing w:before="0" w:beforeAutospacing="0" w:after="0" w:afterAutospacing="0" w:line="23" w:lineRule="atLeast"/>
              <w:rPr>
                <w:rFonts w:eastAsiaTheme="minorHAnsi"/>
                <w:bCs/>
                <w:iCs/>
                <w:sz w:val="28"/>
                <w:szCs w:val="28"/>
                <w:lang w:eastAsia="en-US"/>
              </w:rPr>
            </w:pPr>
          </w:p>
        </w:tc>
        <w:tc>
          <w:tcPr>
            <w:tcW w:w="6662" w:type="dxa"/>
            <w:tcBorders>
              <w:top w:val="single" w:sz="4" w:space="0" w:color="auto"/>
              <w:left w:val="single" w:sz="4" w:space="0" w:color="auto"/>
              <w:bottom w:val="single" w:sz="4" w:space="0" w:color="auto"/>
              <w:right w:val="single" w:sz="4" w:space="0" w:color="auto"/>
            </w:tcBorders>
          </w:tcPr>
          <w:p w14:paraId="4A226815" w14:textId="77777777" w:rsidR="00874E3C" w:rsidRPr="00E5560C" w:rsidRDefault="00874E3C" w:rsidP="00FB4F48">
            <w:pPr>
              <w:pStyle w:val="ConsPlusNormal"/>
              <w:spacing w:line="23" w:lineRule="atLeast"/>
              <w:jc w:val="both"/>
              <w:rPr>
                <w:rFonts w:ascii="Times New Roman" w:hAnsi="Times New Roman" w:cs="Times New Roman"/>
                <w:sz w:val="28"/>
                <w:szCs w:val="28"/>
              </w:rPr>
            </w:pPr>
          </w:p>
        </w:tc>
      </w:tr>
    </w:tbl>
    <w:p w14:paraId="0D57EA83" w14:textId="124CD5ED" w:rsidR="00A663B1" w:rsidRPr="00E5560C" w:rsidRDefault="00A663B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sectPr w:rsidR="00A663B1" w:rsidRPr="00E5560C" w:rsidSect="00152F41">
          <w:pgSz w:w="16838" w:h="11906" w:orient="landscape"/>
          <w:pgMar w:top="851" w:right="1134" w:bottom="1701" w:left="1134" w:header="709" w:footer="709" w:gutter="0"/>
          <w:cols w:space="720"/>
          <w:docGrid w:linePitch="360"/>
        </w:sectPr>
      </w:pPr>
    </w:p>
    <w:p w14:paraId="7EA87DDF" w14:textId="4DFD3287" w:rsidR="00C84132" w:rsidRPr="00E5560C" w:rsidRDefault="00082D24" w:rsidP="00FB4F48">
      <w:pPr>
        <w:pStyle w:val="1"/>
        <w:spacing w:line="23" w:lineRule="atLeast"/>
        <w:ind w:firstLine="0"/>
        <w:jc w:val="center"/>
        <w:rPr>
          <w:b/>
          <w:bCs/>
          <w:sz w:val="28"/>
          <w:szCs w:val="28"/>
        </w:rPr>
      </w:pPr>
      <w:bookmarkStart w:id="1" w:name="_Toc113637406"/>
      <w:r w:rsidRPr="00E5560C">
        <w:rPr>
          <w:b/>
          <w:bCs/>
          <w:sz w:val="28"/>
          <w:szCs w:val="28"/>
        </w:rPr>
        <w:lastRenderedPageBreak/>
        <w:t xml:space="preserve">2. </w:t>
      </w:r>
      <w:r w:rsidR="00FB4F48" w:rsidRPr="00E5560C">
        <w:rPr>
          <w:b/>
          <w:bCs/>
          <w:sz w:val="28"/>
          <w:szCs w:val="28"/>
        </w:rPr>
        <w:t>Структура и содержание общеобразовательной дисциплины</w:t>
      </w:r>
      <w:bookmarkEnd w:id="1"/>
    </w:p>
    <w:p w14:paraId="05884016" w14:textId="77777777" w:rsidR="00FB4F48" w:rsidRPr="00E5560C" w:rsidRDefault="00FB4F48" w:rsidP="00FB4F48">
      <w:pPr>
        <w:rPr>
          <w:rFonts w:ascii="Times New Roman" w:hAnsi="Times New Roman" w:cs="Times New Roman"/>
          <w:sz w:val="28"/>
          <w:szCs w:val="28"/>
          <w:lang w:eastAsia="ru-RU"/>
        </w:rPr>
      </w:pPr>
    </w:p>
    <w:p w14:paraId="20F1CA53" w14:textId="570F33B4" w:rsidR="00C84132" w:rsidRPr="00E5560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8"/>
          <w:szCs w:val="28"/>
        </w:rPr>
      </w:pPr>
      <w:r w:rsidRPr="00E5560C">
        <w:rPr>
          <w:rFonts w:ascii="Times New Roman" w:eastAsia="Times New Roman" w:hAnsi="Times New Roman" w:cs="Times New Roman"/>
          <w:b/>
          <w:sz w:val="28"/>
          <w:szCs w:val="28"/>
        </w:rPr>
        <w:t>2.1. Объем дисциплины и виды учебной работы</w:t>
      </w:r>
    </w:p>
    <w:p w14:paraId="7D3F6491" w14:textId="77777777" w:rsidR="00FB4F48" w:rsidRPr="00E5560C" w:rsidRDefault="00FB4F48"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8"/>
          <w:szCs w:val="28"/>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5"/>
        <w:gridCol w:w="2226"/>
      </w:tblGrid>
      <w:tr w:rsidR="00C84132" w:rsidRPr="00E5560C" w14:paraId="20F367F4" w14:textId="77777777" w:rsidTr="00484901">
        <w:trPr>
          <w:trHeight w:val="870"/>
        </w:trPr>
        <w:tc>
          <w:tcPr>
            <w:tcW w:w="7345" w:type="dxa"/>
            <w:tcBorders>
              <w:top w:val="single" w:sz="6" w:space="0" w:color="000000"/>
              <w:left w:val="single" w:sz="6" w:space="0" w:color="000000"/>
            </w:tcBorders>
            <w:shd w:val="clear" w:color="auto" w:fill="auto"/>
            <w:vAlign w:val="center"/>
          </w:tcPr>
          <w:p w14:paraId="76EBA4CC" w14:textId="77777777" w:rsidR="00C84132" w:rsidRPr="00E5560C" w:rsidRDefault="00082D24" w:rsidP="00FB4F48">
            <w:pPr>
              <w:spacing w:after="0" w:line="23" w:lineRule="atLeast"/>
              <w:jc w:val="center"/>
              <w:rPr>
                <w:rFonts w:ascii="Times New Roman" w:eastAsia="Times New Roman" w:hAnsi="Times New Roman" w:cs="Times New Roman"/>
                <w:b/>
                <w:sz w:val="28"/>
                <w:szCs w:val="28"/>
              </w:rPr>
            </w:pPr>
            <w:r w:rsidRPr="00E5560C">
              <w:rPr>
                <w:rFonts w:ascii="Times New Roman" w:eastAsia="Times New Roman" w:hAnsi="Times New Roman" w:cs="Times New Roman"/>
                <w:b/>
                <w:sz w:val="28"/>
                <w:szCs w:val="28"/>
              </w:rPr>
              <w:t>Вид учебной работы</w:t>
            </w:r>
          </w:p>
        </w:tc>
        <w:tc>
          <w:tcPr>
            <w:tcW w:w="2226" w:type="dxa"/>
            <w:tcBorders>
              <w:top w:val="single" w:sz="6" w:space="0" w:color="000000"/>
              <w:right w:val="single" w:sz="6" w:space="0" w:color="000000"/>
            </w:tcBorders>
            <w:shd w:val="clear" w:color="auto" w:fill="auto"/>
          </w:tcPr>
          <w:p w14:paraId="491E0D5C" w14:textId="77777777" w:rsidR="00C84132" w:rsidRPr="00E5560C" w:rsidRDefault="00082D24" w:rsidP="00FB4F48">
            <w:pPr>
              <w:spacing w:after="0" w:line="23" w:lineRule="atLeast"/>
              <w:jc w:val="center"/>
              <w:rPr>
                <w:rFonts w:ascii="Times New Roman" w:eastAsia="Times New Roman" w:hAnsi="Times New Roman" w:cs="Times New Roman"/>
                <w:b/>
                <w:sz w:val="28"/>
                <w:szCs w:val="28"/>
              </w:rPr>
            </w:pPr>
            <w:r w:rsidRPr="00E5560C">
              <w:rPr>
                <w:rFonts w:ascii="Times New Roman" w:eastAsia="Times New Roman" w:hAnsi="Times New Roman" w:cs="Times New Roman"/>
                <w:b/>
                <w:sz w:val="28"/>
                <w:szCs w:val="28"/>
              </w:rPr>
              <w:t>Базовый уровень</w:t>
            </w:r>
          </w:p>
        </w:tc>
      </w:tr>
      <w:tr w:rsidR="00C84132" w:rsidRPr="00E5560C" w14:paraId="4CBC408A" w14:textId="77777777" w:rsidTr="00484901">
        <w:trPr>
          <w:trHeight w:val="460"/>
        </w:trPr>
        <w:tc>
          <w:tcPr>
            <w:tcW w:w="7345" w:type="dxa"/>
            <w:tcBorders>
              <w:left w:val="single" w:sz="6" w:space="0" w:color="000000"/>
            </w:tcBorders>
            <w:shd w:val="clear" w:color="auto" w:fill="auto"/>
          </w:tcPr>
          <w:p w14:paraId="34E7B3D6" w14:textId="77777777" w:rsidR="00C84132" w:rsidRPr="00E5560C" w:rsidRDefault="00082D24" w:rsidP="00FB4F48">
            <w:pPr>
              <w:spacing w:after="0" w:line="23" w:lineRule="atLeast"/>
              <w:jc w:val="center"/>
              <w:rPr>
                <w:rFonts w:ascii="Times New Roman" w:eastAsia="Times New Roman" w:hAnsi="Times New Roman" w:cs="Times New Roman"/>
                <w:b/>
                <w:sz w:val="28"/>
                <w:szCs w:val="28"/>
              </w:rPr>
            </w:pPr>
            <w:r w:rsidRPr="00E5560C">
              <w:rPr>
                <w:rFonts w:ascii="Times New Roman" w:eastAsia="Times New Roman" w:hAnsi="Times New Roman" w:cs="Times New Roman"/>
                <w:b/>
                <w:sz w:val="28"/>
                <w:szCs w:val="28"/>
              </w:rPr>
              <w:t>Объем образовательной программы дисциплины</w:t>
            </w:r>
          </w:p>
        </w:tc>
        <w:tc>
          <w:tcPr>
            <w:tcW w:w="2226" w:type="dxa"/>
            <w:tcBorders>
              <w:right w:val="single" w:sz="6" w:space="0" w:color="000000"/>
            </w:tcBorders>
            <w:shd w:val="clear" w:color="auto" w:fill="auto"/>
            <w:vAlign w:val="center"/>
          </w:tcPr>
          <w:p w14:paraId="37EAFB6C" w14:textId="05079350" w:rsidR="00C84132" w:rsidRPr="00E5560C" w:rsidRDefault="00142C5D" w:rsidP="00FB4F48">
            <w:pPr>
              <w:spacing w:after="0" w:line="23" w:lineRule="atLeast"/>
              <w:jc w:val="center"/>
              <w:rPr>
                <w:rFonts w:ascii="Times New Roman" w:eastAsia="Times New Roman" w:hAnsi="Times New Roman" w:cs="Times New Roman"/>
                <w:b/>
                <w:sz w:val="28"/>
                <w:szCs w:val="28"/>
              </w:rPr>
            </w:pPr>
            <w:r w:rsidRPr="00E5560C">
              <w:rPr>
                <w:rFonts w:ascii="Times New Roman" w:eastAsia="Times New Roman" w:hAnsi="Times New Roman" w:cs="Times New Roman"/>
                <w:b/>
                <w:sz w:val="28"/>
                <w:szCs w:val="28"/>
              </w:rPr>
              <w:t>24</w:t>
            </w:r>
            <w:r w:rsidR="003E3C8B" w:rsidRPr="00E5560C">
              <w:rPr>
                <w:rFonts w:ascii="Times New Roman" w:eastAsia="Times New Roman" w:hAnsi="Times New Roman" w:cs="Times New Roman"/>
                <w:b/>
                <w:sz w:val="28"/>
                <w:szCs w:val="28"/>
              </w:rPr>
              <w:t>6</w:t>
            </w:r>
          </w:p>
        </w:tc>
      </w:tr>
      <w:tr w:rsidR="00C84132" w:rsidRPr="00E5560C" w14:paraId="72019308" w14:textId="77777777" w:rsidTr="00484901">
        <w:trPr>
          <w:trHeight w:val="460"/>
        </w:trPr>
        <w:tc>
          <w:tcPr>
            <w:tcW w:w="7345" w:type="dxa"/>
            <w:tcBorders>
              <w:left w:val="single" w:sz="6" w:space="0" w:color="000000"/>
            </w:tcBorders>
            <w:shd w:val="clear" w:color="auto" w:fill="auto"/>
          </w:tcPr>
          <w:p w14:paraId="6D04D3F5" w14:textId="26F61446" w:rsidR="00C84132" w:rsidRPr="00E5560C" w:rsidRDefault="00082D24" w:rsidP="00FB4F48">
            <w:pPr>
              <w:spacing w:after="0" w:line="23" w:lineRule="atLeast"/>
              <w:rPr>
                <w:rFonts w:ascii="Times New Roman" w:eastAsia="Times New Roman" w:hAnsi="Times New Roman" w:cs="Times New Roman"/>
                <w:b/>
                <w:sz w:val="28"/>
                <w:szCs w:val="28"/>
              </w:rPr>
            </w:pPr>
            <w:r w:rsidRPr="00E5560C">
              <w:rPr>
                <w:rFonts w:ascii="Times New Roman" w:eastAsia="Times New Roman" w:hAnsi="Times New Roman" w:cs="Times New Roman"/>
                <w:b/>
                <w:sz w:val="28"/>
                <w:szCs w:val="28"/>
              </w:rPr>
              <w:t>Основное содержание</w:t>
            </w:r>
          </w:p>
        </w:tc>
        <w:tc>
          <w:tcPr>
            <w:tcW w:w="2226" w:type="dxa"/>
            <w:tcBorders>
              <w:right w:val="single" w:sz="6" w:space="0" w:color="000000"/>
            </w:tcBorders>
            <w:shd w:val="clear" w:color="auto" w:fill="auto"/>
            <w:vAlign w:val="center"/>
          </w:tcPr>
          <w:p w14:paraId="6D44586F" w14:textId="4B32DC49" w:rsidR="00C84132" w:rsidRPr="00E5560C" w:rsidRDefault="00142C5D" w:rsidP="007F40E0">
            <w:pPr>
              <w:spacing w:after="0" w:line="23" w:lineRule="atLeast"/>
              <w:jc w:val="center"/>
              <w:rPr>
                <w:rFonts w:ascii="Times New Roman" w:eastAsia="Times New Roman" w:hAnsi="Times New Roman" w:cs="Times New Roman"/>
                <w:b/>
                <w:sz w:val="28"/>
                <w:szCs w:val="28"/>
              </w:rPr>
            </w:pPr>
            <w:r w:rsidRPr="00E5560C">
              <w:rPr>
                <w:rFonts w:ascii="Times New Roman" w:eastAsia="Times New Roman" w:hAnsi="Times New Roman" w:cs="Times New Roman"/>
                <w:b/>
                <w:sz w:val="28"/>
                <w:szCs w:val="28"/>
              </w:rPr>
              <w:t>220</w:t>
            </w:r>
          </w:p>
        </w:tc>
      </w:tr>
      <w:tr w:rsidR="00C84132" w:rsidRPr="00E5560C" w14:paraId="62670EBF" w14:textId="77777777" w:rsidTr="00484901">
        <w:trPr>
          <w:trHeight w:val="490"/>
        </w:trPr>
        <w:tc>
          <w:tcPr>
            <w:tcW w:w="9571" w:type="dxa"/>
            <w:gridSpan w:val="2"/>
            <w:tcBorders>
              <w:left w:val="single" w:sz="6" w:space="0" w:color="000000"/>
              <w:right w:val="single" w:sz="6" w:space="0" w:color="000000"/>
            </w:tcBorders>
            <w:shd w:val="clear" w:color="auto" w:fill="auto"/>
            <w:vAlign w:val="center"/>
            <w:hideMark/>
          </w:tcPr>
          <w:p w14:paraId="41728BB9" w14:textId="77777777" w:rsidR="00C84132" w:rsidRPr="00E5560C" w:rsidRDefault="00082D24" w:rsidP="00FB4F48">
            <w:pPr>
              <w:suppressAutoHyphens/>
              <w:spacing w:after="0" w:line="23" w:lineRule="atLeast"/>
              <w:rPr>
                <w:rFonts w:ascii="Times New Roman" w:eastAsia="Times New Roman" w:hAnsi="Times New Roman" w:cs="Times New Roman"/>
                <w:iCs/>
                <w:sz w:val="28"/>
                <w:szCs w:val="28"/>
              </w:rPr>
            </w:pPr>
            <w:r w:rsidRPr="00E5560C">
              <w:rPr>
                <w:rFonts w:ascii="Times New Roman" w:eastAsia="Times New Roman" w:hAnsi="Times New Roman" w:cs="Times New Roman"/>
                <w:sz w:val="28"/>
                <w:szCs w:val="28"/>
              </w:rPr>
              <w:t>в т. ч.:</w:t>
            </w:r>
          </w:p>
        </w:tc>
      </w:tr>
      <w:tr w:rsidR="00C84132" w:rsidRPr="00E5560C" w14:paraId="27102CEA" w14:textId="77777777" w:rsidTr="00484901">
        <w:trPr>
          <w:trHeight w:val="490"/>
        </w:trPr>
        <w:tc>
          <w:tcPr>
            <w:tcW w:w="7345" w:type="dxa"/>
            <w:tcBorders>
              <w:left w:val="single" w:sz="6" w:space="0" w:color="000000"/>
            </w:tcBorders>
            <w:shd w:val="clear" w:color="auto" w:fill="auto"/>
            <w:vAlign w:val="center"/>
            <w:hideMark/>
          </w:tcPr>
          <w:p w14:paraId="26ADADB9" w14:textId="77777777" w:rsidR="00C84132" w:rsidRPr="00E5560C" w:rsidRDefault="00082D24" w:rsidP="00FB4F48">
            <w:pPr>
              <w:suppressAutoHyphens/>
              <w:spacing w:after="0" w:line="23" w:lineRule="atLeast"/>
              <w:rPr>
                <w:rFonts w:ascii="Times New Roman" w:eastAsia="Times New Roman" w:hAnsi="Times New Roman" w:cs="Times New Roman"/>
                <w:sz w:val="28"/>
                <w:szCs w:val="28"/>
              </w:rPr>
            </w:pPr>
            <w:r w:rsidRPr="00E5560C">
              <w:rPr>
                <w:rFonts w:ascii="Times New Roman" w:eastAsia="Times New Roman" w:hAnsi="Times New Roman" w:cs="Times New Roman"/>
                <w:sz w:val="28"/>
                <w:szCs w:val="28"/>
              </w:rPr>
              <w:t>теоретическое обучение</w:t>
            </w:r>
          </w:p>
        </w:tc>
        <w:tc>
          <w:tcPr>
            <w:tcW w:w="2226" w:type="dxa"/>
            <w:tcBorders>
              <w:right w:val="single" w:sz="4" w:space="0" w:color="000000"/>
            </w:tcBorders>
            <w:shd w:val="clear" w:color="auto" w:fill="auto"/>
            <w:vAlign w:val="center"/>
          </w:tcPr>
          <w:p w14:paraId="6FEE611B" w14:textId="1C160C73" w:rsidR="00C84132" w:rsidRPr="00E5560C" w:rsidRDefault="00142C5D" w:rsidP="00FB4F48">
            <w:pPr>
              <w:suppressAutoHyphens/>
              <w:spacing w:after="0" w:line="23" w:lineRule="atLeast"/>
              <w:jc w:val="center"/>
              <w:rPr>
                <w:rFonts w:ascii="Times New Roman" w:eastAsia="Times New Roman" w:hAnsi="Times New Roman" w:cs="Times New Roman"/>
                <w:sz w:val="28"/>
                <w:szCs w:val="28"/>
              </w:rPr>
            </w:pPr>
            <w:r w:rsidRPr="00E5560C">
              <w:rPr>
                <w:rFonts w:ascii="Times New Roman" w:eastAsia="Times New Roman" w:hAnsi="Times New Roman" w:cs="Times New Roman"/>
                <w:sz w:val="28"/>
                <w:szCs w:val="28"/>
              </w:rPr>
              <w:t>164</w:t>
            </w:r>
          </w:p>
        </w:tc>
      </w:tr>
      <w:tr w:rsidR="00C84132" w:rsidRPr="00E5560C" w14:paraId="4F38849F" w14:textId="77777777" w:rsidTr="00484901">
        <w:trPr>
          <w:trHeight w:val="490"/>
        </w:trPr>
        <w:tc>
          <w:tcPr>
            <w:tcW w:w="7345" w:type="dxa"/>
            <w:tcBorders>
              <w:left w:val="single" w:sz="6" w:space="0" w:color="000000"/>
            </w:tcBorders>
            <w:shd w:val="clear" w:color="auto" w:fill="auto"/>
            <w:vAlign w:val="center"/>
            <w:hideMark/>
          </w:tcPr>
          <w:p w14:paraId="3297DA43" w14:textId="77777777" w:rsidR="00C84132" w:rsidRPr="00E5560C" w:rsidRDefault="00082D24" w:rsidP="00FB4F48">
            <w:pPr>
              <w:suppressAutoHyphens/>
              <w:spacing w:after="0" w:line="23" w:lineRule="atLeast"/>
              <w:rPr>
                <w:rFonts w:ascii="Times New Roman" w:eastAsia="Times New Roman" w:hAnsi="Times New Roman" w:cs="Times New Roman"/>
                <w:sz w:val="28"/>
                <w:szCs w:val="28"/>
              </w:rPr>
            </w:pPr>
            <w:r w:rsidRPr="00E5560C">
              <w:rPr>
                <w:rFonts w:ascii="Times New Roman" w:eastAsia="Times New Roman" w:hAnsi="Times New Roman" w:cs="Times New Roman"/>
                <w:sz w:val="28"/>
                <w:szCs w:val="28"/>
              </w:rPr>
              <w:t>практические занятия</w:t>
            </w:r>
            <w:r w:rsidRPr="00E5560C">
              <w:rPr>
                <w:rFonts w:ascii="Times New Roman" w:eastAsia="Times New Roman" w:hAnsi="Times New Roman" w:cs="Times New Roman"/>
                <w:i/>
                <w:sz w:val="28"/>
                <w:szCs w:val="28"/>
              </w:rPr>
              <w:t xml:space="preserve"> </w:t>
            </w:r>
          </w:p>
        </w:tc>
        <w:tc>
          <w:tcPr>
            <w:tcW w:w="2226" w:type="dxa"/>
            <w:tcBorders>
              <w:right w:val="single" w:sz="4" w:space="0" w:color="000000"/>
            </w:tcBorders>
            <w:shd w:val="clear" w:color="auto" w:fill="auto"/>
            <w:vAlign w:val="center"/>
          </w:tcPr>
          <w:p w14:paraId="069CFA3C" w14:textId="75B41EB0" w:rsidR="00C84132" w:rsidRPr="00E5560C" w:rsidRDefault="00142C5D" w:rsidP="00C72A74">
            <w:pPr>
              <w:suppressAutoHyphens/>
              <w:spacing w:after="0" w:line="23" w:lineRule="atLeast"/>
              <w:jc w:val="center"/>
              <w:rPr>
                <w:rFonts w:ascii="Times New Roman" w:eastAsia="Times New Roman" w:hAnsi="Times New Roman" w:cs="Times New Roman"/>
                <w:sz w:val="28"/>
                <w:szCs w:val="28"/>
              </w:rPr>
            </w:pPr>
            <w:r w:rsidRPr="00E5560C">
              <w:rPr>
                <w:rFonts w:ascii="Times New Roman" w:eastAsia="Times New Roman" w:hAnsi="Times New Roman" w:cs="Times New Roman"/>
                <w:sz w:val="28"/>
                <w:szCs w:val="28"/>
              </w:rPr>
              <w:t>52 + 4 конс</w:t>
            </w:r>
          </w:p>
        </w:tc>
      </w:tr>
      <w:tr w:rsidR="00552E49" w:rsidRPr="00E5560C" w14:paraId="679B5FFD" w14:textId="77777777" w:rsidTr="00484901">
        <w:trPr>
          <w:trHeight w:val="490"/>
        </w:trPr>
        <w:tc>
          <w:tcPr>
            <w:tcW w:w="7345" w:type="dxa"/>
            <w:tcBorders>
              <w:left w:val="single" w:sz="6" w:space="0" w:color="000000"/>
            </w:tcBorders>
            <w:shd w:val="clear" w:color="auto" w:fill="auto"/>
            <w:vAlign w:val="center"/>
          </w:tcPr>
          <w:p w14:paraId="2641919A" w14:textId="1ECCCAAE" w:rsidR="00552E49" w:rsidRPr="00E5560C" w:rsidRDefault="00552E49" w:rsidP="00FB4F48">
            <w:pPr>
              <w:suppressAutoHyphens/>
              <w:spacing w:after="0" w:line="23"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Самостоятельная работа</w:t>
            </w:r>
          </w:p>
        </w:tc>
        <w:tc>
          <w:tcPr>
            <w:tcW w:w="2226" w:type="dxa"/>
            <w:tcBorders>
              <w:right w:val="single" w:sz="4" w:space="0" w:color="000000"/>
            </w:tcBorders>
            <w:shd w:val="clear" w:color="auto" w:fill="auto"/>
            <w:vAlign w:val="center"/>
          </w:tcPr>
          <w:p w14:paraId="3C7B7745" w14:textId="55E585EA" w:rsidR="00552E49" w:rsidRPr="00E5560C" w:rsidRDefault="00552E49" w:rsidP="00C72A74">
            <w:pPr>
              <w:suppressAutoHyphens/>
              <w:spacing w:after="0" w:line="23"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C84132" w:rsidRPr="00E5560C" w14:paraId="02FB2671" w14:textId="77777777" w:rsidTr="00484901">
        <w:trPr>
          <w:trHeight w:val="331"/>
        </w:trPr>
        <w:tc>
          <w:tcPr>
            <w:tcW w:w="7345" w:type="dxa"/>
            <w:tcBorders>
              <w:left w:val="single" w:sz="6" w:space="0" w:color="000000"/>
              <w:bottom w:val="single" w:sz="6" w:space="0" w:color="000000"/>
            </w:tcBorders>
            <w:shd w:val="clear" w:color="auto" w:fill="auto"/>
            <w:vAlign w:val="center"/>
            <w:hideMark/>
          </w:tcPr>
          <w:p w14:paraId="57FD2B1A" w14:textId="7F0F3885" w:rsidR="00C84132" w:rsidRPr="00E5560C" w:rsidRDefault="00EC46CD" w:rsidP="00FB4F48">
            <w:pPr>
              <w:suppressAutoHyphens/>
              <w:spacing w:after="0" w:line="23" w:lineRule="atLeast"/>
              <w:rPr>
                <w:rFonts w:ascii="Times New Roman" w:eastAsia="Times New Roman" w:hAnsi="Times New Roman" w:cs="Times New Roman"/>
                <w:b/>
                <w:i/>
                <w:sz w:val="28"/>
                <w:szCs w:val="28"/>
              </w:rPr>
            </w:pPr>
            <w:r>
              <w:rPr>
                <w:rFonts w:ascii="Times New Roman" w:eastAsia="Times New Roman" w:hAnsi="Times New Roman" w:cs="Times New Roman"/>
                <w:b/>
                <w:iCs/>
                <w:sz w:val="28"/>
                <w:szCs w:val="28"/>
              </w:rPr>
              <w:t xml:space="preserve">  </w:t>
            </w:r>
            <w:r w:rsidR="00082D24" w:rsidRPr="00E5560C">
              <w:rPr>
                <w:rFonts w:ascii="Times New Roman" w:eastAsia="Times New Roman" w:hAnsi="Times New Roman" w:cs="Times New Roman"/>
                <w:b/>
                <w:iCs/>
                <w:sz w:val="28"/>
                <w:szCs w:val="28"/>
              </w:rPr>
              <w:t>Промежуточная аттестация (</w:t>
            </w:r>
            <w:r w:rsidR="00563780" w:rsidRPr="00E5560C">
              <w:rPr>
                <w:rFonts w:ascii="Times New Roman" w:eastAsia="Times New Roman" w:hAnsi="Times New Roman" w:cs="Times New Roman"/>
                <w:b/>
                <w:sz w:val="28"/>
                <w:szCs w:val="28"/>
              </w:rPr>
              <w:t>Экзамен</w:t>
            </w:r>
            <w:r w:rsidR="00082D24" w:rsidRPr="00E5560C">
              <w:rPr>
                <w:rFonts w:ascii="Times New Roman" w:eastAsia="Times New Roman" w:hAnsi="Times New Roman" w:cs="Times New Roman"/>
                <w:b/>
                <w:iCs/>
                <w:sz w:val="28"/>
                <w:szCs w:val="28"/>
              </w:rPr>
              <w:t>)</w:t>
            </w:r>
          </w:p>
        </w:tc>
        <w:tc>
          <w:tcPr>
            <w:tcW w:w="2226" w:type="dxa"/>
            <w:tcBorders>
              <w:bottom w:val="single" w:sz="6" w:space="0" w:color="000000"/>
              <w:right w:val="single" w:sz="6" w:space="0" w:color="000000"/>
            </w:tcBorders>
            <w:shd w:val="clear" w:color="auto" w:fill="auto"/>
            <w:vAlign w:val="center"/>
          </w:tcPr>
          <w:p w14:paraId="266B71D8" w14:textId="108D84EF" w:rsidR="00C84132" w:rsidRPr="00E5560C" w:rsidRDefault="00C84132" w:rsidP="00FB4F48">
            <w:pPr>
              <w:suppressAutoHyphens/>
              <w:spacing w:after="0" w:line="23" w:lineRule="atLeast"/>
              <w:jc w:val="center"/>
              <w:rPr>
                <w:rFonts w:ascii="Times New Roman" w:eastAsia="Times New Roman" w:hAnsi="Times New Roman" w:cs="Times New Roman"/>
                <w:b/>
                <w:sz w:val="28"/>
                <w:szCs w:val="28"/>
              </w:rPr>
            </w:pPr>
          </w:p>
        </w:tc>
      </w:tr>
    </w:tbl>
    <w:p w14:paraId="76E7DFF3" w14:textId="77777777" w:rsidR="00C84132" w:rsidRPr="00E5560C"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sz w:val="28"/>
          <w:szCs w:val="28"/>
        </w:rPr>
      </w:pPr>
    </w:p>
    <w:p w14:paraId="3887519B" w14:textId="77777777" w:rsidR="00C84132" w:rsidRPr="00E5560C" w:rsidRDefault="00C84132" w:rsidP="00FB4F48">
      <w:pPr>
        <w:spacing w:after="0" w:line="23" w:lineRule="atLeast"/>
        <w:jc w:val="center"/>
        <w:rPr>
          <w:rFonts w:ascii="Times New Roman" w:eastAsia="Times New Roman" w:hAnsi="Times New Roman" w:cs="Times New Roman"/>
          <w:b/>
          <w:color w:val="000000"/>
          <w:sz w:val="28"/>
          <w:szCs w:val="28"/>
        </w:rPr>
        <w:sectPr w:rsidR="00C84132" w:rsidRPr="00E5560C">
          <w:pgSz w:w="11907" w:h="16840"/>
          <w:pgMar w:top="1134" w:right="851" w:bottom="992" w:left="851" w:header="709" w:footer="709" w:gutter="0"/>
          <w:cols w:space="720"/>
          <w:docGrid w:linePitch="360"/>
        </w:sectPr>
      </w:pPr>
    </w:p>
    <w:p w14:paraId="3526BBCC" w14:textId="77777777" w:rsidR="00205DF6" w:rsidRDefault="00205DF6" w:rsidP="00205DF6">
      <w:pPr>
        <w:spacing w:after="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lastRenderedPageBreak/>
        <w:t xml:space="preserve"> 2.2. Тематический план и содержание дисциплины </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0"/>
        <w:gridCol w:w="9709"/>
        <w:gridCol w:w="1012"/>
        <w:gridCol w:w="6"/>
        <w:gridCol w:w="2559"/>
      </w:tblGrid>
      <w:tr w:rsidR="00205DF6" w14:paraId="79CB3FA4" w14:textId="77777777" w:rsidTr="00205DF6">
        <w:trPr>
          <w:trHeight w:val="20"/>
        </w:trPr>
        <w:tc>
          <w:tcPr>
            <w:tcW w:w="680" w:type="pct"/>
            <w:gridSpan w:val="2"/>
            <w:tcBorders>
              <w:top w:val="single" w:sz="4" w:space="0" w:color="auto"/>
              <w:left w:val="single" w:sz="4" w:space="0" w:color="auto"/>
              <w:bottom w:val="single" w:sz="4" w:space="0" w:color="auto"/>
              <w:right w:val="single" w:sz="4" w:space="0" w:color="auto"/>
            </w:tcBorders>
            <w:vAlign w:val="center"/>
            <w:hideMark/>
          </w:tcPr>
          <w:p w14:paraId="29FF58A1" w14:textId="77777777" w:rsidR="00205DF6" w:rsidRDefault="0020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разделов и тем</w:t>
            </w:r>
          </w:p>
        </w:tc>
        <w:tc>
          <w:tcPr>
            <w:tcW w:w="3157" w:type="pct"/>
            <w:tcBorders>
              <w:top w:val="single" w:sz="4" w:space="0" w:color="auto"/>
              <w:left w:val="single" w:sz="4" w:space="0" w:color="auto"/>
              <w:bottom w:val="single" w:sz="4" w:space="0" w:color="auto"/>
              <w:right w:val="single" w:sz="4" w:space="0" w:color="auto"/>
            </w:tcBorders>
            <w:vAlign w:val="center"/>
            <w:hideMark/>
          </w:tcPr>
          <w:p w14:paraId="43F7D1F5" w14:textId="77777777" w:rsidR="00205DF6" w:rsidRDefault="0020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Содержание учебного материала, </w:t>
            </w:r>
            <w:r>
              <w:rPr>
                <w:rFonts w:ascii="Times New Roman" w:eastAsia="Times New Roman" w:hAnsi="Times New Roman" w:cs="Times New Roman"/>
                <w:b/>
                <w:sz w:val="24"/>
                <w:szCs w:val="24"/>
              </w:rPr>
              <w:br/>
              <w:t>лабораторные и практические работы, прикладной модуль</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(если предусмотрены)</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153E8A0F" w14:textId="77777777" w:rsidR="00205DF6" w:rsidRDefault="0020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часов</w:t>
            </w:r>
          </w:p>
        </w:tc>
        <w:tc>
          <w:tcPr>
            <w:tcW w:w="832" w:type="pct"/>
            <w:tcBorders>
              <w:top w:val="single" w:sz="4" w:space="0" w:color="auto"/>
              <w:left w:val="single" w:sz="4" w:space="0" w:color="auto"/>
              <w:bottom w:val="single" w:sz="4" w:space="0" w:color="auto"/>
              <w:right w:val="single" w:sz="4" w:space="0" w:color="auto"/>
            </w:tcBorders>
            <w:vAlign w:val="center"/>
            <w:hideMark/>
          </w:tcPr>
          <w:p w14:paraId="1B432410" w14:textId="77777777" w:rsidR="00205DF6" w:rsidRDefault="0020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Формируемые общие и профессиональные компетенции </w:t>
            </w:r>
          </w:p>
        </w:tc>
      </w:tr>
      <w:tr w:rsidR="00205DF6" w14:paraId="332D92CB" w14:textId="77777777" w:rsidTr="00205DF6">
        <w:trPr>
          <w:trHeight w:val="20"/>
        </w:trPr>
        <w:tc>
          <w:tcPr>
            <w:tcW w:w="680" w:type="pct"/>
            <w:gridSpan w:val="2"/>
            <w:tcBorders>
              <w:top w:val="single" w:sz="4" w:space="0" w:color="auto"/>
              <w:left w:val="single" w:sz="4" w:space="0" w:color="auto"/>
              <w:bottom w:val="single" w:sz="4" w:space="0" w:color="auto"/>
              <w:right w:val="single" w:sz="4" w:space="0" w:color="auto"/>
            </w:tcBorders>
            <w:vAlign w:val="center"/>
            <w:hideMark/>
          </w:tcPr>
          <w:p w14:paraId="055581E0" w14:textId="77777777" w:rsidR="00205DF6" w:rsidRDefault="00205DF6">
            <w:pPr>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3157" w:type="pct"/>
            <w:tcBorders>
              <w:top w:val="single" w:sz="4" w:space="0" w:color="auto"/>
              <w:left w:val="single" w:sz="4" w:space="0" w:color="auto"/>
              <w:bottom w:val="single" w:sz="4" w:space="0" w:color="auto"/>
              <w:right w:val="single" w:sz="4" w:space="0" w:color="auto"/>
            </w:tcBorders>
            <w:vAlign w:val="center"/>
            <w:hideMark/>
          </w:tcPr>
          <w:p w14:paraId="3C641543" w14:textId="77777777" w:rsidR="00205DF6" w:rsidRDefault="00205DF6">
            <w:pPr>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66908F98" w14:textId="77777777" w:rsidR="00205DF6" w:rsidRDefault="00205DF6">
            <w:pPr>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832" w:type="pct"/>
            <w:tcBorders>
              <w:top w:val="single" w:sz="4" w:space="0" w:color="auto"/>
              <w:left w:val="single" w:sz="4" w:space="0" w:color="auto"/>
              <w:bottom w:val="single" w:sz="4" w:space="0" w:color="auto"/>
              <w:right w:val="single" w:sz="4" w:space="0" w:color="auto"/>
            </w:tcBorders>
            <w:vAlign w:val="center"/>
            <w:hideMark/>
          </w:tcPr>
          <w:p w14:paraId="52E19568" w14:textId="77777777" w:rsidR="00205DF6" w:rsidRDefault="00205DF6">
            <w:pPr>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r>
      <w:tr w:rsidR="00205DF6" w14:paraId="1367307E" w14:textId="77777777" w:rsidTr="00205DF6">
        <w:trPr>
          <w:trHeight w:val="20"/>
        </w:trPr>
        <w:tc>
          <w:tcPr>
            <w:tcW w:w="3837" w:type="pct"/>
            <w:gridSpan w:val="3"/>
            <w:tcBorders>
              <w:top w:val="single" w:sz="4" w:space="0" w:color="auto"/>
              <w:left w:val="single" w:sz="4" w:space="0" w:color="auto"/>
              <w:bottom w:val="single" w:sz="4" w:space="0" w:color="auto"/>
              <w:right w:val="single" w:sz="4" w:space="0" w:color="auto"/>
            </w:tcBorders>
            <w:hideMark/>
          </w:tcPr>
          <w:p w14:paraId="766551AE" w14:textId="77777777" w:rsidR="00205DF6" w:rsidRDefault="0020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Раздел 1. </w:t>
            </w:r>
            <w:r>
              <w:rPr>
                <w:rFonts w:ascii="Times New Roman" w:eastAsia="Times New Roman" w:hAnsi="Times New Roman" w:cs="Times New Roman"/>
                <w:b/>
                <w:bCs/>
                <w:color w:val="000000"/>
                <w:sz w:val="24"/>
                <w:szCs w:val="24"/>
              </w:rPr>
              <w:t>Россия в годы Первой мировой войны и Первая мировая война и послевоенный кризис Великой Российской революции (1914–1922)</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27FB7B8B" w14:textId="77777777" w:rsidR="00205DF6" w:rsidRDefault="00205DF6">
            <w:pPr>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32</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BF5C95" w14:textId="77777777" w:rsidR="00205DF6" w:rsidRDefault="0020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ОК 01, ОК 02, ОК 04, </w:t>
            </w:r>
          </w:p>
          <w:p w14:paraId="494FBF35" w14:textId="77777777" w:rsidR="00205DF6" w:rsidRDefault="0020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05, ОК 06</w:t>
            </w:r>
          </w:p>
        </w:tc>
      </w:tr>
      <w:tr w:rsidR="00205DF6" w14:paraId="011A0820" w14:textId="77777777" w:rsidTr="00205DF6">
        <w:trPr>
          <w:trHeight w:val="20"/>
        </w:trPr>
        <w:tc>
          <w:tcPr>
            <w:tcW w:w="674" w:type="pct"/>
            <w:tcBorders>
              <w:top w:val="single" w:sz="4" w:space="0" w:color="auto"/>
              <w:left w:val="single" w:sz="4" w:space="0" w:color="auto"/>
              <w:bottom w:val="single" w:sz="4" w:space="0" w:color="auto"/>
              <w:right w:val="single" w:sz="4" w:space="0" w:color="auto"/>
            </w:tcBorders>
            <w:hideMark/>
          </w:tcPr>
          <w:p w14:paraId="78BC1C40" w14:textId="77777777" w:rsidR="00205DF6" w:rsidRDefault="0020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Введение</w:t>
            </w:r>
          </w:p>
        </w:tc>
        <w:tc>
          <w:tcPr>
            <w:tcW w:w="3163" w:type="pct"/>
            <w:gridSpan w:val="2"/>
            <w:tcBorders>
              <w:top w:val="single" w:sz="4" w:space="0" w:color="auto"/>
              <w:left w:val="single" w:sz="4" w:space="0" w:color="auto"/>
              <w:bottom w:val="single" w:sz="4" w:space="0" w:color="auto"/>
              <w:right w:val="single" w:sz="4" w:space="0" w:color="auto"/>
            </w:tcBorders>
            <w:hideMark/>
          </w:tcPr>
          <w:p w14:paraId="6394B238" w14:textId="77777777" w:rsidR="00205DF6" w:rsidRDefault="0020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rPr>
              <w:t>Новейшая история как этап развития человечества.   Новейшая история: понятие, хронологические рамки, периодизация</w:t>
            </w:r>
            <w:r>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Развитие индустриального общества. Технический прогресс. Изменение социальной структуры общества.</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5A85E8A2" w14:textId="77777777" w:rsidR="00205DF6" w:rsidRDefault="00205DF6">
            <w:pPr>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A63F8" w14:textId="77777777" w:rsidR="00205DF6" w:rsidRDefault="0020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p>
        </w:tc>
      </w:tr>
      <w:tr w:rsidR="00205DF6" w14:paraId="3E2E35D6" w14:textId="77777777" w:rsidTr="00205DF6">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5EB65DBC" w14:textId="77777777" w:rsidR="00205DF6" w:rsidRDefault="00205DF6">
            <w:pPr>
              <w:spacing w:after="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1.1.</w:t>
            </w:r>
          </w:p>
          <w:p w14:paraId="1536D249" w14:textId="77777777" w:rsidR="00205DF6" w:rsidRDefault="00205DF6">
            <w:pPr>
              <w:spacing w:after="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rPr>
              <w:t>Россия и мир в годы Первой мировой войны</w:t>
            </w:r>
          </w:p>
        </w:tc>
        <w:tc>
          <w:tcPr>
            <w:tcW w:w="3157" w:type="pct"/>
            <w:tcBorders>
              <w:top w:val="single" w:sz="4" w:space="0" w:color="auto"/>
              <w:left w:val="single" w:sz="4" w:space="0" w:color="auto"/>
              <w:bottom w:val="single" w:sz="4" w:space="0" w:color="auto"/>
              <w:right w:val="single" w:sz="4" w:space="0" w:color="auto"/>
            </w:tcBorders>
            <w:hideMark/>
          </w:tcPr>
          <w:p w14:paraId="732E096B" w14:textId="77777777" w:rsidR="00205DF6" w:rsidRDefault="00205DF6">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482C31FA" w14:textId="77777777" w:rsidR="00205DF6" w:rsidRDefault="00205DF6">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83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861112"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02</w:t>
            </w:r>
          </w:p>
          <w:p w14:paraId="4C49C3CB"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05</w:t>
            </w:r>
          </w:p>
          <w:p w14:paraId="44E91DEF"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06</w:t>
            </w:r>
          </w:p>
        </w:tc>
      </w:tr>
      <w:tr w:rsidR="00205DF6" w14:paraId="5970EE64"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DD42EAF" w14:textId="77777777" w:rsidR="00205DF6" w:rsidRDefault="00205DF6">
            <w:pPr>
              <w:spacing w:after="0" w:line="240" w:lineRule="auto"/>
              <w:rPr>
                <w:rFonts w:ascii="Times New Roman" w:eastAsia="Times New Roman" w:hAnsi="Times New Roman" w:cs="Times New Roman"/>
                <w:b/>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200F9E2F" w14:textId="77777777" w:rsidR="00205DF6" w:rsidRDefault="00205DF6" w:rsidP="00205DF6">
            <w:pPr>
              <w:pStyle w:val="aa"/>
              <w:numPr>
                <w:ilvl w:val="0"/>
                <w:numId w:val="24"/>
              </w:numPr>
              <w:spacing w:line="240" w:lineRule="auto"/>
              <w:ind w:left="0"/>
              <w:contextualSpacing/>
              <w:jc w:val="both"/>
              <w:rPr>
                <w:sz w:val="24"/>
                <w:szCs w:val="24"/>
              </w:rPr>
            </w:pPr>
            <w:r>
              <w:rPr>
                <w:sz w:val="24"/>
                <w:szCs w:val="24"/>
              </w:rPr>
              <w:t xml:space="preserve"> Мир в начале ХХ в.</w:t>
            </w:r>
            <w:r>
              <w:rPr>
                <w:rStyle w:val="a6"/>
                <w:sz w:val="24"/>
                <w:szCs w:val="24"/>
              </w:rPr>
              <w:t xml:space="preserve"> </w:t>
            </w:r>
            <w:r>
              <w:rPr>
                <w:sz w:val="24"/>
                <w:szCs w:val="24"/>
              </w:rPr>
              <w:t xml:space="preserve"> Политические течения: либерализм, консерватизм, социал-демократия, анархизм. Рабочее и социалистическое движение. Профсоюзы.</w:t>
            </w:r>
          </w:p>
          <w:p w14:paraId="123423CE"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Мир империй - наследие XIX в. Империализм и колонии.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14:paraId="754E482F"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Россия накануне Первой мировой войны: проблемы внутреннего развития, внешняя политика.</w:t>
            </w:r>
          </w:p>
          <w:p w14:paraId="573435AC"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Причины и начало и ход Первой мировой войны.</w:t>
            </w:r>
            <w:r>
              <w:rPr>
                <w:rFonts w:ascii="Times New Roman" w:eastAsia="Times New Roman" w:hAnsi="Times New Roman" w:cs="Times New Roman"/>
                <w:sz w:val="24"/>
                <w:szCs w:val="24"/>
              </w:rPr>
              <w:t xml:space="preserve"> 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действия на австро-германском и Кавказском фронтах, взаимодействие с союзниками по Антанте. Брусиловский прорыв и его значение. Изменения в составе воюющих блоков (вступление в войну Османской империи, Италии, Болгарии). Четверной союз. Верден. Сомма.</w:t>
            </w:r>
          </w:p>
          <w:p w14:paraId="08FBF868"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14:paraId="457556FE"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14:paraId="4197245E"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Российское государство и общество в годы Первой мировой войны.</w:t>
            </w:r>
          </w:p>
          <w:p w14:paraId="5E5AF8AC"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14:paraId="6302C61C"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Власть, экономика и общество в условиях войны. Милитаризация экономики. </w:t>
            </w:r>
            <w:r>
              <w:rPr>
                <w:rFonts w:ascii="Times New Roman" w:eastAsia="Times New Roman" w:hAnsi="Times New Roman" w:cs="Times New Roman"/>
                <w:sz w:val="24"/>
                <w:szCs w:val="24"/>
              </w:rPr>
              <w:lastRenderedPageBreak/>
              <w:t>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14:paraId="7C770206"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7C95A8EC" w14:textId="77777777" w:rsidR="00205DF6" w:rsidRDefault="00205DF6">
            <w:pPr>
              <w:spacing w:after="0" w:line="240" w:lineRule="auto"/>
              <w:ind w:firstLine="236"/>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Итоги Первой мировой войны. </w:t>
            </w:r>
            <w:r>
              <w:rPr>
                <w:rFonts w:ascii="Times New Roman" w:eastAsia="Times New Roman" w:hAnsi="Times New Roman" w:cs="Times New Roman"/>
                <w:sz w:val="24"/>
                <w:szCs w:val="24"/>
              </w:rPr>
              <w:t>Политические, экономические, социальные и культурные последствия Первой мировой войны</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147E529C" w14:textId="77777777" w:rsidR="00205DF6" w:rsidRDefault="00205DF6">
            <w:pPr>
              <w:suppressAutoHyphens/>
              <w:spacing w:after="0" w:line="240"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33DB4D" w14:textId="77777777" w:rsidR="00205DF6" w:rsidRDefault="00205DF6">
            <w:pPr>
              <w:spacing w:after="0" w:line="240" w:lineRule="auto"/>
              <w:rPr>
                <w:rFonts w:ascii="Times New Roman" w:eastAsia="Times New Roman" w:hAnsi="Times New Roman" w:cs="Times New Roman"/>
                <w:bCs/>
                <w:iCs/>
                <w:sz w:val="24"/>
                <w:szCs w:val="24"/>
              </w:rPr>
            </w:pPr>
          </w:p>
        </w:tc>
      </w:tr>
      <w:tr w:rsidR="00205DF6" w14:paraId="470C1416"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C764EDD" w14:textId="77777777" w:rsidR="00205DF6" w:rsidRDefault="00205DF6">
            <w:pPr>
              <w:spacing w:after="0" w:line="240" w:lineRule="auto"/>
              <w:rPr>
                <w:rFonts w:ascii="Times New Roman" w:eastAsia="Times New Roman" w:hAnsi="Times New Roman" w:cs="Times New Roman"/>
                <w:b/>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41BC5AA3" w14:textId="77777777" w:rsidR="00205DF6" w:rsidRDefault="00205DF6">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Практическое занятие  №1</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71EDFDB2"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2A97BD" w14:textId="77777777" w:rsidR="00205DF6" w:rsidRDefault="00205DF6">
            <w:pPr>
              <w:spacing w:after="0" w:line="240" w:lineRule="auto"/>
              <w:rPr>
                <w:rFonts w:ascii="Times New Roman" w:eastAsia="Times New Roman" w:hAnsi="Times New Roman" w:cs="Times New Roman"/>
                <w:bCs/>
                <w:iCs/>
                <w:sz w:val="24"/>
                <w:szCs w:val="24"/>
              </w:rPr>
            </w:pPr>
          </w:p>
        </w:tc>
      </w:tr>
      <w:tr w:rsidR="00205DF6" w14:paraId="151CCEDD"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56B7572" w14:textId="77777777" w:rsidR="00205DF6" w:rsidRDefault="00205DF6">
            <w:pPr>
              <w:spacing w:after="0" w:line="240" w:lineRule="auto"/>
              <w:rPr>
                <w:rFonts w:ascii="Times New Roman" w:eastAsia="Times New Roman" w:hAnsi="Times New Roman" w:cs="Times New Roman"/>
                <w:b/>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76856E01" w14:textId="77777777" w:rsidR="00205DF6" w:rsidRDefault="00205DF6">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Итоги Первой мировой войны. Работа с картой</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77DA0329"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B84431" w14:textId="77777777" w:rsidR="00205DF6" w:rsidRDefault="00205DF6">
            <w:pPr>
              <w:spacing w:after="0" w:line="240" w:lineRule="auto"/>
              <w:rPr>
                <w:rFonts w:ascii="Times New Roman" w:eastAsia="Times New Roman" w:hAnsi="Times New Roman" w:cs="Times New Roman"/>
                <w:bCs/>
                <w:iCs/>
                <w:sz w:val="24"/>
                <w:szCs w:val="24"/>
              </w:rPr>
            </w:pPr>
          </w:p>
        </w:tc>
      </w:tr>
      <w:tr w:rsidR="00205DF6" w14:paraId="218C7310" w14:textId="77777777" w:rsidTr="00205DF6">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0D38BD92" w14:textId="77777777" w:rsidR="00205DF6" w:rsidRDefault="00205DF6">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1.2. </w:t>
            </w:r>
          </w:p>
          <w:p w14:paraId="54CD46E1" w14:textId="77777777" w:rsidR="00205DF6" w:rsidRDefault="00205DF6">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Основные этапы и хронология революционных событий 1917 г. </w:t>
            </w:r>
          </w:p>
          <w:p w14:paraId="62251275" w14:textId="77777777" w:rsidR="00205DF6" w:rsidRDefault="00205DF6">
            <w:pPr>
              <w:spacing w:after="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rPr>
              <w:t>Первые революционные преобразования большевиков</w:t>
            </w:r>
          </w:p>
        </w:tc>
        <w:tc>
          <w:tcPr>
            <w:tcW w:w="3157" w:type="pct"/>
            <w:tcBorders>
              <w:top w:val="single" w:sz="4" w:space="0" w:color="auto"/>
              <w:left w:val="single" w:sz="4" w:space="0" w:color="auto"/>
              <w:bottom w:val="single" w:sz="4" w:space="0" w:color="auto"/>
              <w:right w:val="single" w:sz="4" w:space="0" w:color="auto"/>
            </w:tcBorders>
            <w:hideMark/>
          </w:tcPr>
          <w:p w14:paraId="434201D9" w14:textId="77777777" w:rsidR="00205DF6" w:rsidRDefault="00205DF6">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564DB886" w14:textId="77777777" w:rsidR="00205DF6" w:rsidRDefault="00205DF6">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7EACCC96"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02</w:t>
            </w:r>
          </w:p>
          <w:p w14:paraId="46318383"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04</w:t>
            </w:r>
          </w:p>
          <w:p w14:paraId="748F1D84"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05</w:t>
            </w:r>
          </w:p>
          <w:p w14:paraId="316C447E"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06</w:t>
            </w:r>
          </w:p>
        </w:tc>
      </w:tr>
      <w:tr w:rsidR="00205DF6" w14:paraId="70F2580D"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426E5C3" w14:textId="77777777" w:rsidR="00205DF6" w:rsidRDefault="00205DF6">
            <w:pPr>
              <w:spacing w:after="0" w:line="240" w:lineRule="auto"/>
              <w:rPr>
                <w:rFonts w:ascii="Times New Roman" w:eastAsia="Times New Roman" w:hAnsi="Times New Roman" w:cs="Times New Roman"/>
                <w:b/>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03491F1E"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Причины Великой российской революции и ее начальный этап. </w:t>
            </w:r>
          </w:p>
          <w:p w14:paraId="273B7AFF"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2FEA4BDA"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14:paraId="4A6CB20D"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14:paraId="46F77DFB"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Первые революционные преобразования большевиков.</w:t>
            </w:r>
          </w:p>
          <w:p w14:paraId="1FA8D72F"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w:t>
            </w:r>
            <w:r>
              <w:rPr>
                <w:rFonts w:ascii="Times New Roman" w:eastAsia="Times New Roman" w:hAnsi="Times New Roman" w:cs="Times New Roman"/>
                <w:sz w:val="24"/>
                <w:szCs w:val="24"/>
              </w:rPr>
              <w:lastRenderedPageBreak/>
              <w:t>промышленности. Декрет о земле и принципы наделения крестьян землей. Отделение Церкви от государства.</w:t>
            </w:r>
          </w:p>
          <w:p w14:paraId="2B53E71D"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4CD6107C"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4353CA" w14:textId="77777777" w:rsidR="00205DF6" w:rsidRDefault="00205DF6">
            <w:pPr>
              <w:spacing w:after="0" w:line="240" w:lineRule="auto"/>
              <w:rPr>
                <w:rFonts w:ascii="Times New Roman" w:eastAsia="Times New Roman" w:hAnsi="Times New Roman" w:cs="Times New Roman"/>
                <w:bCs/>
                <w:iCs/>
                <w:sz w:val="24"/>
                <w:szCs w:val="24"/>
              </w:rPr>
            </w:pPr>
          </w:p>
        </w:tc>
      </w:tr>
      <w:tr w:rsidR="00205DF6" w14:paraId="5C090795"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C28EB9A" w14:textId="77777777" w:rsidR="00205DF6" w:rsidRDefault="00205DF6">
            <w:pPr>
              <w:spacing w:after="0" w:line="240" w:lineRule="auto"/>
              <w:rPr>
                <w:rFonts w:ascii="Times New Roman" w:eastAsia="Times New Roman" w:hAnsi="Times New Roman" w:cs="Times New Roman"/>
                <w:b/>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68E3369A" w14:textId="77777777" w:rsidR="00205DF6" w:rsidRDefault="00205DF6">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Практическое занятие  № 2</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6FB2B2F8"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8CC0E" w14:textId="77777777" w:rsidR="00205DF6" w:rsidRDefault="00205DF6">
            <w:pPr>
              <w:spacing w:after="0" w:line="240" w:lineRule="auto"/>
              <w:rPr>
                <w:rFonts w:ascii="Times New Roman" w:eastAsia="Times New Roman" w:hAnsi="Times New Roman" w:cs="Times New Roman"/>
                <w:bCs/>
                <w:iCs/>
                <w:sz w:val="24"/>
                <w:szCs w:val="24"/>
              </w:rPr>
            </w:pPr>
          </w:p>
        </w:tc>
      </w:tr>
      <w:tr w:rsidR="00205DF6" w14:paraId="53A53595"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174B871" w14:textId="77777777" w:rsidR="00205DF6" w:rsidRDefault="00205DF6">
            <w:pPr>
              <w:spacing w:after="0" w:line="240" w:lineRule="auto"/>
              <w:rPr>
                <w:rFonts w:ascii="Times New Roman" w:eastAsia="Times New Roman" w:hAnsi="Times New Roman" w:cs="Times New Roman"/>
                <w:b/>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55D4B4AB"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Первые революционные преобразования большевиков.</w:t>
            </w:r>
            <w:r>
              <w:rPr>
                <w:rFonts w:ascii="Times New Roman" w:eastAsia="Times New Roman" w:hAnsi="Times New Roman" w:cs="Times New Roman"/>
                <w:sz w:val="24"/>
                <w:szCs w:val="24"/>
              </w:rPr>
              <w:t xml:space="preserve"> Работа с источниками</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5C23FA5B"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86706" w14:textId="77777777" w:rsidR="00205DF6" w:rsidRDefault="00205DF6">
            <w:pPr>
              <w:spacing w:after="0" w:line="240" w:lineRule="auto"/>
              <w:rPr>
                <w:rFonts w:ascii="Times New Roman" w:eastAsia="Times New Roman" w:hAnsi="Times New Roman" w:cs="Times New Roman"/>
                <w:bCs/>
                <w:iCs/>
                <w:sz w:val="24"/>
                <w:szCs w:val="24"/>
              </w:rPr>
            </w:pPr>
          </w:p>
        </w:tc>
      </w:tr>
      <w:tr w:rsidR="00205DF6" w14:paraId="1155ED27" w14:textId="77777777" w:rsidTr="00205DF6">
        <w:trPr>
          <w:trHeight w:val="284"/>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04057E42" w14:textId="77777777" w:rsidR="00205DF6" w:rsidRDefault="00205DF6">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1.3.</w:t>
            </w:r>
          </w:p>
          <w:p w14:paraId="61C95762" w14:textId="77777777" w:rsidR="00205DF6" w:rsidRDefault="00205DF6">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Гражданская война и ее последствия. Культура Советской России в период Гражданской войны</w:t>
            </w:r>
          </w:p>
        </w:tc>
        <w:tc>
          <w:tcPr>
            <w:tcW w:w="3157" w:type="pct"/>
            <w:tcBorders>
              <w:top w:val="single" w:sz="4" w:space="0" w:color="auto"/>
              <w:left w:val="single" w:sz="4" w:space="0" w:color="auto"/>
              <w:bottom w:val="single" w:sz="4" w:space="0" w:color="auto"/>
              <w:right w:val="single" w:sz="4" w:space="0" w:color="auto"/>
            </w:tcBorders>
            <w:hideMark/>
          </w:tcPr>
          <w:p w14:paraId="042A274B" w14:textId="77777777" w:rsidR="00205DF6" w:rsidRDefault="00205DF6">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60320FCE" w14:textId="77777777" w:rsidR="00205DF6" w:rsidRDefault="00205DF6">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7B954E70"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02</w:t>
            </w:r>
          </w:p>
          <w:p w14:paraId="29EF2184"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04</w:t>
            </w:r>
          </w:p>
          <w:p w14:paraId="55E57DF9"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05</w:t>
            </w:r>
          </w:p>
          <w:p w14:paraId="601E9C10"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06</w:t>
            </w:r>
          </w:p>
        </w:tc>
      </w:tr>
      <w:tr w:rsidR="00205DF6" w14:paraId="0EB6ABE7" w14:textId="77777777" w:rsidTr="00205DF6">
        <w:trPr>
          <w:trHeight w:val="41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877B4C1" w14:textId="77777777" w:rsidR="00205DF6" w:rsidRDefault="00205DF6">
            <w:pPr>
              <w:spacing w:after="0" w:line="240"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14:paraId="135E23D0"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Причины и этапы Гражданской войны в России. </w:t>
            </w:r>
          </w:p>
          <w:p w14:paraId="1D9091EB"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4E3AB66B"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14:paraId="3D74FCBD"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4C10BEA5"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396E8D91"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14:paraId="6139D468"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w:t>
            </w:r>
          </w:p>
          <w:p w14:paraId="029686BB"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Законодательное закрепление равноправия полов.</w:t>
            </w:r>
          </w:p>
          <w:p w14:paraId="63BB6B74"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Повседневная жизнь. Городской быт: бесплатный транспорт, товары по карточкам, субботники и трудовые мобилизации. Комитеты бедноты и рост социальной </w:t>
            </w:r>
            <w:r>
              <w:rPr>
                <w:rFonts w:ascii="Times New Roman" w:eastAsia="Times New Roman" w:hAnsi="Times New Roman" w:cs="Times New Roman"/>
                <w:sz w:val="24"/>
                <w:szCs w:val="24"/>
              </w:rPr>
              <w:lastRenderedPageBreak/>
              <w:t>напряженности в деревне. Проблема массовой детской беспризорности</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281631D6"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82B069" w14:textId="77777777" w:rsidR="00205DF6" w:rsidRDefault="00205DF6">
            <w:pPr>
              <w:spacing w:after="0" w:line="240" w:lineRule="auto"/>
              <w:rPr>
                <w:rFonts w:ascii="Times New Roman" w:eastAsia="Times New Roman" w:hAnsi="Times New Roman" w:cs="Times New Roman"/>
                <w:bCs/>
                <w:sz w:val="24"/>
                <w:szCs w:val="24"/>
              </w:rPr>
            </w:pPr>
          </w:p>
        </w:tc>
      </w:tr>
      <w:tr w:rsidR="00205DF6" w14:paraId="34C70534" w14:textId="77777777" w:rsidTr="00205DF6">
        <w:trPr>
          <w:trHeight w:val="22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ED64DC" w14:textId="77777777" w:rsidR="00205DF6" w:rsidRDefault="00205DF6">
            <w:pPr>
              <w:spacing w:after="0" w:line="240"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14:paraId="7E42F847" w14:textId="77777777" w:rsidR="00205DF6" w:rsidRDefault="00205DF6">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Практическое занятие  № 3</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6A3BAA03"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F6166D" w14:textId="77777777" w:rsidR="00205DF6" w:rsidRDefault="00205DF6">
            <w:pPr>
              <w:spacing w:after="0" w:line="240" w:lineRule="auto"/>
              <w:rPr>
                <w:rFonts w:ascii="Times New Roman" w:eastAsia="Times New Roman" w:hAnsi="Times New Roman" w:cs="Times New Roman"/>
                <w:bCs/>
                <w:sz w:val="24"/>
                <w:szCs w:val="24"/>
              </w:rPr>
            </w:pPr>
          </w:p>
        </w:tc>
      </w:tr>
      <w:tr w:rsidR="00205DF6" w14:paraId="72BCECEE"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21F58CE" w14:textId="77777777" w:rsidR="00205DF6" w:rsidRDefault="00205DF6">
            <w:pPr>
              <w:spacing w:after="0" w:line="240"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14:paraId="179ECA87"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Революция и Гражданская война в России. </w:t>
            </w:r>
            <w:r>
              <w:rPr>
                <w:rFonts w:ascii="Times New Roman" w:hAnsi="Times New Roman" w:cs="Times New Roman"/>
                <w:sz w:val="24"/>
                <w:szCs w:val="24"/>
              </w:rPr>
              <w:t xml:space="preserve">Общественно-политическая и социокультурная жизнь в РСФСР в годы Гражданской войны. </w:t>
            </w:r>
            <w:r>
              <w:rPr>
                <w:rFonts w:ascii="Times New Roman" w:eastAsia="Times New Roman" w:hAnsi="Times New Roman" w:cs="Times New Roman"/>
                <w:sz w:val="24"/>
                <w:szCs w:val="24"/>
              </w:rPr>
              <w:t>Работа с историческими источниками: агитационные плакаты, исторические революционные и военные песни, отражающие события Гражданской войны</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41CC61E7"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4B1FC" w14:textId="77777777" w:rsidR="00205DF6" w:rsidRDefault="00205DF6">
            <w:pPr>
              <w:spacing w:after="0" w:line="240" w:lineRule="auto"/>
              <w:rPr>
                <w:rFonts w:ascii="Times New Roman" w:eastAsia="Times New Roman" w:hAnsi="Times New Roman" w:cs="Times New Roman"/>
                <w:bCs/>
                <w:sz w:val="24"/>
                <w:szCs w:val="24"/>
              </w:rPr>
            </w:pPr>
          </w:p>
        </w:tc>
      </w:tr>
      <w:tr w:rsidR="00205DF6" w14:paraId="761A1911" w14:textId="77777777" w:rsidTr="00205DF6">
        <w:trPr>
          <w:trHeight w:val="20"/>
        </w:trPr>
        <w:tc>
          <w:tcPr>
            <w:tcW w:w="3837" w:type="pct"/>
            <w:gridSpan w:val="3"/>
            <w:tcBorders>
              <w:top w:val="single" w:sz="4" w:space="0" w:color="auto"/>
              <w:left w:val="single" w:sz="4" w:space="0" w:color="auto"/>
              <w:bottom w:val="single" w:sz="4" w:space="0" w:color="auto"/>
              <w:right w:val="single" w:sz="4" w:space="0" w:color="auto"/>
            </w:tcBorders>
            <w:hideMark/>
          </w:tcPr>
          <w:p w14:paraId="54DA653D" w14:textId="77777777" w:rsidR="00205DF6" w:rsidRDefault="00205DF6">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iCs/>
                <w:sz w:val="24"/>
                <w:szCs w:val="24"/>
                <w:lang w:eastAsia="ru-RU"/>
              </w:rPr>
              <w:t>Самостоятельная работа обучающихся</w:t>
            </w:r>
          </w:p>
        </w:tc>
        <w:tc>
          <w:tcPr>
            <w:tcW w:w="331" w:type="pct"/>
            <w:gridSpan w:val="2"/>
            <w:tcBorders>
              <w:top w:val="single" w:sz="4" w:space="0" w:color="auto"/>
              <w:left w:val="single" w:sz="4" w:space="0" w:color="auto"/>
              <w:bottom w:val="single" w:sz="4" w:space="0" w:color="auto"/>
              <w:right w:val="single" w:sz="4" w:space="0" w:color="auto"/>
            </w:tcBorders>
            <w:vAlign w:val="center"/>
          </w:tcPr>
          <w:p w14:paraId="596ABBE3"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tc>
        <w:tc>
          <w:tcPr>
            <w:tcW w:w="832" w:type="pct"/>
            <w:tcBorders>
              <w:top w:val="single" w:sz="4" w:space="0" w:color="auto"/>
              <w:left w:val="single" w:sz="4" w:space="0" w:color="auto"/>
              <w:bottom w:val="single" w:sz="4" w:space="0" w:color="auto"/>
              <w:right w:val="single" w:sz="4" w:space="0" w:color="auto"/>
            </w:tcBorders>
            <w:vAlign w:val="center"/>
          </w:tcPr>
          <w:p w14:paraId="6EB6CE6D"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p>
        </w:tc>
      </w:tr>
      <w:tr w:rsidR="00205DF6" w14:paraId="1426DEC2" w14:textId="77777777" w:rsidTr="00205DF6">
        <w:trPr>
          <w:trHeight w:val="20"/>
        </w:trPr>
        <w:tc>
          <w:tcPr>
            <w:tcW w:w="3837" w:type="pct"/>
            <w:gridSpan w:val="3"/>
            <w:tcBorders>
              <w:top w:val="single" w:sz="4" w:space="0" w:color="auto"/>
              <w:left w:val="single" w:sz="4" w:space="0" w:color="auto"/>
              <w:bottom w:val="single" w:sz="4" w:space="0" w:color="auto"/>
              <w:right w:val="single" w:sz="4" w:space="0" w:color="auto"/>
            </w:tcBorders>
            <w:hideMark/>
          </w:tcPr>
          <w:p w14:paraId="6240898D" w14:textId="77777777" w:rsidR="00205DF6" w:rsidRDefault="00205DF6">
            <w:pPr>
              <w:pStyle w:val="aa"/>
              <w:spacing w:line="240" w:lineRule="auto"/>
              <w:ind w:left="0" w:firstLine="0"/>
              <w:contextualSpacing/>
              <w:rPr>
                <w:sz w:val="24"/>
                <w:szCs w:val="24"/>
              </w:rPr>
            </w:pPr>
            <w:r>
              <w:rPr>
                <w:sz w:val="24"/>
                <w:szCs w:val="24"/>
              </w:rPr>
              <w:t xml:space="preserve">1.  «Жизнь в катастрофе»: культура повседневности и стратегии выживания в годы великих потрясений   </w:t>
            </w:r>
          </w:p>
          <w:p w14:paraId="60E9C11C" w14:textId="77777777" w:rsidR="00205DF6" w:rsidRDefault="00205DF6">
            <w:pPr>
              <w:pStyle w:val="aa"/>
              <w:spacing w:line="240" w:lineRule="auto"/>
              <w:ind w:left="0" w:firstLine="0"/>
              <w:contextualSpacing/>
              <w:rPr>
                <w:iCs/>
                <w:sz w:val="24"/>
                <w:szCs w:val="24"/>
                <w:lang w:eastAsia="ru-RU"/>
              </w:rPr>
            </w:pPr>
            <w:r>
              <w:rPr>
                <w:sz w:val="24"/>
                <w:szCs w:val="24"/>
              </w:rPr>
              <w:t>2. Наш край  в 1914-1922 гг.</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02A235AE"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bookmarkStart w:id="2" w:name="_GoBack"/>
            <w:bookmarkEnd w:id="2"/>
          </w:p>
        </w:tc>
        <w:tc>
          <w:tcPr>
            <w:tcW w:w="832" w:type="pct"/>
            <w:tcBorders>
              <w:top w:val="single" w:sz="4" w:space="0" w:color="auto"/>
              <w:left w:val="single" w:sz="4" w:space="0" w:color="auto"/>
              <w:bottom w:val="single" w:sz="4" w:space="0" w:color="auto"/>
              <w:right w:val="single" w:sz="4" w:space="0" w:color="auto"/>
            </w:tcBorders>
            <w:vAlign w:val="center"/>
            <w:hideMark/>
          </w:tcPr>
          <w:p w14:paraId="23F1F3E8" w14:textId="77777777" w:rsidR="00205DF6" w:rsidRDefault="00205DF6">
            <w:pPr>
              <w:autoSpaceDE w:val="0"/>
              <w:autoSpaceDN w:val="0"/>
              <w:spacing w:after="0" w:line="240" w:lineRule="auto"/>
              <w:contextualSpacing/>
              <w:rPr>
                <w:rFonts w:ascii="Times New Roman" w:eastAsia="Times New Roman" w:hAnsi="Times New Roman" w:cs="Times New Roman"/>
                <w:iCs/>
                <w:color w:val="000000"/>
                <w:sz w:val="24"/>
                <w:szCs w:val="24"/>
              </w:rPr>
            </w:pPr>
            <w:r>
              <w:rPr>
                <w:rFonts w:ascii="Times New Roman" w:eastAsia="Times New Roman" w:hAnsi="Times New Roman" w:cs="Times New Roman"/>
                <w:bCs/>
                <w:iCs/>
                <w:sz w:val="24"/>
                <w:szCs w:val="24"/>
              </w:rPr>
              <w:t xml:space="preserve">ОК 01, </w:t>
            </w:r>
            <w:r>
              <w:rPr>
                <w:rFonts w:ascii="Times New Roman" w:eastAsia="Times New Roman" w:hAnsi="Times New Roman" w:cs="Times New Roman"/>
                <w:iCs/>
                <w:color w:val="000000"/>
                <w:sz w:val="24"/>
                <w:szCs w:val="24"/>
              </w:rPr>
              <w:t xml:space="preserve">ОК 02, </w:t>
            </w:r>
            <w:r>
              <w:rPr>
                <w:rFonts w:ascii="Times New Roman" w:eastAsia="Times New Roman" w:hAnsi="Times New Roman" w:cs="Times New Roman"/>
                <w:bCs/>
                <w:iCs/>
                <w:sz w:val="24"/>
                <w:szCs w:val="24"/>
              </w:rPr>
              <w:t>ОК 04,</w:t>
            </w:r>
            <w:r>
              <w:rPr>
                <w:rFonts w:ascii="Times New Roman" w:eastAsia="Times New Roman" w:hAnsi="Times New Roman" w:cs="Times New Roman"/>
                <w:iCs/>
                <w:color w:val="000000"/>
                <w:sz w:val="24"/>
                <w:szCs w:val="24"/>
              </w:rPr>
              <w:t xml:space="preserve"> ОК 05, </w:t>
            </w:r>
            <w:r>
              <w:rPr>
                <w:rFonts w:ascii="Times New Roman" w:eastAsia="Times New Roman" w:hAnsi="Times New Roman" w:cs="Times New Roman"/>
                <w:bCs/>
                <w:iCs/>
                <w:sz w:val="24"/>
                <w:szCs w:val="24"/>
              </w:rPr>
              <w:t>ОК 06,</w:t>
            </w:r>
            <w:r>
              <w:rPr>
                <w:rFonts w:ascii="Times New Roman" w:eastAsia="Times New Roman" w:hAnsi="Times New Roman" w:cs="Times New Roman"/>
                <w:color w:val="000000"/>
                <w:sz w:val="24"/>
                <w:szCs w:val="24"/>
              </w:rPr>
              <w:t xml:space="preserve">     ПК…</w:t>
            </w:r>
            <w:r>
              <w:rPr>
                <w:rStyle w:val="a6"/>
                <w:rFonts w:eastAsia="Times New Roman"/>
                <w:color w:val="000000"/>
                <w:sz w:val="24"/>
                <w:szCs w:val="24"/>
              </w:rPr>
              <w:footnoteReference w:id="3"/>
            </w:r>
          </w:p>
        </w:tc>
      </w:tr>
      <w:tr w:rsidR="00205DF6" w14:paraId="18A0E5F1" w14:textId="77777777" w:rsidTr="00205DF6">
        <w:trPr>
          <w:trHeight w:val="20"/>
        </w:trPr>
        <w:tc>
          <w:tcPr>
            <w:tcW w:w="3837" w:type="pct"/>
            <w:gridSpan w:val="3"/>
            <w:tcBorders>
              <w:top w:val="single" w:sz="4" w:space="0" w:color="auto"/>
              <w:left w:val="single" w:sz="4" w:space="0" w:color="auto"/>
              <w:bottom w:val="single" w:sz="4" w:space="0" w:color="auto"/>
              <w:right w:val="single" w:sz="4" w:space="0" w:color="auto"/>
            </w:tcBorders>
            <w:hideMark/>
          </w:tcPr>
          <w:p w14:paraId="323C69EE" w14:textId="77777777" w:rsidR="00205DF6" w:rsidRDefault="00205DF6">
            <w:pPr>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rPr>
              <w:t xml:space="preserve">Раздел 2. </w:t>
            </w:r>
            <w:r>
              <w:rPr>
                <w:rFonts w:ascii="Times New Roman" w:eastAsia="Times New Roman" w:hAnsi="Times New Roman" w:cs="Times New Roman"/>
                <w:b/>
                <w:bCs/>
                <w:color w:val="000000"/>
                <w:sz w:val="24"/>
                <w:szCs w:val="24"/>
              </w:rPr>
              <w:t xml:space="preserve">Межвоенный период (1918–1939). </w:t>
            </w:r>
            <w:r>
              <w:rPr>
                <w:rFonts w:ascii="Times New Roman" w:eastAsia="Times New Roman" w:hAnsi="Times New Roman" w:cs="Times New Roman"/>
                <w:b/>
                <w:sz w:val="24"/>
                <w:szCs w:val="24"/>
              </w:rPr>
              <w:t>СССР в 1920–1930-е годы</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52B8A4CE" w14:textId="77777777" w:rsidR="00205DF6" w:rsidRDefault="00205DF6">
            <w:pPr>
              <w:suppressAutoHyphens/>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50</w:t>
            </w:r>
          </w:p>
        </w:tc>
        <w:tc>
          <w:tcPr>
            <w:tcW w:w="832" w:type="pct"/>
            <w:tcBorders>
              <w:top w:val="single" w:sz="4" w:space="0" w:color="auto"/>
              <w:left w:val="single" w:sz="4" w:space="0" w:color="auto"/>
              <w:bottom w:val="single" w:sz="4" w:space="0" w:color="auto"/>
              <w:right w:val="single" w:sz="4" w:space="0" w:color="auto"/>
            </w:tcBorders>
            <w:vAlign w:val="center"/>
            <w:hideMark/>
          </w:tcPr>
          <w:p w14:paraId="10974868" w14:textId="77777777" w:rsidR="00205DF6" w:rsidRDefault="0020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04</w:t>
            </w:r>
          </w:p>
          <w:p w14:paraId="16C181E5" w14:textId="77777777" w:rsidR="00205DF6" w:rsidRDefault="0020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05, ОК 06</w:t>
            </w:r>
          </w:p>
        </w:tc>
      </w:tr>
      <w:tr w:rsidR="00205DF6" w14:paraId="7AA490C7" w14:textId="77777777" w:rsidTr="00205DF6">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6FA2076B" w14:textId="77777777" w:rsidR="00205DF6" w:rsidRDefault="00205DF6">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2.1.  </w:t>
            </w:r>
          </w:p>
          <w:p w14:paraId="36038EE7" w14:textId="77777777" w:rsidR="00205DF6" w:rsidRDefault="00205DF6">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СССР в 20-е годы. Новая экономическая политика</w:t>
            </w:r>
          </w:p>
        </w:tc>
        <w:tc>
          <w:tcPr>
            <w:tcW w:w="3157" w:type="pct"/>
            <w:tcBorders>
              <w:top w:val="single" w:sz="4" w:space="0" w:color="auto"/>
              <w:left w:val="single" w:sz="4" w:space="0" w:color="auto"/>
              <w:bottom w:val="single" w:sz="4" w:space="0" w:color="auto"/>
              <w:right w:val="single" w:sz="4" w:space="0" w:color="auto"/>
            </w:tcBorders>
            <w:hideMark/>
          </w:tcPr>
          <w:p w14:paraId="418E177F" w14:textId="77777777" w:rsidR="00205DF6" w:rsidRDefault="00205DF6">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03284C57" w14:textId="77777777" w:rsidR="00205DF6" w:rsidRDefault="00205DF6">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3C0559FB"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02</w:t>
            </w:r>
          </w:p>
          <w:p w14:paraId="3459CAC1"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04</w:t>
            </w:r>
          </w:p>
          <w:p w14:paraId="73C40D0D"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05</w:t>
            </w:r>
          </w:p>
          <w:p w14:paraId="43359BBE"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sz w:val="24"/>
                <w:szCs w:val="24"/>
              </w:rPr>
              <w:t>ОК 06</w:t>
            </w:r>
          </w:p>
        </w:tc>
      </w:tr>
      <w:tr w:rsidR="00205DF6" w14:paraId="156D8A88"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6530A72" w14:textId="77777777" w:rsidR="00205DF6" w:rsidRDefault="00205DF6">
            <w:pPr>
              <w:spacing w:after="0" w:line="240"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14:paraId="0AC47D53" w14:textId="77777777" w:rsidR="00205DF6" w:rsidRDefault="00205DF6">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Социально-экономический и политический кризис в РСФСР в начале 20-х гг. </w:t>
            </w:r>
          </w:p>
          <w:p w14:paraId="2F089EB0"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14:paraId="78BC8EFD"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w:t>
            </w:r>
          </w:p>
          <w:p w14:paraId="74C683EE" w14:textId="77777777" w:rsidR="00205DF6" w:rsidRDefault="00205DF6">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14:paraId="7EC0439C"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14:paraId="30EEA525"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14:paraId="4E423E74"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5E62C2F4"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DDEA2D" w14:textId="77777777" w:rsidR="00205DF6" w:rsidRDefault="00205DF6">
            <w:pPr>
              <w:spacing w:after="0" w:line="240" w:lineRule="auto"/>
              <w:rPr>
                <w:rFonts w:ascii="Times New Roman" w:eastAsia="Times New Roman" w:hAnsi="Times New Roman" w:cs="Times New Roman"/>
                <w:bCs/>
                <w:iCs/>
                <w:sz w:val="24"/>
                <w:szCs w:val="24"/>
              </w:rPr>
            </w:pPr>
          </w:p>
        </w:tc>
      </w:tr>
      <w:tr w:rsidR="00205DF6" w14:paraId="12325400"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6683024" w14:textId="77777777" w:rsidR="00205DF6" w:rsidRDefault="00205DF6">
            <w:pPr>
              <w:spacing w:after="0" w:line="240"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14:paraId="060B996B" w14:textId="77777777" w:rsidR="00205DF6" w:rsidRDefault="00205DF6">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Практическое занятие  № 4</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0609442A"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88ABC4" w14:textId="77777777" w:rsidR="00205DF6" w:rsidRDefault="00205DF6">
            <w:pPr>
              <w:spacing w:after="0" w:line="240" w:lineRule="auto"/>
              <w:rPr>
                <w:rFonts w:ascii="Times New Roman" w:eastAsia="Times New Roman" w:hAnsi="Times New Roman" w:cs="Times New Roman"/>
                <w:bCs/>
                <w:iCs/>
                <w:sz w:val="24"/>
                <w:szCs w:val="24"/>
              </w:rPr>
            </w:pPr>
          </w:p>
        </w:tc>
      </w:tr>
      <w:tr w:rsidR="00205DF6" w14:paraId="659D08FA"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FCD36A7" w14:textId="77777777" w:rsidR="00205DF6" w:rsidRDefault="00205DF6">
            <w:pPr>
              <w:spacing w:after="0" w:line="240"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14:paraId="6EB6766A"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Противоречия политики НЭПа.</w:t>
            </w:r>
          </w:p>
          <w:p w14:paraId="68E9A0DD"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Однопартийная политическая система и «срастание» партийных и советских органов власти</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65CD2EC0"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876E3E" w14:textId="77777777" w:rsidR="00205DF6" w:rsidRDefault="00205DF6">
            <w:pPr>
              <w:spacing w:after="0" w:line="240" w:lineRule="auto"/>
              <w:rPr>
                <w:rFonts w:ascii="Times New Roman" w:eastAsia="Times New Roman" w:hAnsi="Times New Roman" w:cs="Times New Roman"/>
                <w:bCs/>
                <w:iCs/>
                <w:sz w:val="24"/>
                <w:szCs w:val="24"/>
              </w:rPr>
            </w:pPr>
          </w:p>
        </w:tc>
      </w:tr>
      <w:tr w:rsidR="00205DF6" w14:paraId="31092942" w14:textId="77777777" w:rsidTr="00205DF6">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546E5176" w14:textId="77777777" w:rsidR="00205DF6" w:rsidRDefault="00205DF6">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2.2.  </w:t>
            </w:r>
          </w:p>
          <w:p w14:paraId="2737F243" w14:textId="77777777" w:rsidR="00205DF6" w:rsidRDefault="00205DF6">
            <w:pPr>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rPr>
              <w:t>Советский Союз в конце 1920-х–1930-е гг.</w:t>
            </w:r>
          </w:p>
        </w:tc>
        <w:tc>
          <w:tcPr>
            <w:tcW w:w="3157" w:type="pct"/>
            <w:tcBorders>
              <w:top w:val="single" w:sz="4" w:space="0" w:color="auto"/>
              <w:left w:val="single" w:sz="4" w:space="0" w:color="auto"/>
              <w:bottom w:val="single" w:sz="4" w:space="0" w:color="auto"/>
              <w:right w:val="single" w:sz="4" w:space="0" w:color="auto"/>
            </w:tcBorders>
            <w:hideMark/>
          </w:tcPr>
          <w:p w14:paraId="2855B860"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7B8F1203" w14:textId="77777777" w:rsidR="00205DF6" w:rsidRDefault="00205DF6">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3AB306CF"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02</w:t>
            </w:r>
          </w:p>
          <w:p w14:paraId="0119077F"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04</w:t>
            </w:r>
          </w:p>
          <w:p w14:paraId="384153E0"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05</w:t>
            </w:r>
          </w:p>
          <w:p w14:paraId="3D3B8FD1"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06</w:t>
            </w:r>
          </w:p>
        </w:tc>
      </w:tr>
      <w:tr w:rsidR="00205DF6" w14:paraId="2F768CF1"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78084C5" w14:textId="77777777" w:rsidR="00205DF6" w:rsidRDefault="00205DF6">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28725176"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Индустриализация в СССР. "Великий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44ABD1D1"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14:paraId="0E9D1060"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14:paraId="3A89F75C"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14:paraId="59E35F02"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Советская социальная и национальная политика 1930-х гг. Пропаганда и реальные достижения. Конституция СССР 1936 г.</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02C0C0B9"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E2963" w14:textId="77777777" w:rsidR="00205DF6" w:rsidRDefault="00205DF6">
            <w:pPr>
              <w:spacing w:after="0" w:line="240" w:lineRule="auto"/>
              <w:rPr>
                <w:rFonts w:ascii="Times New Roman" w:eastAsia="Times New Roman" w:hAnsi="Times New Roman" w:cs="Times New Roman"/>
                <w:bCs/>
                <w:sz w:val="24"/>
                <w:szCs w:val="24"/>
              </w:rPr>
            </w:pPr>
          </w:p>
        </w:tc>
      </w:tr>
      <w:tr w:rsidR="00205DF6" w14:paraId="04A91E96"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209B916" w14:textId="77777777" w:rsidR="00205DF6" w:rsidRDefault="00205DF6">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7A0E8264" w14:textId="77777777" w:rsidR="00205DF6" w:rsidRDefault="00205DF6">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Практическое занятие  № 5</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19AD2AD8"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516554" w14:textId="77777777" w:rsidR="00205DF6" w:rsidRDefault="00205DF6">
            <w:pPr>
              <w:spacing w:after="0" w:line="240" w:lineRule="auto"/>
              <w:rPr>
                <w:rFonts w:ascii="Times New Roman" w:eastAsia="Times New Roman" w:hAnsi="Times New Roman" w:cs="Times New Roman"/>
                <w:bCs/>
                <w:sz w:val="24"/>
                <w:szCs w:val="24"/>
              </w:rPr>
            </w:pPr>
          </w:p>
        </w:tc>
      </w:tr>
      <w:tr w:rsidR="00205DF6" w14:paraId="3280FEB7"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7071683" w14:textId="77777777" w:rsidR="00205DF6" w:rsidRDefault="00205DF6">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15F79E5F"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Итоги и цена советской модернизации. Организация дискуссии по методу «метаплана»</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578362E0"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50656" w14:textId="77777777" w:rsidR="00205DF6" w:rsidRDefault="00205DF6">
            <w:pPr>
              <w:spacing w:after="0" w:line="240" w:lineRule="auto"/>
              <w:rPr>
                <w:rFonts w:ascii="Times New Roman" w:eastAsia="Times New Roman" w:hAnsi="Times New Roman" w:cs="Times New Roman"/>
                <w:bCs/>
                <w:sz w:val="24"/>
                <w:szCs w:val="24"/>
              </w:rPr>
            </w:pPr>
          </w:p>
        </w:tc>
      </w:tr>
      <w:tr w:rsidR="00205DF6" w14:paraId="2BD88F2A" w14:textId="77777777" w:rsidTr="00205DF6">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19B8746C" w14:textId="77777777" w:rsidR="00205DF6" w:rsidRDefault="00205DF6">
            <w:pPr>
              <w:spacing w:after="0" w:line="240"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rPr>
              <w:t xml:space="preserve">Тема 2.3. Культурное </w:t>
            </w:r>
            <w:r>
              <w:rPr>
                <w:rFonts w:ascii="Times New Roman" w:eastAsia="Times New Roman" w:hAnsi="Times New Roman" w:cs="Times New Roman"/>
                <w:b/>
                <w:sz w:val="24"/>
                <w:szCs w:val="24"/>
              </w:rPr>
              <w:lastRenderedPageBreak/>
              <w:t>пространство советского общества в 1920–1930-е гг.</w:t>
            </w:r>
          </w:p>
        </w:tc>
        <w:tc>
          <w:tcPr>
            <w:tcW w:w="3157" w:type="pct"/>
            <w:tcBorders>
              <w:top w:val="single" w:sz="4" w:space="0" w:color="auto"/>
              <w:left w:val="single" w:sz="4" w:space="0" w:color="auto"/>
              <w:bottom w:val="single" w:sz="4" w:space="0" w:color="auto"/>
              <w:right w:val="single" w:sz="4" w:space="0" w:color="auto"/>
            </w:tcBorders>
            <w:hideMark/>
          </w:tcPr>
          <w:p w14:paraId="545700B7"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28C35023" w14:textId="77777777" w:rsidR="00205DF6" w:rsidRDefault="00205DF6">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67E61884" w14:textId="77777777" w:rsidR="00205DF6" w:rsidRDefault="00205DF6">
            <w:pPr>
              <w:autoSpaceDE w:val="0"/>
              <w:autoSpaceDN w:val="0"/>
              <w:spacing w:after="0" w:line="240" w:lineRule="auto"/>
              <w:contextualSpacing/>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ОК 02</w:t>
            </w:r>
          </w:p>
          <w:p w14:paraId="01477CF0"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04</w:t>
            </w:r>
          </w:p>
          <w:p w14:paraId="2E90B5C4"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ОК 05</w:t>
            </w:r>
          </w:p>
          <w:p w14:paraId="0099EAFD"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06</w:t>
            </w:r>
          </w:p>
        </w:tc>
      </w:tr>
      <w:tr w:rsidR="00205DF6" w14:paraId="07E8FE90"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DF916A3" w14:textId="77777777" w:rsidR="00205DF6" w:rsidRDefault="00205DF6">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47E646C7"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Повседневная жизнь и общественные настроения в годы нэпа. Повышение общего </w:t>
            </w:r>
            <w:r>
              <w:rPr>
                <w:rFonts w:ascii="Times New Roman" w:eastAsia="Times New Roman" w:hAnsi="Times New Roman" w:cs="Times New Roman"/>
                <w:sz w:val="24"/>
                <w:szCs w:val="24"/>
              </w:rPr>
              <w:lastRenderedPageBreak/>
              <w:t>уровня жизни. Нэпманы и отношение к ним в обществе.</w:t>
            </w:r>
          </w:p>
          <w:p w14:paraId="683618C8"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7E619E59"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14:paraId="0204B98B"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14:paraId="0A4EAAB1"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06F70DB1"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4ED4EB0D" w14:textId="77777777" w:rsidR="00205DF6" w:rsidRDefault="00205DF6">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594A1F4D"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9FAE28" w14:textId="77777777" w:rsidR="00205DF6" w:rsidRDefault="00205DF6">
            <w:pPr>
              <w:spacing w:after="0" w:line="240" w:lineRule="auto"/>
              <w:rPr>
                <w:rFonts w:ascii="Times New Roman" w:eastAsia="Times New Roman" w:hAnsi="Times New Roman" w:cs="Times New Roman"/>
                <w:bCs/>
                <w:sz w:val="24"/>
                <w:szCs w:val="24"/>
              </w:rPr>
            </w:pPr>
          </w:p>
        </w:tc>
      </w:tr>
      <w:tr w:rsidR="00205DF6" w14:paraId="0DF4E1B3"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7A9F79" w14:textId="77777777" w:rsidR="00205DF6" w:rsidRDefault="00205DF6">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4B44B189" w14:textId="77777777" w:rsidR="00205DF6" w:rsidRDefault="00205DF6">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Практическое занятие № 6</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255BA0AD"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2FC066" w14:textId="77777777" w:rsidR="00205DF6" w:rsidRDefault="00205DF6">
            <w:pPr>
              <w:spacing w:after="0" w:line="240" w:lineRule="auto"/>
              <w:rPr>
                <w:rFonts w:ascii="Times New Roman" w:eastAsia="Times New Roman" w:hAnsi="Times New Roman" w:cs="Times New Roman"/>
                <w:bCs/>
                <w:sz w:val="24"/>
                <w:szCs w:val="24"/>
              </w:rPr>
            </w:pPr>
          </w:p>
        </w:tc>
      </w:tr>
      <w:tr w:rsidR="00205DF6" w14:paraId="75F40094" w14:textId="77777777" w:rsidTr="00205DF6">
        <w:trPr>
          <w:trHeight w:val="116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6833EF0" w14:textId="77777777" w:rsidR="00205DF6" w:rsidRDefault="00205DF6">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7412256C" w14:textId="77777777" w:rsidR="00205DF6" w:rsidRDefault="00205DF6">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 </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77328ED3"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9E38C0" w14:textId="77777777" w:rsidR="00205DF6" w:rsidRDefault="00205DF6">
            <w:pPr>
              <w:spacing w:after="0" w:line="240" w:lineRule="auto"/>
              <w:rPr>
                <w:rFonts w:ascii="Times New Roman" w:eastAsia="Times New Roman" w:hAnsi="Times New Roman" w:cs="Times New Roman"/>
                <w:bCs/>
                <w:sz w:val="24"/>
                <w:szCs w:val="24"/>
              </w:rPr>
            </w:pPr>
          </w:p>
        </w:tc>
      </w:tr>
      <w:tr w:rsidR="00205DF6" w14:paraId="40B7EA55" w14:textId="77777777" w:rsidTr="00205DF6">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2CC71E02" w14:textId="77777777" w:rsidR="00205DF6" w:rsidRDefault="00205DF6">
            <w:pPr>
              <w:spacing w:after="0" w:line="240"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rPr>
              <w:t xml:space="preserve">Тема 2.4. Революционные события 1918 – начала 1920-х гг. Версальско-Вашингтонская </w:t>
            </w:r>
            <w:r>
              <w:rPr>
                <w:rFonts w:ascii="Times New Roman" w:eastAsia="Times New Roman" w:hAnsi="Times New Roman" w:cs="Times New Roman"/>
                <w:b/>
                <w:sz w:val="24"/>
                <w:szCs w:val="24"/>
              </w:rPr>
              <w:lastRenderedPageBreak/>
              <w:t>система. Мир в 1920-е – 1930-е гг. Нарастание агрессии в мире в 1930-х гг.</w:t>
            </w:r>
          </w:p>
        </w:tc>
        <w:tc>
          <w:tcPr>
            <w:tcW w:w="3157" w:type="pct"/>
            <w:tcBorders>
              <w:top w:val="single" w:sz="4" w:space="0" w:color="auto"/>
              <w:left w:val="single" w:sz="4" w:space="0" w:color="auto"/>
              <w:bottom w:val="single" w:sz="4" w:space="0" w:color="auto"/>
              <w:right w:val="single" w:sz="4" w:space="0" w:color="auto"/>
            </w:tcBorders>
            <w:hideMark/>
          </w:tcPr>
          <w:p w14:paraId="6DD7104F" w14:textId="77777777" w:rsidR="00205DF6" w:rsidRDefault="00205DF6">
            <w:pPr>
              <w:spacing w:after="0" w:line="240" w:lineRule="auto"/>
              <w:ind w:firstLine="236"/>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rPr>
              <w:lastRenderedPageBreak/>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6E99A1E1" w14:textId="77777777" w:rsidR="00205DF6" w:rsidRDefault="00205DF6">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16E42642"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02</w:t>
            </w:r>
          </w:p>
          <w:p w14:paraId="499C6CA5"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04</w:t>
            </w:r>
          </w:p>
          <w:p w14:paraId="1100D866"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05</w:t>
            </w:r>
          </w:p>
          <w:p w14:paraId="687A8E74"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iCs/>
                <w:sz w:val="24"/>
                <w:szCs w:val="24"/>
              </w:rPr>
              <w:t>ОК 06</w:t>
            </w:r>
          </w:p>
        </w:tc>
      </w:tr>
      <w:tr w:rsidR="00205DF6" w14:paraId="02D65AD0"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A591D2" w14:textId="77777777" w:rsidR="00205DF6" w:rsidRDefault="00205DF6">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6CD82869"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1918-1939 гг.: 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3B933F67"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Революционные события 1918-1919 гг. в Европе. Ноябрьская революция в Германии. </w:t>
            </w:r>
            <w:r>
              <w:rPr>
                <w:rFonts w:ascii="Times New Roman" w:eastAsia="Times New Roman" w:hAnsi="Times New Roman" w:cs="Times New Roman"/>
                <w:sz w:val="24"/>
                <w:szCs w:val="24"/>
              </w:rPr>
              <w:lastRenderedPageBreak/>
              <w:t>Веймарская республика. Образование Коминтерна. Венгерская советская республика.</w:t>
            </w:r>
          </w:p>
          <w:p w14:paraId="1AF4249E"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Страны Европы и Северной Америки в 1920-1930-е гг.</w:t>
            </w:r>
          </w:p>
          <w:p w14:paraId="232D7ED7"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2367D5D9"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6183B435"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14:paraId="14A52EF2"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2006BDA7"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Страны Азии, Латинской Америки в 1918-1930-е гг.</w:t>
            </w:r>
          </w:p>
          <w:p w14:paraId="3DA66AF0"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Распад Османской империи. Провозглашение Турецкой Республики. </w:t>
            </w:r>
          </w:p>
          <w:p w14:paraId="346146AA"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14:paraId="12E0BA8F"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Мексиканская революция 1910-1917 гг., ее итоги и значение. Реформы и революционные движения в латиноамериканских странах. Народный фронт в Чили.</w:t>
            </w:r>
          </w:p>
          <w:p w14:paraId="5261A869"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Международные отношения в 1920-1930-х гг.</w:t>
            </w:r>
          </w:p>
          <w:p w14:paraId="0786A149"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14:paraId="52E61887"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w:t>
            </w:r>
            <w:r>
              <w:rPr>
                <w:rFonts w:ascii="Times New Roman" w:eastAsia="Times New Roman" w:hAnsi="Times New Roman" w:cs="Times New Roman"/>
                <w:sz w:val="24"/>
                <w:szCs w:val="24"/>
              </w:rPr>
              <w:lastRenderedPageBreak/>
              <w:t>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14:paraId="6047D6EC"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культуры в 1914-1930-х гг.</w:t>
            </w:r>
          </w:p>
          <w:p w14:paraId="3F0CFA72"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Научные открытия первых десятилетий XX в. (физика, химия, биология, медицина и другие). Технический прогресс в 1920-1930-х гг. Изменение облика городов.</w:t>
            </w:r>
          </w:p>
          <w:p w14:paraId="6FF0B1AA"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331" w:type="pct"/>
            <w:gridSpan w:val="2"/>
            <w:tcBorders>
              <w:top w:val="single" w:sz="4" w:space="0" w:color="auto"/>
              <w:left w:val="single" w:sz="4" w:space="0" w:color="auto"/>
              <w:bottom w:val="single" w:sz="4" w:space="0" w:color="auto"/>
              <w:right w:val="single" w:sz="4" w:space="0" w:color="auto"/>
            </w:tcBorders>
            <w:vAlign w:val="center"/>
          </w:tcPr>
          <w:p w14:paraId="7FDCC72E"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p w14:paraId="53D23CA6"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p w14:paraId="436D9FC5"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p w14:paraId="5F971EE2"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p w14:paraId="4388A788"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p w14:paraId="6C8FE7AB"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p w14:paraId="67B76E19"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p w14:paraId="0307B357"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p w14:paraId="5977C68D"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p w14:paraId="63090709"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p w14:paraId="6C5FBFC1"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p w14:paraId="304C4700"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p w14:paraId="794C9673"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p w14:paraId="0A34B69D"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p w14:paraId="234E49AD"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p w14:paraId="0D6D44DF"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p w14:paraId="33F7DC61"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p w14:paraId="46CE4603"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0B395" w14:textId="77777777" w:rsidR="00205DF6" w:rsidRDefault="00205DF6">
            <w:pPr>
              <w:spacing w:after="0" w:line="240" w:lineRule="auto"/>
              <w:rPr>
                <w:rFonts w:ascii="Times New Roman" w:eastAsia="Times New Roman" w:hAnsi="Times New Roman" w:cs="Times New Roman"/>
                <w:bCs/>
                <w:sz w:val="24"/>
                <w:szCs w:val="24"/>
              </w:rPr>
            </w:pPr>
          </w:p>
        </w:tc>
      </w:tr>
      <w:tr w:rsidR="00205DF6" w14:paraId="6705ACE4"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4667E74" w14:textId="77777777" w:rsidR="00205DF6" w:rsidRDefault="00205DF6">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1B0E1E62" w14:textId="77777777" w:rsidR="00205DF6" w:rsidRDefault="00205DF6">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занятия №   7, 8</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07B051C6"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DC6F0" w14:textId="77777777" w:rsidR="00205DF6" w:rsidRDefault="00205DF6">
            <w:pPr>
              <w:spacing w:after="0" w:line="240" w:lineRule="auto"/>
              <w:rPr>
                <w:rFonts w:ascii="Times New Roman" w:eastAsia="Times New Roman" w:hAnsi="Times New Roman" w:cs="Times New Roman"/>
                <w:bCs/>
                <w:sz w:val="24"/>
                <w:szCs w:val="24"/>
              </w:rPr>
            </w:pPr>
          </w:p>
        </w:tc>
      </w:tr>
      <w:tr w:rsidR="00205DF6" w14:paraId="4FBFE4F4"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C6A083" w14:textId="77777777" w:rsidR="00205DF6" w:rsidRDefault="00205DF6">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62089AD4" w14:textId="77777777" w:rsidR="00205DF6" w:rsidRDefault="00205DF6">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Распространение фашизма в Европе, </w:t>
            </w:r>
          </w:p>
          <w:p w14:paraId="7F289DAA" w14:textId="77777777" w:rsidR="00205DF6" w:rsidRDefault="00205DF6">
            <w:pPr>
              <w:spacing w:after="0" w:line="240" w:lineRule="auto"/>
              <w:ind w:firstLine="236"/>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rPr>
              <w:t xml:space="preserve">2. Антикоминтерновский пакт и нарастание международной напряженности в 30-е гг. </w:t>
            </w:r>
            <w:r>
              <w:rPr>
                <w:rFonts w:ascii="Times New Roman" w:eastAsia="Times New Roman" w:hAnsi="Times New Roman" w:cs="Times New Roman"/>
                <w:sz w:val="24"/>
                <w:szCs w:val="24"/>
              </w:rPr>
              <w:t>Работа с историческими источниками</w:t>
            </w:r>
          </w:p>
        </w:tc>
        <w:tc>
          <w:tcPr>
            <w:tcW w:w="331" w:type="pct"/>
            <w:gridSpan w:val="2"/>
            <w:tcBorders>
              <w:top w:val="single" w:sz="4" w:space="0" w:color="auto"/>
              <w:left w:val="single" w:sz="4" w:space="0" w:color="auto"/>
              <w:bottom w:val="single" w:sz="4" w:space="0" w:color="auto"/>
              <w:right w:val="single" w:sz="4" w:space="0" w:color="auto"/>
            </w:tcBorders>
            <w:vAlign w:val="center"/>
          </w:tcPr>
          <w:p w14:paraId="54357D1D"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p w14:paraId="230DB334"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p w14:paraId="5FA09A6B"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50F47B" w14:textId="77777777" w:rsidR="00205DF6" w:rsidRDefault="00205DF6">
            <w:pPr>
              <w:spacing w:after="0" w:line="240" w:lineRule="auto"/>
              <w:rPr>
                <w:rFonts w:ascii="Times New Roman" w:eastAsia="Times New Roman" w:hAnsi="Times New Roman" w:cs="Times New Roman"/>
                <w:bCs/>
                <w:sz w:val="24"/>
                <w:szCs w:val="24"/>
              </w:rPr>
            </w:pPr>
          </w:p>
        </w:tc>
      </w:tr>
      <w:tr w:rsidR="00205DF6" w14:paraId="51CEC479" w14:textId="77777777" w:rsidTr="00205DF6">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0FBF4F6B" w14:textId="77777777" w:rsidR="00205DF6" w:rsidRDefault="00205DF6">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2.5. </w:t>
            </w:r>
          </w:p>
          <w:p w14:paraId="39566921" w14:textId="77777777" w:rsidR="00205DF6" w:rsidRDefault="00205DF6">
            <w:pPr>
              <w:spacing w:after="0" w:line="240"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rPr>
              <w:t>Внешняя политика СССР в 1920–1930-е годы. СССР накануне Великой Отечественной войны</w:t>
            </w:r>
          </w:p>
        </w:tc>
        <w:tc>
          <w:tcPr>
            <w:tcW w:w="3157" w:type="pct"/>
            <w:tcBorders>
              <w:top w:val="single" w:sz="4" w:space="0" w:color="auto"/>
              <w:left w:val="single" w:sz="4" w:space="0" w:color="auto"/>
              <w:bottom w:val="single" w:sz="4" w:space="0" w:color="auto"/>
              <w:right w:val="single" w:sz="4" w:space="0" w:color="auto"/>
            </w:tcBorders>
            <w:hideMark/>
          </w:tcPr>
          <w:p w14:paraId="430BE5BD"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3A7959D4" w14:textId="77777777" w:rsidR="00205DF6" w:rsidRDefault="00205DF6">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5C77EF82"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02</w:t>
            </w:r>
          </w:p>
          <w:p w14:paraId="002C31BC"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04</w:t>
            </w:r>
          </w:p>
          <w:p w14:paraId="3A7CB52A"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05</w:t>
            </w:r>
          </w:p>
          <w:p w14:paraId="5D3EEB1E"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iCs/>
                <w:sz w:val="24"/>
                <w:szCs w:val="24"/>
              </w:rPr>
              <w:t>ОК 06</w:t>
            </w:r>
          </w:p>
        </w:tc>
      </w:tr>
      <w:tr w:rsidR="00205DF6" w14:paraId="44C7D1BA"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454495A" w14:textId="77777777" w:rsidR="00205DF6" w:rsidRDefault="00205DF6">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308EAAAF"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6C36BCC2"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0AF45FBB"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5C094925"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803D4" w14:textId="77777777" w:rsidR="00205DF6" w:rsidRDefault="00205DF6">
            <w:pPr>
              <w:spacing w:after="0" w:line="240" w:lineRule="auto"/>
              <w:rPr>
                <w:rFonts w:ascii="Times New Roman" w:eastAsia="Times New Roman" w:hAnsi="Times New Roman" w:cs="Times New Roman"/>
                <w:bCs/>
                <w:sz w:val="24"/>
                <w:szCs w:val="24"/>
              </w:rPr>
            </w:pPr>
          </w:p>
        </w:tc>
      </w:tr>
      <w:tr w:rsidR="00205DF6" w14:paraId="24E31530"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0C5B432" w14:textId="77777777" w:rsidR="00205DF6" w:rsidRDefault="00205DF6">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7B9EC404" w14:textId="77777777" w:rsidR="00205DF6" w:rsidRDefault="00205DF6">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занятия №   9, 10</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14D2D633"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02908" w14:textId="77777777" w:rsidR="00205DF6" w:rsidRDefault="00205DF6">
            <w:pPr>
              <w:spacing w:after="0" w:line="240" w:lineRule="auto"/>
              <w:rPr>
                <w:rFonts w:ascii="Times New Roman" w:eastAsia="Times New Roman" w:hAnsi="Times New Roman" w:cs="Times New Roman"/>
                <w:bCs/>
                <w:sz w:val="24"/>
                <w:szCs w:val="24"/>
              </w:rPr>
            </w:pPr>
          </w:p>
        </w:tc>
      </w:tr>
      <w:tr w:rsidR="00205DF6" w14:paraId="40C1A593"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6B0A0E3" w14:textId="77777777" w:rsidR="00205DF6" w:rsidRDefault="00205DF6">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31190520" w14:textId="77777777" w:rsidR="00205DF6" w:rsidRDefault="00205DF6">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Противоречия внешней политики СССР: деятельность НКИД и Коминтерна. Результативность внешней политики СССР межвоенного периода. Работа с историческими источниками и исторической картой</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27E65C3E"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D722A" w14:textId="77777777" w:rsidR="00205DF6" w:rsidRDefault="00205DF6">
            <w:pPr>
              <w:spacing w:after="0" w:line="240" w:lineRule="auto"/>
              <w:rPr>
                <w:rFonts w:ascii="Times New Roman" w:eastAsia="Times New Roman" w:hAnsi="Times New Roman" w:cs="Times New Roman"/>
                <w:bCs/>
                <w:sz w:val="24"/>
                <w:szCs w:val="24"/>
              </w:rPr>
            </w:pPr>
          </w:p>
        </w:tc>
      </w:tr>
      <w:tr w:rsidR="00205DF6" w14:paraId="6B0993CE" w14:textId="77777777" w:rsidTr="00205DF6">
        <w:trPr>
          <w:trHeight w:val="20"/>
        </w:trPr>
        <w:tc>
          <w:tcPr>
            <w:tcW w:w="3837" w:type="pct"/>
            <w:gridSpan w:val="3"/>
            <w:tcBorders>
              <w:top w:val="single" w:sz="4" w:space="0" w:color="auto"/>
              <w:left w:val="single" w:sz="4" w:space="0" w:color="auto"/>
              <w:bottom w:val="single" w:sz="4" w:space="0" w:color="auto"/>
              <w:right w:val="single" w:sz="4" w:space="0" w:color="auto"/>
            </w:tcBorders>
            <w:hideMark/>
          </w:tcPr>
          <w:p w14:paraId="5FF9DCF4" w14:textId="77777777" w:rsidR="00205DF6" w:rsidRDefault="00205DF6">
            <w:pPr>
              <w:spacing w:after="0" w:line="240" w:lineRule="auto"/>
              <w:contextualSpacing/>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Самостоятельная работа обучающихся</w:t>
            </w:r>
          </w:p>
        </w:tc>
        <w:tc>
          <w:tcPr>
            <w:tcW w:w="331" w:type="pct"/>
            <w:gridSpan w:val="2"/>
            <w:tcBorders>
              <w:top w:val="single" w:sz="4" w:space="0" w:color="auto"/>
              <w:left w:val="single" w:sz="4" w:space="0" w:color="auto"/>
              <w:bottom w:val="single" w:sz="4" w:space="0" w:color="auto"/>
              <w:right w:val="single" w:sz="4" w:space="0" w:color="auto"/>
            </w:tcBorders>
          </w:tcPr>
          <w:p w14:paraId="0F9E73B4" w14:textId="77777777" w:rsidR="00205DF6" w:rsidRDefault="00205DF6">
            <w:pPr>
              <w:spacing w:after="0" w:line="240" w:lineRule="auto"/>
              <w:contextualSpacing/>
              <w:jc w:val="center"/>
              <w:rPr>
                <w:rFonts w:ascii="Times New Roman" w:eastAsia="Times New Roman" w:hAnsi="Times New Roman" w:cs="Times New Roman"/>
                <w:b/>
                <w:iCs/>
                <w:sz w:val="24"/>
                <w:szCs w:val="24"/>
                <w:lang w:eastAsia="ru-RU"/>
              </w:rPr>
            </w:pPr>
          </w:p>
        </w:tc>
        <w:tc>
          <w:tcPr>
            <w:tcW w:w="832" w:type="pct"/>
            <w:tcBorders>
              <w:top w:val="single" w:sz="4" w:space="0" w:color="auto"/>
              <w:left w:val="single" w:sz="4" w:space="0" w:color="auto"/>
              <w:bottom w:val="single" w:sz="4" w:space="0" w:color="auto"/>
              <w:right w:val="single" w:sz="4" w:space="0" w:color="auto"/>
            </w:tcBorders>
          </w:tcPr>
          <w:p w14:paraId="4CC98BEB" w14:textId="77777777" w:rsidR="00205DF6" w:rsidRDefault="00205DF6">
            <w:pPr>
              <w:spacing w:after="0" w:line="240" w:lineRule="auto"/>
              <w:contextualSpacing/>
              <w:jc w:val="center"/>
              <w:rPr>
                <w:rFonts w:ascii="Times New Roman" w:eastAsia="Times New Roman" w:hAnsi="Times New Roman" w:cs="Times New Roman"/>
                <w:b/>
                <w:iCs/>
                <w:sz w:val="24"/>
                <w:szCs w:val="24"/>
                <w:lang w:eastAsia="ru-RU"/>
              </w:rPr>
            </w:pPr>
          </w:p>
        </w:tc>
      </w:tr>
      <w:tr w:rsidR="00205DF6" w14:paraId="692A1824" w14:textId="77777777" w:rsidTr="00205DF6">
        <w:trPr>
          <w:trHeight w:val="20"/>
        </w:trPr>
        <w:tc>
          <w:tcPr>
            <w:tcW w:w="3837" w:type="pct"/>
            <w:gridSpan w:val="3"/>
            <w:tcBorders>
              <w:top w:val="single" w:sz="4" w:space="0" w:color="auto"/>
              <w:left w:val="single" w:sz="4" w:space="0" w:color="auto"/>
              <w:bottom w:val="single" w:sz="4" w:space="0" w:color="auto"/>
              <w:right w:val="single" w:sz="4" w:space="0" w:color="auto"/>
            </w:tcBorders>
          </w:tcPr>
          <w:p w14:paraId="69783314" w14:textId="77777777" w:rsidR="00205DF6" w:rsidRDefault="00205DF6">
            <w:pPr>
              <w:spacing w:after="0" w:line="240" w:lineRule="auto"/>
              <w:contextualSpacing/>
              <w:rPr>
                <w:rFonts w:ascii="Times New Roman" w:hAnsi="Times New Roman" w:cs="Times New Roman"/>
                <w:sz w:val="24"/>
                <w:szCs w:val="24"/>
              </w:rPr>
            </w:pPr>
            <w:r>
              <w:rPr>
                <w:rFonts w:ascii="Times New Roman" w:hAnsi="Times New Roman" w:cs="Times New Roman"/>
                <w:bCs/>
                <w:sz w:val="24"/>
                <w:szCs w:val="24"/>
              </w:rPr>
              <w:t>1. «По плану ГОЭЛРО»: становление советской энергетики. Работники электростанций в годы великих свершений</w:t>
            </w:r>
            <w:r>
              <w:rPr>
                <w:rFonts w:ascii="Times New Roman" w:hAnsi="Times New Roman" w:cs="Times New Roman"/>
                <w:b/>
                <w:sz w:val="24"/>
                <w:szCs w:val="24"/>
              </w:rPr>
              <w:t xml:space="preserve"> </w:t>
            </w:r>
            <w:r>
              <w:rPr>
                <w:rFonts w:ascii="Times New Roman" w:hAnsi="Times New Roman" w:cs="Times New Roman"/>
                <w:sz w:val="24"/>
                <w:szCs w:val="24"/>
              </w:rPr>
              <w:t xml:space="preserve"> </w:t>
            </w:r>
          </w:p>
          <w:p w14:paraId="434C8006" w14:textId="77777777" w:rsidR="00205DF6" w:rsidRDefault="00205DF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 Наш край в 1920-1930-е гг.</w:t>
            </w:r>
          </w:p>
          <w:p w14:paraId="68D84663" w14:textId="77777777" w:rsidR="00205DF6" w:rsidRDefault="00205DF6">
            <w:pPr>
              <w:spacing w:after="0" w:line="240" w:lineRule="auto"/>
              <w:contextualSpacing/>
              <w:jc w:val="both"/>
              <w:rPr>
                <w:rFonts w:ascii="Times New Roman" w:eastAsia="Times New Roman" w:hAnsi="Times New Roman" w:cs="Times New Roman"/>
                <w:b/>
                <w:iCs/>
                <w:sz w:val="24"/>
                <w:szCs w:val="24"/>
                <w:lang w:eastAsia="ru-RU"/>
              </w:rPr>
            </w:pP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4C11267F"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4</w:t>
            </w:r>
          </w:p>
        </w:tc>
        <w:tc>
          <w:tcPr>
            <w:tcW w:w="832" w:type="pct"/>
            <w:tcBorders>
              <w:top w:val="single" w:sz="4" w:space="0" w:color="auto"/>
              <w:left w:val="single" w:sz="4" w:space="0" w:color="auto"/>
              <w:bottom w:val="single" w:sz="4" w:space="0" w:color="auto"/>
              <w:right w:val="single" w:sz="4" w:space="0" w:color="auto"/>
            </w:tcBorders>
            <w:vAlign w:val="center"/>
            <w:hideMark/>
          </w:tcPr>
          <w:p w14:paraId="48FEAA81"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ОК 01, </w:t>
            </w:r>
            <w:r>
              <w:rPr>
                <w:rFonts w:ascii="Times New Roman" w:eastAsia="Times New Roman" w:hAnsi="Times New Roman" w:cs="Times New Roman"/>
                <w:iCs/>
                <w:color w:val="000000"/>
                <w:sz w:val="24"/>
                <w:szCs w:val="24"/>
              </w:rPr>
              <w:t>ОК 02,</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Cs/>
                <w:iCs/>
                <w:sz w:val="24"/>
                <w:szCs w:val="24"/>
              </w:rPr>
              <w:t xml:space="preserve">ОК 04, </w:t>
            </w:r>
            <w:r>
              <w:rPr>
                <w:rFonts w:ascii="Times New Roman" w:eastAsia="Times New Roman" w:hAnsi="Times New Roman" w:cs="Times New Roman"/>
                <w:iCs/>
                <w:color w:val="000000"/>
                <w:sz w:val="24"/>
                <w:szCs w:val="24"/>
              </w:rPr>
              <w:t xml:space="preserve">ОК 05, </w:t>
            </w:r>
            <w:r>
              <w:rPr>
                <w:rFonts w:ascii="Times New Roman" w:eastAsia="Times New Roman" w:hAnsi="Times New Roman" w:cs="Times New Roman"/>
                <w:bCs/>
                <w:iCs/>
                <w:sz w:val="24"/>
                <w:szCs w:val="24"/>
              </w:rPr>
              <w:t>ОК 06</w:t>
            </w:r>
          </w:p>
          <w:p w14:paraId="6CE004EE"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color w:val="000000"/>
                <w:sz w:val="24"/>
                <w:szCs w:val="24"/>
              </w:rPr>
              <w:t>ПК…</w:t>
            </w:r>
            <w:r>
              <w:rPr>
                <w:rStyle w:val="a6"/>
                <w:rFonts w:eastAsia="Times New Roman"/>
                <w:color w:val="000000"/>
                <w:sz w:val="24"/>
                <w:szCs w:val="24"/>
              </w:rPr>
              <w:footnoteReference w:id="4"/>
            </w:r>
          </w:p>
        </w:tc>
      </w:tr>
      <w:tr w:rsidR="00205DF6" w14:paraId="0EAA7388" w14:textId="77777777" w:rsidTr="00205DF6">
        <w:trPr>
          <w:trHeight w:val="20"/>
        </w:trPr>
        <w:tc>
          <w:tcPr>
            <w:tcW w:w="3837" w:type="pct"/>
            <w:gridSpan w:val="3"/>
            <w:tcBorders>
              <w:top w:val="single" w:sz="4" w:space="0" w:color="auto"/>
              <w:left w:val="single" w:sz="4" w:space="0" w:color="auto"/>
              <w:bottom w:val="single" w:sz="4" w:space="0" w:color="auto"/>
              <w:right w:val="single" w:sz="4" w:space="0" w:color="auto"/>
            </w:tcBorders>
            <w:hideMark/>
          </w:tcPr>
          <w:p w14:paraId="0EED1CAF" w14:textId="77777777" w:rsidR="00205DF6" w:rsidRDefault="00205DF6">
            <w:pPr>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rPr>
              <w:lastRenderedPageBreak/>
              <w:t xml:space="preserve">Раздел 3. </w:t>
            </w:r>
            <w:r>
              <w:rPr>
                <w:rFonts w:ascii="Times New Roman" w:eastAsia="Times New Roman" w:hAnsi="Times New Roman" w:cs="Times New Roman"/>
                <w:b/>
                <w:bCs/>
                <w:color w:val="000000"/>
                <w:sz w:val="24"/>
                <w:szCs w:val="24"/>
              </w:rPr>
              <w:t>Вторая мировая война: причины, состав участников, основные этапы и события, итоги. Великая Отечественная война. 1941–1945 годы</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397225DD" w14:textId="77777777" w:rsidR="00205DF6" w:rsidRDefault="00205DF6">
            <w:pPr>
              <w:suppressAutoHyphens/>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44</w:t>
            </w:r>
          </w:p>
        </w:tc>
        <w:tc>
          <w:tcPr>
            <w:tcW w:w="832" w:type="pct"/>
            <w:tcBorders>
              <w:top w:val="single" w:sz="4" w:space="0" w:color="auto"/>
              <w:left w:val="single" w:sz="4" w:space="0" w:color="auto"/>
              <w:bottom w:val="single" w:sz="4" w:space="0" w:color="auto"/>
              <w:right w:val="single" w:sz="4" w:space="0" w:color="auto"/>
            </w:tcBorders>
            <w:vAlign w:val="center"/>
            <w:hideMark/>
          </w:tcPr>
          <w:p w14:paraId="6B236347" w14:textId="77777777" w:rsidR="00205DF6" w:rsidRDefault="0020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04</w:t>
            </w:r>
          </w:p>
          <w:p w14:paraId="47A48C62" w14:textId="77777777" w:rsidR="00205DF6" w:rsidRDefault="0020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05, ОК 06</w:t>
            </w:r>
          </w:p>
        </w:tc>
      </w:tr>
      <w:tr w:rsidR="00205DF6" w14:paraId="72921E3A" w14:textId="77777777" w:rsidTr="00205DF6">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3C1ED969" w14:textId="77777777" w:rsidR="00205DF6" w:rsidRDefault="00205DF6">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3.1.  </w:t>
            </w:r>
          </w:p>
          <w:p w14:paraId="0687630C" w14:textId="77777777" w:rsidR="00205DF6" w:rsidRDefault="00205DF6">
            <w:pPr>
              <w:spacing w:after="0" w:line="240"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rPr>
              <w:t>Начало Второй мировой войны. Начальный период Великой Отечественной войны (июнь 1941 – осень 1942)</w:t>
            </w:r>
          </w:p>
        </w:tc>
        <w:tc>
          <w:tcPr>
            <w:tcW w:w="3157" w:type="pct"/>
            <w:tcBorders>
              <w:top w:val="single" w:sz="4" w:space="0" w:color="auto"/>
              <w:left w:val="single" w:sz="4" w:space="0" w:color="auto"/>
              <w:bottom w:val="single" w:sz="4" w:space="0" w:color="auto"/>
              <w:right w:val="single" w:sz="4" w:space="0" w:color="auto"/>
            </w:tcBorders>
            <w:hideMark/>
          </w:tcPr>
          <w:p w14:paraId="12EF64EE" w14:textId="77777777" w:rsidR="00205DF6" w:rsidRDefault="00205DF6">
            <w:pPr>
              <w:spacing w:after="0" w:line="240" w:lineRule="auto"/>
              <w:ind w:firstLine="236"/>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04FFC054" w14:textId="77777777" w:rsidR="00205DF6" w:rsidRDefault="00205DF6">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6281FD07"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02</w:t>
            </w:r>
          </w:p>
          <w:p w14:paraId="2FD4DD52"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04</w:t>
            </w:r>
          </w:p>
          <w:p w14:paraId="143B5C39"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05</w:t>
            </w:r>
          </w:p>
          <w:p w14:paraId="444DAA7C"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06</w:t>
            </w:r>
          </w:p>
        </w:tc>
      </w:tr>
      <w:tr w:rsidR="00205DF6" w14:paraId="6FE9587A"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9E8656" w14:textId="77777777" w:rsidR="00205DF6" w:rsidRDefault="00205DF6">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5E948767"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031B656B"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4D0E7C08"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3FB927A9"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3D334654"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731DC660"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5850441D"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Начало массового сопротивления врагу. Восстания в нацистских лагерях. Развертывание партизанского движения.</w:t>
            </w:r>
          </w:p>
          <w:p w14:paraId="1A51F450" w14:textId="77777777" w:rsidR="00205DF6" w:rsidRDefault="00205DF6">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Нападение японских войск на Перл-Харбор, вступление США в войну. Формирование Антигитлеровской коалиции. Ленд-лиз</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55166A7E"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10</w:t>
            </w:r>
          </w:p>
          <w:p w14:paraId="58003DE9" w14:textId="77777777" w:rsidR="00205DF6" w:rsidRDefault="00205DF6">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1C540131" w14:textId="77777777" w:rsidR="00205DF6" w:rsidRDefault="00205DF6">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E7DB4" w14:textId="77777777" w:rsidR="00205DF6" w:rsidRDefault="00205DF6">
            <w:pPr>
              <w:spacing w:after="0" w:line="240" w:lineRule="auto"/>
              <w:rPr>
                <w:rFonts w:ascii="Times New Roman" w:eastAsia="Times New Roman" w:hAnsi="Times New Roman" w:cs="Times New Roman"/>
                <w:bCs/>
                <w:sz w:val="24"/>
                <w:szCs w:val="24"/>
              </w:rPr>
            </w:pPr>
          </w:p>
        </w:tc>
      </w:tr>
      <w:tr w:rsidR="00205DF6" w14:paraId="4D82E38F"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5F42459" w14:textId="77777777" w:rsidR="00205DF6" w:rsidRDefault="00205DF6">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6223570D" w14:textId="77777777" w:rsidR="00205DF6" w:rsidRDefault="00205DF6">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занятия №   11, 12</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00CF7D12"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DCBDE" w14:textId="77777777" w:rsidR="00205DF6" w:rsidRDefault="00205DF6">
            <w:pPr>
              <w:spacing w:after="0" w:line="240" w:lineRule="auto"/>
              <w:rPr>
                <w:rFonts w:ascii="Times New Roman" w:eastAsia="Times New Roman" w:hAnsi="Times New Roman" w:cs="Times New Roman"/>
                <w:bCs/>
                <w:sz w:val="24"/>
                <w:szCs w:val="24"/>
              </w:rPr>
            </w:pPr>
          </w:p>
        </w:tc>
      </w:tr>
      <w:tr w:rsidR="00205DF6" w14:paraId="7083CD6F"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160B71C" w14:textId="77777777" w:rsidR="00205DF6" w:rsidRDefault="00205DF6">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665D7A59" w14:textId="77777777" w:rsidR="00205DF6" w:rsidRDefault="00205DF6">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Причины и начало Второй мировой войны. Работа с исторической картой и историческими источниками.</w:t>
            </w:r>
          </w:p>
          <w:p w14:paraId="2B2B859F" w14:textId="77777777" w:rsidR="00205DF6" w:rsidRDefault="00205DF6">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Причины и начальный период Великой Отечественной войны. </w:t>
            </w:r>
            <w:r>
              <w:rPr>
                <w:rFonts w:ascii="Times New Roman" w:eastAsia="Times New Roman" w:hAnsi="Times New Roman" w:cs="Times New Roman"/>
                <w:sz w:val="24"/>
                <w:szCs w:val="24"/>
                <w:lang w:eastAsia="ru-RU"/>
              </w:rPr>
              <w:t>Работа с исторической картой и историческими источниками</w:t>
            </w:r>
          </w:p>
        </w:tc>
        <w:tc>
          <w:tcPr>
            <w:tcW w:w="331" w:type="pct"/>
            <w:gridSpan w:val="2"/>
            <w:tcBorders>
              <w:top w:val="single" w:sz="4" w:space="0" w:color="auto"/>
              <w:left w:val="single" w:sz="4" w:space="0" w:color="auto"/>
              <w:bottom w:val="single" w:sz="4" w:space="0" w:color="auto"/>
              <w:right w:val="single" w:sz="4" w:space="0" w:color="auto"/>
            </w:tcBorders>
            <w:vAlign w:val="center"/>
          </w:tcPr>
          <w:p w14:paraId="3FB1DDB5"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p w14:paraId="25934465"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p w14:paraId="1DB38FCA"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FFB99" w14:textId="77777777" w:rsidR="00205DF6" w:rsidRDefault="00205DF6">
            <w:pPr>
              <w:spacing w:after="0" w:line="240" w:lineRule="auto"/>
              <w:rPr>
                <w:rFonts w:ascii="Times New Roman" w:eastAsia="Times New Roman" w:hAnsi="Times New Roman" w:cs="Times New Roman"/>
                <w:bCs/>
                <w:sz w:val="24"/>
                <w:szCs w:val="24"/>
              </w:rPr>
            </w:pPr>
          </w:p>
        </w:tc>
      </w:tr>
      <w:tr w:rsidR="00205DF6" w14:paraId="18EB9AAC" w14:textId="77777777" w:rsidTr="00205DF6">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0B6D05A7" w14:textId="77777777" w:rsidR="00205DF6" w:rsidRDefault="00205DF6">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3.2.</w:t>
            </w:r>
          </w:p>
          <w:p w14:paraId="707E818D" w14:textId="77777777" w:rsidR="00205DF6" w:rsidRDefault="00205DF6">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Коренной перелом в ходе войны (осень 1942 – 1943 г.)</w:t>
            </w:r>
          </w:p>
        </w:tc>
        <w:tc>
          <w:tcPr>
            <w:tcW w:w="3157" w:type="pct"/>
            <w:tcBorders>
              <w:top w:val="single" w:sz="4" w:space="0" w:color="auto"/>
              <w:left w:val="single" w:sz="4" w:space="0" w:color="auto"/>
              <w:bottom w:val="single" w:sz="4" w:space="0" w:color="auto"/>
              <w:right w:val="single" w:sz="4" w:space="0" w:color="auto"/>
            </w:tcBorders>
            <w:hideMark/>
          </w:tcPr>
          <w:p w14:paraId="403CECAB" w14:textId="77777777" w:rsidR="00205DF6" w:rsidRDefault="00205DF6">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7C502BEB" w14:textId="77777777" w:rsidR="00205DF6" w:rsidRDefault="00205DF6">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2AB1C15F"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02</w:t>
            </w:r>
          </w:p>
          <w:p w14:paraId="00541BAD"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04</w:t>
            </w:r>
          </w:p>
          <w:p w14:paraId="35B67E3C"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05</w:t>
            </w:r>
          </w:p>
          <w:p w14:paraId="35159B17"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06</w:t>
            </w:r>
          </w:p>
        </w:tc>
      </w:tr>
      <w:tr w:rsidR="00205DF6" w14:paraId="2A18F419"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1997FBE" w14:textId="77777777" w:rsidR="00205DF6" w:rsidRDefault="00205DF6">
            <w:pPr>
              <w:spacing w:after="0" w:line="240"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tcPr>
          <w:p w14:paraId="18C66BE6"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Коренной перелом в войне. Сталинградская битва. Германское наступление весной - летом 1942 г. Поражение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14:paraId="0F262229"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Прорыв блокады Ленинграда в январе 1943 г. Значение героического сопротивления Ленинграда. </w:t>
            </w:r>
          </w:p>
          <w:p w14:paraId="44F93CEF"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14:paraId="28A385F3"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14:paraId="24568F0D"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27BA9C0C" w14:textId="77777777" w:rsidR="00205DF6" w:rsidRDefault="00205DF6">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14:paraId="3D014649"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СССР и союзники. </w:t>
            </w:r>
          </w:p>
          <w:p w14:paraId="74F234C2"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14:paraId="0ADEF94E" w14:textId="77777777" w:rsidR="00205DF6" w:rsidRDefault="00205DF6">
            <w:pPr>
              <w:spacing w:after="0" w:line="240" w:lineRule="auto"/>
              <w:ind w:firstLine="236"/>
              <w:contextualSpacing/>
              <w:jc w:val="both"/>
              <w:rPr>
                <w:rFonts w:ascii="Times New Roman" w:eastAsia="Times New Roman" w:hAnsi="Times New Roman" w:cs="Times New Roman"/>
                <w:bCs/>
                <w:sz w:val="24"/>
                <w:szCs w:val="24"/>
                <w:lang w:eastAsia="ru-RU"/>
              </w:rPr>
            </w:pP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270EDE5C"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752BAB" w14:textId="77777777" w:rsidR="00205DF6" w:rsidRDefault="00205DF6">
            <w:pPr>
              <w:spacing w:after="0" w:line="240" w:lineRule="auto"/>
              <w:rPr>
                <w:rFonts w:ascii="Times New Roman" w:eastAsia="Times New Roman" w:hAnsi="Times New Roman" w:cs="Times New Roman"/>
                <w:bCs/>
                <w:iCs/>
                <w:sz w:val="24"/>
                <w:szCs w:val="24"/>
              </w:rPr>
            </w:pPr>
          </w:p>
        </w:tc>
      </w:tr>
      <w:tr w:rsidR="00205DF6" w14:paraId="47DBA9D6"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A5926AC" w14:textId="77777777" w:rsidR="00205DF6" w:rsidRDefault="00205DF6">
            <w:pPr>
              <w:spacing w:after="0" w:line="240"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14:paraId="692D4D51" w14:textId="77777777" w:rsidR="00205DF6" w:rsidRDefault="00205DF6">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Практическое занятие  </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09FC00CC"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B73E3F" w14:textId="77777777" w:rsidR="00205DF6" w:rsidRDefault="00205DF6">
            <w:pPr>
              <w:spacing w:after="0" w:line="240" w:lineRule="auto"/>
              <w:rPr>
                <w:rFonts w:ascii="Times New Roman" w:eastAsia="Times New Roman" w:hAnsi="Times New Roman" w:cs="Times New Roman"/>
                <w:bCs/>
                <w:iCs/>
                <w:sz w:val="24"/>
                <w:szCs w:val="24"/>
              </w:rPr>
            </w:pPr>
          </w:p>
        </w:tc>
      </w:tr>
      <w:tr w:rsidR="00205DF6" w14:paraId="034704A2" w14:textId="77777777" w:rsidTr="00205DF6">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510F645D" w14:textId="77777777" w:rsidR="00205DF6" w:rsidRDefault="00205DF6">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Тема 3.3.  </w:t>
            </w:r>
          </w:p>
          <w:p w14:paraId="568A13A8" w14:textId="77777777" w:rsidR="00205DF6" w:rsidRDefault="00205DF6">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Человек и культура в годы Великой Отечественной войны</w:t>
            </w:r>
          </w:p>
        </w:tc>
        <w:tc>
          <w:tcPr>
            <w:tcW w:w="3157" w:type="pct"/>
            <w:tcBorders>
              <w:top w:val="single" w:sz="4" w:space="0" w:color="auto"/>
              <w:left w:val="single" w:sz="4" w:space="0" w:color="auto"/>
              <w:bottom w:val="single" w:sz="4" w:space="0" w:color="auto"/>
              <w:right w:val="single" w:sz="4" w:space="0" w:color="auto"/>
            </w:tcBorders>
            <w:hideMark/>
          </w:tcPr>
          <w:p w14:paraId="0A210600" w14:textId="77777777" w:rsidR="00205DF6" w:rsidRDefault="00205DF6">
            <w:pPr>
              <w:spacing w:after="0" w:line="240" w:lineRule="auto"/>
              <w:ind w:firstLine="236"/>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2FEFEC0B" w14:textId="77777777" w:rsidR="00205DF6" w:rsidRDefault="00205DF6">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223F24C2"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02</w:t>
            </w:r>
          </w:p>
          <w:p w14:paraId="6B71FA3E"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04</w:t>
            </w:r>
          </w:p>
          <w:p w14:paraId="0E9A1F94"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05</w:t>
            </w:r>
          </w:p>
          <w:p w14:paraId="49BA1867"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06</w:t>
            </w:r>
          </w:p>
        </w:tc>
      </w:tr>
      <w:tr w:rsidR="00205DF6" w14:paraId="096482B8" w14:textId="77777777" w:rsidTr="00205DF6">
        <w:trPr>
          <w:trHeight w:val="41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6896CD4" w14:textId="77777777" w:rsidR="00205DF6" w:rsidRDefault="00205DF6">
            <w:pPr>
              <w:spacing w:after="0" w:line="240"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14:paraId="7120E0C6"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Человек и война: единство фронта и тыла.</w:t>
            </w:r>
          </w:p>
          <w:p w14:paraId="155C0205"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05C6377C"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204B5655"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053BBCE5" w14:textId="77777777" w:rsidR="00205DF6" w:rsidRDefault="00205DF6">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5FCA51A4"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AE01C" w14:textId="77777777" w:rsidR="00205DF6" w:rsidRDefault="00205DF6">
            <w:pPr>
              <w:spacing w:after="0" w:line="240" w:lineRule="auto"/>
              <w:rPr>
                <w:rFonts w:ascii="Times New Roman" w:eastAsia="Times New Roman" w:hAnsi="Times New Roman" w:cs="Times New Roman"/>
                <w:bCs/>
                <w:iCs/>
                <w:sz w:val="24"/>
                <w:szCs w:val="24"/>
              </w:rPr>
            </w:pPr>
          </w:p>
        </w:tc>
      </w:tr>
      <w:tr w:rsidR="00205DF6" w14:paraId="2CB9586F" w14:textId="77777777" w:rsidTr="00205DF6">
        <w:trPr>
          <w:trHeight w:val="247"/>
        </w:trPr>
        <w:tc>
          <w:tcPr>
            <w:tcW w:w="680" w:type="pct"/>
            <w:gridSpan w:val="2"/>
            <w:tcBorders>
              <w:top w:val="single" w:sz="4" w:space="0" w:color="auto"/>
              <w:left w:val="single" w:sz="4" w:space="0" w:color="auto"/>
              <w:bottom w:val="single" w:sz="4" w:space="0" w:color="auto"/>
              <w:right w:val="single" w:sz="4" w:space="0" w:color="auto"/>
            </w:tcBorders>
          </w:tcPr>
          <w:p w14:paraId="6FF77993" w14:textId="77777777" w:rsidR="00205DF6" w:rsidRDefault="00205DF6">
            <w:pPr>
              <w:spacing w:after="0" w:line="240" w:lineRule="auto"/>
              <w:contextualSpacing/>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14:paraId="03FFE71B"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13</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0B519D1A"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049AF4" w14:textId="77777777" w:rsidR="00205DF6" w:rsidRDefault="00205DF6">
            <w:pPr>
              <w:spacing w:after="0" w:line="240" w:lineRule="auto"/>
              <w:rPr>
                <w:rFonts w:ascii="Times New Roman" w:eastAsia="Times New Roman" w:hAnsi="Times New Roman" w:cs="Times New Roman"/>
                <w:bCs/>
                <w:iCs/>
                <w:sz w:val="24"/>
                <w:szCs w:val="24"/>
              </w:rPr>
            </w:pPr>
          </w:p>
        </w:tc>
      </w:tr>
      <w:tr w:rsidR="00205DF6" w14:paraId="35E8C9EE" w14:textId="77777777" w:rsidTr="00205DF6">
        <w:trPr>
          <w:trHeight w:val="393"/>
        </w:trPr>
        <w:tc>
          <w:tcPr>
            <w:tcW w:w="680" w:type="pct"/>
            <w:gridSpan w:val="2"/>
            <w:tcBorders>
              <w:top w:val="single" w:sz="4" w:space="0" w:color="auto"/>
              <w:left w:val="single" w:sz="4" w:space="0" w:color="auto"/>
              <w:bottom w:val="single" w:sz="4" w:space="0" w:color="auto"/>
              <w:right w:val="single" w:sz="4" w:space="0" w:color="auto"/>
            </w:tcBorders>
          </w:tcPr>
          <w:p w14:paraId="5D827356" w14:textId="77777777" w:rsidR="00205DF6" w:rsidRDefault="00205DF6">
            <w:pPr>
              <w:spacing w:after="0" w:line="240" w:lineRule="auto"/>
              <w:contextualSpacing/>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14:paraId="708FA259"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5154370D"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D0DE31" w14:textId="77777777" w:rsidR="00205DF6" w:rsidRDefault="00205DF6">
            <w:pPr>
              <w:spacing w:after="0" w:line="240" w:lineRule="auto"/>
              <w:rPr>
                <w:rFonts w:ascii="Times New Roman" w:eastAsia="Times New Roman" w:hAnsi="Times New Roman" w:cs="Times New Roman"/>
                <w:bCs/>
                <w:iCs/>
                <w:sz w:val="24"/>
                <w:szCs w:val="24"/>
              </w:rPr>
            </w:pPr>
          </w:p>
        </w:tc>
      </w:tr>
      <w:tr w:rsidR="00205DF6" w14:paraId="21C5D4C2" w14:textId="77777777" w:rsidTr="00205DF6">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3E9777EB" w14:textId="77777777" w:rsidR="00205DF6" w:rsidRDefault="00205DF6">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3.4. </w:t>
            </w:r>
          </w:p>
          <w:p w14:paraId="53E03EA6" w14:textId="77777777" w:rsidR="00205DF6" w:rsidRDefault="00205DF6">
            <w:pPr>
              <w:spacing w:after="0" w:line="240"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rPr>
              <w:t>Победа СССР в Великой Отечественной войне. Завершение Второй мировой войны</w:t>
            </w:r>
          </w:p>
        </w:tc>
        <w:tc>
          <w:tcPr>
            <w:tcW w:w="3157" w:type="pct"/>
            <w:tcBorders>
              <w:top w:val="single" w:sz="4" w:space="0" w:color="auto"/>
              <w:left w:val="single" w:sz="4" w:space="0" w:color="auto"/>
              <w:bottom w:val="single" w:sz="4" w:space="0" w:color="auto"/>
              <w:right w:val="single" w:sz="4" w:space="0" w:color="auto"/>
            </w:tcBorders>
            <w:hideMark/>
          </w:tcPr>
          <w:p w14:paraId="5CD03CB2" w14:textId="77777777" w:rsidR="00205DF6" w:rsidRDefault="00205DF6">
            <w:pPr>
              <w:spacing w:after="0" w:line="240" w:lineRule="auto"/>
              <w:ind w:firstLine="23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3BB56310" w14:textId="77777777" w:rsidR="00205DF6" w:rsidRDefault="00205DF6">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38A633F4"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02</w:t>
            </w:r>
          </w:p>
          <w:p w14:paraId="5B23FAFF"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04</w:t>
            </w:r>
          </w:p>
          <w:p w14:paraId="0E60DCEF"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05</w:t>
            </w:r>
          </w:p>
          <w:p w14:paraId="35087D90"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06</w:t>
            </w:r>
          </w:p>
        </w:tc>
      </w:tr>
      <w:tr w:rsidR="00205DF6" w14:paraId="09608AA7"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D7FC8FB" w14:textId="77777777" w:rsidR="00205DF6" w:rsidRDefault="00205DF6">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6A4E08FE"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14:paraId="4EBBE0DF"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18AEBABC"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w:t>
            </w:r>
            <w:r>
              <w:rPr>
                <w:rFonts w:ascii="Times New Roman" w:eastAsia="Times New Roman" w:hAnsi="Times New Roman" w:cs="Times New Roman"/>
                <w:sz w:val="24"/>
                <w:szCs w:val="24"/>
              </w:rPr>
              <w:lastRenderedPageBreak/>
              <w:t>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14:paraId="023E6B1C"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Советско-японская война 1945 г. Разгром Квантунской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14:paraId="2F9FB61D"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ООН. Осуждение главных военных преступников. Нюрнбергский и Токийский судебные процессы.</w:t>
            </w:r>
          </w:p>
          <w:p w14:paraId="1D1A3F12" w14:textId="77777777" w:rsidR="00205DF6" w:rsidRDefault="00205DF6">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331" w:type="pct"/>
            <w:gridSpan w:val="2"/>
            <w:tcBorders>
              <w:top w:val="single" w:sz="4" w:space="0" w:color="auto"/>
              <w:left w:val="single" w:sz="4" w:space="0" w:color="auto"/>
              <w:bottom w:val="single" w:sz="4" w:space="0" w:color="auto"/>
              <w:right w:val="single" w:sz="4" w:space="0" w:color="auto"/>
            </w:tcBorders>
            <w:vAlign w:val="center"/>
          </w:tcPr>
          <w:p w14:paraId="12F2596D"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p w14:paraId="765D73CD"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p w14:paraId="7A306B11"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p w14:paraId="2E886516"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p w14:paraId="419AC4D9"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p w14:paraId="697E9A16"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p w14:paraId="38EA355B"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p w14:paraId="0C0DA51A"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837D0A" w14:textId="77777777" w:rsidR="00205DF6" w:rsidRDefault="00205DF6">
            <w:pPr>
              <w:spacing w:after="0" w:line="240" w:lineRule="auto"/>
              <w:rPr>
                <w:rFonts w:ascii="Times New Roman" w:eastAsia="Times New Roman" w:hAnsi="Times New Roman" w:cs="Times New Roman"/>
                <w:bCs/>
                <w:sz w:val="24"/>
                <w:szCs w:val="24"/>
              </w:rPr>
            </w:pPr>
          </w:p>
        </w:tc>
      </w:tr>
      <w:tr w:rsidR="00205DF6" w14:paraId="4B266251"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7B3EDFA" w14:textId="77777777" w:rsidR="00205DF6" w:rsidRDefault="00205DF6">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2CBD8154" w14:textId="77777777" w:rsidR="00205DF6" w:rsidRDefault="00205DF6">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Практические занятия  № 14, 15 </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7D17452F"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C61BD5" w14:textId="77777777" w:rsidR="00205DF6" w:rsidRDefault="00205DF6">
            <w:pPr>
              <w:spacing w:after="0" w:line="240" w:lineRule="auto"/>
              <w:rPr>
                <w:rFonts w:ascii="Times New Roman" w:eastAsia="Times New Roman" w:hAnsi="Times New Roman" w:cs="Times New Roman"/>
                <w:bCs/>
                <w:sz w:val="24"/>
                <w:szCs w:val="24"/>
              </w:rPr>
            </w:pPr>
          </w:p>
        </w:tc>
      </w:tr>
      <w:tr w:rsidR="00205DF6" w14:paraId="3B8E3DEC"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A969027" w14:textId="77777777" w:rsidR="00205DF6" w:rsidRDefault="00205DF6">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1D24D521" w14:textId="77777777" w:rsidR="00205DF6" w:rsidRDefault="00205DF6">
            <w:pPr>
              <w:spacing w:after="0" w:line="240" w:lineRule="auto"/>
              <w:ind w:firstLine="23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rPr>
              <w:t xml:space="preserve">1. Завершающий период Великой Отечественной войны. Разгром милитаристской Японии. </w:t>
            </w:r>
            <w:r>
              <w:rPr>
                <w:rFonts w:ascii="Times New Roman" w:eastAsia="Times New Roman" w:hAnsi="Times New Roman" w:cs="Times New Roman"/>
                <w:sz w:val="24"/>
                <w:szCs w:val="24"/>
                <w:lang w:eastAsia="ru-RU"/>
              </w:rPr>
              <w:t>Работа с исторической картой.</w:t>
            </w:r>
          </w:p>
          <w:p w14:paraId="291105DE" w14:textId="77777777" w:rsidR="00205DF6" w:rsidRDefault="00205DF6">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ru-RU"/>
              </w:rPr>
              <w:t>2. Уроки войны.</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eastAsia="ru-RU"/>
              </w:rPr>
              <w:t>Дискуссия по методу дебатов</w:t>
            </w:r>
          </w:p>
        </w:tc>
        <w:tc>
          <w:tcPr>
            <w:tcW w:w="331" w:type="pct"/>
            <w:gridSpan w:val="2"/>
            <w:tcBorders>
              <w:top w:val="single" w:sz="4" w:space="0" w:color="auto"/>
              <w:left w:val="single" w:sz="4" w:space="0" w:color="auto"/>
              <w:bottom w:val="single" w:sz="4" w:space="0" w:color="auto"/>
              <w:right w:val="single" w:sz="4" w:space="0" w:color="auto"/>
            </w:tcBorders>
            <w:vAlign w:val="center"/>
          </w:tcPr>
          <w:p w14:paraId="0D1AD5F1"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p w14:paraId="598E2C2E"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p w14:paraId="3E41D24D"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2DBBE5" w14:textId="77777777" w:rsidR="00205DF6" w:rsidRDefault="00205DF6">
            <w:pPr>
              <w:spacing w:after="0" w:line="240" w:lineRule="auto"/>
              <w:rPr>
                <w:rFonts w:ascii="Times New Roman" w:eastAsia="Times New Roman" w:hAnsi="Times New Roman" w:cs="Times New Roman"/>
                <w:bCs/>
                <w:sz w:val="24"/>
                <w:szCs w:val="24"/>
              </w:rPr>
            </w:pPr>
          </w:p>
        </w:tc>
      </w:tr>
      <w:tr w:rsidR="00205DF6" w14:paraId="6B5706C8" w14:textId="77777777" w:rsidTr="00205DF6">
        <w:trPr>
          <w:trHeight w:val="20"/>
        </w:trPr>
        <w:tc>
          <w:tcPr>
            <w:tcW w:w="5000" w:type="pct"/>
            <w:gridSpan w:val="6"/>
            <w:tcBorders>
              <w:top w:val="single" w:sz="4" w:space="0" w:color="auto"/>
              <w:left w:val="single" w:sz="4" w:space="0" w:color="auto"/>
              <w:bottom w:val="single" w:sz="4" w:space="0" w:color="auto"/>
              <w:right w:val="single" w:sz="4" w:space="0" w:color="auto"/>
            </w:tcBorders>
            <w:hideMark/>
          </w:tcPr>
          <w:p w14:paraId="5AEA58A1" w14:textId="77777777" w:rsidR="00205DF6" w:rsidRDefault="00205DF6">
            <w:pPr>
              <w:spacing w:after="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iCs/>
                <w:sz w:val="24"/>
                <w:szCs w:val="24"/>
                <w:lang w:eastAsia="ru-RU"/>
              </w:rPr>
              <w:t>Самостоятельная работа обучающихся</w:t>
            </w:r>
          </w:p>
        </w:tc>
      </w:tr>
      <w:tr w:rsidR="00205DF6" w14:paraId="699AB3FB" w14:textId="77777777" w:rsidTr="00205DF6">
        <w:trPr>
          <w:trHeight w:val="20"/>
        </w:trPr>
        <w:tc>
          <w:tcPr>
            <w:tcW w:w="3837" w:type="pct"/>
            <w:gridSpan w:val="3"/>
            <w:tcBorders>
              <w:top w:val="single" w:sz="4" w:space="0" w:color="auto"/>
              <w:left w:val="single" w:sz="4" w:space="0" w:color="auto"/>
              <w:bottom w:val="single" w:sz="4" w:space="0" w:color="auto"/>
              <w:right w:val="single" w:sz="4" w:space="0" w:color="auto"/>
            </w:tcBorders>
            <w:vAlign w:val="center"/>
            <w:hideMark/>
          </w:tcPr>
          <w:p w14:paraId="04AC0EE3" w14:textId="77777777" w:rsidR="00205DF6" w:rsidRDefault="00205DF6">
            <w:pPr>
              <w:spacing w:after="0" w:line="240" w:lineRule="auto"/>
              <w:contextualSpacing/>
              <w:jc w:val="both"/>
              <w:rPr>
                <w:rFonts w:ascii="Times New Roman" w:hAnsi="Times New Roman" w:cs="Times New Roman"/>
                <w:sz w:val="24"/>
                <w:szCs w:val="24"/>
              </w:rPr>
            </w:pPr>
            <w:r>
              <w:rPr>
                <w:rFonts w:ascii="Times New Roman" w:eastAsia="Calibri" w:hAnsi="Times New Roman" w:cs="Times New Roman"/>
                <w:bCs/>
                <w:iCs/>
                <w:sz w:val="24"/>
                <w:szCs w:val="24"/>
              </w:rPr>
              <w:t xml:space="preserve">1. Медицина в годы Великой Отечественной войны. Подвиг медицинских работников на фронте и в тылу </w:t>
            </w:r>
            <w:r>
              <w:rPr>
                <w:rFonts w:ascii="Times New Roman" w:hAnsi="Times New Roman" w:cs="Times New Roman"/>
                <w:sz w:val="24"/>
                <w:szCs w:val="24"/>
              </w:rPr>
              <w:t xml:space="preserve"> </w:t>
            </w:r>
          </w:p>
          <w:p w14:paraId="57C3C10D" w14:textId="77777777" w:rsidR="00205DF6" w:rsidRDefault="00205DF6">
            <w:pPr>
              <w:spacing w:after="0" w:line="240" w:lineRule="auto"/>
              <w:contextualSpacing/>
              <w:jc w:val="both"/>
              <w:rPr>
                <w:rFonts w:ascii="Times New Roman" w:eastAsia="Times New Roman" w:hAnsi="Times New Roman" w:cs="Times New Roman"/>
                <w:b/>
                <w:iCs/>
                <w:sz w:val="24"/>
                <w:szCs w:val="24"/>
                <w:lang w:eastAsia="ru-RU"/>
              </w:rPr>
            </w:pPr>
            <w:r>
              <w:rPr>
                <w:rFonts w:ascii="Times New Roman" w:hAnsi="Times New Roman" w:cs="Times New Roman"/>
                <w:color w:val="333333"/>
                <w:sz w:val="24"/>
                <w:szCs w:val="24"/>
                <w:shd w:val="clear" w:color="auto" w:fill="FFFFFF"/>
              </w:rPr>
              <w:t>2. Наш край в 1941-1945 гг.</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0BD1FE78"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832" w:type="pct"/>
            <w:tcBorders>
              <w:top w:val="single" w:sz="4" w:space="0" w:color="auto"/>
              <w:left w:val="single" w:sz="4" w:space="0" w:color="auto"/>
              <w:bottom w:val="single" w:sz="4" w:space="0" w:color="auto"/>
              <w:right w:val="single" w:sz="4" w:space="0" w:color="auto"/>
            </w:tcBorders>
            <w:vAlign w:val="center"/>
            <w:hideMark/>
          </w:tcPr>
          <w:p w14:paraId="121C06E8" w14:textId="77777777" w:rsidR="00205DF6" w:rsidRDefault="00205DF6">
            <w:pPr>
              <w:autoSpaceDE w:val="0"/>
              <w:autoSpaceDN w:val="0"/>
              <w:spacing w:after="0" w:line="240" w:lineRule="auto"/>
              <w:contextualSpacing/>
              <w:rPr>
                <w:rFonts w:ascii="Times New Roman" w:hAnsi="Times New Roman" w:cs="Times New Roman"/>
                <w:sz w:val="24"/>
                <w:szCs w:val="24"/>
              </w:rPr>
            </w:pPr>
            <w:r>
              <w:rPr>
                <w:rFonts w:ascii="Times New Roman" w:eastAsia="Times New Roman" w:hAnsi="Times New Roman" w:cs="Times New Roman"/>
                <w:bCs/>
                <w:iCs/>
                <w:sz w:val="24"/>
                <w:szCs w:val="24"/>
              </w:rPr>
              <w:t>ОК 01, ОК 02, ОК 04, ОК 05,</w:t>
            </w:r>
            <w:r>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sz w:val="24"/>
                <w:szCs w:val="24"/>
              </w:rPr>
              <w:t>ОК 06</w:t>
            </w:r>
          </w:p>
          <w:p w14:paraId="5841A66E" w14:textId="77777777" w:rsidR="00205DF6" w:rsidRDefault="00205DF6">
            <w:pPr>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rPr>
              <w:t>ПК…</w:t>
            </w:r>
            <w:r>
              <w:rPr>
                <w:rStyle w:val="a6"/>
                <w:rFonts w:eastAsia="Times New Roman"/>
                <w:color w:val="000000"/>
                <w:sz w:val="24"/>
                <w:szCs w:val="24"/>
              </w:rPr>
              <w:footnoteReference w:id="5"/>
            </w:r>
          </w:p>
        </w:tc>
      </w:tr>
      <w:tr w:rsidR="00205DF6" w14:paraId="3F541BA3" w14:textId="77777777" w:rsidTr="00205DF6">
        <w:trPr>
          <w:trHeight w:val="20"/>
        </w:trPr>
        <w:tc>
          <w:tcPr>
            <w:tcW w:w="3837" w:type="pct"/>
            <w:gridSpan w:val="3"/>
            <w:tcBorders>
              <w:top w:val="single" w:sz="4" w:space="0" w:color="auto"/>
              <w:left w:val="single" w:sz="4" w:space="0" w:color="auto"/>
              <w:bottom w:val="single" w:sz="4" w:space="0" w:color="auto"/>
              <w:right w:val="single" w:sz="4" w:space="0" w:color="auto"/>
            </w:tcBorders>
            <w:hideMark/>
          </w:tcPr>
          <w:p w14:paraId="6EF7A535" w14:textId="77777777" w:rsidR="00205DF6" w:rsidRDefault="00205DF6">
            <w:pPr>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rPr>
              <w:t xml:space="preserve">Раздел 4. </w:t>
            </w:r>
            <w:r>
              <w:rPr>
                <w:rFonts w:ascii="Times New Roman" w:eastAsia="Times New Roman" w:hAnsi="Times New Roman" w:cs="Times New Roman"/>
                <w:b/>
                <w:bCs/>
                <w:color w:val="000000"/>
                <w:sz w:val="24"/>
                <w:szCs w:val="24"/>
              </w:rPr>
              <w:t>СССР в 1945–1991 годы. Послевоенный мир</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2D89DA37" w14:textId="77777777" w:rsidR="00205DF6" w:rsidRDefault="00205DF6">
            <w:pPr>
              <w:suppressAutoHyphens/>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60</w:t>
            </w:r>
          </w:p>
        </w:tc>
        <w:tc>
          <w:tcPr>
            <w:tcW w:w="832" w:type="pct"/>
            <w:tcBorders>
              <w:top w:val="single" w:sz="4" w:space="0" w:color="auto"/>
              <w:left w:val="single" w:sz="4" w:space="0" w:color="auto"/>
              <w:bottom w:val="single" w:sz="4" w:space="0" w:color="auto"/>
              <w:right w:val="single" w:sz="4" w:space="0" w:color="auto"/>
            </w:tcBorders>
            <w:vAlign w:val="center"/>
            <w:hideMark/>
          </w:tcPr>
          <w:p w14:paraId="1C85427B" w14:textId="77777777" w:rsidR="00205DF6" w:rsidRDefault="0020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ОК 01, ОК 02, ОК 04, ОК 05, ОК 06</w:t>
            </w:r>
          </w:p>
        </w:tc>
      </w:tr>
      <w:tr w:rsidR="00205DF6" w14:paraId="4DCF1846" w14:textId="77777777" w:rsidTr="00205DF6">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18B50379" w14:textId="77777777" w:rsidR="00205DF6" w:rsidRDefault="00205DF6">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4.1.</w:t>
            </w:r>
          </w:p>
          <w:p w14:paraId="735308D4" w14:textId="77777777" w:rsidR="00205DF6" w:rsidRDefault="00205DF6">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Мир и международные отношения в годы холодной войны (вторая половина половине ХХ века)</w:t>
            </w:r>
          </w:p>
        </w:tc>
        <w:tc>
          <w:tcPr>
            <w:tcW w:w="3157" w:type="pct"/>
            <w:tcBorders>
              <w:top w:val="single" w:sz="4" w:space="0" w:color="auto"/>
              <w:left w:val="single" w:sz="4" w:space="0" w:color="auto"/>
              <w:bottom w:val="single" w:sz="4" w:space="0" w:color="auto"/>
              <w:right w:val="single" w:sz="4" w:space="0" w:color="auto"/>
            </w:tcBorders>
            <w:hideMark/>
          </w:tcPr>
          <w:p w14:paraId="53869EFB" w14:textId="77777777" w:rsidR="00205DF6" w:rsidRDefault="00205DF6">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6E8DE7A9" w14:textId="77777777" w:rsidR="00205DF6" w:rsidRDefault="00205DF6">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54FD2E7C" w14:textId="77777777" w:rsidR="00205DF6" w:rsidRDefault="00205DF6">
            <w:pPr>
              <w:autoSpaceDE w:val="0"/>
              <w:autoSpaceDN w:val="0"/>
              <w:spacing w:after="0" w:line="240" w:lineRule="auto"/>
              <w:contextualSpacing/>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ОК 02</w:t>
            </w:r>
          </w:p>
          <w:p w14:paraId="0FED4110"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
                <w:iCs/>
                <w:sz w:val="24"/>
                <w:szCs w:val="24"/>
              </w:rPr>
            </w:pPr>
            <w:r>
              <w:rPr>
                <w:rFonts w:ascii="Times New Roman" w:eastAsia="Times New Roman" w:hAnsi="Times New Roman" w:cs="Times New Roman"/>
                <w:i/>
                <w:color w:val="000000"/>
                <w:sz w:val="24"/>
                <w:szCs w:val="24"/>
              </w:rPr>
              <w:t>ОК 04</w:t>
            </w:r>
          </w:p>
          <w:p w14:paraId="1BE5B983"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ОК 05</w:t>
            </w:r>
          </w:p>
          <w:p w14:paraId="570AA0FE"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ОК 06</w:t>
            </w:r>
          </w:p>
        </w:tc>
      </w:tr>
      <w:tr w:rsidR="00205DF6" w14:paraId="539AF9A8"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CE313C4" w14:textId="77777777" w:rsidR="00205DF6" w:rsidRDefault="00205DF6">
            <w:pPr>
              <w:spacing w:after="0" w:line="240"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14:paraId="4E7A13FA" w14:textId="77777777" w:rsidR="00205DF6" w:rsidRDefault="00205DF6">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Основные этапы развития международных отношений во второй половине 1940-х-2020-х гг </w:t>
            </w:r>
          </w:p>
          <w:p w14:paraId="3C5D4C7D"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624C3C1D"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21AB032C"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w:t>
            </w:r>
            <w:r>
              <w:rPr>
                <w:rFonts w:ascii="Times New Roman" w:eastAsia="Times New Roman" w:hAnsi="Times New Roman" w:cs="Times New Roman"/>
                <w:sz w:val="24"/>
                <w:szCs w:val="24"/>
              </w:rPr>
              <w:lastRenderedPageBreak/>
              <w:t>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38A57245"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14:paraId="3E1D9F40"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11734075"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14:paraId="0D7C72B1"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14:paraId="7A48ADE3"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Страны Азии, Африки во второй половине XX в.: проблемы и пути модернизации.</w:t>
            </w:r>
          </w:p>
          <w:p w14:paraId="5143E981"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Обретение независимости и выбор путей развития странами Азии и Африки.</w:t>
            </w:r>
          </w:p>
          <w:p w14:paraId="3561E66F"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w:t>
            </w:r>
            <w:r>
              <w:rPr>
                <w:rFonts w:ascii="Times New Roman" w:eastAsia="Times New Roman" w:hAnsi="Times New Roman" w:cs="Times New Roman"/>
                <w:sz w:val="24"/>
                <w:szCs w:val="24"/>
              </w:rPr>
              <w:lastRenderedPageBreak/>
              <w:t>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07D211BC"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20FF11DF"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14:paraId="745D50CE"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3AF1E2E7"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6C9A7954"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Страны Латинской Америки во второй половине XX в.</w:t>
            </w:r>
          </w:p>
          <w:p w14:paraId="7D2D7B4E"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54E05FD6"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C9825D" w14:textId="77777777" w:rsidR="00205DF6" w:rsidRDefault="00205DF6">
            <w:pPr>
              <w:spacing w:after="0" w:line="240" w:lineRule="auto"/>
              <w:rPr>
                <w:rFonts w:ascii="Times New Roman" w:eastAsia="Times New Roman" w:hAnsi="Times New Roman" w:cs="Times New Roman"/>
                <w:bCs/>
                <w:i/>
                <w:iCs/>
                <w:sz w:val="24"/>
                <w:szCs w:val="24"/>
              </w:rPr>
            </w:pPr>
          </w:p>
        </w:tc>
      </w:tr>
      <w:tr w:rsidR="00205DF6" w14:paraId="1429ED72"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B6893FE" w14:textId="77777777" w:rsidR="00205DF6" w:rsidRDefault="00205DF6">
            <w:pPr>
              <w:spacing w:after="0" w:line="240"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14:paraId="7602820A"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Практические занятия №   16, 17 </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5943A2C2"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C7C053" w14:textId="77777777" w:rsidR="00205DF6" w:rsidRDefault="00205DF6">
            <w:pPr>
              <w:spacing w:after="0" w:line="240" w:lineRule="auto"/>
              <w:rPr>
                <w:rFonts w:ascii="Times New Roman" w:eastAsia="Times New Roman" w:hAnsi="Times New Roman" w:cs="Times New Roman"/>
                <w:bCs/>
                <w:i/>
                <w:iCs/>
                <w:sz w:val="24"/>
                <w:szCs w:val="24"/>
              </w:rPr>
            </w:pPr>
          </w:p>
        </w:tc>
      </w:tr>
      <w:tr w:rsidR="00205DF6" w14:paraId="4F8B615D"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786F838" w14:textId="77777777" w:rsidR="00205DF6" w:rsidRDefault="00205DF6">
            <w:pPr>
              <w:spacing w:after="0" w:line="240" w:lineRule="auto"/>
              <w:rPr>
                <w:rFonts w:ascii="Times New Roman" w:eastAsia="Times New Roman" w:hAnsi="Times New Roman" w:cs="Times New Roman"/>
                <w:b/>
                <w:sz w:val="24"/>
                <w:szCs w:val="24"/>
              </w:rPr>
            </w:pPr>
          </w:p>
        </w:tc>
        <w:tc>
          <w:tcPr>
            <w:tcW w:w="3157" w:type="pct"/>
            <w:tcBorders>
              <w:top w:val="single" w:sz="4" w:space="0" w:color="auto"/>
              <w:left w:val="single" w:sz="4" w:space="0" w:color="auto"/>
              <w:bottom w:val="single" w:sz="4" w:space="0" w:color="auto"/>
              <w:right w:val="single" w:sz="4" w:space="0" w:color="auto"/>
            </w:tcBorders>
            <w:hideMark/>
          </w:tcPr>
          <w:p w14:paraId="7FED52F5" w14:textId="77777777" w:rsidR="00205DF6" w:rsidRDefault="00205DF6">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14:paraId="4E94804E"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 Причины и этапы «холодной войны».</w:t>
            </w:r>
            <w:r>
              <w:rPr>
                <w:rFonts w:ascii="Times New Roman" w:eastAsia="Times New Roman" w:hAnsi="Times New Roman" w:cs="Times New Roman"/>
                <w:sz w:val="24"/>
                <w:szCs w:val="24"/>
              </w:rPr>
              <w:t xml:space="preserve"> Работа с исторической картой. </w:t>
            </w:r>
            <w:r>
              <w:rPr>
                <w:rFonts w:ascii="Times New Roman" w:eastAsia="Times New Roman" w:hAnsi="Times New Roman" w:cs="Times New Roman"/>
                <w:bCs/>
                <w:sz w:val="24"/>
                <w:szCs w:val="24"/>
              </w:rPr>
              <w:t>Политика «разрядки»: успехи и проблемы</w:t>
            </w:r>
          </w:p>
        </w:tc>
        <w:tc>
          <w:tcPr>
            <w:tcW w:w="331" w:type="pct"/>
            <w:gridSpan w:val="2"/>
            <w:tcBorders>
              <w:top w:val="single" w:sz="4" w:space="0" w:color="auto"/>
              <w:left w:val="single" w:sz="4" w:space="0" w:color="auto"/>
              <w:bottom w:val="single" w:sz="4" w:space="0" w:color="auto"/>
              <w:right w:val="single" w:sz="4" w:space="0" w:color="auto"/>
            </w:tcBorders>
            <w:vAlign w:val="center"/>
          </w:tcPr>
          <w:p w14:paraId="320B218E"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p w14:paraId="701309AB"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p w14:paraId="2566D118"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p w14:paraId="747055D0"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91370" w14:textId="77777777" w:rsidR="00205DF6" w:rsidRDefault="00205DF6">
            <w:pPr>
              <w:spacing w:after="0" w:line="240" w:lineRule="auto"/>
              <w:rPr>
                <w:rFonts w:ascii="Times New Roman" w:eastAsia="Times New Roman" w:hAnsi="Times New Roman" w:cs="Times New Roman"/>
                <w:bCs/>
                <w:i/>
                <w:iCs/>
                <w:sz w:val="24"/>
                <w:szCs w:val="24"/>
              </w:rPr>
            </w:pPr>
          </w:p>
        </w:tc>
      </w:tr>
      <w:tr w:rsidR="00205DF6" w14:paraId="574406B0" w14:textId="77777777" w:rsidTr="00205DF6">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31231709" w14:textId="77777777" w:rsidR="00205DF6" w:rsidRDefault="00205DF6">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4.2.  </w:t>
            </w:r>
          </w:p>
          <w:p w14:paraId="2A377D7A" w14:textId="77777777" w:rsidR="00205DF6" w:rsidRDefault="00205DF6">
            <w:pPr>
              <w:spacing w:after="0" w:line="240" w:lineRule="auto"/>
              <w:contextualSpacing/>
              <w:rPr>
                <w:rFonts w:ascii="Times New Roman" w:eastAsia="Times New Roman" w:hAnsi="Times New Roman" w:cs="Times New Roman"/>
                <w:bCs/>
                <w:i/>
                <w:sz w:val="24"/>
                <w:szCs w:val="24"/>
                <w:lang w:eastAsia="ru-RU"/>
              </w:rPr>
            </w:pPr>
            <w:r>
              <w:rPr>
                <w:rFonts w:ascii="Times New Roman" w:eastAsia="Times New Roman" w:hAnsi="Times New Roman" w:cs="Times New Roman"/>
                <w:b/>
                <w:sz w:val="24"/>
                <w:szCs w:val="24"/>
              </w:rPr>
              <w:t>СССР в 1945–1953 гг.</w:t>
            </w:r>
          </w:p>
        </w:tc>
        <w:tc>
          <w:tcPr>
            <w:tcW w:w="3157" w:type="pct"/>
            <w:tcBorders>
              <w:top w:val="single" w:sz="4" w:space="0" w:color="auto"/>
              <w:left w:val="single" w:sz="4" w:space="0" w:color="auto"/>
              <w:bottom w:val="single" w:sz="4" w:space="0" w:color="auto"/>
              <w:right w:val="single" w:sz="4" w:space="0" w:color="auto"/>
            </w:tcBorders>
            <w:hideMark/>
          </w:tcPr>
          <w:p w14:paraId="2DD5768E" w14:textId="77777777" w:rsidR="00205DF6" w:rsidRDefault="00205DF6">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7131F921" w14:textId="77777777" w:rsidR="00205DF6" w:rsidRDefault="00205DF6">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252F5523"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02</w:t>
            </w:r>
          </w:p>
          <w:p w14:paraId="23E1D3A4"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05</w:t>
            </w:r>
          </w:p>
          <w:p w14:paraId="29810FB3"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ОК 06</w:t>
            </w:r>
          </w:p>
        </w:tc>
      </w:tr>
      <w:tr w:rsidR="00205DF6" w14:paraId="5FDB5456"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7C184C6" w14:textId="77777777" w:rsidR="00205DF6" w:rsidRDefault="00205DF6">
            <w:pPr>
              <w:spacing w:after="0" w:line="240" w:lineRule="auto"/>
              <w:rPr>
                <w:rFonts w:ascii="Times New Roman" w:eastAsia="Times New Roman" w:hAnsi="Times New Roman" w:cs="Times New Roman"/>
                <w:bCs/>
                <w:i/>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060F7CEB"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14:paraId="1B3806CF"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14:paraId="4F69F8F5"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2F80ACF7"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14:paraId="76785106" w14:textId="77777777" w:rsidR="00205DF6" w:rsidRDefault="00205DF6">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00C95675"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0682F9" w14:textId="77777777" w:rsidR="00205DF6" w:rsidRDefault="00205DF6">
            <w:pPr>
              <w:spacing w:after="0" w:line="240" w:lineRule="auto"/>
              <w:rPr>
                <w:rFonts w:ascii="Times New Roman" w:eastAsia="Times New Roman" w:hAnsi="Times New Roman" w:cs="Times New Roman"/>
                <w:bCs/>
                <w:i/>
                <w:sz w:val="24"/>
                <w:szCs w:val="24"/>
              </w:rPr>
            </w:pPr>
          </w:p>
        </w:tc>
      </w:tr>
      <w:tr w:rsidR="00205DF6" w14:paraId="4455B8DA" w14:textId="77777777" w:rsidTr="00205DF6">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7C3F504A" w14:textId="77777777" w:rsidR="00205DF6" w:rsidRDefault="00205DF6">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Тема 4.3.  </w:t>
            </w:r>
          </w:p>
          <w:p w14:paraId="23F81A0D" w14:textId="77777777" w:rsidR="00205DF6" w:rsidRDefault="00205DF6">
            <w:pPr>
              <w:spacing w:after="0" w:line="240" w:lineRule="auto"/>
              <w:contextualSpacing/>
              <w:rPr>
                <w:rFonts w:ascii="Times New Roman" w:eastAsia="Times New Roman" w:hAnsi="Times New Roman" w:cs="Times New Roman"/>
                <w:bCs/>
                <w:i/>
                <w:sz w:val="24"/>
                <w:szCs w:val="24"/>
                <w:lang w:eastAsia="ru-RU"/>
              </w:rPr>
            </w:pPr>
            <w:r>
              <w:rPr>
                <w:rFonts w:ascii="Times New Roman" w:eastAsia="Times New Roman" w:hAnsi="Times New Roman" w:cs="Times New Roman"/>
                <w:b/>
                <w:sz w:val="24"/>
                <w:szCs w:val="24"/>
              </w:rPr>
              <w:t>СССР в середине 1950-х – первой половине 1960-х гг.</w:t>
            </w:r>
          </w:p>
        </w:tc>
        <w:tc>
          <w:tcPr>
            <w:tcW w:w="3157" w:type="pct"/>
            <w:tcBorders>
              <w:top w:val="single" w:sz="4" w:space="0" w:color="auto"/>
              <w:left w:val="single" w:sz="4" w:space="0" w:color="auto"/>
              <w:bottom w:val="single" w:sz="4" w:space="0" w:color="auto"/>
              <w:right w:val="single" w:sz="4" w:space="0" w:color="auto"/>
            </w:tcBorders>
            <w:hideMark/>
          </w:tcPr>
          <w:p w14:paraId="000C1F3F" w14:textId="77777777" w:rsidR="00205DF6" w:rsidRDefault="00205DF6">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6C17620A" w14:textId="77777777" w:rsidR="00205DF6" w:rsidRDefault="00205DF6">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581915A4"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02</w:t>
            </w:r>
          </w:p>
          <w:p w14:paraId="55600D5E" w14:textId="77777777" w:rsidR="00205DF6" w:rsidRDefault="00205DF6">
            <w:pPr>
              <w:autoSpaceDE w:val="0"/>
              <w:autoSpaceDN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04</w:t>
            </w:r>
          </w:p>
          <w:p w14:paraId="60EDB25A"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rPr>
              <w:t>ОК 05</w:t>
            </w:r>
          </w:p>
          <w:p w14:paraId="19E0136B"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ОК 06</w:t>
            </w:r>
          </w:p>
        </w:tc>
      </w:tr>
      <w:tr w:rsidR="00205DF6" w14:paraId="4375BF54"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7A159E4" w14:textId="77777777" w:rsidR="00205DF6" w:rsidRDefault="00205DF6">
            <w:pPr>
              <w:spacing w:after="0" w:line="240" w:lineRule="auto"/>
              <w:rPr>
                <w:rFonts w:ascii="Times New Roman" w:eastAsia="Times New Roman" w:hAnsi="Times New Roman" w:cs="Times New Roman"/>
                <w:bCs/>
                <w:i/>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7402395F"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14:paraId="145FDE89"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14:paraId="3CE8EC56"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14:paraId="4EBF6C6B"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Научно-техническая революция в СССР. Военный и гражданский секторы экономики. </w:t>
            </w:r>
            <w:r>
              <w:rPr>
                <w:rFonts w:ascii="Times New Roman" w:eastAsia="Times New Roman" w:hAnsi="Times New Roman" w:cs="Times New Roman"/>
                <w:sz w:val="24"/>
                <w:szCs w:val="24"/>
              </w:rPr>
              <w:lastRenderedPageBreak/>
              <w:t>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14:paraId="20AF2229"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79BE37D6"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11710EBF"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394F6E8F"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Конец оттепели. Нарастание негативных тенденций в обществе. Кризис доверия власти. Новочеркасские события. Смещение Н.С. Хрущева</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37512E21"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637B16" w14:textId="77777777" w:rsidR="00205DF6" w:rsidRDefault="00205DF6">
            <w:pPr>
              <w:spacing w:after="0" w:line="240" w:lineRule="auto"/>
              <w:rPr>
                <w:rFonts w:ascii="Times New Roman" w:eastAsia="Times New Roman" w:hAnsi="Times New Roman" w:cs="Times New Roman"/>
                <w:bCs/>
                <w:i/>
                <w:sz w:val="24"/>
                <w:szCs w:val="24"/>
              </w:rPr>
            </w:pPr>
          </w:p>
        </w:tc>
      </w:tr>
      <w:tr w:rsidR="00205DF6" w14:paraId="6CDF680C"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739C62C" w14:textId="77777777" w:rsidR="00205DF6" w:rsidRDefault="00205DF6">
            <w:pPr>
              <w:spacing w:after="0" w:line="240" w:lineRule="auto"/>
              <w:rPr>
                <w:rFonts w:ascii="Times New Roman" w:eastAsia="Times New Roman" w:hAnsi="Times New Roman" w:cs="Times New Roman"/>
                <w:bCs/>
                <w:i/>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1E74327F" w14:textId="77777777" w:rsidR="00205DF6" w:rsidRDefault="00205DF6">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Практическое занятие № 18</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6AC1E190"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750B1" w14:textId="77777777" w:rsidR="00205DF6" w:rsidRDefault="00205DF6">
            <w:pPr>
              <w:spacing w:after="0" w:line="240" w:lineRule="auto"/>
              <w:rPr>
                <w:rFonts w:ascii="Times New Roman" w:eastAsia="Times New Roman" w:hAnsi="Times New Roman" w:cs="Times New Roman"/>
                <w:bCs/>
                <w:i/>
                <w:sz w:val="24"/>
                <w:szCs w:val="24"/>
              </w:rPr>
            </w:pPr>
          </w:p>
        </w:tc>
      </w:tr>
      <w:tr w:rsidR="00205DF6" w14:paraId="0FE4FC71"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1A774B7" w14:textId="77777777" w:rsidR="00205DF6" w:rsidRDefault="00205DF6">
            <w:pPr>
              <w:spacing w:after="0" w:line="240" w:lineRule="auto"/>
              <w:rPr>
                <w:rFonts w:ascii="Times New Roman" w:eastAsia="Times New Roman" w:hAnsi="Times New Roman" w:cs="Times New Roman"/>
                <w:bCs/>
                <w:i/>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203580F3" w14:textId="77777777" w:rsidR="00205DF6" w:rsidRDefault="00205DF6">
            <w:pPr>
              <w:spacing w:after="0" w:line="240" w:lineRule="auto"/>
              <w:ind w:firstLine="236"/>
              <w:contextualSpacing/>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Общественно-политическое развитие СССР в условиях «оттепели». Научно-техническая революция в СССР. Дискуссия по методу «метаплана»</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3FA0B668"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827C3D" w14:textId="77777777" w:rsidR="00205DF6" w:rsidRDefault="00205DF6">
            <w:pPr>
              <w:spacing w:after="0" w:line="240" w:lineRule="auto"/>
              <w:rPr>
                <w:rFonts w:ascii="Times New Roman" w:eastAsia="Times New Roman" w:hAnsi="Times New Roman" w:cs="Times New Roman"/>
                <w:bCs/>
                <w:i/>
                <w:sz w:val="24"/>
                <w:szCs w:val="24"/>
              </w:rPr>
            </w:pPr>
          </w:p>
        </w:tc>
      </w:tr>
      <w:tr w:rsidR="00205DF6" w14:paraId="027F8480" w14:textId="77777777" w:rsidTr="00205DF6">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5EB52B14" w14:textId="77777777" w:rsidR="00205DF6" w:rsidRDefault="00205DF6">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4.4.  </w:t>
            </w:r>
          </w:p>
          <w:p w14:paraId="674288A9" w14:textId="77777777" w:rsidR="00205DF6" w:rsidRDefault="00205DF6">
            <w:pPr>
              <w:spacing w:after="0" w:line="240"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rPr>
              <w:t>Советское общество в середине 1960-х – начале 1980-х гг.</w:t>
            </w:r>
          </w:p>
        </w:tc>
        <w:tc>
          <w:tcPr>
            <w:tcW w:w="3157" w:type="pct"/>
            <w:tcBorders>
              <w:top w:val="single" w:sz="4" w:space="0" w:color="auto"/>
              <w:left w:val="single" w:sz="4" w:space="0" w:color="auto"/>
              <w:bottom w:val="single" w:sz="4" w:space="0" w:color="auto"/>
              <w:right w:val="single" w:sz="4" w:space="0" w:color="auto"/>
            </w:tcBorders>
            <w:hideMark/>
          </w:tcPr>
          <w:p w14:paraId="7E81B8E5" w14:textId="77777777" w:rsidR="00205DF6" w:rsidRDefault="00205DF6">
            <w:pPr>
              <w:spacing w:after="0" w:line="240" w:lineRule="auto"/>
              <w:ind w:firstLine="236"/>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519F32E9" w14:textId="77777777" w:rsidR="00205DF6" w:rsidRDefault="00205DF6">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6370E8F0"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02</w:t>
            </w:r>
          </w:p>
          <w:p w14:paraId="7DA52649"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04</w:t>
            </w:r>
          </w:p>
          <w:p w14:paraId="43BABC53"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05</w:t>
            </w:r>
          </w:p>
          <w:p w14:paraId="6DD79517"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ОК 06</w:t>
            </w:r>
          </w:p>
        </w:tc>
      </w:tr>
      <w:tr w:rsidR="00205DF6" w14:paraId="757AD3DC"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10AE09D" w14:textId="77777777" w:rsidR="00205DF6" w:rsidRDefault="00205DF6">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4957D721"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Советское государство и общество в середине 1960-х - начале 1980-х гг.</w:t>
            </w:r>
          </w:p>
          <w:p w14:paraId="49E4F391"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14:paraId="6F60CEB3"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6FE69EBD"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w:t>
            </w:r>
            <w:r>
              <w:rPr>
                <w:rFonts w:ascii="Times New Roman" w:eastAsia="Times New Roman" w:hAnsi="Times New Roman" w:cs="Times New Roman"/>
                <w:sz w:val="24"/>
                <w:szCs w:val="24"/>
              </w:rPr>
              <w:lastRenderedPageBreak/>
              <w:t>развитие союзных республик. Общественные настроения. Потребительские тенденции в советском обществе. Дефицит и очереди.</w:t>
            </w:r>
          </w:p>
          <w:p w14:paraId="7D64A048"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14:paraId="1865F274"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14:paraId="1A130F34"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 Брежнев в оценках современников и историков</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683B072B"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EEF30" w14:textId="77777777" w:rsidR="00205DF6" w:rsidRDefault="00205DF6">
            <w:pPr>
              <w:spacing w:after="0" w:line="240" w:lineRule="auto"/>
              <w:rPr>
                <w:rFonts w:ascii="Times New Roman" w:eastAsia="Times New Roman" w:hAnsi="Times New Roman" w:cs="Times New Roman"/>
                <w:bCs/>
                <w:i/>
                <w:sz w:val="24"/>
                <w:szCs w:val="24"/>
              </w:rPr>
            </w:pPr>
          </w:p>
        </w:tc>
      </w:tr>
      <w:tr w:rsidR="00205DF6" w14:paraId="2A5FDCF2"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41E8D72" w14:textId="77777777" w:rsidR="00205DF6" w:rsidRDefault="00205DF6">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2324FEE5" w14:textId="77777777" w:rsidR="00205DF6" w:rsidRDefault="00205DF6">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Практическое занятие № 19</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5D535EAC"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63D143" w14:textId="77777777" w:rsidR="00205DF6" w:rsidRDefault="00205DF6">
            <w:pPr>
              <w:spacing w:after="0" w:line="240" w:lineRule="auto"/>
              <w:rPr>
                <w:rFonts w:ascii="Times New Roman" w:eastAsia="Times New Roman" w:hAnsi="Times New Roman" w:cs="Times New Roman"/>
                <w:bCs/>
                <w:i/>
                <w:sz w:val="24"/>
                <w:szCs w:val="24"/>
              </w:rPr>
            </w:pPr>
          </w:p>
        </w:tc>
      </w:tr>
      <w:tr w:rsidR="00205DF6" w14:paraId="37AC4CC6"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AABEF14" w14:textId="77777777" w:rsidR="00205DF6" w:rsidRDefault="00205DF6">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70FFB0D3" w14:textId="77777777" w:rsidR="00205DF6" w:rsidRDefault="00205DF6">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1C2F7156"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BAC42" w14:textId="77777777" w:rsidR="00205DF6" w:rsidRDefault="00205DF6">
            <w:pPr>
              <w:spacing w:after="0" w:line="240" w:lineRule="auto"/>
              <w:rPr>
                <w:rFonts w:ascii="Times New Roman" w:eastAsia="Times New Roman" w:hAnsi="Times New Roman" w:cs="Times New Roman"/>
                <w:bCs/>
                <w:i/>
                <w:sz w:val="24"/>
                <w:szCs w:val="24"/>
              </w:rPr>
            </w:pPr>
          </w:p>
        </w:tc>
      </w:tr>
      <w:tr w:rsidR="00205DF6" w14:paraId="717EBC01" w14:textId="77777777" w:rsidTr="00205DF6">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680A17E0" w14:textId="77777777" w:rsidR="00205DF6" w:rsidRDefault="00205DF6">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4.5.  </w:t>
            </w:r>
          </w:p>
          <w:p w14:paraId="6642E54F" w14:textId="77777777" w:rsidR="00205DF6" w:rsidRDefault="00205DF6">
            <w:pPr>
              <w:spacing w:after="0" w:line="240" w:lineRule="auto"/>
              <w:contextualSpacing/>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
                <w:sz w:val="24"/>
                <w:szCs w:val="24"/>
              </w:rPr>
              <w:t>Политика «перестройки». Распад СССР (1985–1991 гг.)</w:t>
            </w:r>
          </w:p>
        </w:tc>
        <w:tc>
          <w:tcPr>
            <w:tcW w:w="3157" w:type="pct"/>
            <w:tcBorders>
              <w:top w:val="single" w:sz="4" w:space="0" w:color="auto"/>
              <w:left w:val="single" w:sz="4" w:space="0" w:color="auto"/>
              <w:bottom w:val="single" w:sz="4" w:space="0" w:color="auto"/>
              <w:right w:val="single" w:sz="4" w:space="0" w:color="auto"/>
            </w:tcBorders>
            <w:hideMark/>
          </w:tcPr>
          <w:p w14:paraId="2F63E7FC" w14:textId="77777777" w:rsidR="00205DF6" w:rsidRDefault="00205DF6">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26C771AF" w14:textId="77777777" w:rsidR="00205DF6" w:rsidRDefault="00205DF6">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4C6116D2"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02</w:t>
            </w:r>
          </w:p>
          <w:p w14:paraId="43B564BC"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04</w:t>
            </w:r>
          </w:p>
          <w:p w14:paraId="20E65019"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05</w:t>
            </w:r>
          </w:p>
          <w:p w14:paraId="3E9B93B7"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ОК 06</w:t>
            </w:r>
          </w:p>
        </w:tc>
      </w:tr>
      <w:tr w:rsidR="00205DF6" w14:paraId="63DF1211"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5FF5B1D" w14:textId="77777777" w:rsidR="00205DF6" w:rsidRDefault="00205DF6">
            <w:pPr>
              <w:spacing w:after="0" w:line="240" w:lineRule="auto"/>
              <w:rPr>
                <w:rFonts w:ascii="Times New Roman" w:eastAsia="Times New Roman" w:hAnsi="Times New Roman" w:cs="Times New Roman"/>
                <w:bCs/>
                <w:i/>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50573ED3"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Политика перестройки. Распад СССР (1985-1991).</w:t>
            </w:r>
          </w:p>
          <w:p w14:paraId="3E1215F2"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14:paraId="56E0B0F7"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14:paraId="04F1DB96"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4D81B387"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w:t>
            </w:r>
            <w:r>
              <w:rPr>
                <w:rFonts w:ascii="Times New Roman" w:eastAsia="Times New Roman" w:hAnsi="Times New Roman" w:cs="Times New Roman"/>
                <w:sz w:val="24"/>
                <w:szCs w:val="24"/>
              </w:rPr>
              <w:lastRenderedPageBreak/>
              <w:t>Демократы первой волны, их лидеры и программы.</w:t>
            </w:r>
          </w:p>
          <w:p w14:paraId="03D11811"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0794E55F"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763032E4"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14:paraId="321D5CAD"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2B791877" w14:textId="77777777" w:rsidR="00205DF6" w:rsidRDefault="00205DF6">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Реакция мирового сообщества на распад СССР. Россия как преемник СССР на международной арене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5FAC48DF"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748354" w14:textId="77777777" w:rsidR="00205DF6" w:rsidRDefault="00205DF6">
            <w:pPr>
              <w:spacing w:after="0" w:line="240" w:lineRule="auto"/>
              <w:rPr>
                <w:rFonts w:ascii="Times New Roman" w:eastAsia="Times New Roman" w:hAnsi="Times New Roman" w:cs="Times New Roman"/>
                <w:bCs/>
                <w:i/>
                <w:sz w:val="24"/>
                <w:szCs w:val="24"/>
              </w:rPr>
            </w:pPr>
          </w:p>
        </w:tc>
      </w:tr>
      <w:tr w:rsidR="00205DF6" w14:paraId="2835F7E0"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FC50D3C" w14:textId="77777777" w:rsidR="00205DF6" w:rsidRDefault="00205DF6">
            <w:pPr>
              <w:spacing w:after="0" w:line="240" w:lineRule="auto"/>
              <w:rPr>
                <w:rFonts w:ascii="Times New Roman" w:eastAsia="Times New Roman" w:hAnsi="Times New Roman" w:cs="Times New Roman"/>
                <w:bCs/>
                <w:i/>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4599A8B0" w14:textId="77777777" w:rsidR="00205DF6" w:rsidRDefault="00205DF6">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занятия № 20, 21</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32E94560"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173AC2" w14:textId="77777777" w:rsidR="00205DF6" w:rsidRDefault="00205DF6">
            <w:pPr>
              <w:spacing w:after="0" w:line="240" w:lineRule="auto"/>
              <w:rPr>
                <w:rFonts w:ascii="Times New Roman" w:eastAsia="Times New Roman" w:hAnsi="Times New Roman" w:cs="Times New Roman"/>
                <w:bCs/>
                <w:i/>
                <w:sz w:val="24"/>
                <w:szCs w:val="24"/>
              </w:rPr>
            </w:pPr>
          </w:p>
        </w:tc>
      </w:tr>
      <w:tr w:rsidR="00205DF6" w14:paraId="3A14F1AA"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9730638" w14:textId="77777777" w:rsidR="00205DF6" w:rsidRDefault="00205DF6">
            <w:pPr>
              <w:spacing w:after="0" w:line="240" w:lineRule="auto"/>
              <w:rPr>
                <w:rFonts w:ascii="Times New Roman" w:eastAsia="Times New Roman" w:hAnsi="Times New Roman" w:cs="Times New Roman"/>
                <w:bCs/>
                <w:i/>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0CC274E1" w14:textId="77777777" w:rsidR="00205DF6" w:rsidRDefault="00205DF6">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Общественно-политическая жизнь в СССР в годы «перестройки». </w:t>
            </w:r>
          </w:p>
          <w:p w14:paraId="1B0A89BF" w14:textId="77777777" w:rsidR="00205DF6" w:rsidRDefault="00205DF6">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Внешняя политика СССР в 1985–1991 гг. Дебаты «за» и «против»</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7E532C17"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p w14:paraId="57CF680A"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720DF" w14:textId="77777777" w:rsidR="00205DF6" w:rsidRDefault="00205DF6">
            <w:pPr>
              <w:spacing w:after="0" w:line="240" w:lineRule="auto"/>
              <w:rPr>
                <w:rFonts w:ascii="Times New Roman" w:eastAsia="Times New Roman" w:hAnsi="Times New Roman" w:cs="Times New Roman"/>
                <w:bCs/>
                <w:i/>
                <w:sz w:val="24"/>
                <w:szCs w:val="24"/>
              </w:rPr>
            </w:pPr>
          </w:p>
        </w:tc>
      </w:tr>
      <w:tr w:rsidR="00205DF6" w14:paraId="5926B6C5" w14:textId="77777777" w:rsidTr="00205DF6">
        <w:trPr>
          <w:trHeight w:val="20"/>
        </w:trPr>
        <w:tc>
          <w:tcPr>
            <w:tcW w:w="3837" w:type="pct"/>
            <w:gridSpan w:val="3"/>
            <w:tcBorders>
              <w:top w:val="single" w:sz="4" w:space="0" w:color="auto"/>
              <w:left w:val="single" w:sz="4" w:space="0" w:color="auto"/>
              <w:bottom w:val="single" w:sz="4" w:space="0" w:color="auto"/>
              <w:right w:val="single" w:sz="4" w:space="0" w:color="auto"/>
            </w:tcBorders>
            <w:hideMark/>
          </w:tcPr>
          <w:p w14:paraId="5087DAC0" w14:textId="77777777" w:rsidR="00205DF6" w:rsidRDefault="00205DF6">
            <w:pPr>
              <w:spacing w:after="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iCs/>
                <w:sz w:val="24"/>
                <w:szCs w:val="24"/>
                <w:lang w:eastAsia="ru-RU"/>
              </w:rPr>
              <w:t>Самостоятельная работа обучающихся</w:t>
            </w:r>
          </w:p>
        </w:tc>
        <w:tc>
          <w:tcPr>
            <w:tcW w:w="331" w:type="pct"/>
            <w:gridSpan w:val="2"/>
            <w:tcBorders>
              <w:top w:val="single" w:sz="4" w:space="0" w:color="auto"/>
              <w:left w:val="single" w:sz="4" w:space="0" w:color="auto"/>
              <w:bottom w:val="single" w:sz="4" w:space="0" w:color="auto"/>
              <w:right w:val="single" w:sz="4" w:space="0" w:color="auto"/>
            </w:tcBorders>
            <w:hideMark/>
          </w:tcPr>
          <w:p w14:paraId="06DFE958" w14:textId="77777777" w:rsidR="00205DF6" w:rsidRDefault="00205DF6">
            <w:pPr>
              <w:spacing w:after="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tc>
        <w:tc>
          <w:tcPr>
            <w:tcW w:w="832" w:type="pct"/>
            <w:tcBorders>
              <w:top w:val="single" w:sz="4" w:space="0" w:color="auto"/>
              <w:left w:val="single" w:sz="4" w:space="0" w:color="auto"/>
              <w:bottom w:val="single" w:sz="4" w:space="0" w:color="auto"/>
              <w:right w:val="single" w:sz="4" w:space="0" w:color="auto"/>
            </w:tcBorders>
          </w:tcPr>
          <w:p w14:paraId="57079688" w14:textId="77777777" w:rsidR="00205DF6" w:rsidRDefault="00205DF6">
            <w:pPr>
              <w:spacing w:after="0" w:line="240" w:lineRule="auto"/>
              <w:contextualSpacing/>
              <w:rPr>
                <w:rFonts w:ascii="Times New Roman" w:eastAsia="Times New Roman" w:hAnsi="Times New Roman" w:cs="Times New Roman"/>
                <w:b/>
                <w:bCs/>
                <w:sz w:val="24"/>
                <w:szCs w:val="24"/>
                <w:lang w:eastAsia="ru-RU"/>
              </w:rPr>
            </w:pPr>
          </w:p>
        </w:tc>
      </w:tr>
      <w:tr w:rsidR="00205DF6" w14:paraId="68E3186A" w14:textId="77777777" w:rsidTr="00205DF6">
        <w:trPr>
          <w:trHeight w:val="20"/>
        </w:trPr>
        <w:tc>
          <w:tcPr>
            <w:tcW w:w="3837" w:type="pct"/>
            <w:gridSpan w:val="3"/>
            <w:tcBorders>
              <w:top w:val="single" w:sz="4" w:space="0" w:color="auto"/>
              <w:left w:val="single" w:sz="4" w:space="0" w:color="auto"/>
              <w:bottom w:val="single" w:sz="4" w:space="0" w:color="auto"/>
              <w:right w:val="single" w:sz="4" w:space="0" w:color="auto"/>
            </w:tcBorders>
            <w:vAlign w:val="center"/>
            <w:hideMark/>
          </w:tcPr>
          <w:p w14:paraId="3D3E9BD4" w14:textId="77777777" w:rsidR="00205DF6" w:rsidRDefault="00205DF6">
            <w:pPr>
              <w:spacing w:after="0" w:line="240" w:lineRule="auto"/>
              <w:contextualSpacing/>
              <w:jc w:val="both"/>
              <w:rPr>
                <w:rFonts w:ascii="Times New Roman" w:hAnsi="Times New Roman" w:cs="Times New Roman"/>
                <w:i/>
                <w:sz w:val="24"/>
                <w:szCs w:val="24"/>
              </w:rPr>
            </w:pPr>
            <w:r>
              <w:rPr>
                <w:rFonts w:ascii="Times New Roman" w:eastAsia="Calibri" w:hAnsi="Times New Roman" w:cs="Times New Roman"/>
                <w:bCs/>
                <w:iCs/>
                <w:sz w:val="24"/>
                <w:szCs w:val="24"/>
              </w:rPr>
              <w:t>1. Успехи и проблемы атомной энергетики в СССР. Советские атомщики на службе Родине</w:t>
            </w:r>
            <w:r>
              <w:rPr>
                <w:rFonts w:ascii="Times New Roman" w:hAnsi="Times New Roman" w:cs="Times New Roman"/>
                <w:bCs/>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 </w:t>
            </w:r>
          </w:p>
          <w:p w14:paraId="25ECDBF3" w14:textId="77777777" w:rsidR="00205DF6" w:rsidRDefault="00205DF6">
            <w:pPr>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i/>
                <w:sz w:val="24"/>
                <w:szCs w:val="24"/>
              </w:rPr>
              <w:t xml:space="preserve"> </w:t>
            </w:r>
            <w:r>
              <w:rPr>
                <w:rFonts w:ascii="Times New Roman" w:eastAsia="Times New Roman" w:hAnsi="Times New Roman" w:cs="Times New Roman"/>
                <w:sz w:val="24"/>
                <w:szCs w:val="24"/>
              </w:rPr>
              <w:t>Наш край в 1945-1991 гг.</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0ABEBB25"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832" w:type="pct"/>
            <w:tcBorders>
              <w:top w:val="single" w:sz="4" w:space="0" w:color="auto"/>
              <w:left w:val="single" w:sz="4" w:space="0" w:color="auto"/>
              <w:bottom w:val="single" w:sz="4" w:space="0" w:color="auto"/>
              <w:right w:val="single" w:sz="4" w:space="0" w:color="auto"/>
            </w:tcBorders>
            <w:vAlign w:val="center"/>
            <w:hideMark/>
          </w:tcPr>
          <w:p w14:paraId="521E20F4"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ОК 01, ОК 02, </w:t>
            </w:r>
            <w:r>
              <w:rPr>
                <w:rFonts w:ascii="Times New Roman" w:eastAsia="Times New Roman" w:hAnsi="Times New Roman" w:cs="Times New Roman"/>
                <w:color w:val="000000"/>
                <w:sz w:val="24"/>
                <w:szCs w:val="24"/>
              </w:rPr>
              <w:t xml:space="preserve">ОК 05, </w:t>
            </w:r>
            <w:r>
              <w:rPr>
                <w:rFonts w:ascii="Times New Roman" w:eastAsia="Times New Roman" w:hAnsi="Times New Roman" w:cs="Times New Roman"/>
                <w:color w:val="000000"/>
                <w:sz w:val="24"/>
                <w:szCs w:val="24"/>
              </w:rPr>
              <w:br/>
            </w:r>
            <w:r>
              <w:rPr>
                <w:rFonts w:ascii="Times New Roman" w:eastAsia="Times New Roman" w:hAnsi="Times New Roman" w:cs="Times New Roman"/>
                <w:bCs/>
                <w:sz w:val="24"/>
                <w:szCs w:val="24"/>
              </w:rPr>
              <w:t xml:space="preserve">ОК 06, </w:t>
            </w:r>
            <w:r>
              <w:rPr>
                <w:rFonts w:ascii="Times New Roman" w:eastAsia="Times New Roman" w:hAnsi="Times New Roman" w:cs="Times New Roman"/>
                <w:color w:val="000000"/>
                <w:sz w:val="24"/>
                <w:szCs w:val="24"/>
              </w:rPr>
              <w:t>ПК…</w:t>
            </w:r>
            <w:r>
              <w:rPr>
                <w:rStyle w:val="a6"/>
                <w:rFonts w:eastAsia="Times New Roman"/>
                <w:color w:val="000000"/>
                <w:sz w:val="24"/>
                <w:szCs w:val="24"/>
              </w:rPr>
              <w:footnoteReference w:id="6"/>
            </w:r>
          </w:p>
        </w:tc>
      </w:tr>
      <w:tr w:rsidR="00205DF6" w14:paraId="48C9EB31" w14:textId="77777777" w:rsidTr="00205DF6">
        <w:trPr>
          <w:trHeight w:val="20"/>
        </w:trPr>
        <w:tc>
          <w:tcPr>
            <w:tcW w:w="3837" w:type="pct"/>
            <w:gridSpan w:val="3"/>
            <w:tcBorders>
              <w:top w:val="single" w:sz="4" w:space="0" w:color="auto"/>
              <w:left w:val="single" w:sz="4" w:space="0" w:color="auto"/>
              <w:bottom w:val="single" w:sz="4" w:space="0" w:color="auto"/>
              <w:right w:val="single" w:sz="4" w:space="0" w:color="auto"/>
            </w:tcBorders>
            <w:hideMark/>
          </w:tcPr>
          <w:p w14:paraId="6B2C8A4C" w14:textId="77777777" w:rsidR="00205DF6" w:rsidRDefault="00205DF6">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Раздел 5. </w:t>
            </w:r>
          </w:p>
          <w:p w14:paraId="26C2861D" w14:textId="77777777" w:rsidR="00205DF6" w:rsidRDefault="00205DF6">
            <w:pPr>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rPr>
              <w:lastRenderedPageBreak/>
              <w:t xml:space="preserve">Российская Федерация в 1992–2020 гг. </w:t>
            </w:r>
            <w:r>
              <w:rPr>
                <w:rFonts w:ascii="Times New Roman" w:eastAsia="Times New Roman" w:hAnsi="Times New Roman" w:cs="Times New Roman"/>
                <w:b/>
                <w:bCs/>
                <w:color w:val="000000"/>
                <w:sz w:val="24"/>
                <w:szCs w:val="24"/>
              </w:rPr>
              <w:t>Современный мир в условиях глобализации</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0F9FCDCC" w14:textId="77777777" w:rsidR="00205DF6" w:rsidRDefault="00205DF6">
            <w:pPr>
              <w:suppressAutoHyphens/>
              <w:spacing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3 0</w:t>
            </w:r>
          </w:p>
        </w:tc>
        <w:tc>
          <w:tcPr>
            <w:tcW w:w="832" w:type="pct"/>
            <w:tcBorders>
              <w:top w:val="single" w:sz="4" w:space="0" w:color="auto"/>
              <w:left w:val="single" w:sz="4" w:space="0" w:color="auto"/>
              <w:bottom w:val="single" w:sz="4" w:space="0" w:color="auto"/>
              <w:right w:val="single" w:sz="4" w:space="0" w:color="auto"/>
            </w:tcBorders>
            <w:vAlign w:val="center"/>
            <w:hideMark/>
          </w:tcPr>
          <w:p w14:paraId="00A6B4A0" w14:textId="77777777" w:rsidR="00205DF6" w:rsidRDefault="0020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ОК 01, ОК 02, ОК 04, </w:t>
            </w:r>
          </w:p>
          <w:p w14:paraId="166C035E" w14:textId="77777777" w:rsidR="00205DF6" w:rsidRDefault="0020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color w:val="000000"/>
                <w:sz w:val="24"/>
                <w:szCs w:val="24"/>
              </w:rPr>
            </w:pPr>
            <w:r>
              <w:rPr>
                <w:rFonts w:ascii="Times New Roman" w:eastAsia="Times New Roman" w:hAnsi="Times New Roman" w:cs="Times New Roman"/>
                <w:iCs/>
                <w:color w:val="000000"/>
                <w:sz w:val="24"/>
                <w:szCs w:val="24"/>
              </w:rPr>
              <w:lastRenderedPageBreak/>
              <w:t>ОК 05, ОК 06</w:t>
            </w:r>
          </w:p>
        </w:tc>
      </w:tr>
      <w:tr w:rsidR="00205DF6" w14:paraId="736401AF" w14:textId="77777777" w:rsidTr="00205DF6">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05508511" w14:textId="77777777" w:rsidR="00205DF6" w:rsidRDefault="00205DF6">
            <w:pPr>
              <w:spacing w:after="0" w:line="240"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rPr>
              <w:lastRenderedPageBreak/>
              <w:t>Тема 5.1. Становление новой России (1992–1999 гг.)</w:t>
            </w:r>
          </w:p>
        </w:tc>
        <w:tc>
          <w:tcPr>
            <w:tcW w:w="3157" w:type="pct"/>
            <w:tcBorders>
              <w:top w:val="single" w:sz="4" w:space="0" w:color="auto"/>
              <w:left w:val="single" w:sz="4" w:space="0" w:color="auto"/>
              <w:bottom w:val="single" w:sz="4" w:space="0" w:color="auto"/>
              <w:right w:val="single" w:sz="4" w:space="0" w:color="auto"/>
            </w:tcBorders>
            <w:hideMark/>
          </w:tcPr>
          <w:p w14:paraId="7D0D9944" w14:textId="77777777" w:rsidR="00205DF6" w:rsidRDefault="00205DF6">
            <w:pPr>
              <w:spacing w:after="0" w:line="240" w:lineRule="auto"/>
              <w:ind w:firstLine="236"/>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Основное содержание</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0DBDB979" w14:textId="77777777" w:rsidR="00205DF6" w:rsidRDefault="00205DF6">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832" w:type="pct"/>
            <w:vMerge w:val="restart"/>
            <w:tcBorders>
              <w:top w:val="single" w:sz="4" w:space="0" w:color="auto"/>
              <w:left w:val="single" w:sz="4" w:space="0" w:color="auto"/>
              <w:bottom w:val="single" w:sz="4" w:space="0" w:color="auto"/>
              <w:right w:val="single" w:sz="4" w:space="0" w:color="auto"/>
            </w:tcBorders>
            <w:vAlign w:val="center"/>
            <w:hideMark/>
          </w:tcPr>
          <w:p w14:paraId="4280FC7F"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02</w:t>
            </w:r>
          </w:p>
          <w:p w14:paraId="69636E0C"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04</w:t>
            </w:r>
          </w:p>
          <w:p w14:paraId="2681C15D"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05</w:t>
            </w:r>
          </w:p>
          <w:p w14:paraId="5AE3E20D"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
                <w:iCs/>
                <w:sz w:val="24"/>
                <w:szCs w:val="24"/>
              </w:rPr>
            </w:pPr>
            <w:r>
              <w:rPr>
                <w:rFonts w:ascii="Times New Roman" w:eastAsia="Times New Roman" w:hAnsi="Times New Roman" w:cs="Times New Roman"/>
                <w:bCs/>
                <w:sz w:val="24"/>
                <w:szCs w:val="24"/>
              </w:rPr>
              <w:t>ОК 06</w:t>
            </w:r>
          </w:p>
        </w:tc>
      </w:tr>
      <w:tr w:rsidR="00205DF6" w14:paraId="1067702D"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EA1852B" w14:textId="77777777" w:rsidR="00205DF6" w:rsidRDefault="00205DF6">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757EA05A"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15DAA5D1"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14:paraId="001805D7"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14:paraId="34A4C473"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30114439"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14:paraId="21731B05"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57E06043" w14:textId="77777777" w:rsidR="00205DF6" w:rsidRDefault="00205DF6">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w:t>
            </w:r>
            <w:r>
              <w:rPr>
                <w:rFonts w:ascii="Times New Roman" w:eastAsia="Times New Roman" w:hAnsi="Times New Roman" w:cs="Times New Roman"/>
                <w:sz w:val="24"/>
                <w:szCs w:val="24"/>
              </w:rPr>
              <w:lastRenderedPageBreak/>
              <w:t>власти. Обострение ситуации на Северном Кавказе. Вторжение террористических группировок в Дагестан. Добровольная отставка Б.Н. Ельцина</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55D9D530"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D46D07" w14:textId="77777777" w:rsidR="00205DF6" w:rsidRDefault="00205DF6">
            <w:pPr>
              <w:spacing w:after="0" w:line="240" w:lineRule="auto"/>
              <w:rPr>
                <w:rFonts w:ascii="Times New Roman" w:eastAsia="Times New Roman" w:hAnsi="Times New Roman" w:cs="Times New Roman"/>
                <w:bCs/>
                <w:i/>
                <w:iCs/>
                <w:sz w:val="24"/>
                <w:szCs w:val="24"/>
              </w:rPr>
            </w:pPr>
          </w:p>
        </w:tc>
      </w:tr>
      <w:tr w:rsidR="00205DF6" w14:paraId="1C3DCCBA"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B471E86" w14:textId="77777777" w:rsidR="00205DF6" w:rsidRDefault="00205DF6">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226AF304" w14:textId="77777777" w:rsidR="00205DF6" w:rsidRDefault="00205DF6">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Практическое занятие  № 22</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7BF9AF59"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C8F3CD" w14:textId="77777777" w:rsidR="00205DF6" w:rsidRDefault="00205DF6">
            <w:pPr>
              <w:spacing w:after="0" w:line="240" w:lineRule="auto"/>
              <w:rPr>
                <w:rFonts w:ascii="Times New Roman" w:eastAsia="Times New Roman" w:hAnsi="Times New Roman" w:cs="Times New Roman"/>
                <w:bCs/>
                <w:i/>
                <w:iCs/>
                <w:sz w:val="24"/>
                <w:szCs w:val="24"/>
              </w:rPr>
            </w:pPr>
          </w:p>
        </w:tc>
      </w:tr>
      <w:tr w:rsidR="00205DF6" w14:paraId="6F790A2B"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9E3B977" w14:textId="77777777" w:rsidR="00205DF6" w:rsidRDefault="00205DF6">
            <w:pPr>
              <w:spacing w:after="0" w:line="240" w:lineRule="auto"/>
              <w:rPr>
                <w:rFonts w:ascii="Times New Roman" w:eastAsia="Times New Roman" w:hAnsi="Times New Roman" w:cs="Times New Roman"/>
                <w:bCs/>
                <w:sz w:val="24"/>
                <w:szCs w:val="24"/>
                <w:lang w:eastAsia="ru-RU"/>
              </w:rPr>
            </w:pPr>
          </w:p>
        </w:tc>
        <w:tc>
          <w:tcPr>
            <w:tcW w:w="3157" w:type="pct"/>
            <w:tcBorders>
              <w:top w:val="single" w:sz="4" w:space="0" w:color="auto"/>
              <w:left w:val="single" w:sz="4" w:space="0" w:color="auto"/>
              <w:bottom w:val="single" w:sz="4" w:space="0" w:color="auto"/>
              <w:right w:val="single" w:sz="4" w:space="0" w:color="auto"/>
            </w:tcBorders>
            <w:hideMark/>
          </w:tcPr>
          <w:p w14:paraId="004EBF0F"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Повседневная жизнь россиян в условиях реформ. </w:t>
            </w:r>
            <w:r>
              <w:rPr>
                <w:rFonts w:ascii="Times New Roman" w:eastAsia="Times New Roman" w:hAnsi="Times New Roman" w:cs="Times New Roman"/>
                <w:sz w:val="24"/>
                <w:szCs w:val="24"/>
              </w:rPr>
              <w:t>Занятие с использованием музейно-педагогических технологий</w:t>
            </w:r>
          </w:p>
        </w:tc>
        <w:tc>
          <w:tcPr>
            <w:tcW w:w="331" w:type="pct"/>
            <w:gridSpan w:val="2"/>
            <w:tcBorders>
              <w:top w:val="single" w:sz="4" w:space="0" w:color="auto"/>
              <w:left w:val="single" w:sz="4" w:space="0" w:color="auto"/>
              <w:bottom w:val="single" w:sz="4" w:space="0" w:color="auto"/>
              <w:right w:val="single" w:sz="4" w:space="0" w:color="auto"/>
            </w:tcBorders>
            <w:vAlign w:val="center"/>
            <w:hideMark/>
          </w:tcPr>
          <w:p w14:paraId="68045819"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49306" w14:textId="77777777" w:rsidR="00205DF6" w:rsidRDefault="00205DF6">
            <w:pPr>
              <w:spacing w:after="0" w:line="240" w:lineRule="auto"/>
              <w:rPr>
                <w:rFonts w:ascii="Times New Roman" w:eastAsia="Times New Roman" w:hAnsi="Times New Roman" w:cs="Times New Roman"/>
                <w:bCs/>
                <w:i/>
                <w:iCs/>
                <w:sz w:val="24"/>
                <w:szCs w:val="24"/>
              </w:rPr>
            </w:pPr>
          </w:p>
        </w:tc>
      </w:tr>
      <w:tr w:rsidR="00205DF6" w14:paraId="652FEDE5" w14:textId="77777777" w:rsidTr="00205DF6">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11880E48" w14:textId="77777777" w:rsidR="00205DF6" w:rsidRDefault="00205DF6">
            <w:pPr>
              <w:spacing w:after="0" w:line="240" w:lineRule="auto"/>
              <w:contextualSpacing/>
              <w:rPr>
                <w:rFonts w:ascii="Times New Roman" w:eastAsia="Times New Roman" w:hAnsi="Times New Roman" w:cs="Times New Roman"/>
                <w:b/>
                <w:bCs/>
                <w:sz w:val="24"/>
                <w:szCs w:val="24"/>
                <w:lang w:eastAsia="ru-RU"/>
              </w:rPr>
            </w:pPr>
            <w:r>
              <w:rPr>
                <w:rFonts w:ascii="Times New Roman" w:hAnsi="Times New Roman" w:cs="Times New Roman"/>
                <w:sz w:val="24"/>
                <w:szCs w:val="24"/>
              </w:rPr>
              <w:br w:type="page"/>
            </w:r>
            <w:r>
              <w:rPr>
                <w:rFonts w:ascii="Times New Roman" w:eastAsia="Times New Roman" w:hAnsi="Times New Roman" w:cs="Times New Roman"/>
                <w:b/>
                <w:bCs/>
                <w:sz w:val="24"/>
                <w:szCs w:val="24"/>
                <w:lang w:eastAsia="ru-RU"/>
              </w:rPr>
              <w:t>Тема 5.2.</w:t>
            </w:r>
          </w:p>
          <w:p w14:paraId="2B98A0F9" w14:textId="77777777" w:rsidR="00205DF6" w:rsidRDefault="00205DF6">
            <w:pPr>
              <w:spacing w:after="0" w:line="240" w:lineRule="auto"/>
              <w:contextualSpacing/>
              <w:rPr>
                <w:rFonts w:ascii="Times New Roman" w:eastAsia="Times New Roman" w:hAnsi="Times New Roman" w:cs="Times New Roman"/>
                <w:bCs/>
                <w:i/>
                <w:sz w:val="24"/>
                <w:szCs w:val="24"/>
                <w:lang w:eastAsia="ru-RU"/>
              </w:rPr>
            </w:pPr>
            <w:r>
              <w:rPr>
                <w:rFonts w:ascii="Times New Roman" w:eastAsia="Times New Roman" w:hAnsi="Times New Roman" w:cs="Times New Roman"/>
                <w:b/>
                <w:sz w:val="24"/>
                <w:szCs w:val="24"/>
              </w:rPr>
              <w:t>Современный мир. Глобальные проблемы человечества</w:t>
            </w:r>
          </w:p>
        </w:tc>
        <w:tc>
          <w:tcPr>
            <w:tcW w:w="3154" w:type="pct"/>
            <w:tcBorders>
              <w:top w:val="single" w:sz="4" w:space="0" w:color="auto"/>
              <w:left w:val="single" w:sz="4" w:space="0" w:color="auto"/>
              <w:bottom w:val="single" w:sz="4" w:space="0" w:color="auto"/>
              <w:right w:val="single" w:sz="4" w:space="0" w:color="auto"/>
            </w:tcBorders>
            <w:hideMark/>
          </w:tcPr>
          <w:p w14:paraId="19642882"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ru-RU"/>
              </w:rPr>
              <w:t>Основное содержание</w:t>
            </w:r>
          </w:p>
        </w:tc>
        <w:tc>
          <w:tcPr>
            <w:tcW w:w="329" w:type="pct"/>
            <w:tcBorders>
              <w:top w:val="single" w:sz="4" w:space="0" w:color="auto"/>
              <w:left w:val="single" w:sz="4" w:space="0" w:color="auto"/>
              <w:bottom w:val="single" w:sz="4" w:space="0" w:color="auto"/>
              <w:right w:val="single" w:sz="4" w:space="0" w:color="auto"/>
            </w:tcBorders>
            <w:vAlign w:val="center"/>
            <w:hideMark/>
          </w:tcPr>
          <w:p w14:paraId="3272B19C" w14:textId="77777777" w:rsidR="00205DF6" w:rsidRDefault="00205DF6">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83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51471DB"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02</w:t>
            </w:r>
          </w:p>
          <w:p w14:paraId="2C60C3A3"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04</w:t>
            </w:r>
          </w:p>
          <w:p w14:paraId="173E1F68"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05</w:t>
            </w:r>
          </w:p>
          <w:p w14:paraId="45478E6E"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ОК 06</w:t>
            </w:r>
          </w:p>
        </w:tc>
      </w:tr>
      <w:tr w:rsidR="00205DF6" w14:paraId="528DFC47"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AC66585" w14:textId="77777777" w:rsidR="00205DF6" w:rsidRDefault="00205DF6">
            <w:pPr>
              <w:spacing w:after="0" w:line="240" w:lineRule="auto"/>
              <w:rPr>
                <w:rFonts w:ascii="Times New Roman" w:eastAsia="Times New Roman" w:hAnsi="Times New Roman" w:cs="Times New Roman"/>
                <w:bCs/>
                <w:i/>
                <w:sz w:val="24"/>
                <w:szCs w:val="24"/>
                <w:lang w:eastAsia="ru-RU"/>
              </w:rPr>
            </w:pPr>
          </w:p>
        </w:tc>
        <w:tc>
          <w:tcPr>
            <w:tcW w:w="3154" w:type="pct"/>
            <w:tcBorders>
              <w:top w:val="single" w:sz="4" w:space="0" w:color="auto"/>
              <w:left w:val="single" w:sz="4" w:space="0" w:color="auto"/>
              <w:bottom w:val="single" w:sz="4" w:space="0" w:color="auto"/>
              <w:right w:val="single" w:sz="4" w:space="0" w:color="auto"/>
            </w:tcBorders>
            <w:hideMark/>
          </w:tcPr>
          <w:p w14:paraId="28319EC5"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Современный мир.</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14:paraId="12A4C45C"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Внешняя политика США конце XX - начале XXI в. Развитие отношений с Российской Федерацией. Европейский союз.</w:t>
            </w:r>
          </w:p>
          <w:p w14:paraId="560DBA43"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14:paraId="67AF890F"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«Оранжевые» революции на постсоветском пространстве.</w:t>
            </w:r>
          </w:p>
          <w:p w14:paraId="5429F3CB"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687A8970"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"Левый поворот" в Латинской Америке в конце XX в.</w:t>
            </w:r>
          </w:p>
          <w:p w14:paraId="3FF76D99"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науки и культуры во второй половине XX - начале XXI в.</w:t>
            </w:r>
          </w:p>
          <w:p w14:paraId="12344D3E"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7B840203"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329" w:type="pct"/>
            <w:tcBorders>
              <w:top w:val="single" w:sz="4" w:space="0" w:color="auto"/>
              <w:left w:val="single" w:sz="4" w:space="0" w:color="auto"/>
              <w:bottom w:val="single" w:sz="4" w:space="0" w:color="auto"/>
              <w:right w:val="single" w:sz="4" w:space="0" w:color="auto"/>
            </w:tcBorders>
            <w:vAlign w:val="center"/>
            <w:hideMark/>
          </w:tcPr>
          <w:p w14:paraId="124E19AA"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93B49E0" w14:textId="77777777" w:rsidR="00205DF6" w:rsidRDefault="00205DF6">
            <w:pPr>
              <w:spacing w:after="0" w:line="240" w:lineRule="auto"/>
              <w:rPr>
                <w:rFonts w:ascii="Times New Roman" w:eastAsia="Times New Roman" w:hAnsi="Times New Roman" w:cs="Times New Roman"/>
                <w:bCs/>
                <w:i/>
                <w:sz w:val="24"/>
                <w:szCs w:val="24"/>
              </w:rPr>
            </w:pPr>
          </w:p>
        </w:tc>
      </w:tr>
      <w:tr w:rsidR="00205DF6" w14:paraId="4BDDCFDC"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C140AD5" w14:textId="77777777" w:rsidR="00205DF6" w:rsidRDefault="00205DF6">
            <w:pPr>
              <w:spacing w:after="0" w:line="240" w:lineRule="auto"/>
              <w:rPr>
                <w:rFonts w:ascii="Times New Roman" w:eastAsia="Times New Roman" w:hAnsi="Times New Roman" w:cs="Times New Roman"/>
                <w:bCs/>
                <w:i/>
                <w:sz w:val="24"/>
                <w:szCs w:val="24"/>
                <w:lang w:eastAsia="ru-RU"/>
              </w:rPr>
            </w:pPr>
          </w:p>
        </w:tc>
        <w:tc>
          <w:tcPr>
            <w:tcW w:w="3154" w:type="pct"/>
            <w:tcBorders>
              <w:top w:val="single" w:sz="4" w:space="0" w:color="auto"/>
              <w:left w:val="single" w:sz="4" w:space="0" w:color="auto"/>
              <w:bottom w:val="single" w:sz="4" w:space="0" w:color="auto"/>
              <w:right w:val="single" w:sz="4" w:space="0" w:color="auto"/>
            </w:tcBorders>
            <w:hideMark/>
          </w:tcPr>
          <w:p w14:paraId="17F05B75" w14:textId="77777777" w:rsidR="00205DF6" w:rsidRDefault="00205DF6">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Практическое занятие  № 23, 24</w:t>
            </w:r>
          </w:p>
        </w:tc>
        <w:tc>
          <w:tcPr>
            <w:tcW w:w="329" w:type="pct"/>
            <w:tcBorders>
              <w:top w:val="single" w:sz="4" w:space="0" w:color="auto"/>
              <w:left w:val="single" w:sz="4" w:space="0" w:color="auto"/>
              <w:bottom w:val="single" w:sz="4" w:space="0" w:color="auto"/>
              <w:right w:val="single" w:sz="4" w:space="0" w:color="auto"/>
            </w:tcBorders>
            <w:vAlign w:val="center"/>
            <w:hideMark/>
          </w:tcPr>
          <w:p w14:paraId="7AF15551"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762FF03" w14:textId="77777777" w:rsidR="00205DF6" w:rsidRDefault="00205DF6">
            <w:pPr>
              <w:spacing w:after="0" w:line="240" w:lineRule="auto"/>
              <w:rPr>
                <w:rFonts w:ascii="Times New Roman" w:eastAsia="Times New Roman" w:hAnsi="Times New Roman" w:cs="Times New Roman"/>
                <w:bCs/>
                <w:i/>
                <w:sz w:val="24"/>
                <w:szCs w:val="24"/>
              </w:rPr>
            </w:pPr>
          </w:p>
        </w:tc>
      </w:tr>
      <w:tr w:rsidR="00205DF6" w14:paraId="677D47A2"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77C067D" w14:textId="77777777" w:rsidR="00205DF6" w:rsidRDefault="00205DF6">
            <w:pPr>
              <w:spacing w:after="0" w:line="240" w:lineRule="auto"/>
              <w:rPr>
                <w:rFonts w:ascii="Times New Roman" w:eastAsia="Times New Roman" w:hAnsi="Times New Roman" w:cs="Times New Roman"/>
                <w:bCs/>
                <w:i/>
                <w:sz w:val="24"/>
                <w:szCs w:val="24"/>
                <w:lang w:eastAsia="ru-RU"/>
              </w:rPr>
            </w:pPr>
          </w:p>
        </w:tc>
        <w:tc>
          <w:tcPr>
            <w:tcW w:w="3154" w:type="pct"/>
            <w:tcBorders>
              <w:top w:val="single" w:sz="4" w:space="0" w:color="auto"/>
              <w:left w:val="single" w:sz="4" w:space="0" w:color="auto"/>
              <w:bottom w:val="single" w:sz="4" w:space="0" w:color="auto"/>
              <w:right w:val="single" w:sz="4" w:space="0" w:color="auto"/>
            </w:tcBorders>
            <w:hideMark/>
          </w:tcPr>
          <w:p w14:paraId="0C119B8A" w14:textId="77777777" w:rsidR="00205DF6" w:rsidRDefault="00205DF6">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«Оранжевые» революции на постсоветском пространстве и в развивающихся странах. Работа с историческими источниками.</w:t>
            </w:r>
          </w:p>
          <w:p w14:paraId="1A88C478" w14:textId="77777777" w:rsidR="00205DF6" w:rsidRDefault="00205DF6">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Человек в стремительно меняющемся мире: культура и научно-технический прогресс. </w:t>
            </w:r>
            <w:r>
              <w:rPr>
                <w:rFonts w:ascii="Times New Roman" w:eastAsia="Times New Roman" w:hAnsi="Times New Roman" w:cs="Times New Roman"/>
                <w:sz w:val="24"/>
                <w:szCs w:val="24"/>
              </w:rPr>
              <w:t>Дискуссия по методу «метаплана»</w:t>
            </w:r>
          </w:p>
        </w:tc>
        <w:tc>
          <w:tcPr>
            <w:tcW w:w="329" w:type="pct"/>
            <w:tcBorders>
              <w:top w:val="single" w:sz="4" w:space="0" w:color="auto"/>
              <w:left w:val="single" w:sz="4" w:space="0" w:color="auto"/>
              <w:bottom w:val="single" w:sz="4" w:space="0" w:color="auto"/>
              <w:right w:val="single" w:sz="4" w:space="0" w:color="auto"/>
            </w:tcBorders>
            <w:vAlign w:val="center"/>
          </w:tcPr>
          <w:p w14:paraId="0BE5E013"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p w14:paraId="0CD20063"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p w14:paraId="6F659461"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6FA32D8" w14:textId="77777777" w:rsidR="00205DF6" w:rsidRDefault="00205DF6">
            <w:pPr>
              <w:spacing w:after="0" w:line="240" w:lineRule="auto"/>
              <w:rPr>
                <w:rFonts w:ascii="Times New Roman" w:eastAsia="Times New Roman" w:hAnsi="Times New Roman" w:cs="Times New Roman"/>
                <w:bCs/>
                <w:i/>
                <w:sz w:val="24"/>
                <w:szCs w:val="24"/>
              </w:rPr>
            </w:pPr>
          </w:p>
        </w:tc>
      </w:tr>
      <w:tr w:rsidR="00205DF6" w14:paraId="5D53BB5F" w14:textId="77777777" w:rsidTr="00205DF6">
        <w:trPr>
          <w:trHeight w:val="20"/>
        </w:trPr>
        <w:tc>
          <w:tcPr>
            <w:tcW w:w="680" w:type="pct"/>
            <w:gridSpan w:val="2"/>
            <w:vMerge w:val="restart"/>
            <w:tcBorders>
              <w:top w:val="single" w:sz="4" w:space="0" w:color="auto"/>
              <w:left w:val="single" w:sz="4" w:space="0" w:color="auto"/>
              <w:bottom w:val="single" w:sz="4" w:space="0" w:color="auto"/>
              <w:right w:val="single" w:sz="4" w:space="0" w:color="auto"/>
            </w:tcBorders>
            <w:hideMark/>
          </w:tcPr>
          <w:p w14:paraId="4C31F069" w14:textId="77777777" w:rsidR="00205DF6" w:rsidRDefault="00205DF6">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5.3.  </w:t>
            </w:r>
          </w:p>
          <w:p w14:paraId="32E0CED4" w14:textId="77777777" w:rsidR="00205DF6" w:rsidRDefault="00205DF6">
            <w:pPr>
              <w:spacing w:after="0" w:line="240"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rPr>
              <w:t xml:space="preserve">Россия в XXI веке: вызовы </w:t>
            </w:r>
            <w:r>
              <w:rPr>
                <w:rFonts w:ascii="Times New Roman" w:eastAsia="Times New Roman" w:hAnsi="Times New Roman" w:cs="Times New Roman"/>
                <w:b/>
                <w:sz w:val="24"/>
                <w:szCs w:val="24"/>
              </w:rPr>
              <w:lastRenderedPageBreak/>
              <w:t>времени и задачи модернизации</w:t>
            </w:r>
          </w:p>
        </w:tc>
        <w:tc>
          <w:tcPr>
            <w:tcW w:w="3154" w:type="pct"/>
            <w:tcBorders>
              <w:top w:val="single" w:sz="4" w:space="0" w:color="auto"/>
              <w:left w:val="single" w:sz="4" w:space="0" w:color="auto"/>
              <w:bottom w:val="single" w:sz="4" w:space="0" w:color="auto"/>
              <w:right w:val="single" w:sz="4" w:space="0" w:color="auto"/>
            </w:tcBorders>
            <w:hideMark/>
          </w:tcPr>
          <w:p w14:paraId="756B56F5" w14:textId="77777777" w:rsidR="00205DF6" w:rsidRDefault="00205DF6">
            <w:pPr>
              <w:spacing w:after="0" w:line="240" w:lineRule="auto"/>
              <w:ind w:firstLine="236"/>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rPr>
              <w:lastRenderedPageBreak/>
              <w:t>Основное содержание</w:t>
            </w:r>
          </w:p>
        </w:tc>
        <w:tc>
          <w:tcPr>
            <w:tcW w:w="329" w:type="pct"/>
            <w:tcBorders>
              <w:top w:val="single" w:sz="4" w:space="0" w:color="auto"/>
              <w:left w:val="single" w:sz="4" w:space="0" w:color="auto"/>
              <w:bottom w:val="single" w:sz="4" w:space="0" w:color="auto"/>
              <w:right w:val="single" w:sz="4" w:space="0" w:color="auto"/>
            </w:tcBorders>
            <w:vAlign w:val="center"/>
            <w:hideMark/>
          </w:tcPr>
          <w:p w14:paraId="31F3DAD5" w14:textId="77777777" w:rsidR="00205DF6" w:rsidRDefault="00205DF6">
            <w:pPr>
              <w:suppressAutoHyphen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83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31EF185"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02</w:t>
            </w:r>
          </w:p>
          <w:p w14:paraId="05247AD9"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04</w:t>
            </w:r>
          </w:p>
          <w:p w14:paraId="63899026"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ОК 05</w:t>
            </w:r>
          </w:p>
          <w:p w14:paraId="2F6C0049"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i/>
                <w:sz w:val="24"/>
                <w:szCs w:val="24"/>
              </w:rPr>
            </w:pPr>
            <w:r>
              <w:rPr>
                <w:rFonts w:ascii="Times New Roman" w:eastAsia="Times New Roman" w:hAnsi="Times New Roman" w:cs="Times New Roman"/>
                <w:bCs/>
                <w:iCs/>
                <w:sz w:val="24"/>
                <w:szCs w:val="24"/>
              </w:rPr>
              <w:lastRenderedPageBreak/>
              <w:t>ОК 06</w:t>
            </w:r>
          </w:p>
        </w:tc>
      </w:tr>
      <w:tr w:rsidR="00205DF6" w14:paraId="0DFFBC39"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04816F5" w14:textId="77777777" w:rsidR="00205DF6" w:rsidRDefault="00205DF6">
            <w:pPr>
              <w:spacing w:after="0" w:line="240" w:lineRule="auto"/>
              <w:rPr>
                <w:rFonts w:ascii="Times New Roman" w:eastAsia="Times New Roman" w:hAnsi="Times New Roman" w:cs="Times New Roman"/>
                <w:bCs/>
                <w:sz w:val="24"/>
                <w:szCs w:val="24"/>
                <w:lang w:eastAsia="ru-RU"/>
              </w:rPr>
            </w:pPr>
          </w:p>
        </w:tc>
        <w:tc>
          <w:tcPr>
            <w:tcW w:w="3154" w:type="pct"/>
            <w:tcBorders>
              <w:top w:val="single" w:sz="4" w:space="0" w:color="auto"/>
              <w:left w:val="single" w:sz="4" w:space="0" w:color="auto"/>
              <w:bottom w:val="single" w:sz="4" w:space="0" w:color="auto"/>
              <w:right w:val="single" w:sz="4" w:space="0" w:color="auto"/>
            </w:tcBorders>
            <w:hideMark/>
          </w:tcPr>
          <w:p w14:paraId="18A5A0FA"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Россия в XXI в.: вызовы времени и задачи модернизации.</w:t>
            </w:r>
          </w:p>
          <w:p w14:paraId="251D66EC"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Политические и экономические приоритеты. Вступление в должность Президента В.В. </w:t>
            </w:r>
            <w:r>
              <w:rPr>
                <w:rFonts w:ascii="Times New Roman" w:eastAsia="Times New Roman" w:hAnsi="Times New Roman" w:cs="Times New Roman"/>
                <w:sz w:val="24"/>
                <w:szCs w:val="24"/>
              </w:rPr>
              <w:lastRenderedPageBreak/>
              <w:t>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740225E0"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14:paraId="117400C8"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2A4EBC9E"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w:t>
            </w:r>
          </w:p>
          <w:p w14:paraId="29A6C993"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7E8FCD83"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6DCC14DF"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w:t>
            </w:r>
            <w:r>
              <w:rPr>
                <w:rFonts w:ascii="Times New Roman" w:eastAsia="Times New Roman" w:hAnsi="Times New Roman" w:cs="Times New Roman"/>
                <w:sz w:val="24"/>
                <w:szCs w:val="24"/>
              </w:rPr>
              <w:lastRenderedPageBreak/>
              <w:t>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494999A2"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14:paraId="2797C7FA"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Референдумы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14:paraId="04DF796C"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Россия в борьбе с коронавирусной пандемией, оказание помощи зарубежным странам. </w:t>
            </w:r>
          </w:p>
          <w:p w14:paraId="0C41CF2C" w14:textId="77777777" w:rsidR="00205DF6" w:rsidRDefault="00205DF6">
            <w:pPr>
              <w:spacing w:after="0" w:line="240" w:lineRule="auto"/>
              <w:ind w:firstLine="23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Мир и процессы глобализации в новых условиях. Антиглобалистские тенденции. Международный нефтяной кризис 2020 г. и его последствия. Россия в современном мире.</w:t>
            </w:r>
          </w:p>
          <w:p w14:paraId="53B58188" w14:textId="77777777" w:rsidR="00205DF6" w:rsidRDefault="00205DF6">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329" w:type="pct"/>
            <w:tcBorders>
              <w:top w:val="single" w:sz="4" w:space="0" w:color="auto"/>
              <w:left w:val="single" w:sz="4" w:space="0" w:color="auto"/>
              <w:bottom w:val="single" w:sz="4" w:space="0" w:color="auto"/>
              <w:right w:val="single" w:sz="4" w:space="0" w:color="auto"/>
            </w:tcBorders>
            <w:vAlign w:val="center"/>
            <w:hideMark/>
          </w:tcPr>
          <w:p w14:paraId="7537213C"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8</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02EB0A" w14:textId="77777777" w:rsidR="00205DF6" w:rsidRDefault="00205DF6">
            <w:pPr>
              <w:spacing w:after="0" w:line="240" w:lineRule="auto"/>
              <w:rPr>
                <w:rFonts w:ascii="Times New Roman" w:eastAsia="Times New Roman" w:hAnsi="Times New Roman" w:cs="Times New Roman"/>
                <w:bCs/>
                <w:i/>
                <w:sz w:val="24"/>
                <w:szCs w:val="24"/>
              </w:rPr>
            </w:pPr>
          </w:p>
        </w:tc>
      </w:tr>
      <w:tr w:rsidR="00205DF6" w14:paraId="5DC9AA58"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6E4852A" w14:textId="77777777" w:rsidR="00205DF6" w:rsidRDefault="00205DF6">
            <w:pPr>
              <w:spacing w:after="0" w:line="240" w:lineRule="auto"/>
              <w:rPr>
                <w:rFonts w:ascii="Times New Roman" w:eastAsia="Times New Roman" w:hAnsi="Times New Roman" w:cs="Times New Roman"/>
                <w:bCs/>
                <w:sz w:val="24"/>
                <w:szCs w:val="24"/>
                <w:lang w:eastAsia="ru-RU"/>
              </w:rPr>
            </w:pPr>
          </w:p>
        </w:tc>
        <w:tc>
          <w:tcPr>
            <w:tcW w:w="3154" w:type="pct"/>
            <w:tcBorders>
              <w:top w:val="single" w:sz="4" w:space="0" w:color="auto"/>
              <w:left w:val="single" w:sz="4" w:space="0" w:color="auto"/>
              <w:bottom w:val="single" w:sz="4" w:space="0" w:color="auto"/>
              <w:right w:val="single" w:sz="4" w:space="0" w:color="auto"/>
            </w:tcBorders>
            <w:hideMark/>
          </w:tcPr>
          <w:p w14:paraId="27D5676A" w14:textId="77777777" w:rsidR="00205DF6" w:rsidRDefault="00205DF6">
            <w:pPr>
              <w:spacing w:after="0" w:line="240" w:lineRule="auto"/>
              <w:ind w:firstLine="23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занятия 25, 26</w:t>
            </w:r>
          </w:p>
        </w:tc>
        <w:tc>
          <w:tcPr>
            <w:tcW w:w="329" w:type="pct"/>
            <w:tcBorders>
              <w:top w:val="single" w:sz="4" w:space="0" w:color="auto"/>
              <w:left w:val="single" w:sz="4" w:space="0" w:color="auto"/>
              <w:bottom w:val="single" w:sz="4" w:space="0" w:color="auto"/>
              <w:right w:val="single" w:sz="4" w:space="0" w:color="auto"/>
            </w:tcBorders>
            <w:vAlign w:val="center"/>
            <w:hideMark/>
          </w:tcPr>
          <w:p w14:paraId="40ED081A"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05CA8EE" w14:textId="77777777" w:rsidR="00205DF6" w:rsidRDefault="00205DF6">
            <w:pPr>
              <w:spacing w:after="0" w:line="240" w:lineRule="auto"/>
              <w:rPr>
                <w:rFonts w:ascii="Times New Roman" w:eastAsia="Times New Roman" w:hAnsi="Times New Roman" w:cs="Times New Roman"/>
                <w:bCs/>
                <w:i/>
                <w:sz w:val="24"/>
                <w:szCs w:val="24"/>
              </w:rPr>
            </w:pPr>
          </w:p>
        </w:tc>
      </w:tr>
      <w:tr w:rsidR="00205DF6" w14:paraId="3B75EDC8" w14:textId="77777777" w:rsidTr="00205DF6">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C98E3CA" w14:textId="77777777" w:rsidR="00205DF6" w:rsidRDefault="00205DF6">
            <w:pPr>
              <w:spacing w:after="0" w:line="240" w:lineRule="auto"/>
              <w:rPr>
                <w:rFonts w:ascii="Times New Roman" w:eastAsia="Times New Roman" w:hAnsi="Times New Roman" w:cs="Times New Roman"/>
                <w:bCs/>
                <w:sz w:val="24"/>
                <w:szCs w:val="24"/>
                <w:lang w:eastAsia="ru-RU"/>
              </w:rPr>
            </w:pPr>
          </w:p>
        </w:tc>
        <w:tc>
          <w:tcPr>
            <w:tcW w:w="3154" w:type="pct"/>
            <w:tcBorders>
              <w:top w:val="single" w:sz="4" w:space="0" w:color="auto"/>
              <w:left w:val="single" w:sz="4" w:space="0" w:color="auto"/>
              <w:bottom w:val="single" w:sz="4" w:space="0" w:color="auto"/>
              <w:right w:val="single" w:sz="4" w:space="0" w:color="auto"/>
            </w:tcBorders>
            <w:hideMark/>
          </w:tcPr>
          <w:p w14:paraId="30676C7D" w14:textId="77777777" w:rsidR="00205DF6" w:rsidRDefault="00205DF6">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Развитие политической системы России в начале XXI в. Внешняя политика РФ в конце XX – начале XXI в. Работа с историческими источниками.</w:t>
            </w:r>
          </w:p>
          <w:p w14:paraId="0AB9C26B" w14:textId="77777777" w:rsidR="00205DF6" w:rsidRDefault="00205DF6">
            <w:pPr>
              <w:spacing w:after="0" w:line="240" w:lineRule="auto"/>
              <w:ind w:firstLine="23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 Мир и процессы глобализации в новых условиях. Россия в современном мире. Работа с историческими источниками</w:t>
            </w:r>
          </w:p>
        </w:tc>
        <w:tc>
          <w:tcPr>
            <w:tcW w:w="329" w:type="pct"/>
            <w:tcBorders>
              <w:top w:val="single" w:sz="4" w:space="0" w:color="auto"/>
              <w:left w:val="single" w:sz="4" w:space="0" w:color="auto"/>
              <w:bottom w:val="single" w:sz="4" w:space="0" w:color="auto"/>
              <w:right w:val="single" w:sz="4" w:space="0" w:color="auto"/>
            </w:tcBorders>
            <w:vAlign w:val="center"/>
          </w:tcPr>
          <w:p w14:paraId="13642F88"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p w14:paraId="058031C7"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p w14:paraId="220249B4"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CD250E3" w14:textId="77777777" w:rsidR="00205DF6" w:rsidRDefault="00205DF6">
            <w:pPr>
              <w:spacing w:after="0" w:line="240" w:lineRule="auto"/>
              <w:rPr>
                <w:rFonts w:ascii="Times New Roman" w:eastAsia="Times New Roman" w:hAnsi="Times New Roman" w:cs="Times New Roman"/>
                <w:bCs/>
                <w:i/>
                <w:sz w:val="24"/>
                <w:szCs w:val="24"/>
              </w:rPr>
            </w:pPr>
          </w:p>
        </w:tc>
      </w:tr>
      <w:tr w:rsidR="00205DF6" w14:paraId="1CDBA1B5" w14:textId="77777777" w:rsidTr="00205DF6">
        <w:trPr>
          <w:trHeight w:val="20"/>
        </w:trPr>
        <w:tc>
          <w:tcPr>
            <w:tcW w:w="680" w:type="pct"/>
            <w:gridSpan w:val="2"/>
            <w:tcBorders>
              <w:top w:val="single" w:sz="4" w:space="0" w:color="auto"/>
              <w:left w:val="single" w:sz="4" w:space="0" w:color="auto"/>
              <w:bottom w:val="single" w:sz="4" w:space="0" w:color="auto"/>
              <w:right w:val="single" w:sz="4" w:space="0" w:color="auto"/>
            </w:tcBorders>
          </w:tcPr>
          <w:p w14:paraId="362FD8EA" w14:textId="77777777" w:rsidR="00205DF6" w:rsidRDefault="00205DF6">
            <w:pPr>
              <w:spacing w:after="0" w:line="240" w:lineRule="auto"/>
              <w:ind w:left="238"/>
              <w:contextualSpacing/>
              <w:rPr>
                <w:rFonts w:ascii="Times New Roman" w:eastAsia="Times New Roman" w:hAnsi="Times New Roman" w:cs="Times New Roman"/>
                <w:b/>
                <w:bCs/>
                <w:sz w:val="24"/>
                <w:szCs w:val="24"/>
                <w:lang w:eastAsia="ru-RU"/>
              </w:rPr>
            </w:pPr>
          </w:p>
        </w:tc>
        <w:tc>
          <w:tcPr>
            <w:tcW w:w="4320" w:type="pct"/>
            <w:gridSpan w:val="4"/>
            <w:tcBorders>
              <w:top w:val="single" w:sz="4" w:space="0" w:color="auto"/>
              <w:left w:val="single" w:sz="4" w:space="0" w:color="auto"/>
              <w:bottom w:val="single" w:sz="4" w:space="0" w:color="auto"/>
              <w:right w:val="single" w:sz="4" w:space="0" w:color="auto"/>
            </w:tcBorders>
            <w:hideMark/>
          </w:tcPr>
          <w:p w14:paraId="64A158E1" w14:textId="77777777" w:rsidR="00205DF6" w:rsidRDefault="00205DF6">
            <w:pPr>
              <w:spacing w:after="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iCs/>
                <w:sz w:val="24"/>
                <w:szCs w:val="24"/>
                <w:lang w:eastAsia="ru-RU"/>
              </w:rPr>
              <w:t>Самостоятельная работа обучающихся</w:t>
            </w:r>
          </w:p>
        </w:tc>
      </w:tr>
      <w:tr w:rsidR="00205DF6" w14:paraId="17096970" w14:textId="77777777" w:rsidTr="00205DF6">
        <w:trPr>
          <w:trHeight w:val="20"/>
        </w:trPr>
        <w:tc>
          <w:tcPr>
            <w:tcW w:w="3834" w:type="pct"/>
            <w:gridSpan w:val="3"/>
            <w:tcBorders>
              <w:top w:val="single" w:sz="4" w:space="0" w:color="auto"/>
              <w:left w:val="single" w:sz="4" w:space="0" w:color="auto"/>
              <w:bottom w:val="single" w:sz="4" w:space="0" w:color="auto"/>
              <w:right w:val="single" w:sz="4" w:space="0" w:color="auto"/>
            </w:tcBorders>
            <w:hideMark/>
          </w:tcPr>
          <w:p w14:paraId="30D75ACC" w14:textId="77777777" w:rsidR="00205DF6" w:rsidRDefault="00205DF6" w:rsidP="00205DF6">
            <w:pPr>
              <w:pStyle w:val="aa"/>
              <w:numPr>
                <w:ilvl w:val="0"/>
                <w:numId w:val="25"/>
              </w:numPr>
              <w:spacing w:line="240" w:lineRule="auto"/>
              <w:contextualSpacing/>
              <w:jc w:val="both"/>
              <w:rPr>
                <w:rFonts w:eastAsia="Calibri"/>
                <w:bCs/>
                <w:iCs/>
                <w:sz w:val="24"/>
                <w:szCs w:val="24"/>
              </w:rPr>
            </w:pPr>
            <w:r>
              <w:rPr>
                <w:rFonts w:eastAsia="Calibri"/>
                <w:bCs/>
                <w:iCs/>
                <w:sz w:val="24"/>
                <w:szCs w:val="24"/>
              </w:rPr>
              <w:t>Международное сотрудничество и противостояние в спорте. Достижения российских</w:t>
            </w:r>
          </w:p>
          <w:p w14:paraId="50C306DF" w14:textId="77777777" w:rsidR="00205DF6" w:rsidRDefault="00205DF6">
            <w:pPr>
              <w:pStyle w:val="aa"/>
              <w:spacing w:line="240" w:lineRule="auto"/>
              <w:ind w:left="2520" w:firstLine="0"/>
              <w:contextualSpacing/>
              <w:jc w:val="both"/>
              <w:rPr>
                <w:i/>
                <w:sz w:val="24"/>
                <w:szCs w:val="24"/>
              </w:rPr>
            </w:pPr>
            <w:r>
              <w:rPr>
                <w:rFonts w:eastAsia="Calibri"/>
                <w:bCs/>
                <w:iCs/>
                <w:sz w:val="24"/>
                <w:szCs w:val="24"/>
              </w:rPr>
              <w:t xml:space="preserve">спортсменов                                        </w:t>
            </w:r>
            <w:r>
              <w:rPr>
                <w:sz w:val="24"/>
                <w:szCs w:val="24"/>
              </w:rPr>
              <w:t xml:space="preserve"> </w:t>
            </w:r>
            <w:r>
              <w:rPr>
                <w:i/>
                <w:sz w:val="24"/>
                <w:szCs w:val="24"/>
              </w:rPr>
              <w:t xml:space="preserve"> </w:t>
            </w:r>
          </w:p>
          <w:p w14:paraId="64EB6CC8" w14:textId="77777777" w:rsidR="00205DF6" w:rsidRDefault="00205DF6">
            <w:pPr>
              <w:spacing w:after="0" w:line="240" w:lineRule="auto"/>
              <w:ind w:firstLine="226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Наш край в 1992-2022 гг.</w:t>
            </w:r>
          </w:p>
        </w:tc>
        <w:tc>
          <w:tcPr>
            <w:tcW w:w="329" w:type="pct"/>
            <w:tcBorders>
              <w:top w:val="single" w:sz="4" w:space="0" w:color="auto"/>
              <w:left w:val="single" w:sz="4" w:space="0" w:color="auto"/>
              <w:bottom w:val="single" w:sz="4" w:space="0" w:color="auto"/>
              <w:right w:val="single" w:sz="4" w:space="0" w:color="auto"/>
            </w:tcBorders>
            <w:vAlign w:val="center"/>
            <w:hideMark/>
          </w:tcPr>
          <w:p w14:paraId="36B91158"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837" w:type="pct"/>
            <w:gridSpan w:val="2"/>
            <w:tcBorders>
              <w:top w:val="single" w:sz="4" w:space="0" w:color="auto"/>
              <w:left w:val="single" w:sz="4" w:space="0" w:color="auto"/>
              <w:bottom w:val="single" w:sz="4" w:space="0" w:color="auto"/>
              <w:right w:val="single" w:sz="4" w:space="0" w:color="auto"/>
            </w:tcBorders>
            <w:vAlign w:val="center"/>
            <w:hideMark/>
          </w:tcPr>
          <w:p w14:paraId="74DB2AE4" w14:textId="77777777" w:rsidR="00205DF6" w:rsidRDefault="00205DF6">
            <w:pPr>
              <w:autoSpaceDE w:val="0"/>
              <w:autoSpaceDN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ОК 01, ОК 02, </w:t>
            </w:r>
            <w:r>
              <w:rPr>
                <w:rFonts w:ascii="Times New Roman" w:eastAsia="Times New Roman" w:hAnsi="Times New Roman" w:cs="Times New Roman"/>
                <w:color w:val="000000"/>
                <w:sz w:val="24"/>
                <w:szCs w:val="24"/>
              </w:rPr>
              <w:t xml:space="preserve">ОК 05, </w:t>
            </w:r>
            <w:r>
              <w:rPr>
                <w:rFonts w:ascii="Times New Roman" w:eastAsia="Times New Roman" w:hAnsi="Times New Roman" w:cs="Times New Roman"/>
                <w:color w:val="000000"/>
                <w:sz w:val="24"/>
                <w:szCs w:val="24"/>
              </w:rPr>
              <w:br/>
            </w:r>
            <w:r>
              <w:rPr>
                <w:rFonts w:ascii="Times New Roman" w:eastAsia="Times New Roman" w:hAnsi="Times New Roman" w:cs="Times New Roman"/>
                <w:bCs/>
                <w:sz w:val="24"/>
                <w:szCs w:val="24"/>
              </w:rPr>
              <w:t xml:space="preserve">ОК 06, </w:t>
            </w:r>
            <w:r>
              <w:rPr>
                <w:rFonts w:ascii="Times New Roman" w:eastAsia="Times New Roman" w:hAnsi="Times New Roman" w:cs="Times New Roman"/>
                <w:color w:val="000000"/>
                <w:sz w:val="24"/>
                <w:szCs w:val="24"/>
              </w:rPr>
              <w:t>ПК…</w:t>
            </w:r>
          </w:p>
        </w:tc>
      </w:tr>
      <w:tr w:rsidR="00205DF6" w14:paraId="640878B8" w14:textId="77777777" w:rsidTr="00205DF6">
        <w:trPr>
          <w:trHeight w:val="20"/>
        </w:trPr>
        <w:tc>
          <w:tcPr>
            <w:tcW w:w="3834" w:type="pct"/>
            <w:gridSpan w:val="3"/>
            <w:tcBorders>
              <w:top w:val="single" w:sz="4" w:space="0" w:color="auto"/>
              <w:left w:val="single" w:sz="4" w:space="0" w:color="auto"/>
              <w:bottom w:val="single" w:sz="4" w:space="0" w:color="auto"/>
              <w:right w:val="single" w:sz="4" w:space="0" w:color="auto"/>
            </w:tcBorders>
            <w:hideMark/>
          </w:tcPr>
          <w:p w14:paraId="5F1EA3DC" w14:textId="77777777" w:rsidR="00205DF6" w:rsidRDefault="00205DF6">
            <w:pPr>
              <w:spacing w:after="0" w:line="240" w:lineRule="auto"/>
              <w:contextualSpacing/>
              <w:jc w:val="both"/>
              <w:rPr>
                <w:rFonts w:ascii="Times New Roman" w:eastAsia="Times New Roman" w:hAnsi="Times New Roman" w:cs="Times New Roman"/>
                <w:b/>
                <w:bCs/>
                <w:i/>
                <w:sz w:val="24"/>
                <w:szCs w:val="24"/>
                <w:lang w:eastAsia="ru-RU"/>
              </w:rPr>
            </w:pPr>
            <w:r>
              <w:rPr>
                <w:rFonts w:ascii="Times New Roman" w:eastAsia="Calibri" w:hAnsi="Times New Roman" w:cs="Times New Roman"/>
                <w:bCs/>
                <w:iCs/>
                <w:sz w:val="24"/>
                <w:szCs w:val="24"/>
              </w:rPr>
              <w:t>Промежуточная аттестация (экзамен)</w:t>
            </w:r>
          </w:p>
        </w:tc>
        <w:tc>
          <w:tcPr>
            <w:tcW w:w="329" w:type="pct"/>
            <w:tcBorders>
              <w:top w:val="single" w:sz="4" w:space="0" w:color="auto"/>
              <w:left w:val="single" w:sz="4" w:space="0" w:color="auto"/>
              <w:bottom w:val="single" w:sz="4" w:space="0" w:color="auto"/>
              <w:right w:val="single" w:sz="4" w:space="0" w:color="auto"/>
            </w:tcBorders>
            <w:vAlign w:val="center"/>
          </w:tcPr>
          <w:p w14:paraId="35811546" w14:textId="77777777" w:rsidR="00205DF6" w:rsidRDefault="00205DF6">
            <w:pPr>
              <w:suppressAutoHyphens/>
              <w:spacing w:after="0" w:line="240" w:lineRule="auto"/>
              <w:contextualSpacing/>
              <w:jc w:val="center"/>
              <w:rPr>
                <w:rFonts w:ascii="Times New Roman" w:eastAsia="Times New Roman" w:hAnsi="Times New Roman" w:cs="Times New Roman"/>
                <w:bCs/>
                <w:sz w:val="24"/>
                <w:szCs w:val="24"/>
                <w:lang w:eastAsia="ru-RU"/>
              </w:rPr>
            </w:pPr>
          </w:p>
        </w:tc>
        <w:tc>
          <w:tcPr>
            <w:tcW w:w="837" w:type="pct"/>
            <w:gridSpan w:val="2"/>
            <w:tcBorders>
              <w:top w:val="single" w:sz="4" w:space="0" w:color="auto"/>
              <w:left w:val="single" w:sz="4" w:space="0" w:color="auto"/>
              <w:bottom w:val="single" w:sz="4" w:space="0" w:color="auto"/>
              <w:right w:val="single" w:sz="4" w:space="0" w:color="auto"/>
            </w:tcBorders>
            <w:vAlign w:val="center"/>
            <w:hideMark/>
          </w:tcPr>
          <w:p w14:paraId="3419FCEA" w14:textId="77777777" w:rsidR="00205DF6" w:rsidRDefault="0020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01, ОК 02, ОК 04, ОК 05, ОК 06</w:t>
            </w:r>
          </w:p>
        </w:tc>
      </w:tr>
      <w:tr w:rsidR="00205DF6" w14:paraId="5A7FEAE8" w14:textId="77777777" w:rsidTr="00205DF6">
        <w:trPr>
          <w:trHeight w:val="20"/>
        </w:trPr>
        <w:tc>
          <w:tcPr>
            <w:tcW w:w="3834" w:type="pct"/>
            <w:gridSpan w:val="3"/>
            <w:tcBorders>
              <w:top w:val="single" w:sz="4" w:space="0" w:color="auto"/>
              <w:left w:val="single" w:sz="4" w:space="0" w:color="auto"/>
              <w:bottom w:val="single" w:sz="4" w:space="0" w:color="auto"/>
              <w:right w:val="single" w:sz="4" w:space="0" w:color="auto"/>
            </w:tcBorders>
            <w:hideMark/>
          </w:tcPr>
          <w:p w14:paraId="340C1146" w14:textId="77777777" w:rsidR="00205DF6" w:rsidRDefault="00205DF6">
            <w:pPr>
              <w:tabs>
                <w:tab w:val="left" w:pos="9926"/>
              </w:tabs>
              <w:spacing w:after="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Всего:</w:t>
            </w:r>
            <w:r>
              <w:rPr>
                <w:rFonts w:ascii="Times New Roman" w:eastAsia="Times New Roman" w:hAnsi="Times New Roman" w:cs="Times New Roman"/>
                <w:b/>
                <w:bCs/>
                <w:sz w:val="24"/>
                <w:szCs w:val="24"/>
                <w:lang w:eastAsia="ru-RU"/>
              </w:rPr>
              <w:tab/>
            </w:r>
          </w:p>
        </w:tc>
        <w:tc>
          <w:tcPr>
            <w:tcW w:w="1166" w:type="pct"/>
            <w:gridSpan w:val="3"/>
            <w:tcBorders>
              <w:top w:val="single" w:sz="4" w:space="0" w:color="auto"/>
              <w:left w:val="single" w:sz="4" w:space="0" w:color="auto"/>
              <w:bottom w:val="single" w:sz="4" w:space="0" w:color="auto"/>
              <w:right w:val="single" w:sz="4" w:space="0" w:color="auto"/>
            </w:tcBorders>
            <w:vAlign w:val="center"/>
            <w:hideMark/>
          </w:tcPr>
          <w:p w14:paraId="4DFF6985" w14:textId="77777777" w:rsidR="00205DF6" w:rsidRDefault="00205DF6">
            <w:pPr>
              <w:spacing w:after="0" w:line="240" w:lineRule="auto"/>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220      (</w:t>
            </w:r>
            <w:r>
              <w:rPr>
                <w:rFonts w:ascii="Times New Roman" w:eastAsia="Times New Roman" w:hAnsi="Times New Roman" w:cs="Times New Roman"/>
                <w:bCs/>
                <w:sz w:val="24"/>
                <w:szCs w:val="24"/>
                <w:lang w:eastAsia="ru-RU"/>
              </w:rPr>
              <w:t>216+4 конс)</w:t>
            </w:r>
          </w:p>
        </w:tc>
      </w:tr>
    </w:tbl>
    <w:p w14:paraId="7863AD14" w14:textId="77777777" w:rsidR="00205DF6" w:rsidRDefault="00205DF6" w:rsidP="00205DF6">
      <w:pPr>
        <w:spacing w:after="0" w:line="240" w:lineRule="auto"/>
        <w:contextualSpacing/>
        <w:rPr>
          <w:rFonts w:ascii="Times New Roman" w:eastAsia="Times New Roman" w:hAnsi="Times New Roman" w:cs="Times New Roman"/>
          <w:i/>
          <w:sz w:val="24"/>
          <w:szCs w:val="24"/>
          <w:lang w:eastAsia="ru-RU"/>
        </w:rPr>
      </w:pPr>
    </w:p>
    <w:p w14:paraId="3A5E34F0" w14:textId="7921C98C" w:rsidR="00C84132" w:rsidRPr="00E5560C" w:rsidRDefault="00205DF6"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sz w:val="28"/>
          <w:szCs w:val="28"/>
        </w:rPr>
        <w:sectPr w:rsidR="00C84132" w:rsidRPr="00E5560C">
          <w:pgSz w:w="16840" w:h="11907" w:orient="landscape"/>
          <w:pgMar w:top="851" w:right="1134" w:bottom="851" w:left="992" w:header="709" w:footer="709" w:gutter="0"/>
          <w:cols w:space="720"/>
          <w:docGrid w:linePitch="360"/>
        </w:sectPr>
      </w:pPr>
      <w:r>
        <w:rPr>
          <w:rFonts w:ascii="Times New Roman" w:eastAsia="Times New Roman" w:hAnsi="Times New Roman" w:cs="Times New Roman"/>
          <w:b/>
          <w:sz w:val="28"/>
          <w:szCs w:val="28"/>
        </w:rPr>
        <w:t xml:space="preserve"> </w:t>
      </w:r>
    </w:p>
    <w:p w14:paraId="4B219C26" w14:textId="76741A0B" w:rsidR="00C84132" w:rsidRPr="00E5560C" w:rsidRDefault="00082D24" w:rsidP="00FB4F4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0"/>
        <w:jc w:val="center"/>
        <w:rPr>
          <w:b/>
          <w:caps/>
          <w:sz w:val="28"/>
          <w:szCs w:val="28"/>
        </w:rPr>
      </w:pPr>
      <w:bookmarkStart w:id="3" w:name="_Toc113637407"/>
      <w:r w:rsidRPr="00E5560C">
        <w:rPr>
          <w:b/>
          <w:caps/>
          <w:sz w:val="28"/>
          <w:szCs w:val="28"/>
        </w:rPr>
        <w:lastRenderedPageBreak/>
        <w:t xml:space="preserve">3. </w:t>
      </w:r>
      <w:r w:rsidR="00023666" w:rsidRPr="00E5560C">
        <w:rPr>
          <w:b/>
          <w:caps/>
          <w:sz w:val="28"/>
          <w:szCs w:val="28"/>
        </w:rPr>
        <w:t>У</w:t>
      </w:r>
      <w:r w:rsidR="00023666" w:rsidRPr="00E5560C">
        <w:rPr>
          <w:b/>
          <w:sz w:val="28"/>
          <w:szCs w:val="28"/>
        </w:rPr>
        <w:t>словия реализации программы общеобразовательной дисциплины</w:t>
      </w:r>
      <w:bookmarkEnd w:id="3"/>
    </w:p>
    <w:p w14:paraId="63704A26" w14:textId="77777777" w:rsidR="00C84132" w:rsidRPr="00E5560C"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rPr>
      </w:pPr>
    </w:p>
    <w:p w14:paraId="65D986AB" w14:textId="77777777" w:rsidR="00C84132" w:rsidRPr="00E5560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rPr>
      </w:pPr>
      <w:r w:rsidRPr="00E5560C">
        <w:rPr>
          <w:rFonts w:ascii="Times New Roman" w:eastAsia="Times New Roman" w:hAnsi="Times New Roman" w:cs="Times New Roman"/>
          <w:b/>
          <w:bCs/>
          <w:sz w:val="28"/>
          <w:szCs w:val="28"/>
        </w:rPr>
        <w:t>3.1. Требования к минимальному материально-техническому обеспечению</w:t>
      </w:r>
    </w:p>
    <w:p w14:paraId="6510396B" w14:textId="77777777" w:rsidR="00C84132" w:rsidRPr="00E5560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i/>
          <w:sz w:val="28"/>
          <w:szCs w:val="28"/>
        </w:rPr>
      </w:pPr>
      <w:r w:rsidRPr="00E5560C">
        <w:rPr>
          <w:rFonts w:ascii="Times New Roman" w:eastAsia="Times New Roman" w:hAnsi="Times New Roman" w:cs="Times New Roman"/>
          <w:bCs/>
          <w:sz w:val="28"/>
          <w:szCs w:val="28"/>
        </w:rPr>
        <w:t>Реализация программы дисциплины требует наличия учебного кабинета истории.</w:t>
      </w:r>
    </w:p>
    <w:p w14:paraId="3A779BE8" w14:textId="77777777" w:rsidR="00C84132" w:rsidRPr="00E5560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8"/>
          <w:szCs w:val="28"/>
        </w:rPr>
      </w:pPr>
      <w:r w:rsidRPr="00E5560C">
        <w:rPr>
          <w:rFonts w:ascii="Times New Roman" w:eastAsia="Times New Roman" w:hAnsi="Times New Roman" w:cs="Times New Roman"/>
          <w:bCs/>
          <w:sz w:val="28"/>
          <w:szCs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14:paraId="19A4EB8D" w14:textId="77777777" w:rsidR="00C84132" w:rsidRPr="00E5560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8"/>
          <w:szCs w:val="28"/>
        </w:rPr>
      </w:pPr>
      <w:r w:rsidRPr="00E5560C">
        <w:rPr>
          <w:rFonts w:ascii="Times New Roman" w:eastAsia="Times New Roman" w:hAnsi="Times New Roman" w:cs="Times New Roman"/>
          <w:bCs/>
          <w:sz w:val="28"/>
          <w:szCs w:val="28"/>
        </w:rPr>
        <w:t>Технические средства обучения: мультимедийный комплекс.</w:t>
      </w:r>
    </w:p>
    <w:p w14:paraId="20326E22" w14:textId="77777777" w:rsidR="003763A6" w:rsidRPr="00E5560C" w:rsidRDefault="003763A6" w:rsidP="00FB4F48">
      <w:pPr>
        <w:spacing w:after="0" w:line="23" w:lineRule="atLeast"/>
        <w:rPr>
          <w:rFonts w:ascii="Times New Roman" w:hAnsi="Times New Roman" w:cs="Times New Roman"/>
          <w:b/>
          <w:bCs/>
          <w:sz w:val="28"/>
          <w:szCs w:val="28"/>
        </w:rPr>
      </w:pPr>
    </w:p>
    <w:p w14:paraId="66ED32A6" w14:textId="40052392" w:rsidR="00C84132" w:rsidRPr="00E5560C" w:rsidRDefault="00082D24" w:rsidP="00FB4F48">
      <w:pPr>
        <w:spacing w:after="0" w:line="23" w:lineRule="atLeast"/>
        <w:rPr>
          <w:rFonts w:ascii="Times New Roman" w:hAnsi="Times New Roman" w:cs="Times New Roman"/>
          <w:b/>
          <w:bCs/>
          <w:sz w:val="28"/>
          <w:szCs w:val="28"/>
        </w:rPr>
      </w:pPr>
      <w:r w:rsidRPr="00E5560C">
        <w:rPr>
          <w:rFonts w:ascii="Times New Roman" w:hAnsi="Times New Roman" w:cs="Times New Roman"/>
          <w:b/>
          <w:bCs/>
          <w:sz w:val="28"/>
          <w:szCs w:val="28"/>
        </w:rPr>
        <w:t>3.2. Инф</w:t>
      </w:r>
      <w:r w:rsidR="005E3EBA" w:rsidRPr="00E5560C">
        <w:rPr>
          <w:rFonts w:ascii="Times New Roman" w:hAnsi="Times New Roman" w:cs="Times New Roman"/>
          <w:b/>
          <w:bCs/>
          <w:sz w:val="28"/>
          <w:szCs w:val="28"/>
        </w:rPr>
        <w:t>ормационное обеспечение реализации программы</w:t>
      </w:r>
    </w:p>
    <w:p w14:paraId="42BAB244" w14:textId="43CCD6C2" w:rsidR="00B704C2" w:rsidRPr="00E5560C" w:rsidRDefault="00B704C2" w:rsidP="00FB4F48">
      <w:pPr>
        <w:suppressAutoHyphens/>
        <w:spacing w:after="0" w:line="23" w:lineRule="atLeast"/>
        <w:ind w:firstLine="709"/>
        <w:jc w:val="both"/>
        <w:rPr>
          <w:rFonts w:ascii="Times New Roman" w:eastAsia="Times New Roman" w:hAnsi="Times New Roman" w:cs="Times New Roman"/>
          <w:sz w:val="28"/>
          <w:szCs w:val="28"/>
          <w:lang w:eastAsia="ru-RU"/>
        </w:rPr>
      </w:pPr>
      <w:r w:rsidRPr="00E5560C">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иметь п</w:t>
      </w:r>
      <w:r w:rsidRPr="00E5560C">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0F55BD03" w14:textId="60B80FAE" w:rsidR="00B704C2" w:rsidRPr="00E5560C" w:rsidRDefault="00B704C2" w:rsidP="00FB4F48">
      <w:pPr>
        <w:suppressAutoHyphens/>
        <w:spacing w:after="0" w:line="23" w:lineRule="atLeast"/>
        <w:ind w:firstLine="709"/>
        <w:jc w:val="both"/>
        <w:rPr>
          <w:rFonts w:ascii="Times New Roman" w:eastAsia="Times New Roman" w:hAnsi="Times New Roman" w:cs="Times New Roman"/>
          <w:sz w:val="28"/>
          <w:szCs w:val="28"/>
          <w:lang w:eastAsia="ru-RU"/>
        </w:rPr>
      </w:pPr>
      <w:r w:rsidRPr="00E5560C">
        <w:rPr>
          <w:rFonts w:ascii="Times New Roman" w:eastAsia="Times New Roman" w:hAnsi="Times New Roman" w:cs="Times New Roman"/>
          <w:sz w:val="28"/>
          <w:szCs w:val="28"/>
          <w:lang w:eastAsia="ru-RU"/>
        </w:rPr>
        <w:t xml:space="preserve">2. </w:t>
      </w:r>
      <w:bookmarkStart w:id="4" w:name="_Hlk120716574"/>
      <w:r w:rsidRPr="00E5560C">
        <w:rPr>
          <w:rFonts w:ascii="Times New Roman" w:eastAsia="Times New Roman" w:hAnsi="Times New Roman" w:cs="Times New Roman"/>
          <w:sz w:val="28"/>
          <w:szCs w:val="28"/>
          <w:lang w:eastAsia="ru-RU"/>
        </w:rPr>
        <w:t>Рекоменд</w:t>
      </w:r>
      <w:r w:rsidR="0083715B" w:rsidRPr="00E5560C">
        <w:rPr>
          <w:rFonts w:ascii="Times New Roman" w:eastAsia="Times New Roman" w:hAnsi="Times New Roman" w:cs="Times New Roman"/>
          <w:sz w:val="28"/>
          <w:szCs w:val="28"/>
          <w:lang w:eastAsia="ru-RU"/>
        </w:rPr>
        <w:t>у</w:t>
      </w:r>
      <w:r w:rsidRPr="00E5560C">
        <w:rPr>
          <w:rFonts w:ascii="Times New Roman" w:eastAsia="Times New Roman" w:hAnsi="Times New Roman" w:cs="Times New Roman"/>
          <w:sz w:val="28"/>
          <w:szCs w:val="28"/>
          <w:lang w:eastAsia="ru-RU"/>
        </w:rPr>
        <w:t>е</w:t>
      </w:r>
      <w:r w:rsidR="0083715B" w:rsidRPr="00E5560C">
        <w:rPr>
          <w:rFonts w:ascii="Times New Roman" w:eastAsia="Times New Roman" w:hAnsi="Times New Roman" w:cs="Times New Roman"/>
          <w:sz w:val="28"/>
          <w:szCs w:val="28"/>
          <w:lang w:eastAsia="ru-RU"/>
        </w:rPr>
        <w:t>мые</w:t>
      </w:r>
      <w:r w:rsidRPr="00E5560C">
        <w:rPr>
          <w:rFonts w:ascii="Times New Roman" w:eastAsia="Times New Roman" w:hAnsi="Times New Roman" w:cs="Times New Roman"/>
          <w:sz w:val="28"/>
          <w:szCs w:val="28"/>
          <w:lang w:eastAsia="ru-RU"/>
        </w:rPr>
        <w:t xml:space="preserve"> печатные издания по реализации общеобразовательной дисциплины представлены в методических рекомендациях по организации обучения</w:t>
      </w:r>
      <w:bookmarkEnd w:id="4"/>
      <w:r w:rsidRPr="00E5560C">
        <w:rPr>
          <w:rFonts w:ascii="Times New Roman" w:eastAsia="Times New Roman" w:hAnsi="Times New Roman" w:cs="Times New Roman"/>
          <w:sz w:val="28"/>
          <w:szCs w:val="28"/>
          <w:lang w:eastAsia="ru-RU"/>
        </w:rPr>
        <w:t>.</w:t>
      </w:r>
    </w:p>
    <w:p w14:paraId="7B9EB0B0" w14:textId="77777777" w:rsidR="00C42C6B" w:rsidRPr="00E5560C" w:rsidRDefault="00C42C6B" w:rsidP="00FB4F4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both"/>
        <w:rPr>
          <w:b/>
          <w:caps/>
          <w:sz w:val="28"/>
          <w:szCs w:val="28"/>
        </w:rPr>
      </w:pPr>
      <w:bookmarkStart w:id="5" w:name="_Toc113637408"/>
    </w:p>
    <w:p w14:paraId="391E6F7F" w14:textId="77777777" w:rsidR="003763A6" w:rsidRPr="00E5560C" w:rsidRDefault="003763A6" w:rsidP="00FB4F48">
      <w:pPr>
        <w:spacing w:after="0" w:line="23" w:lineRule="atLeast"/>
        <w:rPr>
          <w:rFonts w:ascii="Times New Roman" w:eastAsia="Times New Roman" w:hAnsi="Times New Roman" w:cs="Times New Roman"/>
          <w:b/>
          <w:caps/>
          <w:sz w:val="28"/>
          <w:szCs w:val="28"/>
        </w:rPr>
      </w:pPr>
      <w:r w:rsidRPr="00E5560C">
        <w:rPr>
          <w:rFonts w:ascii="Times New Roman" w:hAnsi="Times New Roman" w:cs="Times New Roman"/>
          <w:b/>
          <w:caps/>
          <w:sz w:val="28"/>
          <w:szCs w:val="28"/>
        </w:rPr>
        <w:br w:type="page"/>
      </w:r>
    </w:p>
    <w:p w14:paraId="498DDE45" w14:textId="06F27348" w:rsidR="00C84132" w:rsidRPr="00E5560C" w:rsidRDefault="005E3EBA" w:rsidP="0002366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b/>
          <w:caps/>
          <w:sz w:val="28"/>
          <w:szCs w:val="28"/>
        </w:rPr>
      </w:pPr>
      <w:r w:rsidRPr="00E5560C">
        <w:rPr>
          <w:b/>
          <w:caps/>
          <w:sz w:val="28"/>
          <w:szCs w:val="28"/>
        </w:rPr>
        <w:lastRenderedPageBreak/>
        <w:t>4</w:t>
      </w:r>
      <w:r w:rsidR="00082D24" w:rsidRPr="00E5560C">
        <w:rPr>
          <w:b/>
          <w:caps/>
          <w:sz w:val="28"/>
          <w:szCs w:val="28"/>
        </w:rPr>
        <w:t xml:space="preserve">. </w:t>
      </w:r>
      <w:r w:rsidR="00023666" w:rsidRPr="00E5560C">
        <w:rPr>
          <w:b/>
          <w:caps/>
          <w:sz w:val="28"/>
          <w:szCs w:val="28"/>
        </w:rPr>
        <w:t>К</w:t>
      </w:r>
      <w:r w:rsidR="00023666" w:rsidRPr="00E5560C">
        <w:rPr>
          <w:b/>
          <w:sz w:val="28"/>
          <w:szCs w:val="28"/>
        </w:rPr>
        <w:t>онтроль и оценка результатов освоения общеобразовательной дисциплины</w:t>
      </w:r>
      <w:bookmarkEnd w:id="5"/>
    </w:p>
    <w:p w14:paraId="51EE5909" w14:textId="77777777" w:rsidR="003763A6" w:rsidRPr="00E5560C" w:rsidRDefault="003763A6" w:rsidP="00FB4F48">
      <w:pPr>
        <w:spacing w:after="0" w:line="23" w:lineRule="atLeast"/>
        <w:contextualSpacing/>
        <w:jc w:val="both"/>
        <w:rPr>
          <w:rFonts w:ascii="Times New Roman" w:hAnsi="Times New Roman" w:cs="Times New Roman"/>
          <w:bCs/>
          <w:sz w:val="28"/>
          <w:szCs w:val="28"/>
        </w:rPr>
      </w:pPr>
    </w:p>
    <w:p w14:paraId="00706ABA" w14:textId="5FA82DB5" w:rsidR="00C42C6B" w:rsidRPr="00E5560C" w:rsidRDefault="007724BB" w:rsidP="00FB4F48">
      <w:pPr>
        <w:spacing w:after="0" w:line="23" w:lineRule="atLeast"/>
        <w:contextualSpacing/>
        <w:jc w:val="both"/>
        <w:rPr>
          <w:rFonts w:ascii="Times New Roman" w:eastAsia="Times New Roman" w:hAnsi="Times New Roman" w:cs="Times New Roman"/>
          <w:b/>
          <w:sz w:val="28"/>
          <w:szCs w:val="28"/>
          <w:lang w:eastAsia="ru-RU"/>
        </w:rPr>
      </w:pPr>
      <w:r w:rsidRPr="00E5560C">
        <w:rPr>
          <w:rFonts w:ascii="Times New Roman" w:hAnsi="Times New Roman" w:cs="Times New Roman"/>
          <w:bCs/>
          <w:sz w:val="28"/>
          <w:szCs w:val="28"/>
        </w:rPr>
        <w:t>Контроль и оценка</w:t>
      </w:r>
      <w:r w:rsidR="00C42C6B" w:rsidRPr="00E5560C">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261"/>
        <w:gridCol w:w="2694"/>
      </w:tblGrid>
      <w:tr w:rsidR="006B382D" w:rsidRPr="00E5560C" w14:paraId="74532160" w14:textId="77777777" w:rsidTr="007B4ED7">
        <w:trPr>
          <w:jc w:val="center"/>
        </w:trPr>
        <w:tc>
          <w:tcPr>
            <w:tcW w:w="3397" w:type="dxa"/>
          </w:tcPr>
          <w:p w14:paraId="4AD4109F" w14:textId="77777777" w:rsidR="006B382D" w:rsidRPr="00E5560C" w:rsidRDefault="006B382D" w:rsidP="00FB4F48">
            <w:pPr>
              <w:suppressAutoHyphens/>
              <w:spacing w:after="0" w:line="23" w:lineRule="atLeast"/>
              <w:jc w:val="center"/>
              <w:rPr>
                <w:rFonts w:ascii="Times New Roman" w:hAnsi="Times New Roman" w:cs="Times New Roman"/>
                <w:iCs/>
                <w:sz w:val="28"/>
                <w:szCs w:val="28"/>
              </w:rPr>
            </w:pPr>
            <w:bookmarkStart w:id="6" w:name="_Hlk113635425"/>
            <w:r w:rsidRPr="00E5560C">
              <w:rPr>
                <w:rFonts w:ascii="Times New Roman" w:eastAsia="Calibri" w:hAnsi="Times New Roman" w:cs="Times New Roman"/>
                <w:b/>
                <w:iCs/>
                <w:sz w:val="28"/>
                <w:szCs w:val="28"/>
              </w:rPr>
              <w:t>Код и наименование формируемых компетенций</w:t>
            </w:r>
          </w:p>
        </w:tc>
        <w:tc>
          <w:tcPr>
            <w:tcW w:w="3261" w:type="dxa"/>
          </w:tcPr>
          <w:p w14:paraId="448E91C2" w14:textId="77777777" w:rsidR="006B382D" w:rsidRPr="00E5560C" w:rsidRDefault="006B382D" w:rsidP="00FB4F48">
            <w:pPr>
              <w:suppressAutoHyphens/>
              <w:spacing w:after="0" w:line="23" w:lineRule="atLeast"/>
              <w:jc w:val="center"/>
              <w:rPr>
                <w:rFonts w:ascii="Times New Roman" w:hAnsi="Times New Roman" w:cs="Times New Roman"/>
                <w:b/>
                <w:iCs/>
                <w:sz w:val="28"/>
                <w:szCs w:val="28"/>
              </w:rPr>
            </w:pPr>
            <w:r w:rsidRPr="00E5560C">
              <w:rPr>
                <w:rFonts w:ascii="Times New Roman" w:eastAsia="Calibri" w:hAnsi="Times New Roman" w:cs="Times New Roman"/>
                <w:b/>
                <w:iCs/>
                <w:sz w:val="28"/>
                <w:szCs w:val="28"/>
              </w:rPr>
              <w:t>Раздел/Тема</w:t>
            </w:r>
          </w:p>
        </w:tc>
        <w:tc>
          <w:tcPr>
            <w:tcW w:w="2694" w:type="dxa"/>
          </w:tcPr>
          <w:p w14:paraId="2C7A8BD4" w14:textId="77777777" w:rsidR="006B382D" w:rsidRPr="00E5560C" w:rsidRDefault="006B382D" w:rsidP="00FB4F48">
            <w:pPr>
              <w:pStyle w:val="a7"/>
              <w:spacing w:before="0" w:beforeAutospacing="0" w:after="0" w:afterAutospacing="0" w:line="23" w:lineRule="atLeast"/>
              <w:jc w:val="center"/>
              <w:rPr>
                <w:sz w:val="28"/>
                <w:szCs w:val="28"/>
              </w:rPr>
            </w:pPr>
            <w:r w:rsidRPr="00E5560C">
              <w:rPr>
                <w:rFonts w:eastAsia="Calibri"/>
                <w:b/>
                <w:iCs/>
                <w:sz w:val="28"/>
                <w:szCs w:val="28"/>
              </w:rPr>
              <w:t>Тип оценочных мероприятий</w:t>
            </w:r>
          </w:p>
        </w:tc>
      </w:tr>
      <w:tr w:rsidR="00F04993" w:rsidRPr="00E5560C" w14:paraId="5DF9CED0" w14:textId="77777777" w:rsidTr="007B4ED7">
        <w:trPr>
          <w:trHeight w:val="1439"/>
          <w:jc w:val="center"/>
        </w:trPr>
        <w:tc>
          <w:tcPr>
            <w:tcW w:w="3397" w:type="dxa"/>
            <w:tcBorders>
              <w:bottom w:val="single" w:sz="4" w:space="0" w:color="auto"/>
            </w:tcBorders>
          </w:tcPr>
          <w:p w14:paraId="34344627" w14:textId="42629017" w:rsidR="00F04993" w:rsidRPr="00E5560C" w:rsidRDefault="00F04993" w:rsidP="00FB4F48">
            <w:pPr>
              <w:suppressAutoHyphens/>
              <w:spacing w:after="0" w:line="23" w:lineRule="atLeast"/>
              <w:rPr>
                <w:rFonts w:ascii="Times New Roman" w:hAnsi="Times New Roman" w:cs="Times New Roman"/>
                <w:sz w:val="28"/>
                <w:szCs w:val="28"/>
              </w:rPr>
            </w:pPr>
            <w:r w:rsidRPr="00E5560C">
              <w:rPr>
                <w:rFonts w:ascii="Times New Roman" w:hAnsi="Times New Roman" w:cs="Times New Roman"/>
                <w:iCs/>
                <w:sz w:val="28"/>
                <w:szCs w:val="28"/>
              </w:rPr>
              <w:t>ОК 01</w:t>
            </w:r>
            <w:r w:rsidR="00797E15" w:rsidRPr="00E5560C">
              <w:rPr>
                <w:rFonts w:ascii="Times New Roman" w:hAnsi="Times New Roman" w:cs="Times New Roman"/>
                <w:iCs/>
                <w:sz w:val="28"/>
                <w:szCs w:val="28"/>
              </w:rPr>
              <w:t>.</w:t>
            </w:r>
            <w:r w:rsidRPr="00E5560C">
              <w:rPr>
                <w:rFonts w:ascii="Times New Roman" w:hAnsi="Times New Roman" w:cs="Times New Roman"/>
                <w:iCs/>
                <w:sz w:val="28"/>
                <w:szCs w:val="28"/>
              </w:rPr>
              <w:t xml:space="preserve"> Выбирать способы решения задач профессиональной деятельности применительно </w:t>
            </w:r>
            <w:r w:rsidRPr="00E5560C">
              <w:rPr>
                <w:rFonts w:ascii="Times New Roman" w:hAnsi="Times New Roman" w:cs="Times New Roman"/>
                <w:iCs/>
                <w:sz w:val="28"/>
                <w:szCs w:val="28"/>
              </w:rPr>
              <w:br/>
              <w:t>к различным контекстам</w:t>
            </w:r>
          </w:p>
        </w:tc>
        <w:tc>
          <w:tcPr>
            <w:tcW w:w="3261" w:type="dxa"/>
            <w:tcBorders>
              <w:bottom w:val="single" w:sz="4" w:space="0" w:color="auto"/>
            </w:tcBorders>
          </w:tcPr>
          <w:p w14:paraId="3B10ED8C" w14:textId="72CF9663" w:rsidR="009B6D3A" w:rsidRPr="00E5560C" w:rsidRDefault="009B6D3A"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w:t>
            </w:r>
            <w:r w:rsidR="00344251" w:rsidRPr="00E5560C">
              <w:rPr>
                <w:rFonts w:ascii="Times New Roman" w:hAnsi="Times New Roman" w:cs="Times New Roman"/>
                <w:bCs/>
                <w:sz w:val="28"/>
                <w:szCs w:val="28"/>
              </w:rPr>
              <w:t xml:space="preserve"> </w:t>
            </w:r>
            <w:r w:rsidR="00F04993" w:rsidRPr="00E5560C">
              <w:rPr>
                <w:rFonts w:ascii="Times New Roman" w:hAnsi="Times New Roman" w:cs="Times New Roman"/>
                <w:bCs/>
                <w:sz w:val="28"/>
                <w:szCs w:val="28"/>
              </w:rPr>
              <w:t xml:space="preserve">1, </w:t>
            </w:r>
            <w:r w:rsidRPr="00E5560C">
              <w:rPr>
                <w:rFonts w:ascii="Times New Roman" w:hAnsi="Times New Roman" w:cs="Times New Roman"/>
                <w:bCs/>
                <w:sz w:val="28"/>
                <w:szCs w:val="28"/>
              </w:rPr>
              <w:t>П-о/с</w:t>
            </w:r>
            <w:r w:rsidRPr="00E5560C">
              <w:rPr>
                <w:rStyle w:val="a6"/>
                <w:rFonts w:ascii="Times New Roman" w:hAnsi="Times New Roman"/>
                <w:bCs/>
                <w:sz w:val="28"/>
                <w:szCs w:val="28"/>
              </w:rPr>
              <w:footnoteReference w:id="7"/>
            </w:r>
          </w:p>
          <w:p w14:paraId="17F1EA55" w14:textId="7F72AC8A"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w:t>
            </w:r>
            <w:r w:rsidR="00344251" w:rsidRPr="00E5560C">
              <w:rPr>
                <w:rFonts w:ascii="Times New Roman" w:hAnsi="Times New Roman" w:cs="Times New Roman"/>
                <w:bCs/>
                <w:sz w:val="28"/>
                <w:szCs w:val="28"/>
              </w:rPr>
              <w:t xml:space="preserve"> </w:t>
            </w:r>
            <w:r w:rsidRPr="00E5560C">
              <w:rPr>
                <w:rFonts w:ascii="Times New Roman" w:hAnsi="Times New Roman" w:cs="Times New Roman"/>
                <w:bCs/>
                <w:sz w:val="28"/>
                <w:szCs w:val="28"/>
              </w:rPr>
              <w:t>2</w:t>
            </w:r>
            <w:r w:rsidR="00344251" w:rsidRPr="00E5560C">
              <w:rPr>
                <w:rFonts w:ascii="Times New Roman" w:hAnsi="Times New Roman" w:cs="Times New Roman"/>
                <w:bCs/>
                <w:sz w:val="28"/>
                <w:szCs w:val="28"/>
              </w:rPr>
              <w:t>,</w:t>
            </w:r>
            <w:r w:rsidRPr="00E5560C">
              <w:rPr>
                <w:rFonts w:ascii="Times New Roman" w:hAnsi="Times New Roman" w:cs="Times New Roman"/>
                <w:bCs/>
                <w:sz w:val="28"/>
                <w:szCs w:val="28"/>
              </w:rPr>
              <w:t xml:space="preserve"> П-о/с</w:t>
            </w:r>
          </w:p>
          <w:p w14:paraId="05A68248" w14:textId="12E2FE5A"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3</w:t>
            </w:r>
            <w:r w:rsidR="00344251" w:rsidRPr="00E5560C">
              <w:rPr>
                <w:rFonts w:ascii="Times New Roman" w:hAnsi="Times New Roman" w:cs="Times New Roman"/>
                <w:bCs/>
                <w:sz w:val="28"/>
                <w:szCs w:val="28"/>
              </w:rPr>
              <w:t>,</w:t>
            </w:r>
            <w:r w:rsidRPr="00E5560C">
              <w:rPr>
                <w:rFonts w:ascii="Times New Roman" w:hAnsi="Times New Roman" w:cs="Times New Roman"/>
                <w:bCs/>
                <w:sz w:val="28"/>
                <w:szCs w:val="28"/>
              </w:rPr>
              <w:t xml:space="preserve"> П-о/с</w:t>
            </w:r>
          </w:p>
          <w:p w14:paraId="5FE0BFB9" w14:textId="17558884"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4</w:t>
            </w:r>
            <w:r w:rsidR="00344251" w:rsidRPr="00E5560C">
              <w:rPr>
                <w:rFonts w:ascii="Times New Roman" w:hAnsi="Times New Roman" w:cs="Times New Roman"/>
                <w:bCs/>
                <w:sz w:val="28"/>
                <w:szCs w:val="28"/>
              </w:rPr>
              <w:t>,</w:t>
            </w:r>
            <w:r w:rsidRPr="00E5560C">
              <w:rPr>
                <w:rFonts w:ascii="Times New Roman" w:hAnsi="Times New Roman" w:cs="Times New Roman"/>
                <w:bCs/>
                <w:sz w:val="28"/>
                <w:szCs w:val="28"/>
              </w:rPr>
              <w:t xml:space="preserve"> П-о/с</w:t>
            </w:r>
          </w:p>
          <w:p w14:paraId="4C28058E" w14:textId="154DD811" w:rsidR="00CF2408" w:rsidRPr="00E5560C" w:rsidRDefault="00F04993" w:rsidP="007B4ED7">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5</w:t>
            </w:r>
            <w:r w:rsidR="00344251" w:rsidRPr="00E5560C">
              <w:rPr>
                <w:rFonts w:ascii="Times New Roman" w:hAnsi="Times New Roman" w:cs="Times New Roman"/>
                <w:bCs/>
                <w:sz w:val="28"/>
                <w:szCs w:val="28"/>
              </w:rPr>
              <w:t>,</w:t>
            </w:r>
            <w:r w:rsidRPr="00E5560C">
              <w:rPr>
                <w:rFonts w:ascii="Times New Roman" w:hAnsi="Times New Roman" w:cs="Times New Roman"/>
                <w:bCs/>
                <w:sz w:val="28"/>
                <w:szCs w:val="28"/>
              </w:rPr>
              <w:t xml:space="preserve"> П-о/с </w:t>
            </w:r>
          </w:p>
        </w:tc>
        <w:tc>
          <w:tcPr>
            <w:tcW w:w="2694" w:type="dxa"/>
            <w:vMerge w:val="restart"/>
            <w:shd w:val="clear" w:color="auto" w:fill="auto"/>
          </w:tcPr>
          <w:p w14:paraId="366A0143" w14:textId="5609759D" w:rsidR="00F04993" w:rsidRPr="00E5560C" w:rsidRDefault="00F04993" w:rsidP="00FB4F48">
            <w:pPr>
              <w:pStyle w:val="a7"/>
              <w:spacing w:before="0" w:beforeAutospacing="0" w:after="0" w:afterAutospacing="0" w:line="23" w:lineRule="atLeast"/>
              <w:rPr>
                <w:sz w:val="28"/>
                <w:szCs w:val="28"/>
              </w:rPr>
            </w:pPr>
            <w:r w:rsidRPr="00E5560C">
              <w:rPr>
                <w:sz w:val="28"/>
                <w:szCs w:val="28"/>
              </w:rPr>
              <w:t>Диагностическая работа</w:t>
            </w:r>
          </w:p>
          <w:p w14:paraId="474382BB" w14:textId="6AE1063A" w:rsidR="00F04993" w:rsidRPr="00E5560C" w:rsidRDefault="00F04993" w:rsidP="00FB4F48">
            <w:pPr>
              <w:pStyle w:val="a7"/>
              <w:spacing w:before="0" w:beforeAutospacing="0" w:after="0" w:afterAutospacing="0" w:line="23" w:lineRule="atLeast"/>
              <w:rPr>
                <w:sz w:val="28"/>
                <w:szCs w:val="28"/>
              </w:rPr>
            </w:pPr>
            <w:r w:rsidRPr="00E5560C">
              <w:rPr>
                <w:sz w:val="28"/>
                <w:szCs w:val="28"/>
              </w:rPr>
              <w:t>Контрольная работа</w:t>
            </w:r>
          </w:p>
          <w:p w14:paraId="1BBF37AA" w14:textId="2DED6E1D" w:rsidR="00F04993" w:rsidRPr="00E5560C" w:rsidRDefault="00F04993" w:rsidP="00FB4F48">
            <w:pPr>
              <w:tabs>
                <w:tab w:val="left" w:pos="4793"/>
              </w:tabs>
              <w:spacing w:after="0" w:line="23" w:lineRule="atLeast"/>
              <w:contextualSpacing/>
              <w:rPr>
                <w:rFonts w:ascii="Times New Roman" w:hAnsi="Times New Roman" w:cs="Times New Roman"/>
                <w:bCs/>
                <w:sz w:val="28"/>
                <w:szCs w:val="28"/>
              </w:rPr>
            </w:pPr>
            <w:r w:rsidRPr="00E5560C">
              <w:rPr>
                <w:rFonts w:ascii="Times New Roman" w:hAnsi="Times New Roman" w:cs="Times New Roman"/>
                <w:bCs/>
                <w:sz w:val="28"/>
                <w:szCs w:val="28"/>
              </w:rPr>
              <w:t>Самооценка и взаимооценка</w:t>
            </w:r>
          </w:p>
          <w:p w14:paraId="11C743CF" w14:textId="65CD060F"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Презентация мини-проектов</w:t>
            </w:r>
          </w:p>
          <w:p w14:paraId="248127E1" w14:textId="75667462"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Устный и письменный опрос</w:t>
            </w:r>
          </w:p>
          <w:p w14:paraId="09E3A7C0" w14:textId="17D04B07"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Результаты выполнения учебных заданий</w:t>
            </w:r>
          </w:p>
          <w:p w14:paraId="7DA72F63" w14:textId="229067C7"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Разработка маршрута образовательного путешествия</w:t>
            </w:r>
          </w:p>
          <w:p w14:paraId="18E9F0C5" w14:textId="492CAE8D" w:rsidR="003C5DB8" w:rsidRPr="00E5560C" w:rsidRDefault="003C5DB8"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Практические работы</w:t>
            </w:r>
          </w:p>
          <w:p w14:paraId="3C107232" w14:textId="596CFDD3" w:rsidR="00F04993" w:rsidRPr="00E5560C" w:rsidRDefault="00F04993" w:rsidP="00FB4F48">
            <w:pPr>
              <w:autoSpaceDE w:val="0"/>
              <w:autoSpaceDN w:val="0"/>
              <w:spacing w:after="0" w:line="23" w:lineRule="atLeast"/>
              <w:jc w:val="both"/>
              <w:rPr>
                <w:rFonts w:ascii="Times New Roman" w:hAnsi="Times New Roman" w:cs="Times New Roman"/>
                <w:sz w:val="28"/>
                <w:szCs w:val="28"/>
              </w:rPr>
            </w:pPr>
            <w:r w:rsidRPr="00E5560C">
              <w:rPr>
                <w:rFonts w:ascii="Times New Roman" w:hAnsi="Times New Roman" w:cs="Times New Roman"/>
                <w:sz w:val="28"/>
                <w:szCs w:val="28"/>
              </w:rPr>
              <w:t>Промежуточная аттестация (</w:t>
            </w:r>
            <w:r w:rsidR="00571974" w:rsidRPr="00E5560C">
              <w:rPr>
                <w:rFonts w:ascii="Times New Roman" w:hAnsi="Times New Roman" w:cs="Times New Roman"/>
                <w:sz w:val="28"/>
                <w:szCs w:val="28"/>
              </w:rPr>
              <w:t>выполнение экзаменационных заданий</w:t>
            </w:r>
            <w:r w:rsidRPr="00E5560C">
              <w:rPr>
                <w:rFonts w:ascii="Times New Roman" w:hAnsi="Times New Roman" w:cs="Times New Roman"/>
                <w:sz w:val="28"/>
                <w:szCs w:val="28"/>
              </w:rPr>
              <w:t>)</w:t>
            </w:r>
          </w:p>
        </w:tc>
      </w:tr>
      <w:tr w:rsidR="00F04993" w:rsidRPr="00E5560C" w14:paraId="5D16298B" w14:textId="77777777" w:rsidTr="007B4ED7">
        <w:trPr>
          <w:trHeight w:val="940"/>
          <w:jc w:val="center"/>
        </w:trPr>
        <w:tc>
          <w:tcPr>
            <w:tcW w:w="3397" w:type="dxa"/>
          </w:tcPr>
          <w:p w14:paraId="537FFBEB" w14:textId="5A3E9081" w:rsidR="00F04993" w:rsidRPr="00E5560C" w:rsidRDefault="00F04993" w:rsidP="00FB4F48">
            <w:pPr>
              <w:suppressAutoHyphens/>
              <w:spacing w:after="0" w:line="23" w:lineRule="atLeast"/>
              <w:rPr>
                <w:rFonts w:ascii="Times New Roman" w:hAnsi="Times New Roman" w:cs="Times New Roman"/>
                <w:sz w:val="28"/>
                <w:szCs w:val="28"/>
              </w:rPr>
            </w:pPr>
            <w:r w:rsidRPr="00E5560C">
              <w:rPr>
                <w:rFonts w:ascii="Times New Roman" w:hAnsi="Times New Roman" w:cs="Times New Roman"/>
                <w:iCs/>
                <w:sz w:val="28"/>
                <w:szCs w:val="28"/>
              </w:rPr>
              <w:t>ОК 02</w:t>
            </w:r>
            <w:r w:rsidR="00797E15" w:rsidRPr="00E5560C">
              <w:rPr>
                <w:rFonts w:ascii="Times New Roman" w:hAnsi="Times New Roman" w:cs="Times New Roman"/>
                <w:iCs/>
                <w:sz w:val="28"/>
                <w:szCs w:val="28"/>
              </w:rPr>
              <w:t>.</w:t>
            </w:r>
            <w:r w:rsidRPr="00E5560C">
              <w:rPr>
                <w:rFonts w:ascii="Times New Roman" w:hAnsi="Times New Roman" w:cs="Times New Roman"/>
                <w:iCs/>
                <w:sz w:val="28"/>
                <w:szCs w:val="28"/>
              </w:rPr>
              <w:t xml:space="preserve"> </w:t>
            </w:r>
            <w:r w:rsidRPr="00E5560C">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14:paraId="6FF057F6" w14:textId="6CFDECEB"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1, Тема 1.1, 1.2, 1.3</w:t>
            </w:r>
            <w:r w:rsidR="00344251" w:rsidRPr="00E5560C">
              <w:rPr>
                <w:rFonts w:ascii="Times New Roman" w:hAnsi="Times New Roman" w:cs="Times New Roman"/>
                <w:bCs/>
                <w:sz w:val="28"/>
                <w:szCs w:val="28"/>
              </w:rPr>
              <w:t>, П-о/с</w:t>
            </w:r>
          </w:p>
          <w:p w14:paraId="726B604A" w14:textId="1B8E4C5A"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2, Темы 2.1, 2.2,</w:t>
            </w:r>
            <w:r w:rsidR="00344251" w:rsidRPr="00E5560C">
              <w:rPr>
                <w:rFonts w:ascii="Times New Roman" w:hAnsi="Times New Roman" w:cs="Times New Roman"/>
                <w:bCs/>
                <w:sz w:val="28"/>
                <w:szCs w:val="28"/>
              </w:rPr>
              <w:t xml:space="preserve"> 2.3,</w:t>
            </w:r>
            <w:r w:rsidRPr="00E5560C">
              <w:rPr>
                <w:rFonts w:ascii="Times New Roman" w:hAnsi="Times New Roman" w:cs="Times New Roman"/>
                <w:bCs/>
                <w:sz w:val="28"/>
                <w:szCs w:val="28"/>
              </w:rPr>
              <w:t xml:space="preserve"> 2.4, 2.5</w:t>
            </w:r>
            <w:r w:rsidR="00344251" w:rsidRPr="00E5560C">
              <w:rPr>
                <w:rFonts w:ascii="Times New Roman" w:hAnsi="Times New Roman" w:cs="Times New Roman"/>
                <w:bCs/>
                <w:sz w:val="28"/>
                <w:szCs w:val="28"/>
              </w:rPr>
              <w:t>, П-о/с</w:t>
            </w:r>
          </w:p>
          <w:p w14:paraId="78A6BB99" w14:textId="20DD051E" w:rsidR="00ED04EC"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3, Темы 3.1, 3.2, 3.3, 3.4</w:t>
            </w:r>
            <w:r w:rsidR="00ED04EC" w:rsidRPr="00E5560C">
              <w:rPr>
                <w:rFonts w:ascii="Times New Roman" w:hAnsi="Times New Roman" w:cs="Times New Roman"/>
                <w:bCs/>
                <w:sz w:val="28"/>
                <w:szCs w:val="28"/>
              </w:rPr>
              <w:t>, П-о/с</w:t>
            </w:r>
          </w:p>
          <w:p w14:paraId="024D1334" w14:textId="600D8A56" w:rsidR="00600378"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 xml:space="preserve">Р 4, Темы </w:t>
            </w:r>
            <w:r w:rsidR="00600378" w:rsidRPr="00E5560C">
              <w:rPr>
                <w:rFonts w:ascii="Times New Roman" w:hAnsi="Times New Roman" w:cs="Times New Roman"/>
                <w:bCs/>
                <w:sz w:val="28"/>
                <w:szCs w:val="28"/>
              </w:rPr>
              <w:t xml:space="preserve">4.1, </w:t>
            </w:r>
            <w:r w:rsidRPr="00E5560C">
              <w:rPr>
                <w:rFonts w:ascii="Times New Roman" w:hAnsi="Times New Roman" w:cs="Times New Roman"/>
                <w:bCs/>
                <w:sz w:val="28"/>
                <w:szCs w:val="28"/>
              </w:rPr>
              <w:t>4.2, 4.3, 4.4, 4.5</w:t>
            </w:r>
            <w:r w:rsidR="00600378" w:rsidRPr="00E5560C">
              <w:rPr>
                <w:rFonts w:ascii="Times New Roman" w:hAnsi="Times New Roman" w:cs="Times New Roman"/>
                <w:bCs/>
                <w:sz w:val="28"/>
                <w:szCs w:val="28"/>
              </w:rPr>
              <w:t>, П-о/с</w:t>
            </w:r>
          </w:p>
          <w:p w14:paraId="02826E85" w14:textId="5E034AEB" w:rsidR="00117047" w:rsidRPr="00E5560C" w:rsidRDefault="00F04993" w:rsidP="007F40E0">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5, Темы 5.1, 5.2, 5.3</w:t>
            </w:r>
            <w:r w:rsidR="00600378" w:rsidRPr="00E5560C">
              <w:rPr>
                <w:rFonts w:ascii="Times New Roman" w:hAnsi="Times New Roman" w:cs="Times New Roman"/>
                <w:bCs/>
                <w:sz w:val="28"/>
                <w:szCs w:val="28"/>
              </w:rPr>
              <w:t>, П-о/с</w:t>
            </w:r>
          </w:p>
        </w:tc>
        <w:tc>
          <w:tcPr>
            <w:tcW w:w="2694" w:type="dxa"/>
            <w:vMerge/>
            <w:shd w:val="clear" w:color="auto" w:fill="auto"/>
          </w:tcPr>
          <w:p w14:paraId="62366D90" w14:textId="20AE5858" w:rsidR="00F04993" w:rsidRPr="00E5560C" w:rsidRDefault="00F04993" w:rsidP="00FB4F48">
            <w:pPr>
              <w:autoSpaceDE w:val="0"/>
              <w:autoSpaceDN w:val="0"/>
              <w:spacing w:after="0" w:line="23" w:lineRule="atLeast"/>
              <w:jc w:val="both"/>
              <w:rPr>
                <w:rFonts w:ascii="Times New Roman" w:hAnsi="Times New Roman" w:cs="Times New Roman"/>
                <w:sz w:val="28"/>
                <w:szCs w:val="28"/>
              </w:rPr>
            </w:pPr>
          </w:p>
        </w:tc>
      </w:tr>
      <w:tr w:rsidR="00F04993" w:rsidRPr="00E5560C" w14:paraId="15D3ADAE" w14:textId="77777777" w:rsidTr="007B4ED7">
        <w:trPr>
          <w:trHeight w:val="2117"/>
          <w:jc w:val="center"/>
        </w:trPr>
        <w:tc>
          <w:tcPr>
            <w:tcW w:w="3397" w:type="dxa"/>
          </w:tcPr>
          <w:p w14:paraId="3644997B" w14:textId="2D3A9003" w:rsidR="00F04993" w:rsidRPr="00E5560C" w:rsidRDefault="00F04993" w:rsidP="00FB4F48">
            <w:pPr>
              <w:suppressAutoHyphens/>
              <w:spacing w:after="0" w:line="23" w:lineRule="atLeast"/>
              <w:rPr>
                <w:rFonts w:ascii="Times New Roman" w:hAnsi="Times New Roman" w:cs="Times New Roman"/>
                <w:sz w:val="28"/>
                <w:szCs w:val="28"/>
              </w:rPr>
            </w:pPr>
            <w:r w:rsidRPr="00E5560C">
              <w:rPr>
                <w:rFonts w:ascii="Times New Roman" w:hAnsi="Times New Roman" w:cs="Times New Roman"/>
                <w:iCs/>
                <w:sz w:val="28"/>
                <w:szCs w:val="28"/>
              </w:rPr>
              <w:t>ОК 04</w:t>
            </w:r>
            <w:r w:rsidR="00797E15" w:rsidRPr="00E5560C">
              <w:rPr>
                <w:rFonts w:ascii="Times New Roman" w:hAnsi="Times New Roman" w:cs="Times New Roman"/>
                <w:iCs/>
                <w:sz w:val="28"/>
                <w:szCs w:val="28"/>
              </w:rPr>
              <w:t>.</w:t>
            </w:r>
            <w:r w:rsidRPr="00E5560C">
              <w:rPr>
                <w:rFonts w:ascii="Times New Roman" w:hAnsi="Times New Roman" w:cs="Times New Roman"/>
                <w:iCs/>
                <w:sz w:val="28"/>
                <w:szCs w:val="28"/>
              </w:rPr>
              <w:t xml:space="preserve"> </w:t>
            </w:r>
            <w:r w:rsidRPr="00E5560C">
              <w:rPr>
                <w:rFonts w:ascii="Times New Roman" w:hAnsi="Times New Roman" w:cs="Times New Roman"/>
                <w:sz w:val="28"/>
                <w:szCs w:val="28"/>
              </w:rPr>
              <w:t>Эффективно взаимодействовать и работать в коллективе и команде</w:t>
            </w:r>
          </w:p>
        </w:tc>
        <w:tc>
          <w:tcPr>
            <w:tcW w:w="3261" w:type="dxa"/>
          </w:tcPr>
          <w:p w14:paraId="32057FB7" w14:textId="77777777" w:rsidR="0017577F" w:rsidRPr="00E5560C" w:rsidRDefault="0017577F" w:rsidP="0017577F">
            <w:pPr>
              <w:spacing w:after="0" w:line="23" w:lineRule="atLeast"/>
              <w:contextualSpacing/>
              <w:rPr>
                <w:rFonts w:ascii="Times New Roman" w:hAnsi="Times New Roman" w:cs="Times New Roman"/>
                <w:bCs/>
                <w:sz w:val="28"/>
                <w:szCs w:val="28"/>
              </w:rPr>
            </w:pPr>
            <w:r w:rsidRPr="00E5560C">
              <w:rPr>
                <w:rFonts w:ascii="Times New Roman" w:hAnsi="Times New Roman" w:cs="Times New Roman"/>
                <w:bCs/>
                <w:sz w:val="28"/>
                <w:szCs w:val="28"/>
              </w:rPr>
              <w:t>Р 1, Тема 1.2, 1.3, П-о/с</w:t>
            </w:r>
          </w:p>
          <w:p w14:paraId="18015804" w14:textId="77777777" w:rsidR="0017577F" w:rsidRPr="00E5560C" w:rsidRDefault="0017577F" w:rsidP="0017577F">
            <w:pPr>
              <w:spacing w:after="0" w:line="23" w:lineRule="atLeast"/>
              <w:contextualSpacing/>
              <w:rPr>
                <w:rFonts w:ascii="Times New Roman" w:hAnsi="Times New Roman" w:cs="Times New Roman"/>
                <w:bCs/>
                <w:sz w:val="28"/>
                <w:szCs w:val="28"/>
              </w:rPr>
            </w:pPr>
            <w:r w:rsidRPr="00E5560C">
              <w:rPr>
                <w:rFonts w:ascii="Times New Roman" w:hAnsi="Times New Roman" w:cs="Times New Roman"/>
                <w:bCs/>
                <w:sz w:val="28"/>
                <w:szCs w:val="28"/>
              </w:rPr>
              <w:t>Р 2, Темы 2.1, 2.2, 2.3, 2.4, 2.5, П-о/с</w:t>
            </w:r>
          </w:p>
          <w:p w14:paraId="069A3E57" w14:textId="77777777" w:rsidR="0017577F" w:rsidRPr="00E5560C" w:rsidRDefault="0017577F" w:rsidP="0017577F">
            <w:pPr>
              <w:spacing w:after="0" w:line="23" w:lineRule="atLeast"/>
              <w:contextualSpacing/>
              <w:rPr>
                <w:rFonts w:ascii="Times New Roman" w:hAnsi="Times New Roman" w:cs="Times New Roman"/>
                <w:bCs/>
                <w:sz w:val="28"/>
                <w:szCs w:val="28"/>
              </w:rPr>
            </w:pPr>
            <w:r w:rsidRPr="00E5560C">
              <w:rPr>
                <w:rFonts w:ascii="Times New Roman" w:hAnsi="Times New Roman" w:cs="Times New Roman"/>
                <w:bCs/>
                <w:sz w:val="28"/>
                <w:szCs w:val="28"/>
              </w:rPr>
              <w:t>Р 3, Темы 3.1, 3.2, 3.3, 3.4, П-о/с</w:t>
            </w:r>
          </w:p>
          <w:p w14:paraId="66563B83" w14:textId="77777777" w:rsidR="0017577F" w:rsidRPr="00E5560C" w:rsidRDefault="0017577F" w:rsidP="0017577F">
            <w:pPr>
              <w:spacing w:after="0" w:line="23" w:lineRule="atLeast"/>
              <w:contextualSpacing/>
              <w:rPr>
                <w:rFonts w:ascii="Times New Roman" w:hAnsi="Times New Roman" w:cs="Times New Roman"/>
                <w:bCs/>
                <w:sz w:val="28"/>
                <w:szCs w:val="28"/>
              </w:rPr>
            </w:pPr>
            <w:r w:rsidRPr="00E5560C">
              <w:rPr>
                <w:rFonts w:ascii="Times New Roman" w:hAnsi="Times New Roman" w:cs="Times New Roman"/>
                <w:bCs/>
                <w:sz w:val="28"/>
                <w:szCs w:val="28"/>
              </w:rPr>
              <w:t>Р 4, Темы 4.1, 4.3, 4.4, 4.5, П-о/с</w:t>
            </w:r>
          </w:p>
          <w:p w14:paraId="23FA19FB" w14:textId="25B29081" w:rsidR="00344251" w:rsidRPr="00E5560C" w:rsidRDefault="0017577F" w:rsidP="0017577F">
            <w:pPr>
              <w:spacing w:after="0" w:line="23" w:lineRule="atLeast"/>
              <w:contextualSpacing/>
              <w:rPr>
                <w:rFonts w:ascii="Times New Roman" w:hAnsi="Times New Roman" w:cs="Times New Roman"/>
                <w:b/>
                <w:bCs/>
                <w:iCs/>
                <w:spacing w:val="-4"/>
                <w:sz w:val="28"/>
                <w:szCs w:val="28"/>
              </w:rPr>
            </w:pPr>
            <w:r w:rsidRPr="00E5560C">
              <w:rPr>
                <w:rFonts w:ascii="Times New Roman" w:hAnsi="Times New Roman" w:cs="Times New Roman"/>
                <w:bCs/>
                <w:sz w:val="28"/>
                <w:szCs w:val="28"/>
              </w:rPr>
              <w:t>Р 5, Темы 5.1, 5.2, 5.3, П-о/с</w:t>
            </w:r>
          </w:p>
        </w:tc>
        <w:tc>
          <w:tcPr>
            <w:tcW w:w="2694" w:type="dxa"/>
            <w:vMerge/>
            <w:shd w:val="clear" w:color="auto" w:fill="auto"/>
          </w:tcPr>
          <w:p w14:paraId="1DEC85BF" w14:textId="5B7FF2BF" w:rsidR="00F04993" w:rsidRPr="00E5560C" w:rsidRDefault="00F04993" w:rsidP="00FB4F48">
            <w:pPr>
              <w:autoSpaceDE w:val="0"/>
              <w:autoSpaceDN w:val="0"/>
              <w:spacing w:after="0" w:line="23" w:lineRule="atLeast"/>
              <w:jc w:val="both"/>
              <w:rPr>
                <w:rFonts w:ascii="Times New Roman" w:hAnsi="Times New Roman" w:cs="Times New Roman"/>
                <w:sz w:val="28"/>
                <w:szCs w:val="28"/>
              </w:rPr>
            </w:pPr>
          </w:p>
        </w:tc>
      </w:tr>
      <w:tr w:rsidR="00F04993" w:rsidRPr="00E5560C" w14:paraId="2ED0B342" w14:textId="77777777" w:rsidTr="007B4ED7">
        <w:trPr>
          <w:trHeight w:val="841"/>
          <w:jc w:val="center"/>
        </w:trPr>
        <w:tc>
          <w:tcPr>
            <w:tcW w:w="3397" w:type="dxa"/>
          </w:tcPr>
          <w:p w14:paraId="74BAB603" w14:textId="3AB39330" w:rsidR="00F04993" w:rsidRPr="00E5560C" w:rsidRDefault="00F04993" w:rsidP="00FB4F48">
            <w:pPr>
              <w:suppressAutoHyphens/>
              <w:spacing w:after="0" w:line="23" w:lineRule="atLeast"/>
              <w:rPr>
                <w:rFonts w:ascii="Times New Roman" w:hAnsi="Times New Roman" w:cs="Times New Roman"/>
                <w:sz w:val="28"/>
                <w:szCs w:val="28"/>
              </w:rPr>
            </w:pPr>
            <w:r w:rsidRPr="00E5560C">
              <w:rPr>
                <w:rFonts w:ascii="Times New Roman" w:hAnsi="Times New Roman" w:cs="Times New Roman"/>
                <w:iCs/>
                <w:sz w:val="28"/>
                <w:szCs w:val="28"/>
              </w:rPr>
              <w:t>ОК 05</w:t>
            </w:r>
            <w:r w:rsidR="00797E15" w:rsidRPr="00E5560C">
              <w:rPr>
                <w:rFonts w:ascii="Times New Roman" w:hAnsi="Times New Roman" w:cs="Times New Roman"/>
                <w:iCs/>
                <w:sz w:val="28"/>
                <w:szCs w:val="28"/>
              </w:rPr>
              <w:t>.</w:t>
            </w:r>
            <w:r w:rsidRPr="00E5560C">
              <w:rPr>
                <w:rFonts w:ascii="Times New Roman" w:hAnsi="Times New Roman" w:cs="Times New Roman"/>
                <w:iCs/>
                <w:sz w:val="28"/>
                <w:szCs w:val="28"/>
              </w:rPr>
              <w:t xml:space="preserve"> </w:t>
            </w:r>
            <w:r w:rsidRPr="00E5560C">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14:paraId="39E58E12" w14:textId="5AE8AC5B" w:rsidR="00F04993" w:rsidRPr="00E5560C" w:rsidRDefault="009B6D3A"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Р1,</w:t>
            </w:r>
            <w:r w:rsidR="00797E15" w:rsidRPr="00E5560C">
              <w:rPr>
                <w:rFonts w:ascii="Times New Roman" w:hAnsi="Times New Roman" w:cs="Times New Roman"/>
                <w:bCs/>
                <w:sz w:val="28"/>
                <w:szCs w:val="28"/>
              </w:rPr>
              <w:t xml:space="preserve"> </w:t>
            </w:r>
            <w:r w:rsidRPr="00E5560C">
              <w:rPr>
                <w:rFonts w:ascii="Times New Roman" w:hAnsi="Times New Roman" w:cs="Times New Roman"/>
                <w:bCs/>
                <w:sz w:val="28"/>
                <w:szCs w:val="28"/>
              </w:rPr>
              <w:t>Тема 1.1,1.2,</w:t>
            </w:r>
            <w:r w:rsidR="00A30B92" w:rsidRPr="00E5560C">
              <w:rPr>
                <w:rFonts w:ascii="Times New Roman" w:hAnsi="Times New Roman" w:cs="Times New Roman"/>
                <w:bCs/>
                <w:sz w:val="28"/>
                <w:szCs w:val="28"/>
              </w:rPr>
              <w:t>1,3</w:t>
            </w:r>
            <w:r w:rsidRPr="00E5560C">
              <w:rPr>
                <w:rFonts w:ascii="Times New Roman" w:hAnsi="Times New Roman" w:cs="Times New Roman"/>
                <w:bCs/>
                <w:sz w:val="28"/>
                <w:szCs w:val="28"/>
              </w:rPr>
              <w:t xml:space="preserve"> П-о/с</w:t>
            </w:r>
          </w:p>
          <w:p w14:paraId="3688217B" w14:textId="4BEBFE1C"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2, Темы 2.1, 2.2, 2.3, 2.4, 2.5</w:t>
            </w:r>
            <w:r w:rsidR="00A30B92" w:rsidRPr="00E5560C">
              <w:rPr>
                <w:rFonts w:ascii="Times New Roman" w:hAnsi="Times New Roman" w:cs="Times New Roman"/>
                <w:bCs/>
                <w:sz w:val="28"/>
                <w:szCs w:val="28"/>
              </w:rPr>
              <w:t xml:space="preserve"> П-о/с</w:t>
            </w:r>
          </w:p>
          <w:p w14:paraId="5650556B" w14:textId="02CE0B93" w:rsidR="00ED04EC"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3, Темы 3.1, 3.2, 3.3, 3.4</w:t>
            </w:r>
            <w:r w:rsidR="00344251" w:rsidRPr="00E5560C">
              <w:rPr>
                <w:rFonts w:ascii="Times New Roman" w:hAnsi="Times New Roman" w:cs="Times New Roman"/>
                <w:bCs/>
                <w:sz w:val="28"/>
                <w:szCs w:val="28"/>
              </w:rPr>
              <w:t>,</w:t>
            </w:r>
            <w:r w:rsidR="00A30B92" w:rsidRPr="00E5560C">
              <w:rPr>
                <w:rFonts w:ascii="Times New Roman" w:hAnsi="Times New Roman" w:cs="Times New Roman"/>
                <w:bCs/>
                <w:sz w:val="28"/>
                <w:szCs w:val="28"/>
              </w:rPr>
              <w:t xml:space="preserve"> </w:t>
            </w:r>
            <w:r w:rsidR="00ED04EC" w:rsidRPr="00E5560C">
              <w:rPr>
                <w:rFonts w:ascii="Times New Roman" w:hAnsi="Times New Roman" w:cs="Times New Roman"/>
                <w:bCs/>
                <w:sz w:val="28"/>
                <w:szCs w:val="28"/>
              </w:rPr>
              <w:t>П-о/с</w:t>
            </w:r>
          </w:p>
          <w:p w14:paraId="082B315A" w14:textId="4D34DA1B" w:rsidR="00F04993" w:rsidRPr="00E5560C" w:rsidRDefault="00600378"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4, Темы 4.1, 4.2</w:t>
            </w:r>
            <w:r w:rsidR="00F04993" w:rsidRPr="00E5560C">
              <w:rPr>
                <w:rFonts w:ascii="Times New Roman" w:hAnsi="Times New Roman" w:cs="Times New Roman"/>
                <w:bCs/>
                <w:sz w:val="28"/>
                <w:szCs w:val="28"/>
              </w:rPr>
              <w:t>,</w:t>
            </w:r>
            <w:r w:rsidR="00A30B92" w:rsidRPr="00E5560C">
              <w:rPr>
                <w:rFonts w:ascii="Times New Roman" w:hAnsi="Times New Roman" w:cs="Times New Roman"/>
                <w:bCs/>
                <w:sz w:val="28"/>
                <w:szCs w:val="28"/>
              </w:rPr>
              <w:t xml:space="preserve"> 4.3,</w:t>
            </w:r>
            <w:r w:rsidR="00F04993" w:rsidRPr="00E5560C">
              <w:rPr>
                <w:rFonts w:ascii="Times New Roman" w:hAnsi="Times New Roman" w:cs="Times New Roman"/>
                <w:bCs/>
                <w:sz w:val="28"/>
                <w:szCs w:val="28"/>
              </w:rPr>
              <w:t xml:space="preserve"> 4.4, 4.5</w:t>
            </w:r>
            <w:r w:rsidR="00A30B92" w:rsidRPr="00E5560C">
              <w:rPr>
                <w:rFonts w:ascii="Times New Roman" w:hAnsi="Times New Roman" w:cs="Times New Roman"/>
                <w:bCs/>
                <w:sz w:val="28"/>
                <w:szCs w:val="28"/>
              </w:rPr>
              <w:t xml:space="preserve"> П-о/с</w:t>
            </w:r>
          </w:p>
          <w:p w14:paraId="7C10ED0F" w14:textId="56358F72" w:rsidR="00117047" w:rsidRPr="00E5560C" w:rsidRDefault="00F04993" w:rsidP="007B4ED7">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5, Темы 5.1, 5.2, 5.3</w:t>
            </w:r>
            <w:r w:rsidR="00A30B92" w:rsidRPr="00E5560C">
              <w:rPr>
                <w:rFonts w:ascii="Times New Roman" w:hAnsi="Times New Roman" w:cs="Times New Roman"/>
                <w:bCs/>
                <w:sz w:val="28"/>
                <w:szCs w:val="28"/>
              </w:rPr>
              <w:t xml:space="preserve"> П-</w:t>
            </w:r>
            <w:r w:rsidR="00A30B92" w:rsidRPr="00E5560C">
              <w:rPr>
                <w:rFonts w:ascii="Times New Roman" w:hAnsi="Times New Roman" w:cs="Times New Roman"/>
                <w:bCs/>
                <w:sz w:val="28"/>
                <w:szCs w:val="28"/>
              </w:rPr>
              <w:lastRenderedPageBreak/>
              <w:t>о/с</w:t>
            </w:r>
          </w:p>
        </w:tc>
        <w:tc>
          <w:tcPr>
            <w:tcW w:w="2694" w:type="dxa"/>
            <w:vMerge/>
            <w:shd w:val="clear" w:color="auto" w:fill="auto"/>
          </w:tcPr>
          <w:p w14:paraId="2687478D" w14:textId="56906DDD" w:rsidR="00F04993" w:rsidRPr="00E5560C" w:rsidRDefault="00F04993" w:rsidP="00FB4F48">
            <w:pPr>
              <w:autoSpaceDE w:val="0"/>
              <w:autoSpaceDN w:val="0"/>
              <w:spacing w:after="0" w:line="23" w:lineRule="atLeast"/>
              <w:jc w:val="both"/>
              <w:rPr>
                <w:rFonts w:ascii="Times New Roman" w:hAnsi="Times New Roman" w:cs="Times New Roman"/>
                <w:sz w:val="28"/>
                <w:szCs w:val="28"/>
              </w:rPr>
            </w:pPr>
          </w:p>
        </w:tc>
      </w:tr>
      <w:tr w:rsidR="00F04993" w:rsidRPr="00E5560C" w14:paraId="570155EC" w14:textId="77777777" w:rsidTr="007B4ED7">
        <w:trPr>
          <w:trHeight w:val="2683"/>
          <w:jc w:val="center"/>
        </w:trPr>
        <w:tc>
          <w:tcPr>
            <w:tcW w:w="3397" w:type="dxa"/>
            <w:shd w:val="clear" w:color="auto" w:fill="auto"/>
          </w:tcPr>
          <w:p w14:paraId="1779A5F3" w14:textId="162278F3" w:rsidR="00F04993" w:rsidRPr="00E5560C" w:rsidRDefault="00F04993" w:rsidP="00FB4F48">
            <w:pPr>
              <w:suppressAutoHyphens/>
              <w:spacing w:after="0" w:line="23" w:lineRule="atLeast"/>
              <w:rPr>
                <w:rFonts w:ascii="Times New Roman" w:hAnsi="Times New Roman" w:cs="Times New Roman"/>
                <w:sz w:val="28"/>
                <w:szCs w:val="28"/>
              </w:rPr>
            </w:pPr>
            <w:r w:rsidRPr="00E5560C">
              <w:rPr>
                <w:rFonts w:ascii="Times New Roman" w:hAnsi="Times New Roman" w:cs="Times New Roman"/>
                <w:iCs/>
                <w:sz w:val="28"/>
                <w:szCs w:val="28"/>
              </w:rPr>
              <w:lastRenderedPageBreak/>
              <w:t>ОК 06</w:t>
            </w:r>
            <w:r w:rsidR="00797E15" w:rsidRPr="00E5560C">
              <w:rPr>
                <w:rFonts w:ascii="Times New Roman" w:hAnsi="Times New Roman" w:cs="Times New Roman"/>
                <w:iCs/>
                <w:sz w:val="28"/>
                <w:szCs w:val="28"/>
              </w:rPr>
              <w:t>.</w:t>
            </w:r>
            <w:r w:rsidRPr="00E5560C">
              <w:rPr>
                <w:rFonts w:ascii="Times New Roman" w:hAnsi="Times New Roman" w:cs="Times New Roman"/>
                <w:iCs/>
                <w:sz w:val="28"/>
                <w:szCs w:val="28"/>
              </w:rPr>
              <w:t xml:space="preserve"> </w:t>
            </w:r>
            <w:r w:rsidRPr="00E5560C">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shd w:val="clear" w:color="auto" w:fill="auto"/>
          </w:tcPr>
          <w:p w14:paraId="48CCDDBC" w14:textId="7B039832" w:rsidR="009B6D3A" w:rsidRPr="00E5560C" w:rsidRDefault="009B6D3A"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Р1,</w:t>
            </w:r>
            <w:r w:rsidR="00797E15" w:rsidRPr="00E5560C">
              <w:rPr>
                <w:rFonts w:ascii="Times New Roman" w:hAnsi="Times New Roman" w:cs="Times New Roman"/>
                <w:bCs/>
                <w:sz w:val="28"/>
                <w:szCs w:val="28"/>
              </w:rPr>
              <w:t xml:space="preserve"> </w:t>
            </w:r>
            <w:r w:rsidRPr="00E5560C">
              <w:rPr>
                <w:rFonts w:ascii="Times New Roman" w:hAnsi="Times New Roman" w:cs="Times New Roman"/>
                <w:bCs/>
                <w:sz w:val="28"/>
                <w:szCs w:val="28"/>
              </w:rPr>
              <w:t>Тема 1.1,</w:t>
            </w:r>
            <w:r w:rsidR="00F04993" w:rsidRPr="00E5560C">
              <w:rPr>
                <w:rFonts w:ascii="Times New Roman" w:hAnsi="Times New Roman" w:cs="Times New Roman"/>
                <w:bCs/>
                <w:sz w:val="28"/>
                <w:szCs w:val="28"/>
              </w:rPr>
              <w:t>1.2</w:t>
            </w:r>
            <w:r w:rsidRPr="00E5560C">
              <w:rPr>
                <w:rFonts w:ascii="Times New Roman" w:hAnsi="Times New Roman" w:cs="Times New Roman"/>
                <w:bCs/>
                <w:sz w:val="28"/>
                <w:szCs w:val="28"/>
              </w:rPr>
              <w:t>,</w:t>
            </w:r>
            <w:r w:rsidR="00A30B92" w:rsidRPr="00E5560C">
              <w:rPr>
                <w:rFonts w:ascii="Times New Roman" w:hAnsi="Times New Roman" w:cs="Times New Roman"/>
                <w:bCs/>
                <w:sz w:val="28"/>
                <w:szCs w:val="28"/>
              </w:rPr>
              <w:t>1.3.</w:t>
            </w:r>
            <w:r w:rsidR="00797E15" w:rsidRPr="00E5560C">
              <w:rPr>
                <w:rFonts w:ascii="Times New Roman" w:hAnsi="Times New Roman" w:cs="Times New Roman"/>
                <w:bCs/>
                <w:sz w:val="28"/>
                <w:szCs w:val="28"/>
              </w:rPr>
              <w:t xml:space="preserve"> </w:t>
            </w:r>
            <w:r w:rsidRPr="00E5560C">
              <w:rPr>
                <w:rFonts w:ascii="Times New Roman" w:hAnsi="Times New Roman" w:cs="Times New Roman"/>
                <w:bCs/>
                <w:sz w:val="28"/>
                <w:szCs w:val="28"/>
              </w:rPr>
              <w:t>П-о/с</w:t>
            </w:r>
          </w:p>
          <w:p w14:paraId="1E5AF705" w14:textId="59D7F0C3"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 xml:space="preserve">Р 2, Темы </w:t>
            </w:r>
            <w:r w:rsidR="00A30B92" w:rsidRPr="00E5560C">
              <w:rPr>
                <w:rFonts w:ascii="Times New Roman" w:hAnsi="Times New Roman" w:cs="Times New Roman"/>
                <w:bCs/>
                <w:sz w:val="28"/>
                <w:szCs w:val="28"/>
              </w:rPr>
              <w:t xml:space="preserve">2.1, 2.2, </w:t>
            </w:r>
            <w:r w:rsidRPr="00E5560C">
              <w:rPr>
                <w:rFonts w:ascii="Times New Roman" w:hAnsi="Times New Roman" w:cs="Times New Roman"/>
                <w:bCs/>
                <w:sz w:val="28"/>
                <w:szCs w:val="28"/>
              </w:rPr>
              <w:t>2.3, 2.4, 2.5</w:t>
            </w:r>
            <w:r w:rsidR="00A30B92" w:rsidRPr="00E5560C">
              <w:rPr>
                <w:rFonts w:ascii="Times New Roman" w:hAnsi="Times New Roman" w:cs="Times New Roman"/>
                <w:bCs/>
                <w:sz w:val="28"/>
                <w:szCs w:val="28"/>
              </w:rPr>
              <w:t xml:space="preserve"> П-о/с</w:t>
            </w:r>
          </w:p>
          <w:p w14:paraId="22C34825" w14:textId="50456260" w:rsidR="00F04993" w:rsidRPr="00E5560C" w:rsidRDefault="00F04993"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Р 3, Темы 3.1, 3.2, 3.4</w:t>
            </w:r>
            <w:r w:rsidR="00A30B92" w:rsidRPr="00E5560C">
              <w:rPr>
                <w:rFonts w:ascii="Times New Roman" w:hAnsi="Times New Roman" w:cs="Times New Roman"/>
                <w:bCs/>
                <w:sz w:val="28"/>
                <w:szCs w:val="28"/>
              </w:rPr>
              <w:t xml:space="preserve"> П-о/с</w:t>
            </w:r>
          </w:p>
          <w:p w14:paraId="730B873A" w14:textId="07B2EE91" w:rsidR="00600378" w:rsidRPr="00E5560C" w:rsidRDefault="00600378" w:rsidP="00FB4F48">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 xml:space="preserve">Р 4, Темы </w:t>
            </w:r>
            <w:r w:rsidR="00A30B92" w:rsidRPr="00E5560C">
              <w:rPr>
                <w:rFonts w:ascii="Times New Roman" w:hAnsi="Times New Roman" w:cs="Times New Roman"/>
                <w:bCs/>
                <w:sz w:val="28"/>
                <w:szCs w:val="28"/>
              </w:rPr>
              <w:t xml:space="preserve">4.1, 4.2, </w:t>
            </w:r>
            <w:r w:rsidRPr="00E5560C">
              <w:rPr>
                <w:rFonts w:ascii="Times New Roman" w:hAnsi="Times New Roman" w:cs="Times New Roman"/>
                <w:bCs/>
                <w:sz w:val="28"/>
                <w:szCs w:val="28"/>
              </w:rPr>
              <w:t>4.3,</w:t>
            </w:r>
            <w:r w:rsidR="00F04993" w:rsidRPr="00E5560C">
              <w:rPr>
                <w:rFonts w:ascii="Times New Roman" w:hAnsi="Times New Roman" w:cs="Times New Roman"/>
                <w:bCs/>
                <w:sz w:val="28"/>
                <w:szCs w:val="28"/>
              </w:rPr>
              <w:t xml:space="preserve"> 4.4, 4.5</w:t>
            </w:r>
            <w:r w:rsidRPr="00E5560C">
              <w:rPr>
                <w:rFonts w:ascii="Times New Roman" w:hAnsi="Times New Roman" w:cs="Times New Roman"/>
                <w:bCs/>
                <w:sz w:val="28"/>
                <w:szCs w:val="28"/>
              </w:rPr>
              <w:t>, П-о/с</w:t>
            </w:r>
          </w:p>
          <w:p w14:paraId="581AF90A" w14:textId="554BA151" w:rsidR="00117047" w:rsidRPr="00E5560C" w:rsidRDefault="00F04993" w:rsidP="007F40E0">
            <w:pPr>
              <w:spacing w:after="0" w:line="23" w:lineRule="atLeast"/>
              <w:contextualSpacing/>
              <w:jc w:val="both"/>
              <w:rPr>
                <w:rFonts w:ascii="Times New Roman" w:hAnsi="Times New Roman" w:cs="Times New Roman"/>
                <w:b/>
                <w:bCs/>
                <w:iCs/>
                <w:sz w:val="28"/>
                <w:szCs w:val="28"/>
              </w:rPr>
            </w:pPr>
            <w:r w:rsidRPr="00E5560C">
              <w:rPr>
                <w:rFonts w:ascii="Times New Roman" w:hAnsi="Times New Roman" w:cs="Times New Roman"/>
                <w:bCs/>
                <w:sz w:val="28"/>
                <w:szCs w:val="28"/>
              </w:rPr>
              <w:t>Р 5, Темы 5.1, 5.2, 5.3</w:t>
            </w:r>
            <w:r w:rsidR="00600378" w:rsidRPr="00E5560C">
              <w:rPr>
                <w:rFonts w:ascii="Times New Roman" w:hAnsi="Times New Roman" w:cs="Times New Roman"/>
                <w:bCs/>
                <w:sz w:val="28"/>
                <w:szCs w:val="28"/>
              </w:rPr>
              <w:t>, П-о/с</w:t>
            </w:r>
          </w:p>
        </w:tc>
        <w:tc>
          <w:tcPr>
            <w:tcW w:w="2694" w:type="dxa"/>
            <w:vMerge/>
            <w:shd w:val="clear" w:color="auto" w:fill="auto"/>
          </w:tcPr>
          <w:p w14:paraId="5B4A934A" w14:textId="7DD3A760" w:rsidR="00F04993" w:rsidRPr="00E5560C" w:rsidRDefault="00F04993" w:rsidP="00FB4F48">
            <w:pPr>
              <w:autoSpaceDE w:val="0"/>
              <w:autoSpaceDN w:val="0"/>
              <w:spacing w:after="0" w:line="23" w:lineRule="atLeast"/>
              <w:jc w:val="both"/>
              <w:rPr>
                <w:rFonts w:ascii="Times New Roman" w:hAnsi="Times New Roman" w:cs="Times New Roman"/>
                <w:sz w:val="28"/>
                <w:szCs w:val="28"/>
              </w:rPr>
            </w:pPr>
          </w:p>
        </w:tc>
      </w:tr>
      <w:tr w:rsidR="00ED04EC" w:rsidRPr="00E5560C" w14:paraId="7E886242" w14:textId="77777777" w:rsidTr="007B4ED7">
        <w:trPr>
          <w:trHeight w:val="273"/>
          <w:jc w:val="center"/>
        </w:trPr>
        <w:tc>
          <w:tcPr>
            <w:tcW w:w="3397" w:type="dxa"/>
            <w:shd w:val="clear" w:color="auto" w:fill="auto"/>
          </w:tcPr>
          <w:p w14:paraId="7E26AB14" w14:textId="49CFBABB" w:rsidR="00ED04EC" w:rsidRPr="00E5560C" w:rsidRDefault="00ED04EC" w:rsidP="00FB4F48">
            <w:pPr>
              <w:suppressAutoHyphens/>
              <w:spacing w:after="0" w:line="23" w:lineRule="atLeast"/>
              <w:rPr>
                <w:rFonts w:ascii="Times New Roman" w:hAnsi="Times New Roman" w:cs="Times New Roman"/>
                <w:iCs/>
                <w:sz w:val="28"/>
                <w:szCs w:val="28"/>
              </w:rPr>
            </w:pPr>
            <w:r w:rsidRPr="00E5560C">
              <w:rPr>
                <w:rFonts w:ascii="Times New Roman" w:hAnsi="Times New Roman" w:cs="Times New Roman"/>
                <w:iCs/>
                <w:sz w:val="28"/>
                <w:szCs w:val="28"/>
              </w:rPr>
              <w:t>ПК …</w:t>
            </w:r>
          </w:p>
        </w:tc>
        <w:tc>
          <w:tcPr>
            <w:tcW w:w="3261" w:type="dxa"/>
            <w:shd w:val="clear" w:color="auto" w:fill="auto"/>
          </w:tcPr>
          <w:p w14:paraId="2C7E2716" w14:textId="6F0109EA" w:rsidR="00ED04EC" w:rsidRPr="00E5560C" w:rsidRDefault="00ED04EC" w:rsidP="007B4ED7">
            <w:pPr>
              <w:spacing w:after="0" w:line="23" w:lineRule="atLeast"/>
              <w:contextualSpacing/>
              <w:jc w:val="both"/>
              <w:rPr>
                <w:rFonts w:ascii="Times New Roman" w:hAnsi="Times New Roman" w:cs="Times New Roman"/>
                <w:bCs/>
                <w:sz w:val="28"/>
                <w:szCs w:val="28"/>
              </w:rPr>
            </w:pPr>
            <w:r w:rsidRPr="00E5560C">
              <w:rPr>
                <w:rFonts w:ascii="Times New Roman" w:hAnsi="Times New Roman" w:cs="Times New Roman"/>
                <w:bCs/>
                <w:sz w:val="28"/>
                <w:szCs w:val="28"/>
              </w:rPr>
              <w:t>П-о/с</w:t>
            </w:r>
          </w:p>
        </w:tc>
        <w:tc>
          <w:tcPr>
            <w:tcW w:w="2694" w:type="dxa"/>
          </w:tcPr>
          <w:p w14:paraId="7EAE448A" w14:textId="77777777" w:rsidR="00ED04EC" w:rsidRPr="00E5560C" w:rsidRDefault="00ED04EC" w:rsidP="00FB4F48">
            <w:pPr>
              <w:autoSpaceDE w:val="0"/>
              <w:autoSpaceDN w:val="0"/>
              <w:spacing w:after="0" w:line="23" w:lineRule="atLeast"/>
              <w:jc w:val="both"/>
              <w:rPr>
                <w:rFonts w:ascii="Times New Roman" w:hAnsi="Times New Roman" w:cs="Times New Roman"/>
                <w:sz w:val="28"/>
                <w:szCs w:val="28"/>
              </w:rPr>
            </w:pPr>
          </w:p>
        </w:tc>
      </w:tr>
      <w:bookmarkEnd w:id="6"/>
    </w:tbl>
    <w:p w14:paraId="32A9625B" w14:textId="412FE811" w:rsidR="00C84132" w:rsidRPr="00E5560C" w:rsidRDefault="00C84132" w:rsidP="00FB4F48">
      <w:pPr>
        <w:spacing w:after="0" w:line="23" w:lineRule="atLeast"/>
        <w:rPr>
          <w:rFonts w:ascii="Times New Roman" w:hAnsi="Times New Roman" w:cs="Times New Roman"/>
          <w:sz w:val="28"/>
          <w:szCs w:val="28"/>
        </w:rPr>
      </w:pPr>
    </w:p>
    <w:sectPr w:rsidR="00C84132" w:rsidRPr="00E5560C" w:rsidSect="005E3E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A9B4F" w14:textId="77777777" w:rsidR="00F841BD" w:rsidRDefault="00F841BD">
      <w:pPr>
        <w:spacing w:after="0" w:line="240" w:lineRule="auto"/>
      </w:pPr>
      <w:r>
        <w:separator/>
      </w:r>
    </w:p>
  </w:endnote>
  <w:endnote w:type="continuationSeparator" w:id="0">
    <w:p w14:paraId="39D957BD" w14:textId="77777777" w:rsidR="00F841BD" w:rsidRDefault="00F84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2A9CA" w14:textId="6E5D211E" w:rsidR="00191BDB" w:rsidRDefault="00191BD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3298649A" w14:textId="77777777" w:rsidR="00191BDB" w:rsidRDefault="00191BDB">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6E4C5" w14:textId="5EB1DC58" w:rsidR="00191BDB" w:rsidRDefault="00191BD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52E49">
      <w:rPr>
        <w:rStyle w:val="a5"/>
        <w:noProof/>
      </w:rPr>
      <w:t>20</w:t>
    </w:r>
    <w:r>
      <w:rPr>
        <w:rStyle w:val="a5"/>
      </w:rPr>
      <w:fldChar w:fldCharType="end"/>
    </w:r>
  </w:p>
  <w:p w14:paraId="31A32326" w14:textId="166217EB" w:rsidR="00191BDB" w:rsidRDefault="00191BDB">
    <w:pPr>
      <w:pStyle w:val="a3"/>
      <w:ind w:right="360"/>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C6100" w14:textId="77777777" w:rsidR="00F841BD" w:rsidRDefault="00F841BD">
      <w:pPr>
        <w:spacing w:after="0" w:line="240" w:lineRule="auto"/>
      </w:pPr>
      <w:r>
        <w:separator/>
      </w:r>
    </w:p>
  </w:footnote>
  <w:footnote w:type="continuationSeparator" w:id="0">
    <w:p w14:paraId="1406CFDB" w14:textId="77777777" w:rsidR="00F841BD" w:rsidRDefault="00F841BD">
      <w:pPr>
        <w:spacing w:after="0" w:line="240" w:lineRule="auto"/>
      </w:pPr>
      <w:r>
        <w:continuationSeparator/>
      </w:r>
    </w:p>
  </w:footnote>
  <w:footnote w:id="1">
    <w:p w14:paraId="03605A99" w14:textId="1BC79C0A" w:rsidR="00191BDB" w:rsidRPr="00874E3C" w:rsidRDefault="00191BDB" w:rsidP="00874E3C">
      <w:pPr>
        <w:pStyle w:val="a8"/>
        <w:jc w:val="both"/>
        <w:rPr>
          <w:lang w:val="ru-RU"/>
        </w:rPr>
      </w:pPr>
      <w:r w:rsidRPr="00FC160C">
        <w:rPr>
          <w:rStyle w:val="a6"/>
        </w:rPr>
        <w:footnoteRef/>
      </w:r>
      <w:r w:rsidRPr="00874E3C">
        <w:rPr>
          <w:lang w:val="ru-RU"/>
        </w:rPr>
        <w:t xml:space="preserve"> </w:t>
      </w:r>
      <w:r w:rsidRPr="00874E3C">
        <w:rPr>
          <w:i/>
          <w:lang w:val="ru-RU" w:eastAsia="ru-RU"/>
        </w:rPr>
        <w:t>Дисциплинарные (предметные) результаты указываются в соответствии с их полным перечнем во ФГОС СОО</w:t>
      </w:r>
      <w:r w:rsidRPr="00874E3C">
        <w:rPr>
          <w:lang w:val="ru-RU"/>
        </w:rPr>
        <w:t xml:space="preserve"> от 12.08.2022г. № 732 </w:t>
      </w:r>
      <w:r w:rsidRPr="00874E3C">
        <w:rPr>
          <w:i/>
          <w:lang w:val="ru-RU" w:eastAsia="ru-RU"/>
        </w:rPr>
        <w:t xml:space="preserve">для базового уровня изучения, для углубленного уровня изучения </w:t>
      </w:r>
    </w:p>
  </w:footnote>
  <w:footnote w:id="2">
    <w:p w14:paraId="69E102B7" w14:textId="79D2AB1A" w:rsidR="00191BDB" w:rsidRPr="00316CD4" w:rsidRDefault="00191BDB">
      <w:pPr>
        <w:pStyle w:val="a8"/>
        <w:rPr>
          <w:lang w:val="ru-RU"/>
        </w:rPr>
      </w:pPr>
      <w:r>
        <w:rPr>
          <w:rStyle w:val="a6"/>
        </w:rPr>
        <w:footnoteRef/>
      </w:r>
      <w:r w:rsidRPr="00316CD4">
        <w:rPr>
          <w:lang w:val="ru-RU"/>
        </w:rPr>
        <w:t xml:space="preserve"> ПК указываются в соответствии с ФГОС СПО реализуемой профессии / специальности</w:t>
      </w:r>
    </w:p>
  </w:footnote>
  <w:footnote w:id="3">
    <w:p w14:paraId="22F3E090" w14:textId="77777777" w:rsidR="00191BDB" w:rsidRDefault="00191BDB" w:rsidP="00205DF6">
      <w:pPr>
        <w:pStyle w:val="a8"/>
        <w:rPr>
          <w:sz w:val="24"/>
          <w:szCs w:val="24"/>
          <w:lang w:val="ru-RU"/>
        </w:rPr>
      </w:pPr>
      <w:r>
        <w:rPr>
          <w:rStyle w:val="a6"/>
          <w:lang w:val="ru-RU"/>
        </w:rPr>
        <w:t xml:space="preserve"> </w:t>
      </w:r>
    </w:p>
  </w:footnote>
  <w:footnote w:id="4">
    <w:p w14:paraId="00FAB761" w14:textId="77777777" w:rsidR="00191BDB" w:rsidRDefault="00191BDB" w:rsidP="00205DF6">
      <w:pPr>
        <w:pStyle w:val="a8"/>
        <w:rPr>
          <w:sz w:val="24"/>
          <w:szCs w:val="24"/>
          <w:lang w:val="ru-RU"/>
        </w:rPr>
      </w:pPr>
      <w:r>
        <w:rPr>
          <w:rStyle w:val="a6"/>
          <w:lang w:val="ru-RU"/>
        </w:rPr>
        <w:t xml:space="preserve"> </w:t>
      </w:r>
    </w:p>
  </w:footnote>
  <w:footnote w:id="5">
    <w:p w14:paraId="2D59A728" w14:textId="77777777" w:rsidR="00191BDB" w:rsidRDefault="00191BDB" w:rsidP="00205DF6">
      <w:pPr>
        <w:pStyle w:val="a8"/>
        <w:rPr>
          <w:sz w:val="24"/>
          <w:szCs w:val="24"/>
          <w:lang w:val="ru-RU"/>
        </w:rPr>
      </w:pPr>
      <w:r>
        <w:rPr>
          <w:rStyle w:val="a6"/>
          <w:lang w:val="ru-RU"/>
        </w:rPr>
        <w:t xml:space="preserve"> </w:t>
      </w:r>
    </w:p>
  </w:footnote>
  <w:footnote w:id="6">
    <w:p w14:paraId="636E75BC" w14:textId="77777777" w:rsidR="00191BDB" w:rsidRDefault="00191BDB" w:rsidP="00205DF6">
      <w:pPr>
        <w:pStyle w:val="a8"/>
        <w:jc w:val="both"/>
        <w:rPr>
          <w:sz w:val="24"/>
          <w:szCs w:val="24"/>
          <w:lang w:val="ru-RU"/>
        </w:rPr>
      </w:pPr>
      <w:r>
        <w:rPr>
          <w:rStyle w:val="a6"/>
          <w:lang w:val="ru-RU"/>
        </w:rPr>
        <w:t xml:space="preserve"> </w:t>
      </w:r>
    </w:p>
    <w:p w14:paraId="1FA7883A" w14:textId="77777777" w:rsidR="00191BDB" w:rsidRDefault="00191BDB" w:rsidP="00205DF6">
      <w:pPr>
        <w:pStyle w:val="a8"/>
        <w:rPr>
          <w:sz w:val="24"/>
          <w:szCs w:val="24"/>
          <w:lang w:val="ru-RU"/>
        </w:rPr>
      </w:pPr>
    </w:p>
  </w:footnote>
  <w:footnote w:id="7">
    <w:p w14:paraId="1375E815" w14:textId="77777777" w:rsidR="00191BDB" w:rsidRPr="004B7BF9" w:rsidRDefault="00191BDB" w:rsidP="009B6D3A">
      <w:pPr>
        <w:pStyle w:val="a8"/>
        <w:rPr>
          <w:lang w:val="ru-RU"/>
        </w:rPr>
      </w:pPr>
      <w:r>
        <w:rPr>
          <w:rStyle w:val="a6"/>
        </w:rPr>
        <w:footnoteRef/>
      </w:r>
      <w:r w:rsidRPr="006F7B60">
        <w:rPr>
          <w:lang w:val="ru-RU"/>
        </w:rPr>
        <w:t xml:space="preserve"> </w:t>
      </w:r>
      <w:r w:rsidRPr="004B7BF9">
        <w:rPr>
          <w:i/>
          <w:lang w:val="ru-RU"/>
        </w:rPr>
        <w:t>Профессионально-ориентированно</w:t>
      </w:r>
      <w:r>
        <w:rPr>
          <w:i/>
          <w:lang w:val="ru-RU"/>
        </w:rPr>
        <w:t>е</w:t>
      </w:r>
      <w:r w:rsidRPr="004B7BF9">
        <w:rPr>
          <w:i/>
          <w:lang w:val="ru-RU"/>
        </w:rPr>
        <w:t xml:space="preserve">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D8C217E"/>
    <w:multiLevelType w:val="hybridMultilevel"/>
    <w:tmpl w:val="31BC5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2"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73ED1646"/>
    <w:multiLevelType w:val="hybridMultilevel"/>
    <w:tmpl w:val="401493F2"/>
    <w:lvl w:ilvl="0" w:tplc="149627FC">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8"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1"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2"/>
  </w:num>
  <w:num w:numId="3">
    <w:abstractNumId w:val="18"/>
  </w:num>
  <w:num w:numId="4">
    <w:abstractNumId w:val="7"/>
  </w:num>
  <w:num w:numId="5">
    <w:abstractNumId w:val="5"/>
  </w:num>
  <w:num w:numId="6">
    <w:abstractNumId w:val="13"/>
  </w:num>
  <w:num w:numId="7">
    <w:abstractNumId w:val="14"/>
  </w:num>
  <w:num w:numId="8">
    <w:abstractNumId w:val="15"/>
  </w:num>
  <w:num w:numId="9">
    <w:abstractNumId w:val="21"/>
  </w:num>
  <w:num w:numId="10">
    <w:abstractNumId w:val="4"/>
  </w:num>
  <w:num w:numId="11">
    <w:abstractNumId w:val="2"/>
  </w:num>
  <w:num w:numId="12">
    <w:abstractNumId w:val="6"/>
  </w:num>
  <w:num w:numId="13">
    <w:abstractNumId w:val="20"/>
  </w:num>
  <w:num w:numId="14">
    <w:abstractNumId w:val="1"/>
  </w:num>
  <w:num w:numId="15">
    <w:abstractNumId w:val="16"/>
  </w:num>
  <w:num w:numId="16">
    <w:abstractNumId w:val="19"/>
  </w:num>
  <w:num w:numId="17">
    <w:abstractNumId w:val="9"/>
  </w:num>
  <w:num w:numId="18">
    <w:abstractNumId w:val="10"/>
  </w:num>
  <w:num w:numId="19">
    <w:abstractNumId w:val="12"/>
  </w:num>
  <w:num w:numId="20">
    <w:abstractNumId w:val="11"/>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7"/>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132"/>
    <w:rsid w:val="000000EF"/>
    <w:rsid w:val="0002134E"/>
    <w:rsid w:val="00021AB2"/>
    <w:rsid w:val="000233BB"/>
    <w:rsid w:val="00023666"/>
    <w:rsid w:val="00023FD3"/>
    <w:rsid w:val="00024F3C"/>
    <w:rsid w:val="0002612A"/>
    <w:rsid w:val="00030D5F"/>
    <w:rsid w:val="0004369F"/>
    <w:rsid w:val="000644FB"/>
    <w:rsid w:val="00076D4E"/>
    <w:rsid w:val="00082D24"/>
    <w:rsid w:val="000843B7"/>
    <w:rsid w:val="000865E4"/>
    <w:rsid w:val="00097309"/>
    <w:rsid w:val="000A14E4"/>
    <w:rsid w:val="000A5F41"/>
    <w:rsid w:val="000B49E7"/>
    <w:rsid w:val="000B5768"/>
    <w:rsid w:val="000C5159"/>
    <w:rsid w:val="000D4794"/>
    <w:rsid w:val="000D5FED"/>
    <w:rsid w:val="000D74E9"/>
    <w:rsid w:val="000E6F65"/>
    <w:rsid w:val="00117047"/>
    <w:rsid w:val="00142C5D"/>
    <w:rsid w:val="00147080"/>
    <w:rsid w:val="0014750B"/>
    <w:rsid w:val="00152248"/>
    <w:rsid w:val="00152F34"/>
    <w:rsid w:val="00152F41"/>
    <w:rsid w:val="0015648C"/>
    <w:rsid w:val="001624B8"/>
    <w:rsid w:val="00165713"/>
    <w:rsid w:val="001715DC"/>
    <w:rsid w:val="0017577F"/>
    <w:rsid w:val="00183293"/>
    <w:rsid w:val="001852EB"/>
    <w:rsid w:val="00185A31"/>
    <w:rsid w:val="00191BDB"/>
    <w:rsid w:val="0019247C"/>
    <w:rsid w:val="00193F28"/>
    <w:rsid w:val="001A0161"/>
    <w:rsid w:val="001A2510"/>
    <w:rsid w:val="001A4DDF"/>
    <w:rsid w:val="001C4CF3"/>
    <w:rsid w:val="001D6689"/>
    <w:rsid w:val="001E1032"/>
    <w:rsid w:val="001E4670"/>
    <w:rsid w:val="001F61DD"/>
    <w:rsid w:val="00205DF6"/>
    <w:rsid w:val="00215AE1"/>
    <w:rsid w:val="00220D87"/>
    <w:rsid w:val="00233539"/>
    <w:rsid w:val="00236B11"/>
    <w:rsid w:val="0024191A"/>
    <w:rsid w:val="00243538"/>
    <w:rsid w:val="00243D0B"/>
    <w:rsid w:val="00246823"/>
    <w:rsid w:val="00247395"/>
    <w:rsid w:val="0027646D"/>
    <w:rsid w:val="00285AFE"/>
    <w:rsid w:val="00286496"/>
    <w:rsid w:val="00293EBC"/>
    <w:rsid w:val="002A7B14"/>
    <w:rsid w:val="002B1DAB"/>
    <w:rsid w:val="002C0799"/>
    <w:rsid w:val="002D0128"/>
    <w:rsid w:val="002D27BA"/>
    <w:rsid w:val="002D386B"/>
    <w:rsid w:val="002E1321"/>
    <w:rsid w:val="003073C7"/>
    <w:rsid w:val="003155DD"/>
    <w:rsid w:val="00316CD4"/>
    <w:rsid w:val="00317A02"/>
    <w:rsid w:val="00340946"/>
    <w:rsid w:val="00344251"/>
    <w:rsid w:val="00351D01"/>
    <w:rsid w:val="0036037C"/>
    <w:rsid w:val="0036339F"/>
    <w:rsid w:val="00364BD6"/>
    <w:rsid w:val="003728E4"/>
    <w:rsid w:val="003763A6"/>
    <w:rsid w:val="00376B60"/>
    <w:rsid w:val="00381859"/>
    <w:rsid w:val="0038607B"/>
    <w:rsid w:val="00387BEB"/>
    <w:rsid w:val="00392CBD"/>
    <w:rsid w:val="003B1CC0"/>
    <w:rsid w:val="003C5DB8"/>
    <w:rsid w:val="003D5156"/>
    <w:rsid w:val="003E3C8B"/>
    <w:rsid w:val="003E48AD"/>
    <w:rsid w:val="003F2AFF"/>
    <w:rsid w:val="003F536F"/>
    <w:rsid w:val="003F5B65"/>
    <w:rsid w:val="0040103E"/>
    <w:rsid w:val="0041019C"/>
    <w:rsid w:val="004102FE"/>
    <w:rsid w:val="00410FFC"/>
    <w:rsid w:val="0041549F"/>
    <w:rsid w:val="00431EC3"/>
    <w:rsid w:val="00433B5A"/>
    <w:rsid w:val="00434684"/>
    <w:rsid w:val="0044384D"/>
    <w:rsid w:val="00446D87"/>
    <w:rsid w:val="00447B37"/>
    <w:rsid w:val="004532B6"/>
    <w:rsid w:val="004648A9"/>
    <w:rsid w:val="00471815"/>
    <w:rsid w:val="00472230"/>
    <w:rsid w:val="00473431"/>
    <w:rsid w:val="00476831"/>
    <w:rsid w:val="004771AB"/>
    <w:rsid w:val="00480D89"/>
    <w:rsid w:val="00484901"/>
    <w:rsid w:val="004850E8"/>
    <w:rsid w:val="004A05BD"/>
    <w:rsid w:val="004A1995"/>
    <w:rsid w:val="004A685D"/>
    <w:rsid w:val="004B7BF9"/>
    <w:rsid w:val="004C462F"/>
    <w:rsid w:val="004C5597"/>
    <w:rsid w:val="004D39F5"/>
    <w:rsid w:val="004D3BE4"/>
    <w:rsid w:val="004D73FA"/>
    <w:rsid w:val="004E0AC0"/>
    <w:rsid w:val="004E69F9"/>
    <w:rsid w:val="004F7AFC"/>
    <w:rsid w:val="00506AD6"/>
    <w:rsid w:val="005127C9"/>
    <w:rsid w:val="00513484"/>
    <w:rsid w:val="005173BD"/>
    <w:rsid w:val="005234D9"/>
    <w:rsid w:val="005322A2"/>
    <w:rsid w:val="00542622"/>
    <w:rsid w:val="00551128"/>
    <w:rsid w:val="00552E49"/>
    <w:rsid w:val="00557D0B"/>
    <w:rsid w:val="005628CE"/>
    <w:rsid w:val="00563780"/>
    <w:rsid w:val="00565F91"/>
    <w:rsid w:val="00571383"/>
    <w:rsid w:val="00571974"/>
    <w:rsid w:val="00571F04"/>
    <w:rsid w:val="00575928"/>
    <w:rsid w:val="0058646D"/>
    <w:rsid w:val="005869CD"/>
    <w:rsid w:val="00587E06"/>
    <w:rsid w:val="005A583D"/>
    <w:rsid w:val="005B4066"/>
    <w:rsid w:val="005D0A69"/>
    <w:rsid w:val="005D1777"/>
    <w:rsid w:val="005D4991"/>
    <w:rsid w:val="005E3EBA"/>
    <w:rsid w:val="005F3BEF"/>
    <w:rsid w:val="00600378"/>
    <w:rsid w:val="006164A7"/>
    <w:rsid w:val="00616951"/>
    <w:rsid w:val="00631BF6"/>
    <w:rsid w:val="006356F2"/>
    <w:rsid w:val="00636C67"/>
    <w:rsid w:val="0064287C"/>
    <w:rsid w:val="0065268F"/>
    <w:rsid w:val="00661D31"/>
    <w:rsid w:val="006A109D"/>
    <w:rsid w:val="006A3888"/>
    <w:rsid w:val="006B20B0"/>
    <w:rsid w:val="006B382D"/>
    <w:rsid w:val="006C7DE8"/>
    <w:rsid w:val="006D0DC3"/>
    <w:rsid w:val="006E440A"/>
    <w:rsid w:val="006F7B60"/>
    <w:rsid w:val="00701065"/>
    <w:rsid w:val="007136D7"/>
    <w:rsid w:val="0071467C"/>
    <w:rsid w:val="00723466"/>
    <w:rsid w:val="007301B5"/>
    <w:rsid w:val="00740BEE"/>
    <w:rsid w:val="007455DD"/>
    <w:rsid w:val="00761B72"/>
    <w:rsid w:val="007724BB"/>
    <w:rsid w:val="00774320"/>
    <w:rsid w:val="007807CF"/>
    <w:rsid w:val="007910C5"/>
    <w:rsid w:val="00797383"/>
    <w:rsid w:val="00797E15"/>
    <w:rsid w:val="007A39EB"/>
    <w:rsid w:val="007B1195"/>
    <w:rsid w:val="007B408B"/>
    <w:rsid w:val="007B4ED7"/>
    <w:rsid w:val="007E6EB3"/>
    <w:rsid w:val="007F40E0"/>
    <w:rsid w:val="007F7F8A"/>
    <w:rsid w:val="00821CF0"/>
    <w:rsid w:val="00823DB8"/>
    <w:rsid w:val="008313E5"/>
    <w:rsid w:val="0083212A"/>
    <w:rsid w:val="0083715B"/>
    <w:rsid w:val="00845887"/>
    <w:rsid w:val="00851091"/>
    <w:rsid w:val="00864E27"/>
    <w:rsid w:val="00870B32"/>
    <w:rsid w:val="00874E3C"/>
    <w:rsid w:val="00884565"/>
    <w:rsid w:val="00893B3D"/>
    <w:rsid w:val="0089576F"/>
    <w:rsid w:val="008B1015"/>
    <w:rsid w:val="008B1C2A"/>
    <w:rsid w:val="008B5678"/>
    <w:rsid w:val="008B5BA1"/>
    <w:rsid w:val="008D2D22"/>
    <w:rsid w:val="008E17BE"/>
    <w:rsid w:val="008E6715"/>
    <w:rsid w:val="008E7002"/>
    <w:rsid w:val="008F38CD"/>
    <w:rsid w:val="0090382B"/>
    <w:rsid w:val="0090558F"/>
    <w:rsid w:val="00907474"/>
    <w:rsid w:val="0090787A"/>
    <w:rsid w:val="00915208"/>
    <w:rsid w:val="0091741E"/>
    <w:rsid w:val="00921131"/>
    <w:rsid w:val="00927F0B"/>
    <w:rsid w:val="009312B1"/>
    <w:rsid w:val="00934C3B"/>
    <w:rsid w:val="00944ED8"/>
    <w:rsid w:val="00945885"/>
    <w:rsid w:val="00950ED7"/>
    <w:rsid w:val="0096006E"/>
    <w:rsid w:val="00973B21"/>
    <w:rsid w:val="00973BB3"/>
    <w:rsid w:val="009778B8"/>
    <w:rsid w:val="00990AA2"/>
    <w:rsid w:val="00991232"/>
    <w:rsid w:val="009B6D3A"/>
    <w:rsid w:val="009C0489"/>
    <w:rsid w:val="009C65F5"/>
    <w:rsid w:val="00A013B2"/>
    <w:rsid w:val="00A144B2"/>
    <w:rsid w:val="00A15FF2"/>
    <w:rsid w:val="00A244D2"/>
    <w:rsid w:val="00A30B92"/>
    <w:rsid w:val="00A41E83"/>
    <w:rsid w:val="00A621C5"/>
    <w:rsid w:val="00A6426E"/>
    <w:rsid w:val="00A663B1"/>
    <w:rsid w:val="00A71643"/>
    <w:rsid w:val="00A832C2"/>
    <w:rsid w:val="00A909DA"/>
    <w:rsid w:val="00AB19DC"/>
    <w:rsid w:val="00AB2E13"/>
    <w:rsid w:val="00AD6D57"/>
    <w:rsid w:val="00AE175E"/>
    <w:rsid w:val="00B147E2"/>
    <w:rsid w:val="00B17571"/>
    <w:rsid w:val="00B20CC6"/>
    <w:rsid w:val="00B33BA8"/>
    <w:rsid w:val="00B371B9"/>
    <w:rsid w:val="00B40E15"/>
    <w:rsid w:val="00B436E1"/>
    <w:rsid w:val="00B704C2"/>
    <w:rsid w:val="00B767D2"/>
    <w:rsid w:val="00B82377"/>
    <w:rsid w:val="00B91E76"/>
    <w:rsid w:val="00B9706C"/>
    <w:rsid w:val="00BC3FCF"/>
    <w:rsid w:val="00BD5B8D"/>
    <w:rsid w:val="00BE22C6"/>
    <w:rsid w:val="00C054D5"/>
    <w:rsid w:val="00C265B8"/>
    <w:rsid w:val="00C37652"/>
    <w:rsid w:val="00C37ACB"/>
    <w:rsid w:val="00C42C6B"/>
    <w:rsid w:val="00C4723D"/>
    <w:rsid w:val="00C503BF"/>
    <w:rsid w:val="00C51C95"/>
    <w:rsid w:val="00C640FE"/>
    <w:rsid w:val="00C64EF7"/>
    <w:rsid w:val="00C72A74"/>
    <w:rsid w:val="00C759E4"/>
    <w:rsid w:val="00C7705D"/>
    <w:rsid w:val="00C771AF"/>
    <w:rsid w:val="00C815E2"/>
    <w:rsid w:val="00C84132"/>
    <w:rsid w:val="00C87544"/>
    <w:rsid w:val="00CA2628"/>
    <w:rsid w:val="00CA4FBE"/>
    <w:rsid w:val="00CB7F93"/>
    <w:rsid w:val="00CD22A1"/>
    <w:rsid w:val="00CE1947"/>
    <w:rsid w:val="00CE38F1"/>
    <w:rsid w:val="00CE466A"/>
    <w:rsid w:val="00CF2408"/>
    <w:rsid w:val="00CF7718"/>
    <w:rsid w:val="00D11D96"/>
    <w:rsid w:val="00D1465F"/>
    <w:rsid w:val="00D15CD4"/>
    <w:rsid w:val="00D178E8"/>
    <w:rsid w:val="00D328F4"/>
    <w:rsid w:val="00D34571"/>
    <w:rsid w:val="00D41089"/>
    <w:rsid w:val="00D44CBC"/>
    <w:rsid w:val="00D500E5"/>
    <w:rsid w:val="00D666D8"/>
    <w:rsid w:val="00D72DB5"/>
    <w:rsid w:val="00D8067B"/>
    <w:rsid w:val="00D85EE2"/>
    <w:rsid w:val="00DA0BC1"/>
    <w:rsid w:val="00DA305D"/>
    <w:rsid w:val="00DA5FEB"/>
    <w:rsid w:val="00DA6CE2"/>
    <w:rsid w:val="00DA70BF"/>
    <w:rsid w:val="00DB37AE"/>
    <w:rsid w:val="00DC5CF8"/>
    <w:rsid w:val="00DD0700"/>
    <w:rsid w:val="00DD240C"/>
    <w:rsid w:val="00DF0393"/>
    <w:rsid w:val="00E002ED"/>
    <w:rsid w:val="00E113D0"/>
    <w:rsid w:val="00E13856"/>
    <w:rsid w:val="00E14417"/>
    <w:rsid w:val="00E16571"/>
    <w:rsid w:val="00E21110"/>
    <w:rsid w:val="00E44841"/>
    <w:rsid w:val="00E53CB8"/>
    <w:rsid w:val="00E5560C"/>
    <w:rsid w:val="00E607B2"/>
    <w:rsid w:val="00E6221C"/>
    <w:rsid w:val="00E63D6E"/>
    <w:rsid w:val="00E64C32"/>
    <w:rsid w:val="00E744E3"/>
    <w:rsid w:val="00E758EC"/>
    <w:rsid w:val="00E850C2"/>
    <w:rsid w:val="00EC46CD"/>
    <w:rsid w:val="00ED04EC"/>
    <w:rsid w:val="00EE6DBE"/>
    <w:rsid w:val="00F04993"/>
    <w:rsid w:val="00F10472"/>
    <w:rsid w:val="00F10F20"/>
    <w:rsid w:val="00F43515"/>
    <w:rsid w:val="00F51F2B"/>
    <w:rsid w:val="00F54648"/>
    <w:rsid w:val="00F56D86"/>
    <w:rsid w:val="00F60108"/>
    <w:rsid w:val="00F62AA2"/>
    <w:rsid w:val="00F63319"/>
    <w:rsid w:val="00F76DB4"/>
    <w:rsid w:val="00F841BD"/>
    <w:rsid w:val="00F96369"/>
    <w:rsid w:val="00F9756E"/>
    <w:rsid w:val="00FA56B3"/>
    <w:rsid w:val="00FB4F48"/>
    <w:rsid w:val="00FC12CE"/>
    <w:rsid w:val="00FC1C66"/>
    <w:rsid w:val="00FF354D"/>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6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1"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imes New Roman" w:eastAsia="Times New Roman" w:hAnsi="Times New Roman" w:cs="Times New Roman"/>
      <w:sz w:val="24"/>
      <w:szCs w:val="24"/>
      <w:lang w:eastAsia="ru-RU"/>
    </w:rPr>
  </w:style>
  <w:style w:type="paragraph" w:styleId="a3">
    <w:name w:val="footer"/>
    <w:basedOn w:val="a"/>
    <w:link w:val="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Pr>
      <w:rFonts w:ascii="Times New Roman" w:eastAsia="Times New Roman" w:hAnsi="Times New Roman" w:cs="Times New Roman"/>
      <w:sz w:val="24"/>
      <w:szCs w:val="24"/>
      <w:lang w:eastAsia="ru-RU"/>
    </w:rPr>
  </w:style>
  <w:style w:type="character" w:styleId="a5">
    <w:name w:val="page number"/>
    <w:basedOn w:val="a0"/>
  </w:style>
  <w:style w:type="character" w:styleId="a6">
    <w:name w:val="footnote reference"/>
    <w:uiPriority w:val="99"/>
    <w:rPr>
      <w:rFonts w:cs="Times New Roman"/>
      <w:vertAlign w:val="superscript"/>
    </w:r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style>
  <w:style w:type="character" w:customStyle="1" w:styleId="pt-a0-000083">
    <w:name w:val="pt-a0-000083"/>
    <w:basedOn w:val="a0"/>
  </w:style>
  <w:style w:type="paragraph" w:customStyle="1" w:styleId="pt-a-000081">
    <w:name w:val="pt-a-00008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pPr>
      <w:spacing w:after="0" w:line="240" w:lineRule="auto"/>
    </w:pPr>
    <w:rPr>
      <w:rFonts w:ascii="Times New Roman" w:eastAsia="Times New Roman" w:hAnsi="Times New Roman" w:cs="Times New Roman"/>
      <w:sz w:val="20"/>
      <w:szCs w:val="20"/>
      <w:lang w:val="en-US"/>
    </w:rPr>
  </w:style>
  <w:style w:type="paragraph" w:customStyle="1" w:styleId="Default">
    <w:name w:val="Default"/>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Pr>
      <w:color w:val="0000FF"/>
      <w:u w:val="single"/>
    </w:rPr>
  </w:style>
  <w:style w:type="table" w:styleId="ad">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1"/>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character" w:styleId="afa">
    <w:name w:val="Book Title"/>
    <w:basedOn w:val="a0"/>
    <w:qFormat/>
    <w:rsid w:val="00551128"/>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240870277">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930967632">
      <w:bodyDiv w:val="1"/>
      <w:marLeft w:val="0"/>
      <w:marRight w:val="0"/>
      <w:marTop w:val="0"/>
      <w:marBottom w:val="0"/>
      <w:divBdr>
        <w:top w:val="none" w:sz="0" w:space="0" w:color="auto"/>
        <w:left w:val="none" w:sz="0" w:space="0" w:color="auto"/>
        <w:bottom w:val="none" w:sz="0" w:space="0" w:color="auto"/>
        <w:right w:val="none" w:sz="0" w:space="0" w:color="auto"/>
      </w:divBdr>
    </w:div>
    <w:div w:id="20128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D263E-DF3D-4551-A8B3-335A2EA15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11980</Words>
  <Characters>68289</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2023-02-15T06:03:00Z</dcterms:created>
  <dcterms:modified xsi:type="dcterms:W3CDTF">2023-10-05T12:54:00Z</dcterms:modified>
  <cp:version>1100.0100.01</cp:version>
</cp:coreProperties>
</file>