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Министерство образования и науки РД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Государственное бюджетное профессиональное образовательное учреждение РД</w:t>
      </w:r>
      <w:r w:rsidRPr="000A251D">
        <w:br/>
        <w:t>«Профессионально - педагогический колледж имени З.Н.Батырмурзаева»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i/>
          <w:sz w:val="28"/>
          <w:szCs w:val="28"/>
          <w:vertAlign w:val="superscript"/>
        </w:rPr>
      </w:pP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both"/>
        <w:rPr>
          <w:caps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b/>
          <w:sz w:val="28"/>
          <w:szCs w:val="28"/>
        </w:rPr>
      </w:pPr>
    </w:p>
    <w:p w:rsidR="00E536DD" w:rsidRPr="000A251D" w:rsidRDefault="00E536D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B355B" w:rsidRPr="000B355B" w:rsidRDefault="000B355B" w:rsidP="000B355B">
      <w:pPr>
        <w:jc w:val="center"/>
        <w:rPr>
          <w:b/>
          <w:color w:val="0D0D0D"/>
          <w:sz w:val="28"/>
          <w:szCs w:val="28"/>
        </w:rPr>
      </w:pPr>
      <w:r w:rsidRPr="000B355B">
        <w:rPr>
          <w:b/>
          <w:color w:val="0D0D0D"/>
          <w:sz w:val="28"/>
          <w:szCs w:val="28"/>
        </w:rPr>
        <w:t xml:space="preserve">ПРИМЕРНАЯ </w:t>
      </w:r>
      <w:r w:rsidR="000A251D" w:rsidRPr="000A251D">
        <w:rPr>
          <w:b/>
          <w:sz w:val="28"/>
          <w:szCs w:val="28"/>
        </w:rPr>
        <w:t xml:space="preserve">РАБОЧАЯ  ПРОГРАММА  </w:t>
      </w:r>
      <w:r w:rsidRPr="000B355B">
        <w:rPr>
          <w:b/>
          <w:color w:val="0D0D0D"/>
          <w:sz w:val="28"/>
          <w:szCs w:val="28"/>
        </w:rPr>
        <w:t>ПРОФЕССИОНАЛЬНОГО МОДУЛЯ</w:t>
      </w: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</w:p>
    <w:p w:rsidR="00E536DD" w:rsidRPr="000B355B" w:rsidRDefault="00E536D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</w:p>
    <w:p w:rsidR="000B355B" w:rsidRPr="000B355B" w:rsidRDefault="000B355B" w:rsidP="000B355B">
      <w:pPr>
        <w:jc w:val="center"/>
        <w:rPr>
          <w:b/>
          <w:color w:val="0D0D0D"/>
          <w:sz w:val="28"/>
          <w:szCs w:val="28"/>
          <w:u w:val="single"/>
        </w:rPr>
      </w:pPr>
      <w:r w:rsidRPr="000B355B">
        <w:rPr>
          <w:b/>
          <w:color w:val="0D0D0D"/>
          <w:sz w:val="28"/>
          <w:szCs w:val="28"/>
          <w:u w:val="single"/>
        </w:rPr>
        <w:t>«ПМ.04 ОРГАНИЗАЦИЯ ВОСПИТАТЕЛЬНОГО ПРОЦЕССА ДЕТЕЙ РАННЕГО И ДОШКОЛЬНОГО ВОЗРАСТА В ДОО»</w:t>
      </w:r>
    </w:p>
    <w:p w:rsidR="000A251D" w:rsidRPr="005951C9" w:rsidRDefault="000A251D" w:rsidP="000A251D">
      <w:pPr>
        <w:ind w:right="566"/>
        <w:jc w:val="center"/>
        <w:rPr>
          <w:sz w:val="28"/>
          <w:szCs w:val="28"/>
          <w:u w:val="single"/>
        </w:rPr>
      </w:pPr>
    </w:p>
    <w:p w:rsidR="00E536DD" w:rsidRPr="00E73F92" w:rsidRDefault="00E536DD" w:rsidP="00E536DD">
      <w:pPr>
        <w:jc w:val="center"/>
        <w:rPr>
          <w:sz w:val="28"/>
          <w:szCs w:val="28"/>
        </w:rPr>
      </w:pPr>
      <w:r w:rsidRPr="00E73F92">
        <w:rPr>
          <w:sz w:val="28"/>
          <w:szCs w:val="28"/>
        </w:rPr>
        <w:t xml:space="preserve">по специальности  </w:t>
      </w:r>
    </w:p>
    <w:p w:rsidR="00E536DD" w:rsidRPr="00E73F92" w:rsidRDefault="00E536DD" w:rsidP="00E536DD">
      <w:pPr>
        <w:jc w:val="center"/>
        <w:rPr>
          <w:b/>
          <w:sz w:val="28"/>
          <w:szCs w:val="28"/>
        </w:rPr>
      </w:pPr>
      <w:r w:rsidRPr="00E73F92">
        <w:rPr>
          <w:b/>
          <w:sz w:val="28"/>
          <w:szCs w:val="28"/>
        </w:rPr>
        <w:t>44.02.01 «Дошкольное образование»</w:t>
      </w:r>
    </w:p>
    <w:p w:rsidR="00E536DD" w:rsidRPr="00553755" w:rsidRDefault="00E536DD" w:rsidP="00E536DD"/>
    <w:p w:rsidR="00E536DD" w:rsidRPr="00967C15" w:rsidRDefault="00E536DD" w:rsidP="00E536DD">
      <w:pPr>
        <w:spacing w:after="160" w:line="259" w:lineRule="auto"/>
        <w:jc w:val="center"/>
        <w:rPr>
          <w:b/>
          <w:bCs/>
          <w:sz w:val="36"/>
          <w:szCs w:val="28"/>
        </w:rPr>
      </w:pPr>
      <w:r w:rsidRPr="00967C15">
        <w:rPr>
          <w:rFonts w:eastAsia="Arial Unicode MS"/>
          <w:color w:val="000000"/>
          <w:sz w:val="28"/>
        </w:rPr>
        <w:t>очной формы обучения</w:t>
      </w:r>
    </w:p>
    <w:p w:rsidR="00E536DD" w:rsidRPr="00553755" w:rsidRDefault="00E536DD" w:rsidP="00E536DD">
      <w:pPr>
        <w:jc w:val="center"/>
      </w:pPr>
    </w:p>
    <w:p w:rsidR="00E536DD" w:rsidRPr="00E73F92" w:rsidRDefault="00E536DD" w:rsidP="00E536D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Квалификация специалиста среднего звена «</w:t>
      </w:r>
      <w:r>
        <w:rPr>
          <w:sz w:val="28"/>
          <w:szCs w:val="28"/>
        </w:rPr>
        <w:t>в</w:t>
      </w:r>
      <w:r w:rsidRPr="00E73F92">
        <w:rPr>
          <w:sz w:val="28"/>
          <w:szCs w:val="28"/>
        </w:rPr>
        <w:t>оспитатель детей дошкольного возраста</w:t>
      </w:r>
      <w:r>
        <w:rPr>
          <w:sz w:val="28"/>
          <w:szCs w:val="28"/>
        </w:rPr>
        <w:t>»</w:t>
      </w:r>
    </w:p>
    <w:p w:rsidR="000A251D" w:rsidRPr="000A251D" w:rsidRDefault="000A251D" w:rsidP="000A251D">
      <w:pPr>
        <w:ind w:right="566"/>
        <w:jc w:val="center"/>
        <w:rPr>
          <w:i/>
          <w:sz w:val="28"/>
          <w:szCs w:val="28"/>
          <w:u w:val="single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center"/>
        <w:rPr>
          <w:bCs/>
          <w:sz w:val="28"/>
          <w:szCs w:val="28"/>
        </w:rPr>
      </w:pPr>
      <w:r w:rsidRPr="000A251D">
        <w:rPr>
          <w:sz w:val="28"/>
          <w:szCs w:val="28"/>
        </w:rPr>
        <w:t>Хасавюрт</w:t>
      </w:r>
      <w:r w:rsidR="00E536DD">
        <w:rPr>
          <w:sz w:val="28"/>
          <w:szCs w:val="28"/>
        </w:rPr>
        <w:t>,</w:t>
      </w:r>
      <w:r w:rsidRPr="000A251D">
        <w:rPr>
          <w:sz w:val="28"/>
          <w:szCs w:val="28"/>
        </w:rPr>
        <w:t xml:space="preserve"> 202</w:t>
      </w:r>
      <w:r w:rsidR="00E6138C">
        <w:rPr>
          <w:sz w:val="28"/>
          <w:szCs w:val="28"/>
        </w:rPr>
        <w:t>3</w:t>
      </w:r>
      <w:r w:rsidRPr="000A251D">
        <w:rPr>
          <w:sz w:val="28"/>
          <w:szCs w:val="28"/>
        </w:rPr>
        <w:t xml:space="preserve"> г.</w:t>
      </w:r>
    </w:p>
    <w:tbl>
      <w:tblPr>
        <w:tblW w:w="0" w:type="auto"/>
        <w:tblLook w:val="01E0"/>
      </w:tblPr>
      <w:tblGrid>
        <w:gridCol w:w="4455"/>
        <w:gridCol w:w="4900"/>
      </w:tblGrid>
      <w:tr w:rsidR="00E536DD" w:rsidRPr="00B33D4C" w:rsidTr="00A73E41">
        <w:trPr>
          <w:trHeight w:val="3309"/>
        </w:trPr>
        <w:tc>
          <w:tcPr>
            <w:tcW w:w="4455" w:type="dxa"/>
          </w:tcPr>
          <w:p w:rsidR="00E536DD" w:rsidRPr="00B33D4C" w:rsidRDefault="00E536DD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4900" w:type="dxa"/>
          </w:tcPr>
          <w:p w:rsidR="00E536DD" w:rsidRPr="00574F7D" w:rsidRDefault="00E536DD" w:rsidP="00A73E41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Cs w:val="28"/>
              </w:rPr>
            </w:pPr>
            <w:r w:rsidRPr="00574F7D">
              <w:rPr>
                <w:rFonts w:eastAsia="Arial Unicode MS"/>
                <w:szCs w:val="28"/>
              </w:rPr>
              <w:t>УТВЕРЖДАЮ</w:t>
            </w:r>
          </w:p>
          <w:p w:rsidR="00E536DD" w:rsidRPr="00574F7D" w:rsidRDefault="00E536DD" w:rsidP="00A73E41">
            <w:pPr>
              <w:ind w:left="826" w:right="-108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Зам. директора по учебной работе</w:t>
            </w:r>
          </w:p>
          <w:p w:rsidR="00E536DD" w:rsidRPr="00574F7D" w:rsidRDefault="00E536DD" w:rsidP="00A73E41">
            <w:pPr>
              <w:ind w:left="826"/>
              <w:jc w:val="right"/>
              <w:rPr>
                <w:szCs w:val="28"/>
              </w:rPr>
            </w:pPr>
          </w:p>
          <w:p w:rsidR="00E536DD" w:rsidRPr="00574F7D" w:rsidRDefault="00E536DD" w:rsidP="00A73E41">
            <w:pPr>
              <w:ind w:left="826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_________</w:t>
            </w:r>
            <w:r>
              <w:rPr>
                <w:szCs w:val="28"/>
              </w:rPr>
              <w:t xml:space="preserve">   </w:t>
            </w:r>
            <w:r w:rsidR="00E6138C">
              <w:rPr>
                <w:szCs w:val="28"/>
              </w:rPr>
              <w:t>Гаджиев Р.Ш.</w:t>
            </w:r>
            <w:r>
              <w:rPr>
                <w:szCs w:val="28"/>
              </w:rPr>
              <w:t xml:space="preserve"> </w:t>
            </w:r>
          </w:p>
          <w:p w:rsidR="00E536DD" w:rsidRPr="006C6B4E" w:rsidRDefault="00E536DD" w:rsidP="00A73E41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>
              <w:rPr>
                <w:rFonts w:eastAsia="Arial Unicode MS"/>
                <w:szCs w:val="28"/>
              </w:rPr>
              <w:t xml:space="preserve">                        </w:t>
            </w:r>
            <w:r w:rsidRPr="006C6B4E">
              <w:rPr>
                <w:rFonts w:eastAsia="Arial Unicode MS"/>
                <w:sz w:val="18"/>
                <w:szCs w:val="18"/>
              </w:rPr>
              <w:t>(подпись)</w:t>
            </w:r>
            <w:r w:rsidRPr="006C6B4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E536DD" w:rsidRPr="00574F7D" w:rsidRDefault="00E536DD" w:rsidP="00A73E41">
            <w:pPr>
              <w:ind w:left="82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«</w:t>
            </w:r>
            <w:r w:rsidR="00692520">
              <w:rPr>
                <w:szCs w:val="28"/>
              </w:rPr>
              <w:t>30</w:t>
            </w:r>
            <w:r>
              <w:rPr>
                <w:szCs w:val="28"/>
              </w:rPr>
              <w:t>» августа 202</w:t>
            </w:r>
            <w:r w:rsidR="00A24BF5">
              <w:rPr>
                <w:szCs w:val="28"/>
              </w:rPr>
              <w:t>3</w:t>
            </w:r>
            <w:r w:rsidRPr="00574F7D">
              <w:rPr>
                <w:szCs w:val="28"/>
              </w:rPr>
              <w:t xml:space="preserve"> г.</w:t>
            </w:r>
          </w:p>
          <w:p w:rsidR="00E536DD" w:rsidRPr="00B33D4C" w:rsidRDefault="00E536DD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</w:tr>
    </w:tbl>
    <w:p w:rsidR="00E6138C" w:rsidRPr="00DB2577" w:rsidRDefault="00E6138C" w:rsidP="00E6138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Рабочая программа междисциплинарного курса  разработана на основе: </w:t>
      </w:r>
    </w:p>
    <w:p w:rsidR="00E6138C" w:rsidRPr="00DB2577" w:rsidRDefault="00E6138C" w:rsidP="00E6138C">
      <w:pPr>
        <w:rPr>
          <w:sz w:val="28"/>
          <w:szCs w:val="28"/>
        </w:rPr>
      </w:pPr>
      <w:r w:rsidRPr="00DB2577">
        <w:rPr>
          <w:sz w:val="28"/>
          <w:szCs w:val="28"/>
        </w:rPr>
        <w:t xml:space="preserve">     - </w:t>
      </w:r>
      <w:r>
        <w:rPr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widowControl w:val="0"/>
        <w:tabs>
          <w:tab w:val="left" w:pos="0"/>
        </w:tabs>
        <w:suppressAutoHyphens/>
        <w:spacing w:line="276" w:lineRule="auto"/>
        <w:rPr>
          <w:sz w:val="28"/>
          <w:szCs w:val="28"/>
          <w:vertAlign w:val="superscript"/>
        </w:rPr>
      </w:pP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>Организация-разработчик:</w:t>
      </w:r>
      <w:r w:rsidRPr="00DB2577">
        <w:rPr>
          <w:sz w:val="28"/>
          <w:szCs w:val="28"/>
        </w:rPr>
        <w:t xml:space="preserve"> Государственное </w:t>
      </w:r>
      <w:r w:rsidRPr="00DB2577">
        <w:rPr>
          <w:rFonts w:eastAsia="Arial Unicode MS"/>
          <w:color w:val="000000"/>
          <w:sz w:val="28"/>
          <w:szCs w:val="28"/>
        </w:rPr>
        <w:t xml:space="preserve">бюджетное </w:t>
      </w:r>
      <w:r w:rsidRPr="00DB2577">
        <w:rPr>
          <w:sz w:val="28"/>
          <w:szCs w:val="28"/>
        </w:rPr>
        <w:t xml:space="preserve">профессиональное </w:t>
      </w:r>
      <w:r w:rsidRPr="00DB2577">
        <w:rPr>
          <w:rFonts w:eastAsia="Arial Unicode MS"/>
          <w:color w:val="000000"/>
          <w:sz w:val="28"/>
          <w:szCs w:val="28"/>
        </w:rPr>
        <w:t>образовательное учреждение РД «</w:t>
      </w:r>
      <w:r w:rsidRPr="00DB2577">
        <w:rPr>
          <w:sz w:val="28"/>
          <w:szCs w:val="28"/>
        </w:rPr>
        <w:t>Профессионально-</w:t>
      </w:r>
      <w:r w:rsidRPr="00DB2577">
        <w:rPr>
          <w:rFonts w:eastAsia="Arial Unicode MS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 xml:space="preserve">Разработчик: </w:t>
      </w:r>
      <w:r w:rsidRPr="00DB2577">
        <w:rPr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Протокол №1 от 2</w:t>
      </w:r>
      <w:r w:rsidR="00692520">
        <w:rPr>
          <w:sz w:val="28"/>
          <w:szCs w:val="28"/>
        </w:rPr>
        <w:t>9</w:t>
      </w:r>
      <w:r w:rsidRPr="00DB2577">
        <w:rPr>
          <w:sz w:val="28"/>
          <w:szCs w:val="28"/>
        </w:rPr>
        <w:t>.08.202</w:t>
      </w:r>
      <w:r w:rsidR="00E6138C">
        <w:rPr>
          <w:sz w:val="28"/>
          <w:szCs w:val="28"/>
        </w:rPr>
        <w:t>3</w:t>
      </w:r>
      <w:r w:rsidRPr="00DB2577">
        <w:rPr>
          <w:sz w:val="28"/>
          <w:szCs w:val="28"/>
        </w:rPr>
        <w:t xml:space="preserve"> г.</w:t>
      </w:r>
    </w:p>
    <w:p w:rsidR="00E6138C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Председатель ПЦК___________Джанхуватова А.И.</w:t>
      </w:r>
    </w:p>
    <w:p w:rsidR="00E536DD" w:rsidRDefault="00E536DD" w:rsidP="00E536DD">
      <w:pPr>
        <w:spacing w:line="276" w:lineRule="auto"/>
        <w:ind w:firstLine="545"/>
        <w:jc w:val="both"/>
        <w:rPr>
          <w:sz w:val="20"/>
          <w:szCs w:val="20"/>
        </w:rPr>
      </w:pPr>
      <w:r w:rsidRPr="00DB257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</w:t>
      </w:r>
      <w:r w:rsidRPr="00DB2577">
        <w:rPr>
          <w:sz w:val="20"/>
          <w:szCs w:val="20"/>
        </w:rPr>
        <w:t>(подпись)</w:t>
      </w:r>
    </w:p>
    <w:p w:rsidR="0021452B" w:rsidRPr="00DB2577" w:rsidRDefault="0021452B" w:rsidP="00E536DD">
      <w:pPr>
        <w:spacing w:line="276" w:lineRule="auto"/>
        <w:ind w:firstLine="545"/>
        <w:jc w:val="both"/>
        <w:rPr>
          <w:sz w:val="20"/>
          <w:szCs w:val="20"/>
        </w:rPr>
      </w:pP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692520" w:rsidRDefault="00692520" w:rsidP="0069252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30</w:t>
      </w:r>
      <w:r w:rsidRPr="003F0DF0">
        <w:rPr>
          <w:sz w:val="28"/>
          <w:szCs w:val="28"/>
        </w:rPr>
        <w:t>.08.202</w:t>
      </w:r>
      <w:r w:rsidR="00E6138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3F0DF0">
        <w:rPr>
          <w:sz w:val="28"/>
          <w:szCs w:val="28"/>
        </w:rPr>
        <w:t>г.</w:t>
      </w: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F3955" w:rsidRPr="000A251D" w:rsidRDefault="008F3955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536DD" w:rsidRPr="000A251D" w:rsidRDefault="00E536D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0A251D" w:rsidRDefault="000A251D" w:rsidP="000A25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hanging="14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A251D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</w:t>
      </w: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</w:pPr>
    </w:p>
    <w:tbl>
      <w:tblPr>
        <w:tblW w:w="9782" w:type="dxa"/>
        <w:tblInd w:w="-176" w:type="dxa"/>
        <w:tblLook w:val="01E0"/>
      </w:tblPr>
      <w:tblGrid>
        <w:gridCol w:w="8648"/>
        <w:gridCol w:w="1134"/>
      </w:tblGrid>
      <w:tr w:rsidR="000A251D" w:rsidRPr="000A251D" w:rsidTr="00C86A2E">
        <w:trPr>
          <w:trHeight w:val="931"/>
        </w:trPr>
        <w:tc>
          <w:tcPr>
            <w:tcW w:w="8648" w:type="dxa"/>
            <w:shd w:val="clear" w:color="auto" w:fill="auto"/>
          </w:tcPr>
          <w:p w:rsidR="000A251D" w:rsidRPr="000B355B" w:rsidRDefault="000A251D" w:rsidP="00DA1360">
            <w:pPr>
              <w:spacing w:line="276" w:lineRule="auto"/>
              <w:ind w:left="176" w:firstLine="142"/>
              <w:jc w:val="both"/>
              <w:rPr>
                <w:sz w:val="28"/>
                <w:szCs w:val="28"/>
              </w:rPr>
            </w:pPr>
            <w:r w:rsidRPr="000B355B">
              <w:rPr>
                <w:caps/>
                <w:sz w:val="28"/>
                <w:szCs w:val="28"/>
              </w:rPr>
              <w:t>1. </w:t>
            </w:r>
            <w:r w:rsidRPr="000B355B">
              <w:rPr>
                <w:b/>
                <w:caps/>
                <w:sz w:val="28"/>
                <w:szCs w:val="28"/>
              </w:rPr>
              <w:t>ПАСПОРТ</w:t>
            </w:r>
            <w:r w:rsidRPr="000B355B">
              <w:rPr>
                <w:caps/>
                <w:sz w:val="28"/>
                <w:szCs w:val="28"/>
              </w:rPr>
              <w:t xml:space="preserve"> </w:t>
            </w:r>
            <w:r w:rsidR="000B355B" w:rsidRPr="000B355B">
              <w:rPr>
                <w:b/>
                <w:color w:val="0D0D0D"/>
                <w:sz w:val="28"/>
                <w:szCs w:val="28"/>
              </w:rPr>
              <w:t>ПРИМЕРНОЙ РАБОЧЕЙ ПРОГРАММЫ ПРОФЕССИОНАЛЬНОГО МОДУЛЯ</w:t>
            </w:r>
            <w:r w:rsidR="000B355B" w:rsidRPr="000B35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A251D" w:rsidRPr="00E536DD" w:rsidRDefault="00F408A6" w:rsidP="00DA13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B355B" w:rsidRPr="000A251D" w:rsidTr="00C86A2E">
        <w:trPr>
          <w:trHeight w:val="594"/>
        </w:trPr>
        <w:tc>
          <w:tcPr>
            <w:tcW w:w="8648" w:type="dxa"/>
            <w:shd w:val="clear" w:color="auto" w:fill="auto"/>
          </w:tcPr>
          <w:p w:rsidR="000B355B" w:rsidRPr="000B355B" w:rsidRDefault="000B355B" w:rsidP="000B355B">
            <w:pPr>
              <w:suppressAutoHyphens/>
              <w:spacing w:after="200" w:line="276" w:lineRule="auto"/>
              <w:ind w:left="284"/>
              <w:rPr>
                <w:b/>
                <w:color w:val="0D0D0D"/>
                <w:sz w:val="28"/>
                <w:szCs w:val="28"/>
              </w:rPr>
            </w:pPr>
            <w:r w:rsidRPr="000B355B">
              <w:rPr>
                <w:b/>
                <w:color w:val="0D0D0D"/>
                <w:sz w:val="28"/>
                <w:szCs w:val="28"/>
              </w:rPr>
              <w:t>2. СТРУКТУРА И СОДЕРЖАНИЕ ПРОФЕССИОНАЛЬНОГО МОДУЛЯ</w:t>
            </w:r>
          </w:p>
          <w:p w:rsidR="000B355B" w:rsidRPr="000B355B" w:rsidRDefault="000B355B" w:rsidP="000B355B">
            <w:pPr>
              <w:suppressAutoHyphens/>
              <w:spacing w:after="200" w:line="276" w:lineRule="auto"/>
              <w:ind w:left="284"/>
              <w:rPr>
                <w:b/>
                <w:color w:val="0D0D0D"/>
                <w:sz w:val="28"/>
                <w:szCs w:val="28"/>
              </w:rPr>
            </w:pPr>
            <w:r w:rsidRPr="000B355B">
              <w:rPr>
                <w:b/>
                <w:color w:val="0D0D0D"/>
                <w:sz w:val="28"/>
                <w:szCs w:val="28"/>
              </w:rPr>
              <w:t>3. УСЛОВИЯ РЕАЛИЗАЦИИ ПРОФЕССИОНАЛЬНОГО МОДУЛЯ</w:t>
            </w:r>
          </w:p>
        </w:tc>
        <w:tc>
          <w:tcPr>
            <w:tcW w:w="1134" w:type="dxa"/>
            <w:shd w:val="clear" w:color="auto" w:fill="auto"/>
          </w:tcPr>
          <w:p w:rsidR="000B355B" w:rsidRDefault="00C262D5" w:rsidP="00DA1360">
            <w:pPr>
              <w:spacing w:line="276" w:lineRule="auto"/>
              <w:ind w:hanging="14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0B355B" w:rsidRDefault="000B355B" w:rsidP="00DA1360">
            <w:pPr>
              <w:spacing w:line="276" w:lineRule="auto"/>
              <w:ind w:hanging="142"/>
              <w:jc w:val="center"/>
              <w:rPr>
                <w:b/>
              </w:rPr>
            </w:pPr>
          </w:p>
          <w:p w:rsidR="000B355B" w:rsidRDefault="000B355B" w:rsidP="00DA1360">
            <w:pPr>
              <w:spacing w:line="276" w:lineRule="auto"/>
              <w:ind w:hanging="142"/>
              <w:jc w:val="center"/>
              <w:rPr>
                <w:b/>
              </w:rPr>
            </w:pPr>
          </w:p>
          <w:p w:rsidR="000B355B" w:rsidRPr="00E536DD" w:rsidRDefault="00C262D5" w:rsidP="00DA1360">
            <w:pPr>
              <w:spacing w:line="276" w:lineRule="auto"/>
              <w:ind w:hanging="1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0B355B" w:rsidRPr="000A251D" w:rsidTr="00C86A2E">
        <w:trPr>
          <w:trHeight w:val="692"/>
        </w:trPr>
        <w:tc>
          <w:tcPr>
            <w:tcW w:w="8648" w:type="dxa"/>
            <w:shd w:val="clear" w:color="auto" w:fill="auto"/>
          </w:tcPr>
          <w:p w:rsidR="000B355B" w:rsidRPr="000B355B" w:rsidRDefault="000B355B" w:rsidP="000B355B">
            <w:pPr>
              <w:suppressAutoHyphens/>
              <w:spacing w:after="200" w:line="276" w:lineRule="auto"/>
              <w:ind w:left="284"/>
              <w:rPr>
                <w:b/>
                <w:color w:val="0D0D0D"/>
                <w:sz w:val="28"/>
                <w:szCs w:val="28"/>
              </w:rPr>
            </w:pPr>
            <w:r w:rsidRPr="000B355B">
              <w:rPr>
                <w:b/>
                <w:color w:val="0D0D0D"/>
                <w:sz w:val="28"/>
                <w:szCs w:val="28"/>
              </w:rPr>
              <w:t>4. КОНТРОЛЬ И ОЦЕНКА РЕЗУЛЬТАТОВ ОСВОЕНИЯ ПРОФЕССИОНАЛЬНОГО МОДУЛЯ</w:t>
            </w:r>
          </w:p>
          <w:p w:rsidR="000B355B" w:rsidRPr="000B355B" w:rsidRDefault="000B355B" w:rsidP="000B355B">
            <w:pPr>
              <w:suppressAutoHyphens/>
              <w:rPr>
                <w:b/>
                <w:color w:val="0D0D0D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B355B" w:rsidRPr="00E536DD" w:rsidRDefault="00C262D5" w:rsidP="000B355B">
            <w:pPr>
              <w:spacing w:line="276" w:lineRule="auto"/>
              <w:ind w:hanging="14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0A251D" w:rsidRPr="000A251D" w:rsidSect="000A0D11"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0B355B" w:rsidRPr="000B355B" w:rsidRDefault="000B355B" w:rsidP="000B355B">
      <w:pPr>
        <w:pStyle w:val="a5"/>
        <w:numPr>
          <w:ilvl w:val="0"/>
          <w:numId w:val="21"/>
        </w:numPr>
        <w:jc w:val="center"/>
        <w:rPr>
          <w:b/>
          <w:sz w:val="28"/>
          <w:szCs w:val="28"/>
        </w:rPr>
      </w:pPr>
      <w:r w:rsidRPr="000B355B">
        <w:rPr>
          <w:b/>
          <w:sz w:val="28"/>
          <w:szCs w:val="28"/>
        </w:rPr>
        <w:lastRenderedPageBreak/>
        <w:t>ОБЩАЯ ХАРАКТЕРИСТИКА ПРИМЕРНОЙ РАБОЧЕЙ ПРОГРАММЫ</w:t>
      </w:r>
    </w:p>
    <w:p w:rsidR="000B355B" w:rsidRPr="000B355B" w:rsidRDefault="000B355B" w:rsidP="000B355B">
      <w:pPr>
        <w:jc w:val="center"/>
        <w:rPr>
          <w:b/>
          <w:sz w:val="28"/>
          <w:szCs w:val="28"/>
        </w:rPr>
      </w:pPr>
      <w:r w:rsidRPr="000B355B">
        <w:rPr>
          <w:b/>
          <w:sz w:val="28"/>
          <w:szCs w:val="28"/>
        </w:rPr>
        <w:t>ПРОФЕССИОНАЛЬНОГО МОДУЛЯ</w:t>
      </w:r>
    </w:p>
    <w:p w:rsidR="000B355B" w:rsidRPr="00C02E60" w:rsidRDefault="00C02E60" w:rsidP="000B355B">
      <w:pPr>
        <w:jc w:val="center"/>
        <w:rPr>
          <w:sz w:val="28"/>
          <w:szCs w:val="28"/>
          <w:u w:val="single"/>
        </w:rPr>
      </w:pPr>
      <w:r w:rsidRPr="00C02E60">
        <w:rPr>
          <w:sz w:val="28"/>
          <w:szCs w:val="28"/>
          <w:u w:val="single"/>
        </w:rPr>
        <w:t>«ПМ.04 ОРГАНИЗАЦИЯ ВОСПИТАТЕЛЬНОГО ПРОЦЕССА ДЕТЕЙ РАННЕГО И ДОШКОЛЬНОГО ВОЗРАСТА В ДОО»</w:t>
      </w:r>
    </w:p>
    <w:p w:rsidR="000B355B" w:rsidRPr="000B355B" w:rsidRDefault="000B355B" w:rsidP="000B355B">
      <w:pPr>
        <w:jc w:val="center"/>
        <w:rPr>
          <w:b/>
          <w:sz w:val="28"/>
          <w:szCs w:val="28"/>
        </w:rPr>
      </w:pPr>
    </w:p>
    <w:p w:rsidR="000B355B" w:rsidRPr="000B355B" w:rsidRDefault="000B355B" w:rsidP="000B355B">
      <w:pPr>
        <w:ind w:firstLine="567"/>
        <w:jc w:val="both"/>
        <w:rPr>
          <w:b/>
          <w:sz w:val="28"/>
          <w:szCs w:val="28"/>
        </w:rPr>
      </w:pPr>
      <w:r w:rsidRPr="000B355B">
        <w:rPr>
          <w:b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:rsidR="000B355B" w:rsidRDefault="000B355B" w:rsidP="000B355B">
      <w:pPr>
        <w:ind w:firstLine="567"/>
        <w:jc w:val="both"/>
        <w:rPr>
          <w:sz w:val="28"/>
          <w:szCs w:val="28"/>
        </w:rPr>
      </w:pPr>
      <w:r w:rsidRPr="000B355B">
        <w:rPr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«организация воспитательного процесса детей раннего и дошкольного возраста в дошкольной образовательной организации» и соответствующие ему общие компетенции, и профессиональные компетенции:</w:t>
      </w:r>
    </w:p>
    <w:p w:rsidR="000B355B" w:rsidRPr="000B355B" w:rsidRDefault="000B355B" w:rsidP="000B355B">
      <w:pPr>
        <w:ind w:firstLine="567"/>
        <w:jc w:val="both"/>
        <w:rPr>
          <w:sz w:val="28"/>
          <w:szCs w:val="28"/>
        </w:rPr>
      </w:pPr>
    </w:p>
    <w:p w:rsidR="000B355B" w:rsidRPr="002336C8" w:rsidRDefault="000B355B" w:rsidP="000B355B">
      <w:pPr>
        <w:ind w:firstLine="142"/>
        <w:jc w:val="both"/>
      </w:pPr>
      <w:r>
        <w:t xml:space="preserve">1.1.1 </w:t>
      </w:r>
      <w:r w:rsidRPr="002336C8">
        <w:t>Перечень общих компетенций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29"/>
        <w:gridCol w:w="8660"/>
      </w:tblGrid>
      <w:tr w:rsidR="000B355B" w:rsidRPr="004C03C2" w:rsidTr="000B35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pPr>
              <w:rPr>
                <w:b/>
              </w:rPr>
            </w:pPr>
            <w:r w:rsidRPr="002336C8">
              <w:rPr>
                <w:b/>
              </w:rPr>
              <w:t>Код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pPr>
              <w:rPr>
                <w:b/>
              </w:rPr>
            </w:pPr>
            <w:r w:rsidRPr="002336C8">
              <w:rPr>
                <w:b/>
              </w:rPr>
              <w:t>Наименование общих компетенций</w:t>
            </w:r>
          </w:p>
        </w:tc>
      </w:tr>
      <w:tr w:rsidR="000B355B" w:rsidRPr="004C03C2" w:rsidTr="000B355B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ОК 01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B355B" w:rsidRPr="004C03C2" w:rsidTr="000B35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ОК 02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0B355B" w:rsidRPr="004C03C2" w:rsidTr="000B35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ОК 04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Эффективно взаимодействовать и работать в коллективе и команде</w:t>
            </w:r>
          </w:p>
        </w:tc>
      </w:tr>
      <w:tr w:rsidR="000B355B" w:rsidRPr="004C03C2" w:rsidTr="000B35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ОК 05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B355B" w:rsidRPr="004C03C2" w:rsidTr="000B35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ОК 06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  <w:r w:rsidRPr="002336C8">
              <w:br/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B355B" w:rsidRPr="004C03C2" w:rsidTr="000B35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ОК 07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0B355B" w:rsidRPr="004C03C2" w:rsidTr="000B355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ОК 09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 xml:space="preserve">Пользоваться профессиональной документацией на государственном </w:t>
            </w:r>
            <w:r w:rsidRPr="002336C8">
              <w:br/>
              <w:t>и иностранном языках</w:t>
            </w:r>
          </w:p>
        </w:tc>
      </w:tr>
    </w:tbl>
    <w:p w:rsidR="000B355B" w:rsidRPr="004C03C2" w:rsidRDefault="000B355B" w:rsidP="000B355B"/>
    <w:p w:rsidR="000B355B" w:rsidRPr="002336C8" w:rsidRDefault="000B355B" w:rsidP="000B355B">
      <w:r w:rsidRPr="002336C8">
        <w:t xml:space="preserve">1.1.2. Перечень профессиональных компетенций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2"/>
        <w:gridCol w:w="8647"/>
      </w:tblGrid>
      <w:tr w:rsidR="000B355B" w:rsidRPr="002336C8" w:rsidTr="000B355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Код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Наименование видов деятельности и профессиональных компетенций</w:t>
            </w:r>
          </w:p>
        </w:tc>
      </w:tr>
      <w:tr w:rsidR="000B355B" w:rsidRPr="002336C8" w:rsidTr="000B355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ВД 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 xml:space="preserve">Организация воспитательного процесса детей раннего и дошкольного возраста </w:t>
            </w:r>
            <w:r w:rsidRPr="002336C8">
              <w:br/>
              <w:t>в ДОО</w:t>
            </w:r>
          </w:p>
        </w:tc>
      </w:tr>
      <w:tr w:rsidR="000B355B" w:rsidRPr="002336C8" w:rsidTr="000B355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ПК 4.1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Планировать и организовывать процесс воспитания детей раннего и дошкольного возраста</w:t>
            </w:r>
          </w:p>
        </w:tc>
      </w:tr>
      <w:tr w:rsidR="000B355B" w:rsidRPr="002336C8" w:rsidTr="000B355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ПК 4.2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 xml:space="preserve">Организовывать и проводить досуговую деятельность, развлечения в группах </w:t>
            </w:r>
            <w:r w:rsidRPr="002336C8">
              <w:br/>
              <w:t>детей раннего и дошкольного возраста</w:t>
            </w:r>
          </w:p>
        </w:tc>
      </w:tr>
      <w:tr w:rsidR="000B355B" w:rsidRPr="002336C8" w:rsidTr="000B355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ПК 4.3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Создавать информационную среду дошкольной образовательной группы с целью развития у детей основ информационной культуры</w:t>
            </w:r>
          </w:p>
        </w:tc>
      </w:tr>
      <w:tr w:rsidR="000B355B" w:rsidRPr="004C03C2" w:rsidTr="000B355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>ПК 4.4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r w:rsidRPr="002336C8">
              <w:t xml:space="preserve">Осуществлять педагогическую поддержку деятельности детей раннего </w:t>
            </w:r>
            <w:r w:rsidRPr="002336C8">
              <w:br/>
              <w:t>и дошкольного возраста, в том числе детей с ограниченными возможностями здоровья</w:t>
            </w:r>
          </w:p>
        </w:tc>
      </w:tr>
    </w:tbl>
    <w:p w:rsidR="000B355B" w:rsidRDefault="000B355B" w:rsidP="000B355B">
      <w:pPr>
        <w:rPr>
          <w:b/>
        </w:rPr>
      </w:pPr>
    </w:p>
    <w:p w:rsidR="000B355B" w:rsidRPr="004B6310" w:rsidRDefault="000B355B" w:rsidP="000B355B">
      <w:r w:rsidRPr="004B6310">
        <w:lastRenderedPageBreak/>
        <w:t>1.1.3. В результате освоения профессионального модуля обучающийся должен: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68"/>
        <w:gridCol w:w="8221"/>
      </w:tblGrid>
      <w:tr w:rsidR="000B355B" w:rsidRPr="002336C8" w:rsidTr="000B355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FE4461" w:rsidRDefault="000B355B" w:rsidP="000B355B">
            <w:r w:rsidRPr="00FE4461">
              <w:t xml:space="preserve">Иметь </w:t>
            </w:r>
            <w:r w:rsidRPr="00FE4461">
              <w:br/>
              <w:t>Навыки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55B" w:rsidRPr="00FE4461" w:rsidRDefault="000B355B" w:rsidP="000B355B">
            <w:r w:rsidRPr="00FE4461">
              <w:t>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традициям;</w:t>
            </w:r>
          </w:p>
          <w:p w:rsidR="000B355B" w:rsidRPr="00FE4461" w:rsidRDefault="000B355B" w:rsidP="000B355B">
            <w:r w:rsidRPr="00FE4461">
              <w:t>проведения мероприятий (беседа, игра и т.д.), направленных на знакомство детей с государственной символикой;</w:t>
            </w:r>
          </w:p>
          <w:p w:rsidR="000B355B" w:rsidRPr="00FE4461" w:rsidRDefault="000B355B" w:rsidP="000B355B">
            <w:r w:rsidRPr="00FE4461">
              <w:t>проведения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0B355B" w:rsidRPr="00FE4461" w:rsidRDefault="000B355B" w:rsidP="000B355B">
            <w:r w:rsidRPr="00FE4461">
              <w:t>чтения художественной литературы (с беседой по произведению) направленной на формирование у детей представлений о дружбе;</w:t>
            </w:r>
          </w:p>
          <w:p w:rsidR="000B355B" w:rsidRPr="00FE4461" w:rsidRDefault="000B355B" w:rsidP="000B355B">
            <w:r w:rsidRPr="00FE4461">
              <w:t>организации и проведения игровой деятельности по социальному воспитанию детей раннего и дошкольного возраста с учетом полоролевых позиций;</w:t>
            </w:r>
          </w:p>
          <w:p w:rsidR="000B355B" w:rsidRPr="00FE4461" w:rsidRDefault="000B355B" w:rsidP="000B355B">
            <w:r w:rsidRPr="00FE4461">
              <w:t>организации и проведения совместного познавательного проекта детей, педагогов, родителей (законных представителей);</w:t>
            </w:r>
          </w:p>
          <w:p w:rsidR="000B355B" w:rsidRPr="00FE4461" w:rsidRDefault="000B355B" w:rsidP="000B355B">
            <w:r w:rsidRPr="00FE4461">
              <w:t>проведения совместной деятельности по воспитанию основ безопасного поведения на дороге/ в быту/ в природе;</w:t>
            </w:r>
          </w:p>
          <w:p w:rsidR="000B355B" w:rsidRPr="00FE4461" w:rsidRDefault="000B355B" w:rsidP="000B355B">
            <w:r w:rsidRPr="00FE4461">
              <w:t>моделирования и проведения ситуаций, направленных на воспитание у детей культуры общения ребенка со взрослыми и сверстниками;</w:t>
            </w:r>
          </w:p>
          <w:p w:rsidR="000B355B" w:rsidRPr="00FE4461" w:rsidRDefault="000B355B" w:rsidP="000B355B">
            <w:r w:rsidRPr="00FE4461">
              <w:t>организации и проведения выставки/экскурсий для детей возрастной группы ДОО с целью эстетического воспитания;</w:t>
            </w:r>
          </w:p>
          <w:p w:rsidR="000B355B" w:rsidRPr="00FE4461" w:rsidRDefault="000B355B" w:rsidP="000B355B">
            <w:r w:rsidRPr="00FE4461">
              <w:t>проведения досуговой деятельности и развлечения по реализации направлений (</w:t>
            </w:r>
            <w:r>
              <w:t>патриотическое, духовно-нравственное, социальное, познавательное, физическое и оздоровительное, трудовое, эстетическое</w:t>
            </w:r>
            <w:r w:rsidRPr="00FE4461">
              <w:t>)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разработки и оформления календарного плана воспитательной работы возрастной группы ДОО;</w:t>
            </w:r>
          </w:p>
          <w:p w:rsidR="000B355B" w:rsidRPr="00FE4461" w:rsidRDefault="000B355B" w:rsidP="000B355B">
            <w:r w:rsidRPr="00FE4461">
              <w:t>выявления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0B355B" w:rsidRPr="00FE4461" w:rsidRDefault="000B355B" w:rsidP="000B355B">
            <w:r w:rsidRPr="00FE4461">
              <w:t>разработки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0B355B" w:rsidRPr="002336C8" w:rsidRDefault="000B355B" w:rsidP="000B355B">
            <w:r w:rsidRPr="00FE4461">
              <w:t>определения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</w:tr>
      <w:tr w:rsidR="000B355B" w:rsidRPr="004C03C2" w:rsidTr="000B355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2336C8" w:rsidRDefault="000B355B" w:rsidP="000B355B">
            <w:pPr>
              <w:rPr>
                <w:highlight w:val="magenta"/>
              </w:rPr>
            </w:pPr>
            <w:r w:rsidRPr="00FE4461">
              <w:t>Уметь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FE4461" w:rsidRDefault="000B355B" w:rsidP="000B355B">
            <w:r w:rsidRPr="00FE4461">
              <w:t>определять (выделять) современные тенденции и специфические особенности дошкольного образования в области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 xml:space="preserve">анализировать нормативные документы в области воспитания детей раннего и дошкольного возраста (ФГОС ДО, </w:t>
            </w:r>
            <w:r>
              <w:t xml:space="preserve">ФОП, </w:t>
            </w:r>
            <w:r w:rsidRPr="00FE4461">
              <w:t>ФГОС НОО, Стратегия развития воспитания в РФ);</w:t>
            </w:r>
          </w:p>
          <w:p w:rsidR="000B355B" w:rsidRPr="00FE4461" w:rsidRDefault="000B355B" w:rsidP="000B355B">
            <w:r w:rsidRPr="00FE4461">
              <w:t>анализировать цели и задачи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 xml:space="preserve">определять цели и задачи, направленные на </w:t>
            </w:r>
            <w:r>
              <w:t>патриотическое</w:t>
            </w:r>
            <w:r w:rsidRPr="00FE4461">
              <w:t>, духовно-нравственно</w:t>
            </w:r>
            <w:r>
              <w:t>е, социальное, познавательное, физическое и оздоровительное</w:t>
            </w:r>
            <w:r w:rsidRPr="00FE4461">
              <w:t>, трудово</w:t>
            </w:r>
            <w:r>
              <w:t>е</w:t>
            </w:r>
            <w:r w:rsidRPr="00FE4461">
              <w:t>, эстетическо</w:t>
            </w:r>
            <w:r>
              <w:t>е</w:t>
            </w:r>
            <w:r w:rsidRPr="00FE4461">
              <w:t xml:space="preserve"> воспитание (Б. Блум и А.В. Хуторской);</w:t>
            </w:r>
          </w:p>
          <w:p w:rsidR="000B355B" w:rsidRPr="00FE4461" w:rsidRDefault="000B355B" w:rsidP="000B355B">
            <w:r w:rsidRPr="00FE4461">
              <w:t>осуществлять сравнительный анализ мероприятий по реализации задач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осуществлять поиск и выбор содержания, методов и приемов по патриотическо</w:t>
            </w:r>
            <w:r>
              <w:t>му</w:t>
            </w:r>
            <w:r w:rsidRPr="00FE4461">
              <w:t>, духовно-нравственно</w:t>
            </w:r>
            <w:r>
              <w:t>му</w:t>
            </w:r>
            <w:r w:rsidRPr="00FE4461">
              <w:t>, социально</w:t>
            </w:r>
            <w:r>
              <w:t>му, познавательному, физическому и оздоровительному, трудовому, эстетическому</w:t>
            </w:r>
            <w:r w:rsidRPr="00FE4461">
              <w:t xml:space="preserve"> воспитанию </w:t>
            </w:r>
            <w:r w:rsidRPr="00FE4461">
              <w:lastRenderedPageBreak/>
              <w:t>детей раннего и дошкольного возраста;</w:t>
            </w:r>
          </w:p>
          <w:p w:rsidR="000B355B" w:rsidRPr="00FE4461" w:rsidRDefault="000B355B" w:rsidP="000B355B">
            <w:r w:rsidRPr="00FE4461">
              <w:t>применять разнообразные методы и приемы при проведении мероприятий по воспитанию детей раннего и дошкольного возраста;</w:t>
            </w:r>
          </w:p>
          <w:p w:rsidR="000B355B" w:rsidRPr="00FE4461" w:rsidRDefault="000B355B" w:rsidP="000B355B">
            <w:r w:rsidRPr="00FE4461">
              <w:t>осуществлять поиск и выбор форм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организовывать процесс воспитания детей раннего и дошкольного возраста с использованием различных организационных форм;</w:t>
            </w:r>
          </w:p>
          <w:p w:rsidR="000B355B" w:rsidRPr="00FE4461" w:rsidRDefault="000B355B" w:rsidP="000B355B">
            <w:r w:rsidRPr="00FE4461">
              <w:t>анализировать конспекты (технологические карты) мероприятий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разрабатывать и оформлять конспекты (технологические карты) мероприятий, направленных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анализировать содержание программ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разрабатывать и защищать паспорта совместных проектов детей, педагогов, родителей (законных представител</w:t>
            </w:r>
            <w:r>
              <w:t>ей) направленных на реализацию задач воспитания</w:t>
            </w:r>
            <w:r w:rsidRPr="00FE4461">
              <w:t xml:space="preserve"> детей раннего и дошкольного возраста;</w:t>
            </w:r>
          </w:p>
          <w:p w:rsidR="000B355B" w:rsidRPr="00FE4461" w:rsidRDefault="000B355B" w:rsidP="000B355B">
            <w:r w:rsidRPr="00FE4461">
              <w:t xml:space="preserve">демонстрировать и анализировать мероприятия, направленные на реализацию </w:t>
            </w:r>
            <w:r w:rsidRPr="00BB12B2">
              <w:t xml:space="preserve">патриотического, духовно-нравственного, социального, познавательного, физического и оздоровительного, трудового, эстетического </w:t>
            </w:r>
            <w:r w:rsidRPr="00FE4461">
              <w:t>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создавать модели элементов оформления развивающей предметно-пространственной среды в группе ДОО;</w:t>
            </w:r>
          </w:p>
          <w:p w:rsidR="000B355B" w:rsidRPr="00FE4461" w:rsidRDefault="000B355B" w:rsidP="000B355B">
            <w:r w:rsidRPr="00FE4461">
              <w:t>анализировать конспекты (технологические карты) досуговой деятельности и развлечений по реализации направлений (</w:t>
            </w:r>
            <w:r>
              <w:t>патриотическое, духовно-нравственное, социальное, познавательное, физическое</w:t>
            </w:r>
            <w:r w:rsidRPr="00BB12B2">
              <w:t xml:space="preserve"> и оздоровител</w:t>
            </w:r>
            <w:r>
              <w:t>ьное, трудовое, эстетическое</w:t>
            </w:r>
            <w:r w:rsidRPr="00FE4461">
              <w:t>)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разрабатывать и оформлять конспекты (технологические карты) досуговой деятельности и развлечений по реализации направлений (</w:t>
            </w:r>
            <w:r w:rsidRPr="00BB12B2">
              <w:t>патриотическое, духовно-нравственное, социальное, познавательное, физическое и оздоровительное, трудовое, эстетическое)</w:t>
            </w:r>
            <w:r w:rsidRPr="00FE4461">
              <w:t xml:space="preserve">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демонстрировать и анализировать проведение досуговой деятельности и развлечений по реализации направлений (</w:t>
            </w:r>
            <w:r w:rsidRPr="00BB12B2">
              <w:t>патриотическое, духовно-нравственное, социальное, познавательное, физическое и оздоровительное, трудовое, эстетическое)</w:t>
            </w:r>
            <w:r w:rsidRPr="00FE4461">
              <w:t xml:space="preserve"> воспитания детей раннего и дошкольного возраста;</w:t>
            </w:r>
          </w:p>
          <w:p w:rsidR="000B355B" w:rsidRPr="00FE4461" w:rsidRDefault="000B355B" w:rsidP="000B355B">
            <w:r w:rsidRPr="00FE4461">
              <w:t>анализировать текущую (существующую) информационную среду в разных возрастных группах ДОО;</w:t>
            </w:r>
          </w:p>
          <w:p w:rsidR="000B355B" w:rsidRPr="00FE4461" w:rsidRDefault="000B355B" w:rsidP="000B355B">
            <w:r w:rsidRPr="00FE4461">
              <w:t>составлять рекомендации по созданию информационной среды образовательной группы в соответствии с возрастными особенностями детей дошкольного возраста;</w:t>
            </w:r>
          </w:p>
          <w:p w:rsidR="000B355B" w:rsidRPr="00FE4461" w:rsidRDefault="000B355B" w:rsidP="000B355B">
            <w:r w:rsidRPr="00FE4461">
              <w:t>осуществлять выбор тактики педагогической поддержки деятельности детей дошкольного возраста в процессе воспитания</w:t>
            </w:r>
          </w:p>
          <w:p w:rsidR="000B355B" w:rsidRPr="00FE4461" w:rsidRDefault="000B355B" w:rsidP="000B355B">
            <w:r w:rsidRPr="00FE4461">
              <w:t>анализировать рабочие программы воспитания ДОО;</w:t>
            </w:r>
          </w:p>
          <w:p w:rsidR="000B355B" w:rsidRPr="002336C8" w:rsidRDefault="000B355B" w:rsidP="000B355B">
            <w:pPr>
              <w:rPr>
                <w:highlight w:val="magenta"/>
              </w:rPr>
            </w:pPr>
            <w:r w:rsidRPr="00FE4461">
              <w:t>разрабатывать и оформлять календарные планы воспитательной работы в одной из возрастных групп.</w:t>
            </w:r>
          </w:p>
        </w:tc>
      </w:tr>
      <w:tr w:rsidR="000B355B" w:rsidRPr="004C03C2" w:rsidTr="000B355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BB12B2" w:rsidRDefault="000B355B" w:rsidP="000B355B">
            <w:r w:rsidRPr="00BB12B2">
              <w:lastRenderedPageBreak/>
              <w:t>Знать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55B" w:rsidRPr="00BB12B2" w:rsidRDefault="000B355B" w:rsidP="000B355B">
            <w:r w:rsidRPr="00BB12B2">
              <w:t>современные тенденции развития дошкольного образования в области воспитания детей раннего и дошкольного возраста;</w:t>
            </w:r>
          </w:p>
          <w:p w:rsidR="000B355B" w:rsidRPr="00BB12B2" w:rsidRDefault="000B355B" w:rsidP="000B355B">
            <w:r w:rsidRPr="00BB12B2">
              <w:lastRenderedPageBreak/>
              <w:t>специфику воспитания детей раннего и дошкольного возраста;</w:t>
            </w:r>
          </w:p>
          <w:p w:rsidR="000B355B" w:rsidRPr="00BB12B2" w:rsidRDefault="000B355B" w:rsidP="000B355B">
            <w:r w:rsidRPr="00BB12B2">
              <w:t>цели, задачи и направления воспитания детей раннего и дошкольного возраста;</w:t>
            </w:r>
          </w:p>
          <w:p w:rsidR="000B355B" w:rsidRPr="00BB12B2" w:rsidRDefault="000B355B" w:rsidP="000B355B">
            <w:r w:rsidRPr="00BB12B2">
              <w:t>ценности и целевые ориентиры воспитательной работы;</w:t>
            </w:r>
          </w:p>
          <w:p w:rsidR="000B355B" w:rsidRPr="00BB12B2" w:rsidRDefault="000B355B" w:rsidP="000B355B">
            <w:r w:rsidRPr="00BB12B2">
              <w:t xml:space="preserve">педагогические средства, методы, технологии </w:t>
            </w:r>
            <w:r>
              <w:t>патриотического</w:t>
            </w:r>
            <w:r w:rsidRPr="00BB12B2">
              <w:t>, ду</w:t>
            </w:r>
            <w:r>
              <w:t>ховно-нравственного, социального, познавательного, физического и оздоровительного</w:t>
            </w:r>
            <w:r w:rsidRPr="00BB12B2">
              <w:t xml:space="preserve">, </w:t>
            </w:r>
            <w:r>
              <w:t>трудового, эстетического</w:t>
            </w:r>
            <w:r w:rsidRPr="00BB12B2">
              <w:t xml:space="preserve"> воспитания детей раннего и дошкольного возраста;</w:t>
            </w:r>
          </w:p>
          <w:p w:rsidR="000B355B" w:rsidRPr="00BB12B2" w:rsidRDefault="000B355B" w:rsidP="000B355B">
            <w:r>
              <w:t xml:space="preserve">формы </w:t>
            </w:r>
            <w:r w:rsidRPr="00BB12B2">
              <w:t>патриотического, духовно-нравственного, социального, познавательного, физического и оздоровитель</w:t>
            </w:r>
            <w:r>
              <w:t>ного, трудового, эстетического</w:t>
            </w:r>
            <w:r w:rsidRPr="00BB12B2">
              <w:t xml:space="preserve"> воспитания детей раннего и дошкольного возраста;</w:t>
            </w:r>
          </w:p>
          <w:p w:rsidR="000B355B" w:rsidRPr="00BB12B2" w:rsidRDefault="000B355B" w:rsidP="000B355B">
            <w:r w:rsidRPr="00BB12B2">
              <w:t>цель, задачи и содержание досуговой деятельности и развлечений в группах детей раннего и дошкольного возраста;</w:t>
            </w:r>
          </w:p>
          <w:p w:rsidR="000B355B" w:rsidRPr="00BB12B2" w:rsidRDefault="000B355B" w:rsidP="000B355B">
            <w:r w:rsidRPr="00BB12B2">
              <w:t>виды, формы и методы организации досуговой деятельности и развлечений в ДОО;</w:t>
            </w:r>
          </w:p>
          <w:p w:rsidR="000B355B" w:rsidRPr="00BB12B2" w:rsidRDefault="000B355B" w:rsidP="000B355B">
            <w:r w:rsidRPr="00BB12B2">
              <w:t>основные требования к организации досуговой деятельности в ДОО;</w:t>
            </w:r>
          </w:p>
          <w:p w:rsidR="000B355B" w:rsidRPr="00BB12B2" w:rsidRDefault="000B355B" w:rsidP="000B355B">
            <w:r w:rsidRPr="00BB12B2">
              <w:t>критерии и показатели эффективности организации досуговой деятельности;</w:t>
            </w:r>
          </w:p>
          <w:p w:rsidR="000B355B" w:rsidRPr="00BB12B2" w:rsidRDefault="000B355B" w:rsidP="000B355B">
            <w:r w:rsidRPr="00BB12B2">
              <w:t>понятие, функции, компоненты информационной культуры;</w:t>
            </w:r>
          </w:p>
          <w:p w:rsidR="000B355B" w:rsidRPr="00BB12B2" w:rsidRDefault="000B355B" w:rsidP="000B355B">
            <w:r w:rsidRPr="00BB12B2">
              <w:t>структуру информационной культуры личности, концепцию ее формирования;</w:t>
            </w:r>
          </w:p>
          <w:p w:rsidR="000B355B" w:rsidRPr="00BB12B2" w:rsidRDefault="000B355B" w:rsidP="000B355B">
            <w:r w:rsidRPr="00BB12B2">
              <w:t>понятие и компоненты информационной культуры общества;</w:t>
            </w:r>
          </w:p>
          <w:p w:rsidR="000B355B" w:rsidRPr="00BB12B2" w:rsidRDefault="000B355B" w:rsidP="000B355B">
            <w:r w:rsidRPr="00BB12B2">
              <w:t>критерии и качества информационной культуры человека;</w:t>
            </w:r>
          </w:p>
          <w:p w:rsidR="000B355B" w:rsidRPr="00BB12B2" w:rsidRDefault="000B355B" w:rsidP="000B355B">
            <w:r w:rsidRPr="00BB12B2">
              <w:t>положительное и негативное воздействие информационной среды на развитие детей раннего и дошкольного возраста;</w:t>
            </w:r>
          </w:p>
          <w:p w:rsidR="000B355B" w:rsidRPr="00BB12B2" w:rsidRDefault="000B355B" w:rsidP="000B355B">
            <w:r w:rsidRPr="00BB12B2">
              <w:t>требования к содержанию информационной среды дошкольной образовательной группы;</w:t>
            </w:r>
          </w:p>
          <w:p w:rsidR="000B355B" w:rsidRPr="00BB12B2" w:rsidRDefault="000B355B" w:rsidP="000B355B">
            <w:r w:rsidRPr="00BB12B2">
              <w:t>понятие «педагогическая поддержка», ее структура;</w:t>
            </w:r>
          </w:p>
          <w:p w:rsidR="000B355B" w:rsidRPr="00BB12B2" w:rsidRDefault="000B355B" w:rsidP="000B355B">
            <w:r w:rsidRPr="00BB12B2">
              <w:t>алгоритм осуществления педагогической поддержки;</w:t>
            </w:r>
          </w:p>
          <w:p w:rsidR="000B355B" w:rsidRPr="00BB12B2" w:rsidRDefault="000B355B" w:rsidP="000B355B">
            <w:r w:rsidRPr="00BB12B2">
              <w:t>условия эффективной педагогической поддержки;</w:t>
            </w:r>
          </w:p>
          <w:p w:rsidR="000B355B" w:rsidRPr="00BB12B2" w:rsidRDefault="000B355B" w:rsidP="000B355B">
            <w:r w:rsidRPr="00BB12B2">
              <w:t>тактики педагогической поддержки;</w:t>
            </w:r>
          </w:p>
          <w:p w:rsidR="000B355B" w:rsidRPr="00BB12B2" w:rsidRDefault="000B355B" w:rsidP="000B355B">
            <w:r w:rsidRPr="00BB12B2">
              <w:t>особенности реализации педагогической поддержки с детьми с разными видами нарушениями;</w:t>
            </w:r>
          </w:p>
          <w:p w:rsidR="000B355B" w:rsidRPr="00BB12B2" w:rsidRDefault="000B355B" w:rsidP="000B355B">
            <w:r w:rsidRPr="00BB12B2">
              <w:t>понятия «примерная рабочая программа воспитания» и «рабочая программа воспитания»;</w:t>
            </w:r>
          </w:p>
          <w:p w:rsidR="000B355B" w:rsidRPr="00BB12B2" w:rsidRDefault="000B355B" w:rsidP="000B355B">
            <w:r w:rsidRPr="00BB12B2">
              <w:t>структура и содержание рабочей программы воспитания;</w:t>
            </w:r>
          </w:p>
          <w:p w:rsidR="000B355B" w:rsidRPr="00BB12B2" w:rsidRDefault="000B355B" w:rsidP="000B355B">
            <w:r w:rsidRPr="00BB12B2">
              <w:t>вариативные модели календарного плана воспитательной работы;</w:t>
            </w:r>
          </w:p>
          <w:p w:rsidR="000B355B" w:rsidRPr="00BB12B2" w:rsidRDefault="000B355B" w:rsidP="000B355B">
            <w:r w:rsidRPr="00BB12B2">
              <w:t>особенности разработки и реализации рабочей программы воспитания;</w:t>
            </w:r>
          </w:p>
          <w:p w:rsidR="000B355B" w:rsidRPr="00BB12B2" w:rsidRDefault="000B355B" w:rsidP="000B355B">
            <w:r w:rsidRPr="00BB12B2">
              <w:t>критерии экспертизы программы.</w:t>
            </w:r>
          </w:p>
        </w:tc>
      </w:tr>
    </w:tbl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</w:p>
    <w:p w:rsidR="00DA2EE2" w:rsidRDefault="00DA2EE2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121657" w:rsidRDefault="00121657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121657" w:rsidRDefault="00121657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121657" w:rsidRDefault="00121657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121657" w:rsidRDefault="00121657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121657" w:rsidRDefault="00121657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121657" w:rsidRDefault="00121657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121657" w:rsidRDefault="00121657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121657" w:rsidRPr="00F16EAA" w:rsidRDefault="00121657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F31E93" w:rsidRDefault="00F31E93" w:rsidP="00F31E93">
      <w:pPr>
        <w:ind w:firstLine="567"/>
        <w:jc w:val="both"/>
        <w:rPr>
          <w:b/>
          <w:sz w:val="28"/>
          <w:szCs w:val="28"/>
        </w:rPr>
      </w:pPr>
    </w:p>
    <w:p w:rsidR="00F31E93" w:rsidRPr="000B355B" w:rsidRDefault="00DA2EE2" w:rsidP="00F31E93">
      <w:pPr>
        <w:ind w:firstLine="567"/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lastRenderedPageBreak/>
        <w:t xml:space="preserve">2. СТРУКТУРА И СОДЕРЖАНИЕ </w:t>
      </w:r>
      <w:r w:rsidR="00F31E93" w:rsidRPr="000B355B">
        <w:rPr>
          <w:b/>
          <w:sz w:val="28"/>
          <w:szCs w:val="28"/>
        </w:rPr>
        <w:t>ПРОФЕССИОНАЛЬНОГО МОДУЛЯ</w:t>
      </w:r>
    </w:p>
    <w:p w:rsidR="00DA2EE2" w:rsidRPr="00F16EAA" w:rsidRDefault="00DA2EE2" w:rsidP="00DA2EE2">
      <w:pPr>
        <w:jc w:val="center"/>
        <w:rPr>
          <w:b/>
          <w:sz w:val="28"/>
          <w:szCs w:val="28"/>
        </w:rPr>
      </w:pPr>
    </w:p>
    <w:p w:rsid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64882" w:rsidRPr="001F54EB" w:rsidRDefault="00064882" w:rsidP="00064882">
      <w:pPr>
        <w:suppressAutoHyphens/>
        <w:spacing w:after="240"/>
        <w:ind w:firstLine="709"/>
        <w:rPr>
          <w:b/>
          <w:sz w:val="28"/>
          <w:szCs w:val="28"/>
        </w:rPr>
      </w:pPr>
      <w:r w:rsidRPr="001F54EB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677"/>
        <w:gridCol w:w="1893"/>
      </w:tblGrid>
      <w:tr w:rsidR="00064882" w:rsidRPr="001F54EB" w:rsidTr="007B17E6">
        <w:trPr>
          <w:trHeight w:val="490"/>
        </w:trPr>
        <w:tc>
          <w:tcPr>
            <w:tcW w:w="4011" w:type="pct"/>
            <w:vAlign w:val="center"/>
          </w:tcPr>
          <w:p w:rsidR="00064882" w:rsidRPr="001F54EB" w:rsidRDefault="00064882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89" w:type="pct"/>
            <w:vAlign w:val="center"/>
          </w:tcPr>
          <w:p w:rsidR="00064882" w:rsidRPr="001F54EB" w:rsidRDefault="00064882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 w:rsidRPr="001F54EB">
              <w:rPr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064882" w:rsidRPr="001F54EB" w:rsidTr="007B17E6">
        <w:trPr>
          <w:trHeight w:val="490"/>
        </w:trPr>
        <w:tc>
          <w:tcPr>
            <w:tcW w:w="4011" w:type="pct"/>
            <w:vAlign w:val="center"/>
          </w:tcPr>
          <w:p w:rsidR="00064882" w:rsidRPr="001F54EB" w:rsidRDefault="00064882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89" w:type="pct"/>
            <w:vAlign w:val="center"/>
          </w:tcPr>
          <w:p w:rsidR="00064882" w:rsidRPr="001F54EB" w:rsidRDefault="00064882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144</w:t>
            </w:r>
          </w:p>
        </w:tc>
      </w:tr>
      <w:tr w:rsidR="00064882" w:rsidRPr="001F54EB" w:rsidTr="007B17E6">
        <w:trPr>
          <w:trHeight w:val="490"/>
        </w:trPr>
        <w:tc>
          <w:tcPr>
            <w:tcW w:w="4011" w:type="pct"/>
            <w:vAlign w:val="center"/>
          </w:tcPr>
          <w:p w:rsidR="00064882" w:rsidRPr="001F54EB" w:rsidRDefault="00064882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989" w:type="pct"/>
            <w:vAlign w:val="center"/>
          </w:tcPr>
          <w:p w:rsidR="00064882" w:rsidRPr="001F54EB" w:rsidRDefault="00064882" w:rsidP="00064882">
            <w:pPr>
              <w:suppressAutoHyphens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136</w:t>
            </w:r>
          </w:p>
        </w:tc>
      </w:tr>
      <w:tr w:rsidR="00064882" w:rsidRPr="001F54EB" w:rsidTr="007B17E6">
        <w:trPr>
          <w:trHeight w:val="336"/>
        </w:trPr>
        <w:tc>
          <w:tcPr>
            <w:tcW w:w="5000" w:type="pct"/>
            <w:gridSpan w:val="2"/>
            <w:vAlign w:val="center"/>
          </w:tcPr>
          <w:p w:rsidR="00064882" w:rsidRPr="001F54EB" w:rsidRDefault="00064882" w:rsidP="007B17E6">
            <w:pPr>
              <w:suppressAutoHyphens/>
              <w:rPr>
                <w:iCs/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в т. ч.:</w:t>
            </w:r>
          </w:p>
        </w:tc>
      </w:tr>
      <w:tr w:rsidR="00064882" w:rsidRPr="001F54EB" w:rsidTr="007B17E6">
        <w:trPr>
          <w:trHeight w:val="490"/>
        </w:trPr>
        <w:tc>
          <w:tcPr>
            <w:tcW w:w="4011" w:type="pct"/>
            <w:vAlign w:val="center"/>
          </w:tcPr>
          <w:p w:rsidR="00064882" w:rsidRPr="001F54EB" w:rsidRDefault="00064882" w:rsidP="007B17E6">
            <w:pPr>
              <w:suppressAutoHyphens/>
              <w:rPr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989" w:type="pct"/>
            <w:vAlign w:val="center"/>
          </w:tcPr>
          <w:p w:rsidR="00064882" w:rsidRPr="001F54EB" w:rsidRDefault="00064882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  <w:r w:rsidRPr="001F54EB">
              <w:rPr>
                <w:iCs/>
                <w:sz w:val="28"/>
                <w:szCs w:val="28"/>
              </w:rPr>
              <w:t>4</w:t>
            </w:r>
          </w:p>
        </w:tc>
      </w:tr>
      <w:tr w:rsidR="00064882" w:rsidRPr="001F54EB" w:rsidTr="007B17E6">
        <w:trPr>
          <w:trHeight w:val="490"/>
        </w:trPr>
        <w:tc>
          <w:tcPr>
            <w:tcW w:w="4011" w:type="pct"/>
            <w:vAlign w:val="center"/>
          </w:tcPr>
          <w:p w:rsidR="00064882" w:rsidRPr="001F54EB" w:rsidRDefault="00064882" w:rsidP="007B17E6">
            <w:pPr>
              <w:suppressAutoHyphens/>
              <w:rPr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практические занятия</w:t>
            </w:r>
            <w:r w:rsidRPr="001F54E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989" w:type="pct"/>
            <w:vAlign w:val="center"/>
          </w:tcPr>
          <w:p w:rsidR="00064882" w:rsidRPr="001F54EB" w:rsidRDefault="00064882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102</w:t>
            </w:r>
          </w:p>
        </w:tc>
      </w:tr>
      <w:tr w:rsidR="00064882" w:rsidRPr="001F54EB" w:rsidTr="007B17E6">
        <w:trPr>
          <w:trHeight w:val="267"/>
        </w:trPr>
        <w:tc>
          <w:tcPr>
            <w:tcW w:w="4011" w:type="pct"/>
            <w:vAlign w:val="center"/>
          </w:tcPr>
          <w:p w:rsidR="00064882" w:rsidRPr="001F54EB" w:rsidRDefault="00064882" w:rsidP="007B17E6">
            <w:pPr>
              <w:suppressAutoHyphens/>
              <w:rPr>
                <w:i/>
                <w:sz w:val="28"/>
                <w:szCs w:val="28"/>
              </w:rPr>
            </w:pPr>
            <w:r w:rsidRPr="001F54EB">
              <w:rPr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89" w:type="pct"/>
            <w:vAlign w:val="center"/>
          </w:tcPr>
          <w:p w:rsidR="00064882" w:rsidRPr="001F54EB" w:rsidRDefault="00064882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</w:tr>
      <w:tr w:rsidR="00064882" w:rsidRPr="001F54EB" w:rsidTr="007B17E6">
        <w:trPr>
          <w:trHeight w:val="331"/>
        </w:trPr>
        <w:tc>
          <w:tcPr>
            <w:tcW w:w="4011" w:type="pct"/>
            <w:vAlign w:val="center"/>
          </w:tcPr>
          <w:p w:rsidR="00064882" w:rsidRPr="001F54EB" w:rsidRDefault="00064882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 w:rsidRPr="001F54EB"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Pr="00734CA5">
              <w:rPr>
                <w:b/>
                <w:iCs/>
                <w:sz w:val="28"/>
                <w:szCs w:val="28"/>
              </w:rPr>
              <w:t>в форме   диффзачета</w:t>
            </w:r>
            <w:r w:rsidRPr="00734CA5">
              <w:rPr>
                <w:b/>
                <w:iCs/>
                <w:sz w:val="28"/>
                <w:szCs w:val="28"/>
              </w:rPr>
              <w:tab/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734CA5">
              <w:rPr>
                <w:b/>
                <w:iCs/>
                <w:sz w:val="28"/>
                <w:szCs w:val="28"/>
              </w:rPr>
              <w:t>(</w:t>
            </w:r>
            <w:r>
              <w:rPr>
                <w:iCs/>
                <w:sz w:val="28"/>
                <w:szCs w:val="28"/>
              </w:rPr>
              <w:t>6</w:t>
            </w:r>
            <w:r w:rsidRPr="00734CA5">
              <w:rPr>
                <w:iCs/>
                <w:sz w:val="28"/>
                <w:szCs w:val="28"/>
              </w:rPr>
              <w:t xml:space="preserve"> сем)</w:t>
            </w:r>
          </w:p>
          <w:p w:rsidR="00064882" w:rsidRPr="001F54EB" w:rsidRDefault="00064882" w:rsidP="007B17E6">
            <w:pPr>
              <w:suppressAutoHyphens/>
              <w:rPr>
                <w:i/>
                <w:sz w:val="28"/>
                <w:szCs w:val="28"/>
              </w:rPr>
            </w:pPr>
          </w:p>
        </w:tc>
        <w:tc>
          <w:tcPr>
            <w:tcW w:w="989" w:type="pct"/>
            <w:vAlign w:val="center"/>
          </w:tcPr>
          <w:p w:rsidR="00064882" w:rsidRPr="001F54EB" w:rsidRDefault="00064882" w:rsidP="007B17E6">
            <w:pPr>
              <w:suppressAutoHyphens/>
              <w:rPr>
                <w:iCs/>
                <w:sz w:val="28"/>
                <w:szCs w:val="28"/>
              </w:rPr>
            </w:pPr>
          </w:p>
        </w:tc>
      </w:tr>
    </w:tbl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21657" w:rsidRDefault="00121657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A251D" w:rsidRPr="000A251D">
          <w:footerReference w:type="default" r:id="rId11"/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Y="-43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2"/>
        <w:gridCol w:w="8788"/>
        <w:gridCol w:w="1701"/>
        <w:gridCol w:w="2031"/>
      </w:tblGrid>
      <w:tr w:rsidR="00DA2EE2" w:rsidRPr="00E514AA" w:rsidTr="00C67556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DA2EE2" w:rsidRPr="00EC7AC4" w:rsidRDefault="00121657" w:rsidP="00C67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b/>
              </w:rPr>
              <w:lastRenderedPageBreak/>
              <w:t>2.2. Тематический план и содержание профессионального модуля (ПМ.04 )</w:t>
            </w:r>
          </w:p>
        </w:tc>
      </w:tr>
      <w:tr w:rsidR="00DA2EE2" w:rsidRPr="00E514AA" w:rsidTr="00C67556">
        <w:trPr>
          <w:trHeight w:val="25"/>
        </w:trPr>
        <w:tc>
          <w:tcPr>
            <w:tcW w:w="716" w:type="pct"/>
            <w:shd w:val="clear" w:color="auto" w:fill="auto"/>
            <w:hideMark/>
          </w:tcPr>
          <w:p w:rsidR="00DA2EE2" w:rsidRPr="00D72AEF" w:rsidRDefault="00DA2EE2" w:rsidP="00C67556">
            <w:pPr>
              <w:ind w:left="142" w:right="-137"/>
              <w:rPr>
                <w:b/>
              </w:rPr>
            </w:pPr>
            <w:r w:rsidRPr="00D72AE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007" w:type="pct"/>
            <w:shd w:val="clear" w:color="auto" w:fill="auto"/>
          </w:tcPr>
          <w:p w:rsidR="00DA2EE2" w:rsidRPr="00D72AEF" w:rsidRDefault="00DA2EE2" w:rsidP="00C67556">
            <w:pPr>
              <w:jc w:val="center"/>
              <w:rPr>
                <w:b/>
              </w:rPr>
            </w:pPr>
            <w:r w:rsidRPr="00D72AEF">
              <w:rPr>
                <w:b/>
                <w:bCs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582" w:type="pct"/>
            <w:shd w:val="clear" w:color="auto" w:fill="auto"/>
            <w:hideMark/>
          </w:tcPr>
          <w:p w:rsidR="00DA2EE2" w:rsidRPr="00D72AEF" w:rsidRDefault="00DA2EE2" w:rsidP="00C67556">
            <w:pPr>
              <w:ind w:hanging="98"/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Объём в часах</w:t>
            </w:r>
          </w:p>
        </w:tc>
        <w:tc>
          <w:tcPr>
            <w:tcW w:w="695" w:type="pct"/>
            <w:shd w:val="clear" w:color="auto" w:fill="auto"/>
          </w:tcPr>
          <w:p w:rsidR="00DA2EE2" w:rsidRPr="00D72AEF" w:rsidRDefault="00DA2EE2" w:rsidP="00C67556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A2EE2" w:rsidRPr="00E514AA" w:rsidTr="00C67556">
        <w:trPr>
          <w:trHeight w:val="324"/>
        </w:trPr>
        <w:tc>
          <w:tcPr>
            <w:tcW w:w="716" w:type="pct"/>
            <w:shd w:val="clear" w:color="auto" w:fill="auto"/>
            <w:hideMark/>
          </w:tcPr>
          <w:p w:rsidR="009A459D" w:rsidRPr="00DA2EE2" w:rsidRDefault="009A459D" w:rsidP="00C67556">
            <w:pPr>
              <w:jc w:val="center"/>
            </w:pPr>
            <w:r w:rsidRPr="00DA2EE2">
              <w:t>1</w:t>
            </w:r>
          </w:p>
        </w:tc>
        <w:tc>
          <w:tcPr>
            <w:tcW w:w="3007" w:type="pct"/>
            <w:shd w:val="clear" w:color="auto" w:fill="auto"/>
          </w:tcPr>
          <w:p w:rsidR="009A459D" w:rsidRPr="00DA2EE2" w:rsidRDefault="009A459D" w:rsidP="00C67556">
            <w:pPr>
              <w:jc w:val="center"/>
            </w:pPr>
            <w:r w:rsidRPr="00DA2EE2">
              <w:t>2</w:t>
            </w:r>
          </w:p>
        </w:tc>
        <w:tc>
          <w:tcPr>
            <w:tcW w:w="582" w:type="pct"/>
            <w:shd w:val="clear" w:color="auto" w:fill="auto"/>
            <w:hideMark/>
          </w:tcPr>
          <w:p w:rsidR="009A459D" w:rsidRPr="00DA2EE2" w:rsidRDefault="009A459D" w:rsidP="00C67556">
            <w:pPr>
              <w:jc w:val="center"/>
            </w:pPr>
            <w:r w:rsidRPr="00DA2EE2">
              <w:t>3</w:t>
            </w:r>
          </w:p>
        </w:tc>
        <w:tc>
          <w:tcPr>
            <w:tcW w:w="695" w:type="pct"/>
            <w:shd w:val="clear" w:color="auto" w:fill="auto"/>
          </w:tcPr>
          <w:p w:rsidR="009A459D" w:rsidRPr="009A459D" w:rsidRDefault="009A459D" w:rsidP="00C67556">
            <w:pPr>
              <w:jc w:val="center"/>
              <w:rPr>
                <w:rFonts w:eastAsia="Calibri"/>
                <w:bCs/>
              </w:rPr>
            </w:pPr>
            <w:r w:rsidRPr="009A459D">
              <w:rPr>
                <w:rFonts w:eastAsia="Calibri"/>
                <w:bCs/>
              </w:rPr>
              <w:t>4</w:t>
            </w:r>
          </w:p>
        </w:tc>
      </w:tr>
      <w:tr w:rsidR="00121657" w:rsidRPr="00E514AA" w:rsidTr="00C67556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>Раздел 1. Теоретические и методические основы процесса воспитания детей раннего и дошкольного возраста</w:t>
            </w:r>
          </w:p>
        </w:tc>
      </w:tr>
      <w:tr w:rsidR="00121657" w:rsidRPr="00E514AA" w:rsidTr="00C67556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>МДК 04.01 Теоретические и методические основы процесса воспитания детей раннего и дошкольного возраста</w:t>
            </w:r>
          </w:p>
        </w:tc>
      </w:tr>
      <w:tr w:rsidR="00DA2EE2" w:rsidRPr="00E514AA" w:rsidTr="00C67556">
        <w:trPr>
          <w:trHeight w:val="25"/>
        </w:trPr>
        <w:tc>
          <w:tcPr>
            <w:tcW w:w="716" w:type="pct"/>
            <w:vMerge w:val="restart"/>
            <w:shd w:val="clear" w:color="auto" w:fill="auto"/>
            <w:hideMark/>
          </w:tcPr>
          <w:p w:rsidR="009A459D" w:rsidRPr="00E514AA" w:rsidRDefault="00121657" w:rsidP="00C67556">
            <w:pPr>
              <w:rPr>
                <w:b/>
              </w:rPr>
            </w:pPr>
            <w:r>
              <w:rPr>
                <w:b/>
              </w:rPr>
              <w:t>Тема 1.1. Основы организации воспитания детей раннего и дошкольного возраста в ДОО</w:t>
            </w:r>
          </w:p>
        </w:tc>
        <w:tc>
          <w:tcPr>
            <w:tcW w:w="3007" w:type="pct"/>
            <w:shd w:val="clear" w:color="auto" w:fill="auto"/>
            <w:hideMark/>
          </w:tcPr>
          <w:p w:rsidR="009A459D" w:rsidRPr="00E514AA" w:rsidRDefault="009A459D" w:rsidP="00C67556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учебного материала</w:t>
            </w:r>
          </w:p>
        </w:tc>
        <w:tc>
          <w:tcPr>
            <w:tcW w:w="582" w:type="pct"/>
            <w:shd w:val="clear" w:color="auto" w:fill="auto"/>
          </w:tcPr>
          <w:p w:rsidR="009A459D" w:rsidRPr="00E514AA" w:rsidRDefault="00D05897" w:rsidP="00C675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5" w:type="pct"/>
            <w:shd w:val="clear" w:color="auto" w:fill="auto"/>
          </w:tcPr>
          <w:p w:rsidR="009A459D" w:rsidRPr="00E514AA" w:rsidRDefault="009A459D" w:rsidP="00C67556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76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r>
              <w:t>Воспитание в структуре педагогического процесса ДОО. Сущность, цель, задачи, направления воспитания детей раннего и дошкольного возраста (патриотическое, духовно-нравственное, социальное, познавательное, физическое и оздоровительное, трудовое, эстетическое). Ценности и целевые ориентиры воспитательной работы</w:t>
            </w:r>
          </w:p>
          <w:p w:rsidR="00121657" w:rsidRDefault="00121657" w:rsidP="00C67556">
            <w:r>
              <w:t>Современные тенденции развития дошкольного образования в области воспитания детей раннего и дошкольного возраста. Усиление воспитательной функции, индивидуализация образования, признание ребенка субъектом образования, поддержка инициативы, приобщение к социокультурным нормам, традициям семьи, общества и государства и др.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Default="00D05897" w:rsidP="00C67556">
            <w:pPr>
              <w:jc w:val="center"/>
            </w:pPr>
            <w:r>
              <w:t>2</w:t>
            </w:r>
          </w:p>
          <w:p w:rsidR="00121657" w:rsidRDefault="00121657" w:rsidP="00C67556">
            <w:pPr>
              <w:jc w:val="center"/>
            </w:pPr>
          </w:p>
          <w:p w:rsidR="00121657" w:rsidRPr="00E514AA" w:rsidRDefault="00121657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</w:tcPr>
          <w:p w:rsidR="00121657" w:rsidRPr="001946DC" w:rsidRDefault="00121657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121657" w:rsidRPr="001946DC" w:rsidRDefault="00121657" w:rsidP="00C67556">
            <w:pPr>
              <w:ind w:right="-63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121657" w:rsidRPr="00E514AA" w:rsidTr="00C67556">
        <w:trPr>
          <w:trHeight w:val="36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pPr>
              <w:jc w:val="both"/>
              <w:rPr>
                <w:b/>
              </w:rPr>
            </w:pPr>
            <w:r w:rsidRPr="00D72AEF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Default="00121657" w:rsidP="00C67556">
            <w:pPr>
              <w:jc w:val="center"/>
            </w:pPr>
            <w:r>
              <w:t>4</w:t>
            </w:r>
          </w:p>
        </w:tc>
        <w:tc>
          <w:tcPr>
            <w:tcW w:w="695" w:type="pct"/>
            <w:shd w:val="clear" w:color="auto" w:fill="auto"/>
          </w:tcPr>
          <w:p w:rsidR="00121657" w:rsidRPr="001946DC" w:rsidRDefault="00121657" w:rsidP="00C67556">
            <w:pPr>
              <w:ind w:right="-63"/>
              <w:rPr>
                <w:rStyle w:val="af1"/>
                <w:iCs/>
              </w:rPr>
            </w:pPr>
          </w:p>
        </w:tc>
      </w:tr>
      <w:tr w:rsidR="00121657" w:rsidRPr="00E514AA" w:rsidTr="00C67556">
        <w:trPr>
          <w:trHeight w:val="412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r>
              <w:rPr>
                <w:b/>
              </w:rPr>
              <w:t xml:space="preserve">Практическое занятие 1. </w:t>
            </w:r>
            <w:r>
              <w:t xml:space="preserve">Изучение современного педагогического опыта в области воспитания детей раннего и дошкольного возраста в литературных источниках 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02E60" w:rsidRDefault="00121657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 xml:space="preserve">ПК </w:t>
            </w:r>
            <w:r w:rsidR="00C02E60">
              <w:rPr>
                <w:rStyle w:val="af1"/>
                <w:iCs/>
                <w:sz w:val="22"/>
                <w:szCs w:val="22"/>
              </w:rPr>
              <w:t>4.1, ПК 4.2,</w:t>
            </w:r>
          </w:p>
          <w:p w:rsidR="00121657" w:rsidRPr="001946DC" w:rsidRDefault="00121657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 xml:space="preserve">ПК </w:t>
            </w:r>
            <w:r w:rsidR="00C02E60">
              <w:rPr>
                <w:rStyle w:val="af1"/>
                <w:iCs/>
                <w:sz w:val="22"/>
                <w:szCs w:val="22"/>
              </w:rPr>
              <w:t>4.3, ПК 4.4</w:t>
            </w:r>
          </w:p>
        </w:tc>
      </w:tr>
      <w:tr w:rsidR="00121657" w:rsidRPr="00E514AA" w:rsidTr="00C67556">
        <w:trPr>
          <w:trHeight w:val="412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121657" w:rsidRDefault="00121657" w:rsidP="00C67556">
            <w:r>
              <w:rPr>
                <w:b/>
              </w:rPr>
              <w:t xml:space="preserve">Практическое занятие 2. </w:t>
            </w:r>
            <w:r>
              <w:t>Изучение и анализ законодательных основ в области воспитания детей раннего и дошкольного возраста (Закон «Об образовании в РФ», ФОП, ФГОС ДО, ФГОС НОО, Стратегия развития воспитания в РФ), методических рекомендаций по разработке и проектированию рабочей программы воспитания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A9787F" w:rsidRDefault="00A9787F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Default="00A9787F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268"/>
        </w:trPr>
        <w:tc>
          <w:tcPr>
            <w:tcW w:w="716" w:type="pct"/>
            <w:vMerge w:val="restart"/>
            <w:shd w:val="clear" w:color="auto" w:fill="auto"/>
            <w:hideMark/>
          </w:tcPr>
          <w:p w:rsidR="00C67556" w:rsidRPr="00121657" w:rsidRDefault="00C67556" w:rsidP="00C67556">
            <w:pPr>
              <w:rPr>
                <w:b/>
              </w:rPr>
            </w:pPr>
            <w:r>
              <w:rPr>
                <w:b/>
              </w:rPr>
              <w:t xml:space="preserve">Тема 1.2 Основы </w:t>
            </w:r>
            <w:r>
              <w:rPr>
                <w:b/>
              </w:rPr>
              <w:lastRenderedPageBreak/>
              <w:t>патриотического воспитания 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C67556" w:rsidRPr="00E514AA" w:rsidRDefault="00C67556" w:rsidP="00C67556">
            <w:pPr>
              <w:rPr>
                <w:b/>
              </w:rPr>
            </w:pPr>
            <w:r w:rsidRPr="00E514AA">
              <w:lastRenderedPageBreak/>
              <w:t xml:space="preserve"> </w:t>
            </w: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C67556" w:rsidRPr="00B93C0B" w:rsidRDefault="00D05897" w:rsidP="00C6755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E514AA" w:rsidRDefault="00C67556" w:rsidP="00C67556">
            <w:pPr>
              <w:jc w:val="center"/>
              <w:rPr>
                <w:rFonts w:eastAsia="Calibri"/>
                <w:bCs/>
              </w:rPr>
            </w:pPr>
          </w:p>
        </w:tc>
      </w:tr>
      <w:tr w:rsidR="00C67556" w:rsidRPr="00E514AA" w:rsidTr="00C67556">
        <w:trPr>
          <w:trHeight w:val="4166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C67556">
            <w:r>
              <w:t>Цель, задачи и содержание патриотического воспитания детей раннего и дошкольного возраста. Педагогические средства, методы, технологии патриотического воспитания. Формы организации патриотического воспитания детей раннего и дошкольного возраста.</w:t>
            </w:r>
          </w:p>
          <w:p w:rsidR="00C67556" w:rsidRDefault="00C67556" w:rsidP="00C67556">
            <w:r>
              <w:t xml:space="preserve">Формирование у детей раннего и дошкольного возраста любви к родному краю, родной природе, родному языку, культурному наследию своего народа. </w:t>
            </w:r>
          </w:p>
          <w:p w:rsidR="00C67556" w:rsidRDefault="00C67556" w:rsidP="00C67556">
            <w:r>
              <w:t>Воспитание у детей раннего и дошкольного возраста любви, уважения к национальным особенностям и чувства собственного достоинства как представителя своего народа.</w:t>
            </w:r>
          </w:p>
          <w:p w:rsidR="00C67556" w:rsidRDefault="00C67556" w:rsidP="00C67556">
            <w:r>
              <w:t xml:space="preserve">Воспитание у детей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 </w:t>
            </w:r>
          </w:p>
          <w:p w:rsidR="00C67556" w:rsidRDefault="00C67556" w:rsidP="00C67556">
            <w:r>
              <w:t>Воспитание у детей раннего и дошкольного возраста понимания единства природы и людей и бережного ответственного отношения к родной природе.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jc w:val="center"/>
            </w:pPr>
            <w:r>
              <w:t>2</w:t>
            </w: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C67556" w:rsidRDefault="00D05897" w:rsidP="00C67556">
            <w:pPr>
              <w:jc w:val="center"/>
            </w:pPr>
            <w:r>
              <w:t>2</w:t>
            </w: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Pr="0069485C" w:rsidRDefault="00D05897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Pr="001946DC" w:rsidRDefault="00C67556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C67556" w:rsidRPr="00121657" w:rsidRDefault="00C67556" w:rsidP="00C67556">
            <w:pPr>
              <w:ind w:right="-63"/>
              <w:rPr>
                <w:i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C67556" w:rsidRPr="00E514AA" w:rsidTr="00C67556">
        <w:trPr>
          <w:trHeight w:val="31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C67556">
            <w:pPr>
              <w:jc w:val="both"/>
              <w:rPr>
                <w:b/>
              </w:rPr>
            </w:pPr>
            <w:r w:rsidRPr="00D72AEF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D05897" w:rsidP="00C67556">
            <w:pPr>
              <w:jc w:val="center"/>
            </w:pPr>
            <w:r>
              <w:t>10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Pr="007C44DD" w:rsidRDefault="00C67556" w:rsidP="00C67556">
            <w:pPr>
              <w:ind w:right="-63"/>
              <w:rPr>
                <w:rStyle w:val="af1"/>
                <w:iCs/>
              </w:rPr>
            </w:pPr>
          </w:p>
        </w:tc>
      </w:tr>
      <w:tr w:rsidR="00C67556" w:rsidRPr="00E514AA" w:rsidTr="00C67556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C67556">
            <w:r>
              <w:rPr>
                <w:b/>
              </w:rPr>
              <w:t>Практическое занятие 3.</w:t>
            </w:r>
            <w:r>
              <w:t xml:space="preserve"> Заполнение таблицы «Содержание патриотического воспитания в комплексных программах дошкольного образования»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C67556" w:rsidRPr="007C44DD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C67556">
            <w:r>
              <w:rPr>
                <w:b/>
              </w:rPr>
              <w:t>Практическое занятие</w:t>
            </w:r>
            <w:r>
              <w:t xml:space="preserve"> 4. Подготовка сообщения «Формы и методы работы с детьми по ознакомлению с государственной символикой»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C67556" w:rsidRPr="00E514AA" w:rsidTr="00C67556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C67556">
            <w:r>
              <w:rPr>
                <w:b/>
              </w:rPr>
              <w:t>Практическое занятие 5</w:t>
            </w:r>
            <w:r>
              <w:t>. Анализ конспектов (технологических карт) мероприятий по реализации задач патриотического воспитания детей раннего и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C67556">
            <w:r>
              <w:rPr>
                <w:b/>
              </w:rPr>
              <w:t>Практическое занятие 6.</w:t>
            </w:r>
            <w:r>
              <w:t xml:space="preserve"> Разработка и оформление конспектов (технологических карт)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C67556" w:rsidRDefault="00C67556" w:rsidP="00C6755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C67556">
            <w:r>
              <w:rPr>
                <w:b/>
              </w:rPr>
              <w:t>Практическое занятие 7</w:t>
            </w:r>
            <w:r>
              <w:t>. Демонстрация и анализ 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C67556" w:rsidRDefault="00C67556" w:rsidP="00C6755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26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C67556">
            <w:pPr>
              <w:rPr>
                <w:b/>
              </w:rPr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1278C6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</w:p>
        </w:tc>
      </w:tr>
      <w:tr w:rsidR="00C67556" w:rsidRPr="00E514AA" w:rsidTr="00C67556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C67556">
            <w:pPr>
              <w:rPr>
                <w:b/>
              </w:rPr>
            </w:pPr>
            <w:r>
              <w:t>Создание модели оформления развивающей предметно-пространственной среды в группе ДОО для осуществления приобщения детей к истории, культуре, традициям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</w:p>
        </w:tc>
      </w:tr>
      <w:tr w:rsidR="00121657" w:rsidRPr="00E514AA" w:rsidTr="00C67556">
        <w:trPr>
          <w:trHeight w:val="281"/>
        </w:trPr>
        <w:tc>
          <w:tcPr>
            <w:tcW w:w="716" w:type="pct"/>
            <w:vMerge w:val="restart"/>
            <w:shd w:val="clear" w:color="auto" w:fill="auto"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lastRenderedPageBreak/>
              <w:t>Тема 1.3 Основы духовно-нравственного воспитания детей раннего и дошкольного возраста</w:t>
            </w:r>
          </w:p>
          <w:p w:rsidR="00121657" w:rsidRPr="00934DD7" w:rsidRDefault="00121657" w:rsidP="00C67556">
            <w:pPr>
              <w:shd w:val="clear" w:color="auto" w:fill="FFFFFF"/>
              <w:contextualSpacing/>
              <w:jc w:val="both"/>
              <w:rPr>
                <w:color w:val="0D0D0D"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E514AA" w:rsidRDefault="00121657" w:rsidP="00C67556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Pr="00B93C0B" w:rsidRDefault="00121657" w:rsidP="00C675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95" w:type="pct"/>
            <w:shd w:val="clear" w:color="auto" w:fill="auto"/>
          </w:tcPr>
          <w:p w:rsidR="00121657" w:rsidRPr="00E514AA" w:rsidRDefault="00121657" w:rsidP="00C67556">
            <w:pPr>
              <w:jc w:val="center"/>
              <w:rPr>
                <w:rFonts w:eastAsia="Calibri"/>
                <w:bCs/>
              </w:rPr>
            </w:pPr>
          </w:p>
        </w:tc>
      </w:tr>
      <w:tr w:rsidR="00121657" w:rsidRPr="00E514AA" w:rsidTr="00C67556">
        <w:trPr>
          <w:trHeight w:val="64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r>
              <w:t>Цель, задачи и содержание духовно-нравственного воспитания детей раннего и дошкольного возраста. Педагогические средства, методы, технологии духовно-нравственного воспитания. Формы организации духовно-нравственного воспитания детей раннего и дошкольного возраста.</w:t>
            </w:r>
          </w:p>
          <w:p w:rsidR="00121657" w:rsidRPr="00934DD7" w:rsidRDefault="00121657" w:rsidP="00C67556">
            <w:pPr>
              <w:pStyle w:val="a5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color w:val="0D0D0D"/>
              </w:rPr>
            </w:pPr>
            <w:r>
              <w:t>Воспитание гуманных чувств и отношений у детей раннего и дошкольного возраста (сотрудничество, взаимопомощь, милосердие, сочувствие, доброта). Формирование представлений о добре и зле.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Default="00121657" w:rsidP="00C67556">
            <w:pPr>
              <w:jc w:val="center"/>
            </w:pPr>
            <w:r>
              <w:t>2</w:t>
            </w:r>
          </w:p>
          <w:p w:rsidR="00121657" w:rsidRPr="00E514AA" w:rsidRDefault="00121657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121657" w:rsidRPr="00E514AA" w:rsidRDefault="00A9787F" w:rsidP="00C67556">
            <w:pPr>
              <w:rPr>
                <w:rFonts w:eastAsia="Calibri"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121657" w:rsidRPr="00E22311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E514AA" w:rsidRDefault="00121657" w:rsidP="00C67556">
            <w:pPr>
              <w:jc w:val="both"/>
              <w:rPr>
                <w:b/>
              </w:rPr>
            </w:pPr>
            <w:r w:rsidRPr="00D72AEF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Pr="00C977D5" w:rsidRDefault="00121657" w:rsidP="00C67556">
            <w:pPr>
              <w:jc w:val="center"/>
            </w:pPr>
            <w:r>
              <w:t>8</w:t>
            </w:r>
          </w:p>
        </w:tc>
        <w:tc>
          <w:tcPr>
            <w:tcW w:w="695" w:type="pct"/>
            <w:shd w:val="clear" w:color="auto" w:fill="auto"/>
          </w:tcPr>
          <w:p w:rsidR="00121657" w:rsidRPr="00E22311" w:rsidRDefault="00121657" w:rsidP="00C67556">
            <w:pPr>
              <w:jc w:val="center"/>
              <w:rPr>
                <w:rFonts w:eastAsia="Calibri"/>
                <w:bCs/>
              </w:rPr>
            </w:pPr>
          </w:p>
        </w:tc>
      </w:tr>
      <w:tr w:rsidR="00121657" w:rsidRPr="00E514AA" w:rsidTr="00C67556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121657" w:rsidRDefault="00121657" w:rsidP="00C67556">
            <w:r>
              <w:rPr>
                <w:b/>
              </w:rPr>
              <w:t>Практическое занятие</w:t>
            </w:r>
            <w:r w:rsidR="00C67556">
              <w:rPr>
                <w:b/>
              </w:rPr>
              <w:t xml:space="preserve"> 8</w:t>
            </w:r>
            <w:r>
              <w:rPr>
                <w:b/>
              </w:rPr>
              <w:t>.</w:t>
            </w:r>
            <w:r>
              <w:t xml:space="preserve"> Выявление примеров добрых поступков в детской литературе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064882" w:rsidP="00064882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121657" w:rsidRDefault="00121657" w:rsidP="00C67556">
            <w:r>
              <w:rPr>
                <w:b/>
              </w:rPr>
              <w:t xml:space="preserve">Практическое занятие </w:t>
            </w:r>
            <w:r w:rsidR="00C67556">
              <w:rPr>
                <w:b/>
              </w:rPr>
              <w:t>9</w:t>
            </w:r>
            <w:r>
              <w:t>. Разработка рассказа для детей старшего дошкольного возраста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064882" w:rsidP="00064882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Default="00C67556" w:rsidP="00C6755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0</w:t>
            </w:r>
            <w:r>
              <w:t>. Разработка конспекта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064882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702688" w:rsidRDefault="00C67556" w:rsidP="00C67556">
            <w:pPr>
              <w:rPr>
                <w:rStyle w:val="af1"/>
                <w:iCs/>
              </w:rPr>
            </w:pPr>
            <w:r w:rsidRPr="00702688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t>Демонстрация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064882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702688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335"/>
        </w:trPr>
        <w:tc>
          <w:tcPr>
            <w:tcW w:w="716" w:type="pct"/>
            <w:vMerge w:val="restart"/>
            <w:shd w:val="clear" w:color="auto" w:fill="auto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>Тема 1.4 Основы социального воспитания детей раннего и дошкольного возраста</w:t>
            </w:r>
          </w:p>
          <w:p w:rsidR="00121657" w:rsidRDefault="00121657" w:rsidP="00C67556"/>
          <w:p w:rsidR="00121657" w:rsidRDefault="00121657" w:rsidP="00C67556"/>
        </w:tc>
        <w:tc>
          <w:tcPr>
            <w:tcW w:w="3007" w:type="pct"/>
            <w:shd w:val="clear" w:color="auto" w:fill="auto"/>
            <w:hideMark/>
          </w:tcPr>
          <w:p w:rsidR="00121657" w:rsidRPr="00E514AA" w:rsidRDefault="00121657" w:rsidP="00C67556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Pr="00B93C0B" w:rsidRDefault="00D05897" w:rsidP="00C6755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Cs/>
              </w:rPr>
            </w:pPr>
          </w:p>
        </w:tc>
      </w:tr>
      <w:tr w:rsidR="00121657" w:rsidRPr="00E514AA" w:rsidTr="00C67556">
        <w:trPr>
          <w:trHeight w:val="63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D05897">
            <w:r>
              <w:t>Цель, задачи и содержание социального воспитания детей раннего и дошкольного возраста. Педагогические средства, методы, технологии социального воспитания. Формы организации социального воспитания детей раннего и дошкольного возраста.</w:t>
            </w:r>
          </w:p>
          <w:p w:rsidR="00121657" w:rsidRDefault="00121657" w:rsidP="00D05897">
            <w:r>
              <w:t>Воспитание позитивного образа семьи у детей раннего и дошкольного возраста. Нравственные принципы семейного взаимодействия (любовь, согласие, взаимная ответственность, поддержка и др.), престиж материнства и отцовства, воспитания детей, почитание предков, распределением ролей в семье. Потенциал современной семьи в формировании у дошкольников «образа семьи».</w:t>
            </w:r>
          </w:p>
          <w:p w:rsidR="00121657" w:rsidRDefault="00121657" w:rsidP="00D05897">
            <w:r>
              <w:t xml:space="preserve">Формирование полоролевых позиций (нормы поведения, присущие девочкам и мальчикам). Факторы формирования полоролевых позиций (семья, группа сверстников, окружение, игры и игрушки, литература, деятельность). Методы формирования полоролевых позиций (чтение художественной литературы, </w:t>
            </w:r>
            <w:r>
              <w:lastRenderedPageBreak/>
              <w:t>решение проблемных ситуаций, коммуникативные методы и др.) Реализация полоролевого подхода в организации различных видов деятельности (трудовая, физкультурно-оздоровительная, познавательная, игровая деятельность)</w:t>
            </w:r>
          </w:p>
          <w:p w:rsidR="00121657" w:rsidRDefault="00121657" w:rsidP="00D05897">
            <w:r>
              <w:t>Воспитание дружеских взаимоотношений у детей раннего и дошкольного возраста</w:t>
            </w:r>
          </w:p>
          <w:p w:rsidR="00121657" w:rsidRDefault="00121657" w:rsidP="00D05897">
            <w:r>
              <w:t>Формирование у детей раннего и дошкольного возраста навыков, необходимых для жизни в обществе: ответственности, умения договариваться, вежливости, сдержанности, умения вести себя в общественных местах, умения соблюдать правила и др.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05897" w:rsidRDefault="00D05897" w:rsidP="00C67556">
            <w:pPr>
              <w:jc w:val="center"/>
            </w:pPr>
            <w:r>
              <w:lastRenderedPageBreak/>
              <w:t>2</w:t>
            </w: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121657" w:rsidRDefault="00121657" w:rsidP="00C67556">
            <w:pPr>
              <w:jc w:val="center"/>
            </w:pPr>
            <w:r>
              <w:t>2</w:t>
            </w:r>
          </w:p>
          <w:p w:rsidR="00121657" w:rsidRPr="00E514AA" w:rsidRDefault="00121657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121657" w:rsidRPr="00E514AA" w:rsidRDefault="00A9787F" w:rsidP="00C67556">
            <w:pPr>
              <w:rPr>
                <w:rFonts w:eastAsia="Calibri"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121657" w:rsidRPr="00E514AA" w:rsidTr="00C67556">
        <w:trPr>
          <w:trHeight w:val="33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D72AEF" w:rsidRDefault="00121657" w:rsidP="00C67556">
            <w:pPr>
              <w:rPr>
                <w:b/>
                <w:bCs/>
              </w:rPr>
            </w:pPr>
            <w:r w:rsidRPr="00D72AEF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240B57" w:rsidRDefault="00D05897" w:rsidP="00C67556">
            <w:pPr>
              <w:jc w:val="center"/>
            </w:pPr>
            <w:r>
              <w:t>20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rFonts w:eastAsia="Calibri"/>
                <w:bCs/>
              </w:rPr>
            </w:pPr>
          </w:p>
        </w:tc>
      </w:tr>
      <w:tr w:rsidR="00121657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121657" w:rsidRDefault="00121657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2</w:t>
            </w:r>
            <w:r>
              <w:t>. Демонстрация потенциала произведений народной культуры (сказки, пословицы, поговорки, пестушки, загадки, игры, колыбельные песни и др.) в области социального воспитания дошкольников (идеалы семьи, воспитанности, отношение к родителям, родственникам, заботой о них и пр.)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Pr="00692520" w:rsidRDefault="00C67556" w:rsidP="00C67556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25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3</w:t>
            </w:r>
            <w:r>
              <w:rPr>
                <w:b/>
              </w:rPr>
              <w:t>.</w:t>
            </w:r>
            <w:r>
              <w:t xml:space="preserve"> Выявление образов дружбы в фольклоре и детской литературе</w:t>
            </w:r>
          </w:p>
        </w:tc>
        <w:tc>
          <w:tcPr>
            <w:tcW w:w="582" w:type="pct"/>
            <w:shd w:val="clear" w:color="auto" w:fill="auto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Pr="00B81273" w:rsidRDefault="00C67556" w:rsidP="00C67556">
            <w:pPr>
              <w:rPr>
                <w:rStyle w:val="af1"/>
                <w:iCs/>
              </w:rPr>
            </w:pPr>
            <w:r w:rsidRPr="00B81273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t xml:space="preserve"> Решение педагогических ситуаций, анализ поступков детей в группе в различных ситуациях</w:t>
            </w:r>
          </w:p>
        </w:tc>
        <w:tc>
          <w:tcPr>
            <w:tcW w:w="582" w:type="pct"/>
            <w:shd w:val="clear" w:color="auto" w:fill="auto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Default="00C67556" w:rsidP="00C67556">
            <w:r w:rsidRPr="00B81273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5</w:t>
            </w:r>
            <w:r>
              <w:rPr>
                <w:b/>
              </w:rPr>
              <w:t>.</w:t>
            </w:r>
            <w:r>
              <w:t xml:space="preserve"> Разработка и оформление плана проведения совместной игровой деятельности детей раннего и дошкольного возраста (сюжетно-ролевая игра, игры с правилами и пр.), определение задач воспитания </w:t>
            </w:r>
          </w:p>
        </w:tc>
        <w:tc>
          <w:tcPr>
            <w:tcW w:w="582" w:type="pct"/>
            <w:shd w:val="clear" w:color="auto" w:fill="auto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Pr="007C6911" w:rsidRDefault="00C67556" w:rsidP="00C67556">
            <w:pPr>
              <w:rPr>
                <w:rStyle w:val="af1"/>
                <w:iCs/>
              </w:rPr>
            </w:pPr>
            <w:r w:rsidRPr="007C6911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6</w:t>
            </w:r>
            <w:r>
              <w:t xml:space="preserve">. Планирование и демонстрация реализации задач социального воспитания в игровой деятельности с детьми дошкольного возраста </w:t>
            </w:r>
          </w:p>
        </w:tc>
        <w:tc>
          <w:tcPr>
            <w:tcW w:w="582" w:type="pct"/>
            <w:shd w:val="clear" w:color="auto" w:fill="auto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Default="00C67556" w:rsidP="00C67556">
            <w:r w:rsidRPr="007C6911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7</w:t>
            </w:r>
            <w:r>
              <w:rPr>
                <w:b/>
              </w:rPr>
              <w:t>.</w:t>
            </w:r>
            <w:r>
              <w:t xml:space="preserve"> Разработка конспекта проведения совместной деятельности с детьми старшего дошкольного возраста по решению проблемных ситуаций, направленных на реализацию задач полоролевого воспитания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Default="00C67556" w:rsidP="00C6755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1</w:t>
            </w:r>
            <w:r w:rsidR="001278C6">
              <w:rPr>
                <w:b/>
              </w:rPr>
              <w:t>8</w:t>
            </w:r>
            <w:r>
              <w:t>. Демонстрация и анализ проведения совместной деятельности с детьми старшего дошкольного возраста по решению проблемных ситуаций, направленных на реализацию задач полоролевого воспитания</w:t>
            </w:r>
          </w:p>
        </w:tc>
        <w:tc>
          <w:tcPr>
            <w:tcW w:w="582" w:type="pct"/>
            <w:shd w:val="clear" w:color="auto" w:fill="auto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Pr="008D4695" w:rsidRDefault="00C67556" w:rsidP="00C67556">
            <w:pPr>
              <w:rPr>
                <w:rStyle w:val="af1"/>
                <w:iCs/>
              </w:rPr>
            </w:pPr>
            <w:r w:rsidRPr="008D4695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 xml:space="preserve">Практическое занятие </w:t>
            </w:r>
            <w:r w:rsidR="001278C6">
              <w:rPr>
                <w:b/>
              </w:rPr>
              <w:t>19</w:t>
            </w:r>
            <w:r>
              <w:t>. Разработка памятки для детей дошкольного возраста «Поведение в общественных местах»</w:t>
            </w:r>
          </w:p>
        </w:tc>
        <w:tc>
          <w:tcPr>
            <w:tcW w:w="582" w:type="pct"/>
            <w:shd w:val="clear" w:color="auto" w:fill="auto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Default="00C67556" w:rsidP="00C67556">
            <w:r w:rsidRPr="008D4695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0</w:t>
            </w:r>
            <w:r>
              <w:t xml:space="preserve">. Разработка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121657" w:rsidRDefault="00121657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121657" w:rsidRPr="00E514AA" w:rsidTr="00C67556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1</w:t>
            </w:r>
            <w:r>
              <w:t xml:space="preserve">. Демонстрация и анализ проведения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582" w:type="pct"/>
            <w:shd w:val="clear" w:color="auto" w:fill="auto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Default="00C67556" w:rsidP="00C6755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126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lastRenderedPageBreak/>
              <w:t>Тема 1.5 Основы познавательного воспитания детей раннего и дошкольного возраста</w:t>
            </w:r>
          </w:p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934DD7" w:rsidRDefault="00121657" w:rsidP="00C67556">
            <w:pPr>
              <w:rPr>
                <w:color w:val="0D0D0D"/>
              </w:rPr>
            </w:pPr>
            <w:r w:rsidRPr="00934DD7">
              <w:rPr>
                <w:b/>
                <w:color w:val="0D0D0D"/>
              </w:rPr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240B57" w:rsidRDefault="00121657" w:rsidP="00C67556">
            <w:pPr>
              <w:jc w:val="center"/>
              <w:rPr>
                <w:b/>
              </w:rPr>
            </w:pPr>
            <w:r w:rsidRPr="00240B57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26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121657" w:rsidRDefault="00121657" w:rsidP="00D05897">
            <w:r>
              <w:t>Цель, задачи и содержание познавательного воспитания детей раннего и дошкольного возраста. Педагогические средства, методы, технологии познавательного воспитания детей раннего и дошкольного возраста Формы организации познавательного воспитания детей раннего и дошкольного возраста.</w:t>
            </w:r>
          </w:p>
          <w:p w:rsidR="00121657" w:rsidRDefault="00121657" w:rsidP="00D05897">
            <w:r>
              <w:t xml:space="preserve">Развитие любознательности, формирование опыта познавательной инициативы. Виды инициативности детей дошкольного возраста. Проявление инициативы и самостоятельности в разных видах деятельности. </w:t>
            </w:r>
          </w:p>
          <w:p w:rsidR="00121657" w:rsidRDefault="00121657" w:rsidP="00D05897">
            <w:r>
              <w:t xml:space="preserve">Формирование ценностного отношения к взрослому как источнику знаний. </w:t>
            </w:r>
          </w:p>
          <w:p w:rsidR="00121657" w:rsidRDefault="00121657" w:rsidP="00D05897">
            <w:r>
              <w:t>Приобщение ребенка к культурным способам познания (книги, интернет-источники, дискуссии и др.).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121657" w:rsidRPr="00E514AA" w:rsidRDefault="00A9787F" w:rsidP="00C67556">
            <w:pPr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121657" w:rsidRPr="00E514AA" w:rsidTr="00C67556">
        <w:trPr>
          <w:trHeight w:val="18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934DD7" w:rsidRDefault="00121657" w:rsidP="00C67556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 xml:space="preserve">В том числе практических занятий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</w:pPr>
            <w:r>
              <w:t>14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2</w:t>
            </w:r>
            <w:r>
              <w:t>. Оформление схемы «Виды инициативности детей дошкольного возраста»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802C1D" w:rsidRDefault="00C67556" w:rsidP="00C67556">
            <w:pPr>
              <w:rPr>
                <w:rStyle w:val="af1"/>
                <w:iCs/>
              </w:rPr>
            </w:pPr>
            <w:r w:rsidRPr="00802C1D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3</w:t>
            </w:r>
            <w:r>
              <w:t>. Подготовка обзора научно-познавательной литературы (научно-учебная, собственно научно-познавательная и энциклопедическая) для детей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802C1D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121657" w:rsidRDefault="00121657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4</w:t>
            </w:r>
            <w:r>
              <w:t>. Подготовка обзора полезных интернет-ресурсов для детей старшего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121657" w:rsidRDefault="00121657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5</w:t>
            </w:r>
            <w:r>
              <w:t>. Разработка рекомендаций по использованию способов познания (книги, интернет-источники, дискуссии, познавательные фильмы, экспериментирование и др.). с детьми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6</w:t>
            </w:r>
            <w:r>
              <w:t xml:space="preserve">. Разработка технологической карты проведения экскурсии с детьми дошкольного возраста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125F5E" w:rsidRDefault="00C67556" w:rsidP="00C67556">
            <w:pPr>
              <w:rPr>
                <w:rStyle w:val="af1"/>
                <w:iCs/>
              </w:rPr>
            </w:pPr>
            <w:r w:rsidRPr="00125F5E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7</w:t>
            </w:r>
            <w:r>
              <w:t>. Разработка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125F5E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2</w:t>
            </w:r>
            <w:r w:rsidR="001278C6">
              <w:rPr>
                <w:b/>
              </w:rPr>
              <w:t>8</w:t>
            </w:r>
            <w:r>
              <w:t>. Защита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125F5E" w:rsidRDefault="00C67556" w:rsidP="00C67556">
            <w:pPr>
              <w:rPr>
                <w:rStyle w:val="af1"/>
                <w:iCs/>
              </w:rPr>
            </w:pPr>
            <w:r w:rsidRPr="00125F5E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121657" w:rsidRPr="00E514AA" w:rsidTr="00C67556">
        <w:trPr>
          <w:trHeight w:val="25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934DD7" w:rsidRDefault="00121657" w:rsidP="00C67556">
            <w:pPr>
              <w:jc w:val="both"/>
              <w:rPr>
                <w:b/>
                <w:color w:val="0D0D0D"/>
              </w:rPr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EC7AC4" w:rsidRDefault="001278C6" w:rsidP="001278C6">
            <w:pPr>
              <w:pStyle w:val="a5"/>
              <w:shd w:val="clear" w:color="auto" w:fill="FFFFFF"/>
              <w:tabs>
                <w:tab w:val="left" w:pos="187"/>
              </w:tabs>
              <w:ind w:left="0"/>
              <w:jc w:val="both"/>
              <w:rPr>
                <w:b/>
                <w:bCs/>
                <w:color w:val="0D0D0D"/>
              </w:rPr>
            </w:pPr>
            <w:r>
              <w:t>Анализ обзора научно-познавательной литературы для детей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268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 xml:space="preserve">Тема 1.6 Основы </w:t>
            </w:r>
            <w:r>
              <w:rPr>
                <w:b/>
              </w:rPr>
              <w:lastRenderedPageBreak/>
              <w:t>физического воспитания и воспитания основ здорового образа жизни детей раннего и дошкольного возраста</w:t>
            </w:r>
          </w:p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934DD7" w:rsidRDefault="00121657" w:rsidP="00C67556">
            <w:pPr>
              <w:jc w:val="both"/>
              <w:rPr>
                <w:color w:val="0D0D0D"/>
              </w:rPr>
            </w:pPr>
            <w:r w:rsidRPr="00934DD7">
              <w:rPr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240B57" w:rsidRDefault="00D05897" w:rsidP="00C6755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125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121657" w:rsidRDefault="00121657" w:rsidP="00C67556">
            <w:r>
              <w:t>Цель, задачи и содержание физического и оздоровительного воспитания детей раннего и дошкольного возраста. Педагогические средства, методы, технологии физического и оздоровительного воспитания. Формы организации физического и оздоровительного воспитания детей раннего и дошкольного возраста</w:t>
            </w:r>
          </w:p>
          <w:p w:rsidR="00121657" w:rsidRDefault="00121657" w:rsidP="00C67556">
            <w:r>
              <w:t>Воспитание морально-волевых качеств (честности, решительности, смелости, настойчивости и др.) в процессе физического воспитания</w:t>
            </w:r>
          </w:p>
          <w:p w:rsidR="00121657" w:rsidRDefault="00121657" w:rsidP="00C67556">
            <w:r>
              <w:t xml:space="preserve">Формирование представлений в области физической культуры, спорта, здоровья </w:t>
            </w:r>
          </w:p>
          <w:p w:rsidR="00121657" w:rsidRDefault="00121657" w:rsidP="00C67556">
            <w:r>
              <w:t>Формирование представлений в области безопасного образа жизни. Цели и задачи воспитания основ безопасного поведения детей раннего и дошкольного возраста на современном этапе развития дошкольного образования. Содержание и методика воспитания основ безопасного поведения детей раннего и дошкольного возраста (воспитание основ безопасного поведения на дорогах, в условиях природы, в быту, в том числе, пожарная безопасность).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Default="00D05897" w:rsidP="00C67556">
            <w:pPr>
              <w:jc w:val="center"/>
            </w:pPr>
            <w:r>
              <w:t>2</w:t>
            </w: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D05897">
            <w:pPr>
              <w:jc w:val="center"/>
            </w:pPr>
          </w:p>
          <w:p w:rsidR="00D05897" w:rsidRPr="00E514AA" w:rsidRDefault="00D05897" w:rsidP="00D05897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121657" w:rsidRPr="00E514AA" w:rsidRDefault="00A9787F" w:rsidP="00C67556">
            <w:pPr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121657" w:rsidRPr="00E514AA" w:rsidTr="00C67556">
        <w:trPr>
          <w:trHeight w:val="25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934DD7" w:rsidRDefault="00121657" w:rsidP="00C67556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D05897">
            <w:pPr>
              <w:jc w:val="center"/>
            </w:pPr>
            <w:r>
              <w:t>1</w:t>
            </w:r>
            <w:r w:rsidR="00D05897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1278C6">
            <w:r>
              <w:rPr>
                <w:b/>
              </w:rPr>
              <w:t xml:space="preserve">Практическое занятие </w:t>
            </w:r>
            <w:r w:rsidR="001278C6">
              <w:rPr>
                <w:b/>
              </w:rPr>
              <w:t>29</w:t>
            </w:r>
            <w:r>
              <w:t>. Разработка паспорта совместного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3</w:t>
            </w:r>
            <w:r w:rsidR="001278C6">
              <w:rPr>
                <w:b/>
              </w:rPr>
              <w:t>0</w:t>
            </w:r>
            <w:r>
              <w:t>. Защита паспорта совместного познавательного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423A5A" w:rsidRDefault="00C67556" w:rsidP="00C67556">
            <w:pPr>
              <w:rPr>
                <w:rStyle w:val="af1"/>
                <w:iCs/>
              </w:rPr>
            </w:pPr>
            <w:r w:rsidRPr="00423A5A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3</w:t>
            </w:r>
            <w:r w:rsidR="001278C6">
              <w:rPr>
                <w:b/>
              </w:rPr>
              <w:t>1</w:t>
            </w:r>
            <w:r>
              <w:rPr>
                <w:b/>
              </w:rPr>
              <w:t>.</w:t>
            </w:r>
            <w:r>
              <w:t xml:space="preserve"> Анализ содержания и оформления технологической карты проведения совместной деятельности педагога с детьми по воспитанию основ безопасного поведения у детей раннего и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423A5A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1278C6">
            <w:r>
              <w:rPr>
                <w:b/>
              </w:rPr>
              <w:t>Практическое занятие 3</w:t>
            </w:r>
            <w:r w:rsidR="001278C6">
              <w:rPr>
                <w:b/>
              </w:rPr>
              <w:t>2</w:t>
            </w:r>
            <w:r>
              <w:t>. Разработка и оформление технологической карты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Default="00C67556" w:rsidP="00C6755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1278C6">
            <w:r>
              <w:rPr>
                <w:b/>
              </w:rPr>
              <w:t>Практическое занятие 3</w:t>
            </w:r>
            <w:r w:rsidR="001278C6">
              <w:rPr>
                <w:b/>
              </w:rPr>
              <w:t>3</w:t>
            </w:r>
            <w:r>
              <w:t>. Демонстрация и анализ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Default="00C6755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1657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3</w:t>
            </w:r>
            <w:r w:rsidR="001278C6">
              <w:rPr>
                <w:b/>
              </w:rPr>
              <w:t>4</w:t>
            </w:r>
            <w:r>
              <w:t>. Моделирование ситуаций, связанных с выявлением и преодолением опасностей поведения в быту или природе, разработка и оформление технологической карты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E33289" w:rsidRDefault="00C67556" w:rsidP="00C67556">
            <w:pPr>
              <w:rPr>
                <w:rStyle w:val="af1"/>
                <w:iCs/>
              </w:rPr>
            </w:pPr>
            <w:r w:rsidRPr="00E33289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934DD7" w:rsidRDefault="00121657" w:rsidP="00C67556">
            <w:pPr>
              <w:pStyle w:val="a5"/>
              <w:shd w:val="clear" w:color="auto" w:fill="FFFFFF"/>
              <w:tabs>
                <w:tab w:val="left" w:pos="177"/>
              </w:tabs>
              <w:ind w:left="0"/>
              <w:jc w:val="both"/>
              <w:rPr>
                <w:b/>
                <w:color w:val="0D0D0D"/>
              </w:rPr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831EED" w:rsidRDefault="001278C6" w:rsidP="00C67556">
            <w:pPr>
              <w:suppressAutoHyphens/>
              <w:jc w:val="both"/>
              <w:rPr>
                <w:b/>
                <w:bCs/>
                <w:color w:val="0D0D0D"/>
              </w:rPr>
            </w:pPr>
            <w:r>
              <w:t>Демонстрация и анализ ситуаций, связанных с выявлением и преодолением опасностей безопасного поведения в быту или природе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C67556" w:rsidRDefault="00C67556" w:rsidP="00C67556">
            <w:pPr>
              <w:rPr>
                <w:b/>
              </w:rPr>
            </w:pPr>
            <w:r>
              <w:rPr>
                <w:b/>
              </w:rPr>
              <w:t>Тема 1.7 Основы трудового воспитания детей раннего и дошкольного возраста</w:t>
            </w:r>
          </w:p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Pr="00934DD7" w:rsidRDefault="00C67556" w:rsidP="00C67556">
            <w:pPr>
              <w:widowControl w:val="0"/>
              <w:shd w:val="clear" w:color="auto" w:fill="FFFFFF"/>
              <w:tabs>
                <w:tab w:val="left" w:pos="485"/>
              </w:tabs>
              <w:rPr>
                <w:color w:val="0D0D0D"/>
              </w:rPr>
            </w:pPr>
            <w:r w:rsidRPr="00934DD7">
              <w:rPr>
                <w:b/>
                <w:bCs/>
                <w:color w:val="0D0D0D"/>
              </w:rPr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240B57" w:rsidRDefault="00D05897" w:rsidP="00C675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D05897">
            <w:r>
              <w:t>Цель, задачи и содержание трудового воспитания детей раннего и дошкольного возраста.</w:t>
            </w:r>
          </w:p>
          <w:p w:rsidR="00C67556" w:rsidRDefault="00C67556" w:rsidP="00D05897">
            <w:r>
              <w:t>Средства трудового воспитания. Разнообразие средств трудового воспитания: собственная трудовая деятельность, ознакомление с трудом взрослых. Художественные средства трудового воспитания: художественная литература, произведения изобразительного искусства. Аудиовизуальные средства.</w:t>
            </w:r>
          </w:p>
          <w:p w:rsidR="00C67556" w:rsidRDefault="00C67556" w:rsidP="00D05897">
            <w:r>
              <w:t>Условия трудового воспитания дошкольника: создание эмоционально-положительной атмосферы, совместный труд взрослых и детей, обсуждение результатов труда, поощрение, организация материальной среды и оборудования, учет нагрузки и индивидуальных интересов, склонностей ребенка, экономическое воспитание.</w:t>
            </w:r>
          </w:p>
          <w:p w:rsidR="00C67556" w:rsidRDefault="00C67556" w:rsidP="00D05897">
            <w:r>
              <w:t>Ранняя профориентации детей дошкольного возраста как компонент трудового воспитания (задачи, принципы, содержание, технологии и методы организации)</w:t>
            </w:r>
          </w:p>
          <w:p w:rsidR="00C67556" w:rsidRDefault="00C67556" w:rsidP="00D05897">
            <w:r>
              <w:t>Детский чемпионат Юный мастер как форма организации ранних профессиональных проб детей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Default="00D05897" w:rsidP="00D05897">
            <w:pPr>
              <w:jc w:val="center"/>
            </w:pPr>
            <w:r>
              <w:t>2</w:t>
            </w:r>
          </w:p>
          <w:p w:rsidR="00D05897" w:rsidRDefault="00D05897" w:rsidP="00D05897">
            <w:pPr>
              <w:jc w:val="center"/>
            </w:pPr>
          </w:p>
          <w:p w:rsidR="00D05897" w:rsidRDefault="00D05897" w:rsidP="00D05897">
            <w:pPr>
              <w:jc w:val="center"/>
            </w:pPr>
          </w:p>
          <w:p w:rsidR="00D05897" w:rsidRDefault="00D05897" w:rsidP="00D05897">
            <w:pPr>
              <w:jc w:val="center"/>
            </w:pPr>
          </w:p>
          <w:p w:rsidR="00D05897" w:rsidRDefault="00D05897" w:rsidP="00D05897">
            <w:pPr>
              <w:jc w:val="center"/>
            </w:pPr>
          </w:p>
          <w:p w:rsidR="00D05897" w:rsidRDefault="00D05897" w:rsidP="00D05897">
            <w:pPr>
              <w:jc w:val="center"/>
            </w:pPr>
          </w:p>
          <w:p w:rsidR="00D05897" w:rsidRDefault="00D05897" w:rsidP="00D05897">
            <w:pPr>
              <w:jc w:val="center"/>
            </w:pPr>
          </w:p>
          <w:p w:rsidR="00D05897" w:rsidRDefault="00D05897" w:rsidP="00D05897">
            <w:pPr>
              <w:jc w:val="center"/>
            </w:pPr>
          </w:p>
          <w:p w:rsidR="00D05897" w:rsidRPr="00E514AA" w:rsidRDefault="00D05897" w:rsidP="00D05897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Pr="001946DC" w:rsidRDefault="00C67556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C67556" w:rsidRPr="00E514AA" w:rsidRDefault="00C67556" w:rsidP="00C67556">
            <w:pPr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Pr="00934DD7" w:rsidRDefault="00C67556" w:rsidP="00C67556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D05897" w:rsidP="00C67556">
            <w:pPr>
              <w:jc w:val="center"/>
            </w:pPr>
            <w:r>
              <w:t>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vAlign w:val="bottom"/>
            <w:hideMark/>
          </w:tcPr>
          <w:p w:rsidR="00C67556" w:rsidRDefault="00C67556" w:rsidP="001278C6">
            <w:r>
              <w:rPr>
                <w:b/>
              </w:rPr>
              <w:t>Практическое занятие 3</w:t>
            </w:r>
            <w:r w:rsidR="001278C6">
              <w:rPr>
                <w:b/>
              </w:rPr>
              <w:t>5</w:t>
            </w:r>
            <w:r>
              <w:t>. Анализ календарного плана воспитательной работы в разных возрастных группах по реализации задач трудового воспитания у детей раннего и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251BF3" w:rsidRDefault="00C67556" w:rsidP="00C67556">
            <w:pPr>
              <w:rPr>
                <w:rStyle w:val="af1"/>
                <w:iCs/>
              </w:rPr>
            </w:pPr>
            <w:r w:rsidRPr="00251BF3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3</w:t>
            </w:r>
            <w:r w:rsidR="001278C6">
              <w:rPr>
                <w:b/>
              </w:rPr>
              <w:t>6</w:t>
            </w:r>
            <w:r>
              <w:t>. Разработка пробы по ранней профориентации для детей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251BF3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3</w:t>
            </w:r>
            <w:r w:rsidR="001278C6">
              <w:rPr>
                <w:b/>
              </w:rPr>
              <w:t>7</w:t>
            </w:r>
            <w:r>
              <w:rPr>
                <w:b/>
              </w:rPr>
              <w:t>.</w:t>
            </w:r>
            <w:r>
              <w:t xml:space="preserve"> Деловая игра «Детский чемпионат Юный мастер».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D05897" w:rsidRDefault="00C67556" w:rsidP="00D05897">
            <w:pPr>
              <w:ind w:right="-63"/>
              <w:rPr>
                <w:i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Pr="00E514AA" w:rsidRDefault="00C67556" w:rsidP="00C67556">
            <w:pPr>
              <w:jc w:val="both"/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1278C6" w:rsidP="00C67556">
            <w:pPr>
              <w:jc w:val="center"/>
            </w:pPr>
            <w:r>
              <w:t>1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Pr="00E514AA" w:rsidRDefault="001278C6" w:rsidP="00C67556">
            <w:pPr>
              <w:jc w:val="both"/>
              <w:rPr>
                <w:rFonts w:eastAsia="Calibri"/>
                <w:b/>
                <w:bCs/>
              </w:rPr>
            </w:pPr>
            <w:r>
              <w:t>Составление плана подготовки участника к детскому чемпионату.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  <w:r>
              <w:rPr>
                <w:b/>
              </w:rPr>
              <w:t>Тема 1.8 Основы эстетического воспитания 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121657" w:rsidRPr="00E514AA" w:rsidRDefault="00121657" w:rsidP="00C67556">
            <w:pPr>
              <w:jc w:val="both"/>
              <w:rPr>
                <w:rFonts w:eastAsia="Calibri"/>
                <w:b/>
                <w:bCs/>
              </w:rPr>
            </w:pPr>
            <w:r w:rsidRPr="00934DD7">
              <w:rPr>
                <w:b/>
                <w:bCs/>
                <w:color w:val="0D0D0D"/>
              </w:rPr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D05897" w:rsidRDefault="00D05897" w:rsidP="00C67556">
            <w:pPr>
              <w:jc w:val="center"/>
              <w:rPr>
                <w:b/>
              </w:rPr>
            </w:pPr>
            <w:r w:rsidRPr="00D05897">
              <w:rPr>
                <w:b/>
              </w:rPr>
              <w:t>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Default="00121657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r>
              <w:t>Цель, задачи и содержание эстетического воспитания детей раннего и дошкольного возраста. Педагогические средства, методы, технологии эстетического воспитания. Формы организации эстетического воспитания детей раннего и дошкольного возраста</w:t>
            </w:r>
          </w:p>
          <w:p w:rsidR="00121657" w:rsidRDefault="00121657" w:rsidP="00C67556">
            <w:r>
              <w:t xml:space="preserve">Формирование чувства прекрасного. </w:t>
            </w:r>
          </w:p>
          <w:p w:rsidR="00121657" w:rsidRDefault="00121657" w:rsidP="00C67556">
            <w:pPr>
              <w:spacing w:after="200" w:line="276" w:lineRule="auto"/>
            </w:pPr>
            <w:r>
              <w:lastRenderedPageBreak/>
              <w:t>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D05897" w:rsidP="00C67556">
            <w:pPr>
              <w:jc w:val="center"/>
            </w:pPr>
            <w:r>
              <w:lastRenderedPageBreak/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121657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 xml:space="preserve">В том числе практических занятий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D05897" w:rsidP="00C67556">
            <w:pPr>
              <w:jc w:val="center"/>
            </w:pPr>
            <w:r>
              <w:t>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Default="00121657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 xml:space="preserve">Практическое занятие </w:t>
            </w:r>
            <w:r w:rsidR="001278C6">
              <w:rPr>
                <w:b/>
              </w:rPr>
              <w:t>38</w:t>
            </w:r>
            <w:r>
              <w:t>. Составление плана организации выставок, экскурсий, концертов для детей одной из возрастных групп ДОО с целью эстетического воспитания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D64270" w:rsidRDefault="00C67556" w:rsidP="00C67556">
            <w:pPr>
              <w:rPr>
                <w:rStyle w:val="af1"/>
                <w:iCs/>
              </w:rPr>
            </w:pPr>
            <w:r w:rsidRPr="00D64270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 xml:space="preserve">Практическое занятие </w:t>
            </w:r>
            <w:r w:rsidR="001278C6">
              <w:rPr>
                <w:b/>
              </w:rPr>
              <w:t>39</w:t>
            </w:r>
            <w:r>
              <w:t xml:space="preserve">. Создание модели элементов оформления эстетической развивающей предметно-пространственной среды в группе ДОО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D64270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  <w:r>
              <w:rPr>
                <w:b/>
              </w:rPr>
              <w:t>Тема 1.9  Основы организации досуговой деятельности и развлечений в группах 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D05897" w:rsidRDefault="00D05897" w:rsidP="00C67556">
            <w:pPr>
              <w:jc w:val="center"/>
              <w:rPr>
                <w:b/>
              </w:rPr>
            </w:pPr>
            <w:r w:rsidRPr="00D05897">
              <w:rPr>
                <w:b/>
              </w:rPr>
              <w:t>15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Default="00121657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r>
              <w:t xml:space="preserve">Цель, задачи, содержание и функции досуговой деятельности и развлечений в группах детей раннего и дошкольного возраста. Досуговая деятельность как объект государственной культурной политики. </w:t>
            </w:r>
          </w:p>
          <w:p w:rsidR="00121657" w:rsidRDefault="00121657" w:rsidP="00C67556">
            <w:r>
              <w:t>Содержание, виды, формы, средства и методы досуговой деятельности и развлечений в ДОО.</w:t>
            </w:r>
          </w:p>
          <w:p w:rsidR="00121657" w:rsidRDefault="00121657" w:rsidP="00C67556">
            <w:r>
              <w:t>Принципы, основные компоненты досуговой деятельности. Структура развлечений. Технология досуговой деятельности.</w:t>
            </w:r>
          </w:p>
          <w:p w:rsidR="00121657" w:rsidRDefault="00121657" w:rsidP="00C67556">
            <w:r>
              <w:t>Особенности организации праздничных мероприятий в разных возрастных группах ДОО</w:t>
            </w:r>
          </w:p>
          <w:p w:rsidR="00121657" w:rsidRDefault="00121657" w:rsidP="00C67556">
            <w:pPr>
              <w:spacing w:after="200" w:line="276" w:lineRule="auto"/>
            </w:pPr>
            <w:r>
              <w:t xml:space="preserve">Моделирование досуговой деятельности как педагогического процесса. Основные требования к организации досуговой деятельности и завлечений в ДОО. Критерии и показатели эффективности организации досуговой деятельности.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Default="00D05897" w:rsidP="00C67556">
            <w:pPr>
              <w:jc w:val="center"/>
            </w:pPr>
            <w:r>
              <w:t>2</w:t>
            </w: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Default="00D05897" w:rsidP="00C67556">
            <w:pPr>
              <w:jc w:val="center"/>
            </w:pPr>
          </w:p>
          <w:p w:rsidR="00D05897" w:rsidRPr="00E514AA" w:rsidRDefault="00D05897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121657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 xml:space="preserve">В том числе практических занятий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D05897" w:rsidP="00C67556">
            <w:pPr>
              <w:jc w:val="center"/>
            </w:pPr>
            <w:r>
              <w:t>10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Default="00121657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4</w:t>
            </w:r>
            <w:r w:rsidR="001278C6">
              <w:rPr>
                <w:b/>
              </w:rPr>
              <w:t>0</w:t>
            </w:r>
            <w:r>
              <w:t>. Заполнение таблицы «Формы организации досуговой деятельности»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792094" w:rsidRDefault="00C67556" w:rsidP="00C67556">
            <w:pPr>
              <w:rPr>
                <w:rStyle w:val="af1"/>
                <w:iCs/>
              </w:rPr>
            </w:pPr>
            <w:r w:rsidRPr="00792094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4</w:t>
            </w:r>
            <w:r w:rsidR="001278C6">
              <w:rPr>
                <w:b/>
              </w:rPr>
              <w:t>1</w:t>
            </w:r>
            <w:r>
              <w:t>. Анализ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792094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78C6" w:rsidRPr="00E514AA" w:rsidTr="00C67556">
        <w:trPr>
          <w:trHeight w:val="384"/>
        </w:trPr>
        <w:tc>
          <w:tcPr>
            <w:tcW w:w="716" w:type="pct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1278C6" w:rsidRPr="00E514AA" w:rsidRDefault="001278C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78C6" w:rsidRDefault="001278C6" w:rsidP="001278C6">
            <w:r>
              <w:rPr>
                <w:b/>
              </w:rPr>
              <w:t>Практическое занятие 42</w:t>
            </w:r>
            <w:r>
              <w:t xml:space="preserve">. Разработка и оформление конспектов (технологических карт) досуговой деятельности и развлечений по реализации </w:t>
            </w:r>
            <w:r>
              <w:lastRenderedPageBreak/>
              <w:t>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78C6" w:rsidRPr="00E514AA" w:rsidRDefault="00064882" w:rsidP="00C67556">
            <w:pPr>
              <w:jc w:val="center"/>
            </w:pPr>
            <w:r>
              <w:lastRenderedPageBreak/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1278C6" w:rsidRPr="0098706B" w:rsidRDefault="001278C6" w:rsidP="00C67556">
            <w:pPr>
              <w:rPr>
                <w:rStyle w:val="af1"/>
                <w:iCs/>
              </w:rPr>
            </w:pPr>
            <w:r w:rsidRPr="0098706B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1278C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78C6" w:rsidRPr="00E514AA" w:rsidRDefault="001278C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78C6" w:rsidRDefault="001278C6" w:rsidP="001278C6">
            <w:r>
              <w:rPr>
                <w:b/>
              </w:rPr>
              <w:t>Практическое занятие 43.</w:t>
            </w:r>
            <w:r>
              <w:t xml:space="preserve"> Демонстрация и анализ проведения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78C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1278C6" w:rsidRDefault="001278C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78C6" w:rsidRDefault="001278C6" w:rsidP="00C67556"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78C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78C6" w:rsidRPr="00E514AA" w:rsidRDefault="001278C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78C6" w:rsidRDefault="001278C6" w:rsidP="001278C6">
            <w:r>
              <w:rPr>
                <w:b/>
              </w:rPr>
              <w:t>Практическое занятие 44</w:t>
            </w:r>
            <w:r>
              <w:t xml:space="preserve">. Составление плана праздничных мероприятий в ДОО, посвящённых государственным праздникам России.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78C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78C6" w:rsidRDefault="001278C6" w:rsidP="00C67556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4.1, ПК 4.2,</w:t>
            </w:r>
          </w:p>
          <w:p w:rsidR="001278C6" w:rsidRDefault="001278C6" w:rsidP="00C67556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1278C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78C6" w:rsidRPr="00E514AA" w:rsidRDefault="001278C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78C6" w:rsidRDefault="001278C6" w:rsidP="00C67556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78C6" w:rsidRPr="00E514AA" w:rsidRDefault="001278C6" w:rsidP="00C67556">
            <w:pPr>
              <w:jc w:val="center"/>
            </w:pPr>
            <w:r>
              <w:t>1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78C6" w:rsidRDefault="001278C6" w:rsidP="00C67556">
            <w:pPr>
              <w:ind w:right="-63"/>
              <w:rPr>
                <w:rStyle w:val="af1"/>
                <w:iCs/>
              </w:rPr>
            </w:pPr>
          </w:p>
        </w:tc>
      </w:tr>
      <w:tr w:rsidR="001278C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78C6" w:rsidRPr="00E514AA" w:rsidRDefault="001278C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78C6" w:rsidRDefault="001278C6" w:rsidP="00C67556">
            <w:pPr>
              <w:rPr>
                <w:b/>
              </w:rPr>
            </w:pPr>
            <w:r>
              <w:t>Изучение традиционного и современного педагогического опыта в области досуга и досуговой деятельности детей раннего и дошкольного возраста в литературных источниках (H.A. Ветлугина, М.Б. Зацепина, И.Ю. Исаева, М.А. Михайлова, Э.В. Соболева, Л.С. Фурмина, Е.В. Шульга и др.)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78C6" w:rsidRPr="00E514AA" w:rsidRDefault="001278C6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78C6" w:rsidRDefault="001278C6" w:rsidP="00C67556">
            <w:pPr>
              <w:ind w:right="-63"/>
              <w:rPr>
                <w:rStyle w:val="af1"/>
                <w:i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121657" w:rsidRDefault="00121657" w:rsidP="00C67556">
            <w:pPr>
              <w:ind w:right="-109"/>
              <w:rPr>
                <w:b/>
              </w:rPr>
            </w:pPr>
            <w:r>
              <w:rPr>
                <w:b/>
              </w:rPr>
              <w:t>Тема 1.10  Организация информационной среды дошкольной образовательной группы с целью развития у детей основ информационной культуры</w:t>
            </w:r>
          </w:p>
          <w:p w:rsidR="00121657" w:rsidRPr="00E514AA" w:rsidRDefault="00121657" w:rsidP="00C67556">
            <w:pPr>
              <w:ind w:right="-109"/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D05897" w:rsidRDefault="00D05897" w:rsidP="00C67556">
            <w:pPr>
              <w:jc w:val="center"/>
              <w:rPr>
                <w:b/>
              </w:rPr>
            </w:pPr>
            <w:r w:rsidRPr="00D05897">
              <w:rPr>
                <w:b/>
              </w:rPr>
              <w:t>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Default="00121657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121657" w:rsidRPr="00E514AA" w:rsidTr="00961B1F">
        <w:trPr>
          <w:trHeight w:val="223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r>
              <w:t>Информационная культура общества и его компоненты (информационное пространство, среда и информатизация) как основа для развития у детей основ информационной культуры. Критерии и качества информационной культуры человека.</w:t>
            </w:r>
          </w:p>
          <w:p w:rsidR="00121657" w:rsidRDefault="00121657" w:rsidP="00C67556">
            <w:r>
              <w:t>Информационная среда и ее воздействие на развитие детей раннего и дошкольного возраста.</w:t>
            </w:r>
          </w:p>
          <w:p w:rsidR="00121657" w:rsidRDefault="00121657" w:rsidP="00C67556">
            <w:pPr>
              <w:spacing w:after="200" w:line="276" w:lineRule="auto"/>
            </w:pPr>
            <w:r>
              <w:t>Воспитательный потенциал информационной среды. Моделирование содержания информационной среды дошкольной образовательной группы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D05897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121657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Default="00121657" w:rsidP="00C67556">
            <w:pPr>
              <w:rPr>
                <w:b/>
              </w:rPr>
            </w:pPr>
            <w:r>
              <w:rPr>
                <w:b/>
              </w:rPr>
              <w:t xml:space="preserve">В том числе практических занятий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D05897" w:rsidP="00C67556">
            <w:pPr>
              <w:jc w:val="center"/>
            </w:pPr>
            <w:r>
              <w:t>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Default="00121657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4</w:t>
            </w:r>
            <w:r w:rsidR="001278C6">
              <w:rPr>
                <w:b/>
              </w:rPr>
              <w:t>5</w:t>
            </w:r>
            <w:r>
              <w:t>. Подготовка сообщения «Концепции формирования информационной культуры личности»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E34334" w:rsidRDefault="00C67556" w:rsidP="00C67556">
            <w:pPr>
              <w:rPr>
                <w:rStyle w:val="af1"/>
                <w:iCs/>
              </w:rPr>
            </w:pPr>
            <w:r w:rsidRPr="00E34334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4</w:t>
            </w:r>
            <w:r w:rsidR="001278C6">
              <w:rPr>
                <w:b/>
              </w:rPr>
              <w:t>6</w:t>
            </w:r>
            <w:r>
              <w:t>. Анализ текущей (существующей) информационной среды в разных возрастных группах ДОО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E34334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02E60" w:rsidRPr="00E514AA" w:rsidTr="00C6755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C02E60" w:rsidRPr="00E514AA" w:rsidRDefault="00C02E60" w:rsidP="00C67556">
            <w:pPr>
              <w:rPr>
                <w:b/>
              </w:rPr>
            </w:pPr>
            <w:r>
              <w:rPr>
                <w:b/>
              </w:rPr>
              <w:t xml:space="preserve">Тема 1.11 Педагогическая поддержка деятельности </w:t>
            </w:r>
            <w:r>
              <w:rPr>
                <w:b/>
              </w:rPr>
              <w:lastRenderedPageBreak/>
              <w:t>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3007" w:type="pct"/>
            <w:shd w:val="clear" w:color="auto" w:fill="auto"/>
            <w:hideMark/>
          </w:tcPr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Содержание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02E60" w:rsidRPr="00D05897" w:rsidRDefault="00D05897" w:rsidP="00C67556">
            <w:pPr>
              <w:jc w:val="center"/>
              <w:rPr>
                <w:b/>
              </w:rPr>
            </w:pPr>
            <w:r w:rsidRPr="00D05897">
              <w:rPr>
                <w:b/>
              </w:rPr>
              <w:t>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02E60" w:rsidRDefault="00C02E60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C02E60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02E60" w:rsidRPr="00E514AA" w:rsidRDefault="00C02E60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02E60" w:rsidRDefault="00C02E60" w:rsidP="00C67556">
            <w:r>
              <w:t>Понятие и структура педагогической поддержки. Алгоритм осуществления педагогической поддержки. Условия эффективной педагогической поддержки.</w:t>
            </w:r>
          </w:p>
          <w:p w:rsidR="00C02E60" w:rsidRDefault="00C02E60" w:rsidP="00C67556">
            <w:r>
              <w:lastRenderedPageBreak/>
              <w:t>Тактики педагогической поддержки (по О.С. Газману): «защита», «помощь», «содействие» и «взаимодействие».</w:t>
            </w:r>
          </w:p>
          <w:p w:rsidR="00C02E60" w:rsidRDefault="00C02E60" w:rsidP="00C67556">
            <w:r>
              <w:t xml:space="preserve">Педагогическая диагностика как условие эффективности педагогической поддержки </w:t>
            </w:r>
          </w:p>
          <w:p w:rsidR="00C02E60" w:rsidRDefault="00C02E60" w:rsidP="00C67556">
            <w:pPr>
              <w:spacing w:after="200" w:line="276" w:lineRule="auto"/>
            </w:pPr>
            <w:r>
              <w:t xml:space="preserve">Особенности реализации педагогической поддержки с детьми с разными видами нарушениями.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02E60" w:rsidRPr="00E514AA" w:rsidRDefault="00D05897" w:rsidP="00C67556">
            <w:pPr>
              <w:jc w:val="center"/>
            </w:pPr>
            <w:r>
              <w:lastRenderedPageBreak/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jc w:val="center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C02E60" w:rsidRDefault="00A9787F" w:rsidP="00C67556">
            <w:pPr>
              <w:ind w:right="-63"/>
              <w:jc w:val="center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C02E60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02E60" w:rsidRPr="00E514AA" w:rsidRDefault="00C02E60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02E60" w:rsidRPr="00E514AA" w:rsidRDefault="00D05897" w:rsidP="00C67556">
            <w:pPr>
              <w:jc w:val="center"/>
            </w:pPr>
            <w:r>
              <w:t>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02E60" w:rsidRDefault="00C02E60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 xml:space="preserve">Практическое занятие </w:t>
            </w:r>
            <w:r w:rsidR="001278C6">
              <w:rPr>
                <w:b/>
              </w:rPr>
              <w:t>47</w:t>
            </w:r>
            <w:r>
              <w:rPr>
                <w:b/>
              </w:rPr>
              <w:t>.</w:t>
            </w:r>
            <w:r>
              <w:t xml:space="preserve"> Практикум по решению педагогических задач на реализацию технологии педагогической поддержки в процессе воспитания детей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DB6123" w:rsidRDefault="00C67556" w:rsidP="00C67556">
            <w:pPr>
              <w:rPr>
                <w:rStyle w:val="af1"/>
                <w:iCs/>
              </w:rPr>
            </w:pPr>
            <w:r w:rsidRPr="00DB6123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 xml:space="preserve">Практическое занятие </w:t>
            </w:r>
            <w:r w:rsidR="001278C6">
              <w:rPr>
                <w:b/>
              </w:rPr>
              <w:t>48</w:t>
            </w:r>
            <w:r>
              <w:rPr>
                <w:b/>
              </w:rPr>
              <w:t>.</w:t>
            </w:r>
            <w:r>
              <w:t xml:space="preserve"> Разработка плана реализации индивидуально ориентированных мероприятий по воспитанию детей дошкольного возраста с ограниченными возможностями здоровья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DB6123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02E60" w:rsidRPr="00E514AA" w:rsidTr="00D05897">
        <w:trPr>
          <w:trHeight w:val="225"/>
        </w:trPr>
        <w:tc>
          <w:tcPr>
            <w:tcW w:w="716" w:type="pct"/>
            <w:vMerge w:val="restart"/>
            <w:shd w:val="clear" w:color="auto" w:fill="auto"/>
            <w:hideMark/>
          </w:tcPr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t>Тема 1.12 Планирование процесса воспитания детей раннего и дошкольного возраста</w:t>
            </w:r>
          </w:p>
          <w:p w:rsidR="00C02E60" w:rsidRDefault="00C02E60" w:rsidP="00C67556"/>
        </w:tc>
        <w:tc>
          <w:tcPr>
            <w:tcW w:w="3007" w:type="pct"/>
            <w:shd w:val="clear" w:color="auto" w:fill="auto"/>
            <w:hideMark/>
          </w:tcPr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02E60" w:rsidRPr="00D05897" w:rsidRDefault="00C262D5" w:rsidP="00C675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02E60" w:rsidRDefault="00C02E60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C02E60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02E60" w:rsidRPr="00E514AA" w:rsidRDefault="00C02E60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02E60" w:rsidRDefault="00C02E60" w:rsidP="00C67556">
            <w:r>
              <w:t>Понятия «примерная рабочая программа воспитания» и «рабочая программа воспитания». Актуальность создания программ воспитания. Структура (целевой, содержательный, организационный разделы) и содержание рабочей программы воспитания. Понятия «общность», «уклад», «событие», «совместная деятельность в образовательной ситуации», отражение их в содержании рабочей программы воспитания.</w:t>
            </w:r>
          </w:p>
          <w:p w:rsidR="00C02E60" w:rsidRDefault="00C02E60" w:rsidP="00C67556">
            <w:r>
              <w:t>Календарный план воспитательной работы. Вариативные модели календарного плана воспитательной работы.</w:t>
            </w:r>
          </w:p>
          <w:p w:rsidR="00C02E60" w:rsidRDefault="00C02E60" w:rsidP="00C67556">
            <w:pPr>
              <w:spacing w:after="200" w:line="276" w:lineRule="auto"/>
            </w:pPr>
            <w:r>
              <w:t>Особенности разработки и реализации рабочей программы воспитания. Алгоритм организации разработки рабочей программы воспитания. Процедура утверждения. Критерии экспертизы программы.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02E60" w:rsidRDefault="00D05897" w:rsidP="00C67556">
            <w:pPr>
              <w:jc w:val="center"/>
            </w:pPr>
            <w:r>
              <w:t>2</w:t>
            </w:r>
          </w:p>
          <w:p w:rsidR="00C262D5" w:rsidRDefault="00C262D5" w:rsidP="00C67556">
            <w:pPr>
              <w:jc w:val="center"/>
            </w:pPr>
          </w:p>
          <w:p w:rsidR="00C262D5" w:rsidRDefault="00C262D5" w:rsidP="00C67556">
            <w:pPr>
              <w:jc w:val="center"/>
            </w:pPr>
          </w:p>
          <w:p w:rsidR="00C262D5" w:rsidRDefault="00C262D5" w:rsidP="00C67556">
            <w:pPr>
              <w:jc w:val="center"/>
            </w:pPr>
          </w:p>
          <w:p w:rsidR="00C262D5" w:rsidRDefault="00C262D5" w:rsidP="00C67556">
            <w:pPr>
              <w:jc w:val="center"/>
            </w:pPr>
          </w:p>
          <w:p w:rsidR="00C262D5" w:rsidRPr="00E514AA" w:rsidRDefault="00C262D5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9787F" w:rsidRPr="001946DC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4, ОК 5, ОК 6,</w:t>
            </w:r>
          </w:p>
          <w:p w:rsidR="00C02E60" w:rsidRDefault="00A9787F" w:rsidP="00C67556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, ОК 9</w:t>
            </w:r>
          </w:p>
        </w:tc>
      </w:tr>
      <w:tr w:rsidR="00C02E60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02E60" w:rsidRPr="00E514AA" w:rsidRDefault="00C02E60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t xml:space="preserve">В том числе практических занятий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02E60" w:rsidRPr="00E514AA" w:rsidRDefault="00D05897" w:rsidP="00C67556">
            <w:pPr>
              <w:jc w:val="center"/>
            </w:pPr>
            <w:r>
              <w:t>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C02E60" w:rsidRDefault="00C02E60" w:rsidP="00C67556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 xml:space="preserve">Практическое занятие </w:t>
            </w:r>
            <w:r w:rsidR="001278C6">
              <w:rPr>
                <w:b/>
              </w:rPr>
              <w:t>49</w:t>
            </w:r>
            <w:r>
              <w:t>. Анализ рабочей программы воспитания ДОО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D41B7E" w:rsidRDefault="00C67556" w:rsidP="00C67556">
            <w:pPr>
              <w:rPr>
                <w:rStyle w:val="af1"/>
                <w:iCs/>
              </w:rPr>
            </w:pPr>
            <w:r w:rsidRPr="00D41B7E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 xml:space="preserve">Практическое занятие </w:t>
            </w:r>
            <w:r w:rsidRPr="001278C6">
              <w:rPr>
                <w:b/>
              </w:rPr>
              <w:t>5</w:t>
            </w:r>
            <w:r w:rsidR="001278C6">
              <w:rPr>
                <w:b/>
              </w:rPr>
              <w:t>0</w:t>
            </w:r>
            <w:r w:rsidRPr="001278C6">
              <w:rPr>
                <w:b/>
              </w:rPr>
              <w:t>.</w:t>
            </w:r>
            <w:r>
              <w:t xml:space="preserve"> Составление интеллект-карты (схемы) «Структура и содержание рабочей программы воспитания в ДОО»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Default="00C67556" w:rsidP="00C67556">
            <w:r w:rsidRPr="00D41B7E">
              <w:rPr>
                <w:rStyle w:val="af1"/>
                <w:iCs/>
                <w:sz w:val="22"/>
                <w:szCs w:val="22"/>
              </w:rPr>
              <w:t>ПК 4.3, ПК 4.4</w:t>
            </w:r>
          </w:p>
        </w:tc>
      </w:tr>
      <w:tr w:rsidR="00C67556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C67556" w:rsidRPr="00E514AA" w:rsidRDefault="00C67556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67556" w:rsidRDefault="00C67556" w:rsidP="001278C6">
            <w:r>
              <w:rPr>
                <w:b/>
              </w:rPr>
              <w:t>Практическое занятие 5</w:t>
            </w:r>
            <w:r w:rsidR="001278C6">
              <w:rPr>
                <w:b/>
              </w:rPr>
              <w:t>1</w:t>
            </w:r>
            <w:r>
              <w:t>. Разработка и оформление календарного плана воспитательной работы в одной из возрастных групп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C67556" w:rsidRPr="00E514AA" w:rsidRDefault="00064882" w:rsidP="00C67556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C67556" w:rsidRPr="00D41B7E" w:rsidRDefault="00C67556" w:rsidP="00C67556">
            <w:pPr>
              <w:rPr>
                <w:rStyle w:val="af1"/>
                <w:iCs/>
              </w:rPr>
            </w:pPr>
            <w:r w:rsidRPr="00D41B7E">
              <w:rPr>
                <w:rStyle w:val="af1"/>
                <w:iCs/>
                <w:sz w:val="22"/>
                <w:szCs w:val="22"/>
              </w:rPr>
              <w:t>ПК 4.1, ПК 4.2,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D72AEF" w:rsidRDefault="00121657" w:rsidP="00C67556">
            <w:pPr>
              <w:widowControl w:val="0"/>
              <w:snapToGrid w:val="0"/>
              <w:jc w:val="both"/>
              <w:rPr>
                <w:bCs/>
              </w:rPr>
            </w:pPr>
            <w:r w:rsidRPr="00D72AEF">
              <w:rPr>
                <w:b/>
                <w:bCs/>
              </w:rPr>
              <w:t>Промежуточная аттестация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Cs/>
              </w:rPr>
              <w:t>диффзачет</w:t>
            </w: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21657" w:rsidRPr="00D72AEF" w:rsidRDefault="00121657" w:rsidP="00C67556">
            <w:r w:rsidRPr="00D72AEF">
              <w:t>ВСЕГО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8A650A" w:rsidRDefault="00C67556" w:rsidP="00C67556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3007" w:type="pct"/>
            <w:shd w:val="clear" w:color="auto" w:fill="auto"/>
            <w:hideMark/>
          </w:tcPr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t>Учебная практика</w:t>
            </w:r>
          </w:p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t xml:space="preserve">Виды работ </w:t>
            </w:r>
          </w:p>
          <w:p w:rsidR="00C02E60" w:rsidRDefault="00C02E60" w:rsidP="00C67556">
            <w:r>
              <w:t>Анализ современного педагогического опыта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C02E60" w:rsidRDefault="00C02E60" w:rsidP="00C67556">
            <w:r>
              <w:t>Решение проблемных педагогических ситуаций, отражающих педагогические закономерности организации процесса воспитания детей раннего и дошкольного возраста;</w:t>
            </w:r>
          </w:p>
          <w:p w:rsidR="00C02E60" w:rsidRDefault="00C02E60" w:rsidP="00C67556">
            <w:r>
              <w:t>Наблюдение и анализ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 в разных возрастных группах;</w:t>
            </w:r>
          </w:p>
          <w:p w:rsidR="00C02E60" w:rsidRDefault="00C02E60" w:rsidP="00C67556">
            <w:r>
              <w:t>Анализ конспектов (технологических карт) мероприятий по реализации задач воспитания детей раннего и дошкольного возраста;</w:t>
            </w:r>
          </w:p>
          <w:p w:rsidR="00C02E60" w:rsidRDefault="00C02E60" w:rsidP="00C67556">
            <w:r>
              <w:t>Разработка конспектов (технологических карт)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(совместная деятельность воспитателя и детей: разные виды игр, проблемные ситуации, тематические экскурсии, этические беседы и др.);</w:t>
            </w:r>
          </w:p>
          <w:p w:rsidR="00C02E60" w:rsidRDefault="00C02E60" w:rsidP="00C67556">
            <w:r>
              <w:t>Разработка конспектов (технологических карт)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возраста;</w:t>
            </w:r>
          </w:p>
          <w:p w:rsidR="00C02E60" w:rsidRDefault="00C02E60" w:rsidP="00C67556">
            <w:r>
              <w:t xml:space="preserve">Анализ календарного плана воспитательной работы в разных возрастных группах; </w:t>
            </w:r>
          </w:p>
          <w:p w:rsidR="00C02E60" w:rsidRDefault="00C02E60" w:rsidP="00C67556">
            <w:r>
              <w:t>Разработка календарного плана воспитательной работы в конкретной возрастной группе;</w:t>
            </w:r>
          </w:p>
          <w:p w:rsidR="00C02E60" w:rsidRDefault="00C02E60" w:rsidP="00C67556">
            <w:r>
              <w:t>Анализ современных опыта применения технологии педагогической поддержки применяемых в процессе воспитания детей дошкольного возраста;</w:t>
            </w:r>
          </w:p>
          <w:p w:rsidR="00C02E60" w:rsidRDefault="00C02E60" w:rsidP="00C67556">
            <w:r>
              <w:t>Решение проблемных педагогических ситуаций, отражающих процесс воспитания детей раннего и дошкольного возраста с ограниченными возможностями здоровья, в том числе с детьми-инвалидами;</w:t>
            </w:r>
          </w:p>
          <w:p w:rsidR="00C02E60" w:rsidRDefault="00C02E60" w:rsidP="00C67556">
            <w:r>
              <w:t xml:space="preserve">Анализ развивающей информационной среды, позволяющей обеспечить </w:t>
            </w:r>
            <w:r>
              <w:lastRenderedPageBreak/>
              <w:t>личностное развитие детей раннего и дошкольного возраста, их эмоциональное благополучие и возможность самовыражения;</w:t>
            </w:r>
          </w:p>
          <w:p w:rsidR="00C02E60" w:rsidRDefault="00C02E60" w:rsidP="00C67556">
            <w:r>
              <w:t xml:space="preserve">Анализ содержания и оформления рабочей программы воспитания; </w:t>
            </w:r>
          </w:p>
          <w:p w:rsidR="00121657" w:rsidRPr="000516A5" w:rsidRDefault="00C02E60" w:rsidP="00C67556">
            <w:pPr>
              <w:jc w:val="both"/>
            </w:pPr>
            <w:r>
              <w:t>Знакомство с диагностическим инструментарием по разным направления воспитания.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C02E60" w:rsidP="00C67556">
            <w:pPr>
              <w:jc w:val="center"/>
            </w:pPr>
            <w:r>
              <w:lastRenderedPageBreak/>
              <w:t>36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rFonts w:eastAsia="Calibri"/>
                <w:b/>
                <w:bCs/>
              </w:rPr>
            </w:pPr>
          </w:p>
        </w:tc>
      </w:tr>
      <w:tr w:rsidR="00121657" w:rsidRPr="00E514AA" w:rsidTr="00C67556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t>Производственная практика</w:t>
            </w:r>
          </w:p>
          <w:p w:rsidR="00C02E60" w:rsidRDefault="00C02E60" w:rsidP="00C67556">
            <w:pPr>
              <w:rPr>
                <w:b/>
              </w:rPr>
            </w:pPr>
            <w:r>
              <w:rPr>
                <w:b/>
              </w:rPr>
              <w:t xml:space="preserve">Виды работ </w:t>
            </w:r>
          </w:p>
          <w:p w:rsidR="00C02E60" w:rsidRDefault="00C02E60" w:rsidP="00C67556">
            <w:r>
              <w:t>Проведение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пр.);</w:t>
            </w:r>
          </w:p>
          <w:p w:rsidR="00C02E60" w:rsidRDefault="00C02E60" w:rsidP="00C67556">
            <w:r>
              <w:t>Проведение мероприятия (беседа, игра и т.д.), направленного на знакомство детей с государственной символикой;</w:t>
            </w:r>
          </w:p>
          <w:p w:rsidR="00C02E60" w:rsidRDefault="00C02E60" w:rsidP="00C67556">
            <w:r>
              <w:t>Проведение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C02E60" w:rsidRDefault="00C02E60" w:rsidP="00C67556">
            <w:r>
              <w:t>Чтение художественной литературы (с беседой по произведению), направленных на формирование представлений о дружбе;</w:t>
            </w:r>
          </w:p>
          <w:p w:rsidR="00C02E60" w:rsidRDefault="00C02E60" w:rsidP="00C67556">
            <w:r>
              <w:t xml:space="preserve">Организация и проведение игровой деятельности по социальному воспитанию детей раннего и дошкольного возраста с учетом полоролевых позиций; </w:t>
            </w:r>
          </w:p>
          <w:p w:rsidR="00C02E60" w:rsidRDefault="00C02E60" w:rsidP="00C67556">
            <w:r>
              <w:t>Организация и проведение совместного познавательного проекта детей, педагогов, родителей (законных представителей);</w:t>
            </w:r>
          </w:p>
          <w:p w:rsidR="00C02E60" w:rsidRDefault="00C02E60" w:rsidP="00C67556">
            <w:r>
              <w:t>Проведение совместной деятельности по воспитанию основ безопасного поведения на дороге/ в быту/ в природе;</w:t>
            </w:r>
          </w:p>
          <w:p w:rsidR="00C02E60" w:rsidRDefault="00C02E60" w:rsidP="00C67556">
            <w:r>
              <w:t>Моделирование и проведение ситуаций, направленных на воспитание у детей культуры общения ребенка с взрослыми и сверстниками;</w:t>
            </w:r>
          </w:p>
          <w:p w:rsidR="00C02E60" w:rsidRDefault="00C02E60" w:rsidP="00C67556">
            <w:r>
              <w:t>Организация и проведение выставки/экскурсий для детей возрастной группы ДОО с целью эстетического воспитания;</w:t>
            </w:r>
          </w:p>
          <w:p w:rsidR="00C02E60" w:rsidRDefault="00C02E60" w:rsidP="00C67556">
            <w:r>
              <w:t>Проведение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 в соответствии с планом воспитательной работы в конкретной возрастной группе;</w:t>
            </w:r>
          </w:p>
          <w:p w:rsidR="00C02E60" w:rsidRDefault="00C02E60" w:rsidP="00C67556">
            <w:r>
              <w:t>Разработка и оформление календарного плана воспитательной работы возрастной группы ДОО;</w:t>
            </w:r>
          </w:p>
          <w:p w:rsidR="00C02E60" w:rsidRDefault="00C02E60" w:rsidP="00C67556">
            <w:r>
              <w:lastRenderedPageBreak/>
              <w:t>Выявление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C02E60" w:rsidRDefault="00C02E60" w:rsidP="00C67556">
            <w:r>
              <w:t>Разработка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121657" w:rsidRPr="000516A5" w:rsidRDefault="00C02E60" w:rsidP="00C67556">
            <w:pPr>
              <w:jc w:val="both"/>
            </w:pPr>
            <w:r>
              <w:t>Определение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jc w:val="center"/>
            </w:pPr>
            <w:r>
              <w:lastRenderedPageBreak/>
              <w:t>36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21657" w:rsidRPr="00E514AA" w:rsidRDefault="00121657" w:rsidP="00C67556">
            <w:pPr>
              <w:rPr>
                <w:rFonts w:eastAsia="Calibri"/>
                <w:b/>
                <w:bCs/>
              </w:rPr>
            </w:pPr>
          </w:p>
        </w:tc>
      </w:tr>
    </w:tbl>
    <w:p w:rsidR="00FB0C8F" w:rsidRPr="000A251D" w:rsidRDefault="00FB0C8F" w:rsidP="00FB0C8F">
      <w:pPr>
        <w:jc w:val="both"/>
        <w:sectPr w:rsidR="00FB0C8F" w:rsidRPr="000A251D" w:rsidSect="00154175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C02E60" w:rsidRPr="00C02E60" w:rsidRDefault="00C02E60" w:rsidP="00C02E60">
      <w:pPr>
        <w:ind w:firstLine="709"/>
        <w:jc w:val="center"/>
        <w:rPr>
          <w:b/>
          <w:sz w:val="28"/>
          <w:szCs w:val="28"/>
        </w:rPr>
      </w:pPr>
      <w:r w:rsidRPr="00C02E60">
        <w:rPr>
          <w:b/>
          <w:sz w:val="28"/>
          <w:szCs w:val="28"/>
        </w:rPr>
        <w:lastRenderedPageBreak/>
        <w:t>3. УСЛОВИЯ РЕАЛИЗАЦИИ ПРОФЕССИОНАЛЬНОГО МОДУЛЯ</w:t>
      </w:r>
    </w:p>
    <w:p w:rsidR="00C02E60" w:rsidRPr="00C02E60" w:rsidRDefault="00C02E60" w:rsidP="00C02E60">
      <w:pPr>
        <w:ind w:firstLine="709"/>
        <w:jc w:val="both"/>
        <w:rPr>
          <w:sz w:val="28"/>
          <w:szCs w:val="28"/>
        </w:rPr>
      </w:pPr>
    </w:p>
    <w:p w:rsidR="00C02E60" w:rsidRPr="00C02E60" w:rsidRDefault="00C02E60" w:rsidP="00C02E60">
      <w:pPr>
        <w:ind w:firstLine="709"/>
        <w:jc w:val="both"/>
        <w:rPr>
          <w:b/>
          <w:sz w:val="28"/>
          <w:szCs w:val="28"/>
        </w:rPr>
      </w:pPr>
      <w:r w:rsidRPr="00C02E60">
        <w:rPr>
          <w:b/>
          <w:sz w:val="28"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C02E60" w:rsidRPr="00C02E60" w:rsidRDefault="00C02E60" w:rsidP="00C02E60">
      <w:pPr>
        <w:ind w:firstLine="709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Кабинет «Теоретических и методических основ дошкольного образования», оснащенный в соответствии с п. 6.1.2.1 примерной образовательной программы по специальности.</w:t>
      </w:r>
    </w:p>
    <w:p w:rsidR="00C02E60" w:rsidRPr="00C02E60" w:rsidRDefault="00C02E60" w:rsidP="00C02E60">
      <w:pPr>
        <w:ind w:firstLine="709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Мастерская «Дошкольное воспитание», оснащенная в соответствии с п. 6.1.2.3 примерной образовательной программы по специальности.</w:t>
      </w:r>
    </w:p>
    <w:p w:rsidR="00C02E60" w:rsidRPr="00C02E60" w:rsidRDefault="00C02E60" w:rsidP="00C02E60">
      <w:pPr>
        <w:ind w:firstLine="709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Оснащенные базы практики в соответствии с п 6.1.2.5 примерной образовательной программы по специальности.</w:t>
      </w:r>
    </w:p>
    <w:p w:rsidR="00C02E60" w:rsidRPr="00C02E60" w:rsidRDefault="00C02E60" w:rsidP="00C02E60">
      <w:pPr>
        <w:ind w:firstLine="709"/>
        <w:jc w:val="both"/>
        <w:rPr>
          <w:sz w:val="28"/>
          <w:szCs w:val="28"/>
        </w:rPr>
      </w:pPr>
    </w:p>
    <w:p w:rsidR="00C02E60" w:rsidRPr="00C02E60" w:rsidRDefault="00C02E60" w:rsidP="00C02E60">
      <w:pPr>
        <w:ind w:firstLine="709"/>
        <w:jc w:val="both"/>
        <w:rPr>
          <w:b/>
          <w:sz w:val="28"/>
          <w:szCs w:val="28"/>
        </w:rPr>
      </w:pPr>
      <w:r w:rsidRPr="00C02E60">
        <w:rPr>
          <w:b/>
          <w:sz w:val="28"/>
          <w:szCs w:val="28"/>
        </w:rPr>
        <w:t>3.2. Информационное обеспечение реализации программы</w:t>
      </w:r>
    </w:p>
    <w:p w:rsidR="00C02E60" w:rsidRPr="00C02E60" w:rsidRDefault="00C02E60" w:rsidP="00C02E60">
      <w:pPr>
        <w:ind w:firstLine="709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02E60" w:rsidRPr="00C02E60" w:rsidRDefault="00C02E60" w:rsidP="00C02E60">
      <w:pPr>
        <w:ind w:firstLine="709"/>
        <w:jc w:val="both"/>
        <w:rPr>
          <w:sz w:val="28"/>
          <w:szCs w:val="28"/>
        </w:rPr>
      </w:pPr>
    </w:p>
    <w:p w:rsidR="00C02E60" w:rsidRPr="00C02E60" w:rsidRDefault="00C02E60" w:rsidP="00C02E60">
      <w:pPr>
        <w:ind w:firstLine="709"/>
        <w:jc w:val="both"/>
        <w:rPr>
          <w:b/>
          <w:sz w:val="28"/>
          <w:szCs w:val="28"/>
        </w:rPr>
      </w:pPr>
      <w:r w:rsidRPr="00C02E60">
        <w:rPr>
          <w:b/>
          <w:sz w:val="28"/>
          <w:szCs w:val="28"/>
        </w:rPr>
        <w:t>3.2.1. Основные печатные и электронные издания</w:t>
      </w:r>
    </w:p>
    <w:p w:rsidR="00C02E60" w:rsidRPr="00C02E60" w:rsidRDefault="00C02E60" w:rsidP="00C02E60">
      <w:pPr>
        <w:pStyle w:val="a5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Методика воспитания и обучения в области дошкольного образования : учебник и практикум для среднего профессионального образования / Л. В. Коломийченко [и др.] ; под общей редакцией Л. В. Коломийченко. — 2-е изд., перераб. и доп. — Москва : Издательство Юрайт, 2020. — 210 с. — (Профессиональное образование). — ISBN 978-5-534-07015-6. — URL : https://urait.ru/bcode/454262</w:t>
      </w:r>
    </w:p>
    <w:p w:rsidR="00C02E60" w:rsidRPr="00C02E60" w:rsidRDefault="00C02E60" w:rsidP="00C02E60">
      <w:pPr>
        <w:pStyle w:val="a5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Методика обучения и воспитания в области дошкольного образования : учебник и практикум для среднего профессионального образования / Н. В. Микляева [и др.] ; под редакцией Н. В. Микляевой. — 2-е изд. — Москва : Издательство Юрайт, 2020. — 450 с. — (Профессиональное образование). — ISBN 978-5-534-13324-0. — URL : https://urait.ru/bcode/453544</w:t>
      </w:r>
    </w:p>
    <w:p w:rsidR="00C02E60" w:rsidRPr="00C02E60" w:rsidRDefault="00C02E60" w:rsidP="00C02E60">
      <w:pPr>
        <w:pStyle w:val="a5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 xml:space="preserve">Тихомирова, О. В. Методика обучения и воспитания в области дошкольного образования : учебник и практикум для среднего профессионального образования / О. В. Тихомирова. — 2-е изд., перераб. и доп. — Москва : Издательство Юрайт, 2020. — 155 с. — (Профессиональное образование). — ISBN 978-5-534-05801-7. — URL : </w:t>
      </w:r>
      <w:hyperlink r:id="rId12" w:history="1">
        <w:r w:rsidRPr="00C02E60">
          <w:rPr>
            <w:rStyle w:val="aa"/>
            <w:sz w:val="28"/>
            <w:szCs w:val="28"/>
          </w:rPr>
          <w:t>https://urait.ru/bcode/4542063</w:t>
        </w:r>
      </w:hyperlink>
      <w:r w:rsidRPr="00C02E60">
        <w:rPr>
          <w:sz w:val="28"/>
          <w:szCs w:val="28"/>
        </w:rPr>
        <w:t>.</w:t>
      </w:r>
    </w:p>
    <w:p w:rsidR="00C02E60" w:rsidRPr="00C02E60" w:rsidRDefault="00C02E60" w:rsidP="00C02E60">
      <w:pPr>
        <w:pStyle w:val="a5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Воробьева Н.А. Теоретические основы дошкольного образования: учебник для учреждений СПО / Н.А. Воробьева, С.В. Обоева. – М.: Издательский центр «Академия», 2022. – 208 с. – ISBN 978-5-0054-0297-4.</w:t>
      </w:r>
    </w:p>
    <w:p w:rsidR="00C02E60" w:rsidRPr="00C02E60" w:rsidRDefault="00C02E60" w:rsidP="00C02E60">
      <w:pPr>
        <w:ind w:firstLine="709"/>
        <w:jc w:val="both"/>
        <w:rPr>
          <w:b/>
          <w:sz w:val="28"/>
          <w:szCs w:val="28"/>
        </w:rPr>
      </w:pPr>
      <w:r w:rsidRPr="00C02E60">
        <w:rPr>
          <w:b/>
          <w:sz w:val="28"/>
          <w:szCs w:val="28"/>
        </w:rPr>
        <w:lastRenderedPageBreak/>
        <w:t>3.2.2. Дополнительные источники</w:t>
      </w:r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 xml:space="preserve">Навигатор образовательных программ дошкольного образования [Электронный ресурс]. </w:t>
      </w:r>
      <w:r w:rsidRPr="00C02E60">
        <w:rPr>
          <w:sz w:val="28"/>
          <w:szCs w:val="28"/>
          <w:lang w:val="en-US"/>
        </w:rPr>
        <w:t>URL</w:t>
      </w:r>
      <w:r w:rsidRPr="00C02E60">
        <w:rPr>
          <w:sz w:val="28"/>
          <w:szCs w:val="28"/>
        </w:rPr>
        <w:t xml:space="preserve">: </w:t>
      </w:r>
      <w:hyperlink r:id="rId13" w:anchor="kompleksniye_programmi" w:history="1">
        <w:r w:rsidRPr="00C02E60">
          <w:rPr>
            <w:rStyle w:val="aa"/>
            <w:sz w:val="28"/>
            <w:szCs w:val="28"/>
            <w:lang w:val="en-US"/>
          </w:rPr>
          <w:t>https</w:t>
        </w:r>
        <w:r w:rsidRPr="00C02E60">
          <w:rPr>
            <w:rStyle w:val="aa"/>
            <w:sz w:val="28"/>
            <w:szCs w:val="28"/>
          </w:rPr>
          <w:t>://</w:t>
        </w:r>
        <w:r w:rsidRPr="00C02E60">
          <w:rPr>
            <w:rStyle w:val="aa"/>
            <w:sz w:val="28"/>
            <w:szCs w:val="28"/>
            <w:lang w:val="en-US"/>
          </w:rPr>
          <w:t>firo</w:t>
        </w:r>
        <w:r w:rsidRPr="00C02E60">
          <w:rPr>
            <w:rStyle w:val="aa"/>
            <w:sz w:val="28"/>
            <w:szCs w:val="28"/>
          </w:rPr>
          <w:t>.</w:t>
        </w:r>
        <w:r w:rsidRPr="00C02E60">
          <w:rPr>
            <w:rStyle w:val="aa"/>
            <w:sz w:val="28"/>
            <w:szCs w:val="28"/>
            <w:lang w:val="en-US"/>
          </w:rPr>
          <w:t>ranepa</w:t>
        </w:r>
        <w:r w:rsidRPr="00C02E60">
          <w:rPr>
            <w:rStyle w:val="aa"/>
            <w:sz w:val="28"/>
            <w:szCs w:val="28"/>
          </w:rPr>
          <w:t>.</w:t>
        </w:r>
        <w:r w:rsidRPr="00C02E60">
          <w:rPr>
            <w:rStyle w:val="aa"/>
            <w:sz w:val="28"/>
            <w:szCs w:val="28"/>
            <w:lang w:val="en-US"/>
          </w:rPr>
          <w:t>ru</w:t>
        </w:r>
        <w:r w:rsidRPr="00C02E60">
          <w:rPr>
            <w:rStyle w:val="aa"/>
            <w:sz w:val="28"/>
            <w:szCs w:val="28"/>
          </w:rPr>
          <w:t>/</w:t>
        </w:r>
        <w:r w:rsidRPr="00C02E60">
          <w:rPr>
            <w:rStyle w:val="aa"/>
            <w:sz w:val="28"/>
            <w:szCs w:val="28"/>
            <w:lang w:val="en-US"/>
          </w:rPr>
          <w:t>navigator</w:t>
        </w:r>
        <w:r w:rsidRPr="00C02E60">
          <w:rPr>
            <w:rStyle w:val="aa"/>
            <w:sz w:val="28"/>
            <w:szCs w:val="28"/>
          </w:rPr>
          <w:t>-</w:t>
        </w:r>
        <w:r w:rsidRPr="00C02E60">
          <w:rPr>
            <w:rStyle w:val="aa"/>
            <w:sz w:val="28"/>
            <w:szCs w:val="28"/>
            <w:lang w:val="en-US"/>
          </w:rPr>
          <w:t>programm</w:t>
        </w:r>
        <w:r w:rsidRPr="00C02E60">
          <w:rPr>
            <w:rStyle w:val="aa"/>
            <w:sz w:val="28"/>
            <w:szCs w:val="28"/>
          </w:rPr>
          <w:t>-</w:t>
        </w:r>
        <w:r w:rsidRPr="00C02E60">
          <w:rPr>
            <w:rStyle w:val="aa"/>
            <w:sz w:val="28"/>
            <w:szCs w:val="28"/>
            <w:lang w:val="en-US"/>
          </w:rPr>
          <w:t>do</w:t>
        </w:r>
        <w:r w:rsidRPr="00C02E60">
          <w:rPr>
            <w:rStyle w:val="aa"/>
            <w:sz w:val="28"/>
            <w:szCs w:val="28"/>
          </w:rPr>
          <w:t>#</w:t>
        </w:r>
        <w:r w:rsidRPr="00C02E60">
          <w:rPr>
            <w:rStyle w:val="aa"/>
            <w:sz w:val="28"/>
            <w:szCs w:val="28"/>
            <w:lang w:val="en-US"/>
          </w:rPr>
          <w:t>kompleksniye</w:t>
        </w:r>
        <w:r w:rsidRPr="00C02E60">
          <w:rPr>
            <w:rStyle w:val="aa"/>
            <w:sz w:val="28"/>
            <w:szCs w:val="28"/>
          </w:rPr>
          <w:t>_</w:t>
        </w:r>
        <w:r w:rsidRPr="00C02E60">
          <w:rPr>
            <w:rStyle w:val="aa"/>
            <w:sz w:val="28"/>
            <w:szCs w:val="28"/>
            <w:lang w:val="en-US"/>
          </w:rPr>
          <w:t>programmi</w:t>
        </w:r>
      </w:hyperlink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 xml:space="preserve">Разработка и проектирование рабочей программы воспитания для образовательных организаций, реализующих образовательные программы дошкольного образования, на основе примерной рабочей Программы воспитания [Электронный ресурс]. </w:t>
      </w:r>
      <w:r w:rsidRPr="00C02E60">
        <w:rPr>
          <w:sz w:val="28"/>
          <w:szCs w:val="28"/>
          <w:lang w:val="en-US"/>
        </w:rPr>
        <w:t>URL</w:t>
      </w:r>
      <w:r w:rsidRPr="00C02E60">
        <w:rPr>
          <w:sz w:val="28"/>
          <w:szCs w:val="28"/>
        </w:rPr>
        <w:t>: 2909aa917174bcdace27ba94e6c58542.pdf (xn--80adrabb4aegksdjbafk0u.xn--p1ai)</w:t>
      </w:r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 xml:space="preserve">Примерная рабочая программа воспитания для образовательных организаций, реализующих образовательные программы дошкольного образования, на основе примерной рабочей Программы воспитания [Электронный ресурс]. </w:t>
      </w:r>
      <w:r w:rsidRPr="00C02E60">
        <w:rPr>
          <w:sz w:val="28"/>
          <w:szCs w:val="28"/>
          <w:lang w:val="en-US"/>
        </w:rPr>
        <w:t>URL</w:t>
      </w:r>
      <w:r w:rsidRPr="00C02E60">
        <w:rPr>
          <w:sz w:val="28"/>
          <w:szCs w:val="28"/>
        </w:rPr>
        <w:t xml:space="preserve">: </w:t>
      </w:r>
      <w:hyperlink r:id="rId14" w:history="1">
        <w:r w:rsidRPr="00C02E60">
          <w:rPr>
            <w:rStyle w:val="aa"/>
            <w:sz w:val="28"/>
            <w:szCs w:val="28"/>
          </w:rPr>
          <w:t>7bc395ef8a4bf40717730968aa38657c.pdf (xn--80adrabb4aegksdjbafk0u.xn--p1ai)</w:t>
        </w:r>
      </w:hyperlink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 xml:space="preserve">Федеральный закон от 29.12.2012 № 273-ФЗ «Об образовании в РФ» </w:t>
      </w:r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30384).</w:t>
      </w:r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Дошкольная педагогика с основами методик воспитания и обучения: Учебник для вузов. 2-е изд. Стандарт третьего поколения / Под ред. А.Г. Гогоберидзе, О.В. Солнцевой. – СПб.: Питер, 2019 – 464 с.</w:t>
      </w:r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Каменец, А. В.  Основы культурно-досуговой деятельности : учебник для среднего профессионального образования / А. В. Каменец, И. А. Урмина, Г. В. Заярская ; под научной редакцией А. В. Каменца. — 2-е изд., испр. и доп. — Москва : Издательство Юрайт, 2022. — 185 с. — (Профессиональное образование). — ISBN 978-5-534-07197-9. — Текст : электронный // Образовательная платформа Юрайт [сайт]. — URL: </w:t>
      </w:r>
      <w:hyperlink r:id="rId15" w:history="1">
        <w:r w:rsidRPr="00C02E60">
          <w:rPr>
            <w:rStyle w:val="aa"/>
            <w:sz w:val="28"/>
            <w:szCs w:val="28"/>
          </w:rPr>
          <w:t>https://urait.ru/bcode/491721</w:t>
        </w:r>
      </w:hyperlink>
      <w:r w:rsidRPr="00C02E60">
        <w:rPr>
          <w:sz w:val="28"/>
          <w:szCs w:val="28"/>
        </w:rPr>
        <w:t xml:space="preserve">  </w:t>
      </w:r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Карабанова О.А., Алиева Э.Ф., Радионова О.Р., Рабинович П.Д., Марич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 О.Р. Радионова, П.Д. Рабинович, Е.М. Марич. – М.: Федеральный институт развития образования, 2014. – 96 с. ISBN 978-5-85630-100-6 7. Градусова, Л. В. Гендерная педагогика [Электронный ресурс] : Уч. пособ. / Л. В. Градусова. - Москва : Флинта : Наука, 2011. - 176 с. - ISBN 978-5-9765-1022-7 (Флинта), ISBN 978-5-02-037437-9 (Наука)</w:t>
      </w:r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 xml:space="preserve">Крежевских, О. В. Организация предметно-развивающей среды ДОУ : учебное пособие для среднего профессионального образования / О. В. Крежевских. — 2-е изд., перераб. и доп. — Москва : Издательство Юрайт, </w:t>
      </w:r>
      <w:r w:rsidRPr="00C02E60">
        <w:rPr>
          <w:sz w:val="28"/>
          <w:szCs w:val="28"/>
        </w:rPr>
        <w:lastRenderedPageBreak/>
        <w:t xml:space="preserve">2020. — 165 с. — (Профессиональное образование). — ISBN 978-5-534-05804-8. — URL : </w:t>
      </w:r>
      <w:hyperlink r:id="rId16" w:history="1">
        <w:r w:rsidRPr="00C02E60">
          <w:rPr>
            <w:rStyle w:val="aa"/>
            <w:sz w:val="28"/>
            <w:szCs w:val="28"/>
          </w:rPr>
          <w:t>https://urait.ru/bcode/454376</w:t>
        </w:r>
      </w:hyperlink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 xml:space="preserve">Смирнова, Е. О. Педагогические системы и программы дошкольного воспитания : учебное пособие для среднего профессионального образования / Е. О. Смирнова. — 2-е изд., перераб. и доп. — Москва : Издательство Юрайт, 2020. — 121 с. — (Профессиональное образование). — ISBN 978-5-534-12815-4. — URL : </w:t>
      </w:r>
      <w:hyperlink r:id="rId17" w:history="1">
        <w:r w:rsidRPr="00C02E60">
          <w:rPr>
            <w:rStyle w:val="aa"/>
            <w:sz w:val="28"/>
            <w:szCs w:val="28"/>
          </w:rPr>
          <w:t>https://urait.ru/bcode/448348</w:t>
        </w:r>
      </w:hyperlink>
    </w:p>
    <w:p w:rsidR="00C02E60" w:rsidRPr="00C02E60" w:rsidRDefault="00C02E60" w:rsidP="00C02E60">
      <w:pPr>
        <w:pStyle w:val="a5"/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E60">
        <w:rPr>
          <w:sz w:val="28"/>
          <w:szCs w:val="28"/>
        </w:rPr>
        <w:t>Зацепина, М. Б.  Организация досуговой деятельности в дошкольном образовательном учреждении : учебное пособие для вузов / М. Б. Зацепина. — 2-е изд., испр. и доп. — Москва : Издательство Юрайт, 2022. — 149 с. — (Высшее образование). — ISBN 978-5-534-09152-6. — Текст : электронный // Образовательная платформа Юрайт [сайт]. — URL: </w:t>
      </w:r>
      <w:hyperlink r:id="rId18" w:history="1">
        <w:r w:rsidRPr="00C02E60">
          <w:rPr>
            <w:rStyle w:val="aa"/>
            <w:sz w:val="28"/>
            <w:szCs w:val="28"/>
          </w:rPr>
          <w:t>https://urait.ru/bcode/491027</w:t>
        </w:r>
      </w:hyperlink>
    </w:p>
    <w:p w:rsidR="00C02E60" w:rsidRPr="00C02E60" w:rsidRDefault="00C02E60" w:rsidP="00C02E60">
      <w:pPr>
        <w:rPr>
          <w:sz w:val="28"/>
          <w:szCs w:val="28"/>
        </w:rPr>
      </w:pPr>
    </w:p>
    <w:p w:rsidR="00C02E60" w:rsidRPr="00C02E60" w:rsidRDefault="00C02E60" w:rsidP="00C02E60">
      <w:pPr>
        <w:jc w:val="center"/>
        <w:rPr>
          <w:b/>
          <w:sz w:val="28"/>
          <w:szCs w:val="28"/>
        </w:rPr>
      </w:pPr>
      <w:r w:rsidRPr="00C02E60">
        <w:rPr>
          <w:sz w:val="28"/>
          <w:szCs w:val="28"/>
        </w:rPr>
        <w:br w:type="page"/>
      </w:r>
      <w:r w:rsidRPr="00C02E60">
        <w:rPr>
          <w:b/>
          <w:sz w:val="28"/>
          <w:szCs w:val="28"/>
        </w:rPr>
        <w:lastRenderedPageBreak/>
        <w:t xml:space="preserve">4. КОНТРОЛЬ И ОЦЕНКА РЕЗУЛЬТАТОВ ОСВОЕНИЯ </w:t>
      </w:r>
      <w:r w:rsidRPr="00C02E60">
        <w:rPr>
          <w:b/>
          <w:sz w:val="28"/>
          <w:szCs w:val="28"/>
        </w:rPr>
        <w:br/>
        <w:t>ПРОФЕССИОНАЛЬНОГО МОДУЛЯ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4820"/>
        <w:gridCol w:w="2410"/>
      </w:tblGrid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pPr>
              <w:jc w:val="center"/>
              <w:rPr>
                <w:b/>
              </w:rPr>
            </w:pPr>
            <w:r>
              <w:rPr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ПК 4.1 Планировать и организовывать процесс воспитания детей раннего и дошкольного возраста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соблюдение алгоритма при анализе содержания нормативных документов в области воспитания детей раннего и дошкольного возраста;</w:t>
            </w:r>
          </w:p>
          <w:p w:rsidR="00C02E60" w:rsidRDefault="00C02E60" w:rsidP="00C67556">
            <w:r>
              <w:t>соответствие формулировки цели, задач разработанных мероприятий методическим требованиям;</w:t>
            </w:r>
          </w:p>
          <w:p w:rsidR="00C02E60" w:rsidRDefault="00C02E60" w:rsidP="00C67556">
            <w:r>
              <w:t>соблюдение алгоритма при анализе содержания образовательных программ;</w:t>
            </w:r>
          </w:p>
          <w:p w:rsidR="00C02E60" w:rsidRDefault="00C02E60" w:rsidP="00C67556">
            <w:r>
              <w:t>соответствие содержания разработанных мероприятий по решению задач воспитания программе;</w:t>
            </w:r>
          </w:p>
          <w:p w:rsidR="00C02E60" w:rsidRDefault="00C02E60" w:rsidP="00C67556">
            <w:r>
              <w:t>выбор эффективных методов и приемов для реализации поставленных целей и задач воспитания детей раннего и дошкольного возраста;</w:t>
            </w:r>
          </w:p>
          <w:p w:rsidR="00C02E60" w:rsidRDefault="00C02E60" w:rsidP="00C67556">
            <w:r>
              <w:t>соответствие содержания и реализованных методов и приёмов половозрастным и индивидуальным особенностям детей раннего и дошкольного возраста;</w:t>
            </w:r>
          </w:p>
          <w:p w:rsidR="00C02E60" w:rsidRDefault="00C02E60" w:rsidP="00C67556">
            <w:r>
              <w:t>выбор форм соответствует реализации задач воспитания детей раннего и дошкольного возраста;</w:t>
            </w:r>
          </w:p>
          <w:p w:rsidR="00C02E60" w:rsidRDefault="00C02E60" w:rsidP="00C67556">
            <w:r>
              <w:t>соответствие способов взаимодействия с детьми выбранной организационной форме;</w:t>
            </w:r>
          </w:p>
          <w:p w:rsidR="00C02E60" w:rsidRDefault="00C02E60" w:rsidP="00C67556">
            <w:r>
              <w:t>соблюдение алгоритма при анализе конспектов (технологических карт) мероприятий по реализации задач воспитания детей раннего и дошкольного возраста;</w:t>
            </w:r>
          </w:p>
          <w:p w:rsidR="00C02E60" w:rsidRDefault="00C02E60" w:rsidP="00C67556">
            <w:r>
              <w:t>конспекты (технологические карты) мероприятий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C02E60" w:rsidRDefault="00C02E60" w:rsidP="00C67556">
            <w:r>
              <w:t>оптимальность выбора форм, средств, методов и приемов, технологий эффективного общения в процессе демонстрации мероприятий, направленных на реализацию патриотического, духовно-</w:t>
            </w:r>
            <w:r>
              <w:lastRenderedPageBreak/>
              <w:t>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C02E60" w:rsidRDefault="00C02E60" w:rsidP="00C67556">
            <w:r>
              <w:t>соблюдение алгоритма при анализе мероприятий по реализации задач воспитания детей раннего и дошкольного возраста;</w:t>
            </w:r>
          </w:p>
          <w:p w:rsidR="00C02E60" w:rsidRDefault="00C02E60" w:rsidP="00C67556">
            <w:r>
              <w:t>паспорта совместных проектов детей, педагогов, родителей (законных представителей) разработаны в соответствии с предложенной структурой, методическими требованиями;</w:t>
            </w:r>
          </w:p>
          <w:p w:rsidR="00C02E60" w:rsidRDefault="00C02E60" w:rsidP="00C67556">
            <w:r>
              <w:t xml:space="preserve">логичное представление и аргументированные ответы на вопросы в процессе защиты паспортов совместных проектов детей, педагогов, родителей (законных представителей), </w:t>
            </w:r>
          </w:p>
          <w:p w:rsidR="00C02E60" w:rsidRDefault="00C02E60" w:rsidP="00C67556">
            <w:r>
              <w:t>создание элементов развивающей предметно-пространственной среды в соответствии с целями и задачами воспитания, возрастными особенностями детей раннего и дошкольного возраста;</w:t>
            </w:r>
          </w:p>
          <w:p w:rsidR="00C02E60" w:rsidRDefault="00C02E60" w:rsidP="00C67556">
            <w:r>
              <w:t>календарные планы воспитательной работы детей раннего и дошкольного возраста разработаны в соответствии с предложенной структурой, методическими требованиями;</w:t>
            </w:r>
          </w:p>
          <w:p w:rsidR="00C02E60" w:rsidRDefault="00C02E60" w:rsidP="00C67556">
            <w:r>
              <w:t>соблюдение алгоритма при анализе рабочих программ воспитания.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60" w:rsidRDefault="00C02E60" w:rsidP="00C67556">
            <w:r>
              <w:lastRenderedPageBreak/>
              <w:t xml:space="preserve">оценка выполнения практических работ </w:t>
            </w:r>
            <w:r>
              <w:br/>
              <w:t>в процессе учебной практики;</w:t>
            </w:r>
          </w:p>
          <w:p w:rsidR="00C02E60" w:rsidRDefault="00C02E60" w:rsidP="00C67556">
            <w:r>
              <w:t>экспертная оценка проведения мероприятий на учебной и производственной практике;</w:t>
            </w:r>
          </w:p>
          <w:p w:rsidR="00C02E60" w:rsidRDefault="00C02E60" w:rsidP="00C67556">
            <w:r>
              <w:t>экзамен;</w:t>
            </w:r>
          </w:p>
          <w:p w:rsidR="00C02E60" w:rsidRDefault="00C02E60" w:rsidP="00C67556">
            <w:r>
              <w:t xml:space="preserve">оценка оформления отчетов по учебной </w:t>
            </w:r>
            <w:r>
              <w:br/>
              <w:t>и производственной практике.</w:t>
            </w:r>
          </w:p>
          <w:p w:rsidR="00C02E60" w:rsidRDefault="00C02E60" w:rsidP="00C67556"/>
          <w:p w:rsidR="00C02E60" w:rsidRDefault="00C02E60" w:rsidP="00C67556"/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lastRenderedPageBreak/>
              <w:t>ПК 4.2 Организовывать и проводить досуговую деятельность, развлечения в группах детей раннего и дошкольного возраста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соблюдение алгоритма при анализе конспектов (технологических карт) досуговой деятельности и развлечений по реализации задач воспитания детей раннего и дошкольного возраста;</w:t>
            </w:r>
          </w:p>
          <w:p w:rsidR="00C02E60" w:rsidRDefault="00C02E60" w:rsidP="00C67556">
            <w:r>
              <w:t>конспекты (технологические карты) досуговой деятельности и развлечений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C02E60" w:rsidRDefault="00C02E60" w:rsidP="00C67556">
            <w:r>
              <w:t>оптимальность выбора форм, средств, методов и приемов, технологий эффективного общения в процессе демонстрации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C02E60" w:rsidRDefault="00C02E60" w:rsidP="00C67556">
            <w:r>
              <w:lastRenderedPageBreak/>
              <w:t>соблюдение алгоритма при анализе досуговой деятельности и развлечений по реализации задач воспитания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60" w:rsidRDefault="00C02E60" w:rsidP="00C67556">
            <w:r>
              <w:lastRenderedPageBreak/>
              <w:t xml:space="preserve">оценка выполнения практических работ </w:t>
            </w:r>
            <w:r>
              <w:br/>
              <w:t>в процессе учебной практики;</w:t>
            </w:r>
          </w:p>
          <w:p w:rsidR="00C02E60" w:rsidRDefault="00C02E60" w:rsidP="00C67556">
            <w:r>
              <w:t>экспертная оценка проведения мероприятий на учебной и производственной практике;</w:t>
            </w:r>
          </w:p>
          <w:p w:rsidR="00C02E60" w:rsidRDefault="00C02E60" w:rsidP="00C67556">
            <w:r>
              <w:t>экзамен;</w:t>
            </w:r>
          </w:p>
          <w:p w:rsidR="00C02E60" w:rsidRDefault="00C02E60" w:rsidP="00C67556">
            <w:r>
              <w:t xml:space="preserve">оценка оформления отчетов по учебной </w:t>
            </w:r>
            <w:r>
              <w:br/>
              <w:t>и производственной практике.</w:t>
            </w:r>
          </w:p>
          <w:p w:rsidR="00C02E60" w:rsidRDefault="00C02E60" w:rsidP="00C67556"/>
          <w:p w:rsidR="00C02E60" w:rsidRDefault="00C02E60" w:rsidP="00C67556"/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lastRenderedPageBreak/>
              <w:t>ПК 4.3 Создавать информационную среду дошкольной образовательной группы с целью развития у детей основ информационной культуры.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соблюдение алгоритма при анализе текущей (существующей) информационной среды в разных возрастных группах ДОО;</w:t>
            </w:r>
          </w:p>
          <w:p w:rsidR="00C02E60" w:rsidRDefault="00C02E60" w:rsidP="00C67556">
            <w:r>
              <w:t>отбор информации осуществлен в соответствии с возрастными особенностями детей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оценка выполнения практических работ в процессе учебной практики;</w:t>
            </w:r>
          </w:p>
          <w:p w:rsidR="00C02E60" w:rsidRDefault="00C02E60" w:rsidP="00C67556">
            <w:r>
              <w:t xml:space="preserve">экспертная оценка проведения мероприятий </w:t>
            </w:r>
            <w:r>
              <w:br/>
              <w:t xml:space="preserve">на учебной </w:t>
            </w:r>
            <w:r>
              <w:br/>
              <w:t>и производственной практике;</w:t>
            </w:r>
          </w:p>
          <w:p w:rsidR="00C02E60" w:rsidRDefault="00C02E60" w:rsidP="00C67556">
            <w:r>
              <w:t>экзамен;</w:t>
            </w:r>
          </w:p>
          <w:p w:rsidR="00C02E60" w:rsidRDefault="00C02E60" w:rsidP="00C67556">
            <w:r>
              <w:t xml:space="preserve">оценка оформления отчетов по учебной </w:t>
            </w:r>
            <w:r>
              <w:br/>
              <w:t>и производственной практике.</w:t>
            </w:r>
          </w:p>
        </w:tc>
      </w:tr>
      <w:tr w:rsidR="00C02E60" w:rsidTr="00C02E60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ПК 4.4 Осуществлять педагогическую поддержку деятельности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аргументированный выбор тактики педагогической поддержки детей раннего и дошкольного возраста в процессе воспитания, в том числе детей с ограниченными возможностями здоровья;</w:t>
            </w:r>
          </w:p>
          <w:p w:rsidR="00C02E60" w:rsidRDefault="00C02E60" w:rsidP="00C67556">
            <w:r>
              <w:t>соблюдение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 xml:space="preserve">оценка выполнения практических работ </w:t>
            </w:r>
            <w:r>
              <w:br/>
              <w:t>в процессе учебной практики;</w:t>
            </w:r>
          </w:p>
          <w:p w:rsidR="00C02E60" w:rsidRDefault="00C02E60" w:rsidP="00C67556">
            <w:r>
              <w:t>экспертная оценка проведения мероприятий на учебной и производственной практике;</w:t>
            </w:r>
          </w:p>
          <w:p w:rsidR="00C02E60" w:rsidRDefault="00C02E60" w:rsidP="00C67556">
            <w:r>
              <w:t>экзамен;</w:t>
            </w:r>
          </w:p>
          <w:p w:rsidR="00C02E60" w:rsidRDefault="00C02E60" w:rsidP="00C67556">
            <w:r>
              <w:t xml:space="preserve">оценка оформления отчетов по учебной </w:t>
            </w:r>
            <w:r>
              <w:br/>
              <w:t>и производственной практике.</w:t>
            </w:r>
          </w:p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60" w:rsidRDefault="00C02E60" w:rsidP="00C67556">
            <w:r>
              <w:t>ОК 01.</w:t>
            </w:r>
            <w:r>
              <w:tab/>
              <w:t>Выбирать способы решения задач профессиональной деятельности применительно к различным контекстам</w:t>
            </w:r>
          </w:p>
          <w:p w:rsidR="00C02E60" w:rsidRDefault="00C02E60" w:rsidP="00C67556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умеет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применять актуальные методы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наставника);</w:t>
            </w:r>
          </w:p>
          <w:p w:rsidR="00C02E60" w:rsidRDefault="00C02E60" w:rsidP="00C67556">
            <w:r>
              <w:t xml:space="preserve">знает основные источники информации и ресурсы для решения задач и проблем в профессиональном и/или социальном </w:t>
            </w:r>
            <w:r>
              <w:lastRenderedPageBreak/>
              <w:t>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lastRenderedPageBreak/>
              <w:t xml:space="preserve">оценка выполнения практических работ </w:t>
            </w:r>
            <w:r>
              <w:br/>
              <w:t>в процессе учебной практики;</w:t>
            </w:r>
          </w:p>
          <w:p w:rsidR="00C02E60" w:rsidRDefault="00C02E60" w:rsidP="00C67556">
            <w:r>
              <w:t>экспертная оценка проведения мероприятий на учебной и производственной практике;</w:t>
            </w:r>
          </w:p>
          <w:p w:rsidR="00C02E60" w:rsidRDefault="00C02E60" w:rsidP="00C67556">
            <w:r>
              <w:t xml:space="preserve">оценка оформления отчетов по учебной </w:t>
            </w:r>
            <w:r>
              <w:br/>
              <w:t>и производственной практике;</w:t>
            </w:r>
          </w:p>
          <w:p w:rsidR="00C02E60" w:rsidRDefault="00C02E60" w:rsidP="00C67556">
            <w:r>
              <w:t>экзамен.</w:t>
            </w:r>
          </w:p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60" w:rsidRDefault="00C02E60" w:rsidP="00C67556">
            <w:r>
              <w:lastRenderedPageBreak/>
              <w:t>ОК 02.</w:t>
            </w:r>
            <w: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C02E60" w:rsidRDefault="00C02E60" w:rsidP="00C67556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умеет определять задачи для поиска информации,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задач;</w:t>
            </w:r>
          </w:p>
          <w:p w:rsidR="00C02E60" w:rsidRDefault="00C02E60" w:rsidP="00C67556">
            <w:r>
              <w:t>знает перечень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оценка выполнения практических работ в процессе учебной практики;</w:t>
            </w:r>
          </w:p>
          <w:p w:rsidR="00C02E60" w:rsidRDefault="00C02E60" w:rsidP="00C67556">
            <w:r>
              <w:t>экспертная оценка проведения мероприятий на учебной и производственной практике;</w:t>
            </w:r>
          </w:p>
          <w:p w:rsidR="00C02E60" w:rsidRDefault="00C02E60" w:rsidP="00C67556">
            <w:r>
              <w:t>оценка оформления отчетов по учебной и производственной практике;</w:t>
            </w:r>
          </w:p>
          <w:p w:rsidR="00C02E60" w:rsidRDefault="00C02E60" w:rsidP="00C67556">
            <w:r>
              <w:t>экзамен.</w:t>
            </w:r>
          </w:p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60" w:rsidRDefault="00C02E60" w:rsidP="00C67556">
            <w:r>
              <w:t>ОК 04.</w:t>
            </w:r>
            <w:r>
              <w:tab/>
              <w:t>Эффективно взаимодействовать и работать в коллективе и команде</w:t>
            </w:r>
          </w:p>
          <w:p w:rsidR="00C02E60" w:rsidRDefault="00C02E60" w:rsidP="00C67556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умеет организовывать работу коллектива и команды; взаимодействовать с коллегами, руководством, детьми в ходе профессиональной деятельности;</w:t>
            </w:r>
          </w:p>
          <w:p w:rsidR="00C02E60" w:rsidRDefault="00C02E60" w:rsidP="00C67556">
            <w:r>
              <w:t>знает психологические основы деятельности коллектива, психологические особенности личности; основы проектной деятельности.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оценка выполнения практических работ в процессе учебной практики;</w:t>
            </w:r>
          </w:p>
          <w:p w:rsidR="00C02E60" w:rsidRDefault="00C02E60" w:rsidP="00C67556">
            <w:r>
              <w:t>экспертная оценка проведения мероприятий на учебной и производственной практике;</w:t>
            </w:r>
          </w:p>
          <w:p w:rsidR="00C02E60" w:rsidRDefault="00C02E60" w:rsidP="00C67556">
            <w:r>
              <w:t>оценка оформления отчетов по учебной и производственной практике;</w:t>
            </w:r>
          </w:p>
          <w:p w:rsidR="00C02E60" w:rsidRDefault="00C02E60" w:rsidP="00C67556">
            <w:r>
              <w:t>экзамен.</w:t>
            </w:r>
          </w:p>
        </w:tc>
      </w:tr>
      <w:tr w:rsidR="00C02E60" w:rsidTr="00C02E60">
        <w:trPr>
          <w:trHeight w:val="55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ОК 05.</w:t>
            </w:r>
            <w:r>
              <w:tab/>
              <w:t xml:space="preserve">Осуществлять устную и письменную коммуникацию на государственном языке Российской Федерации с учетом </w:t>
            </w:r>
            <w:r>
              <w:lastRenderedPageBreak/>
              <w:t>особенностей социального и культурного контекста;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lastRenderedPageBreak/>
              <w:t>умеет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C02E60" w:rsidRDefault="00C02E60" w:rsidP="00C67556">
            <w:r>
              <w:t xml:space="preserve">знает особенности социального и культурного контекста; правила </w:t>
            </w:r>
            <w:r>
              <w:lastRenderedPageBreak/>
              <w:t>оформления документов и построения устных сообщений.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lastRenderedPageBreak/>
              <w:t>оценка выполнения практических работ в процессе учебной практики;</w:t>
            </w:r>
          </w:p>
          <w:p w:rsidR="00C02E60" w:rsidRDefault="00C02E60" w:rsidP="00C67556">
            <w:r>
              <w:t xml:space="preserve">экспертная оценка проведения мероприятий на </w:t>
            </w:r>
            <w:r>
              <w:lastRenderedPageBreak/>
              <w:t>учебной и производственной практике;</w:t>
            </w:r>
          </w:p>
          <w:p w:rsidR="00C02E60" w:rsidRDefault="00C02E60" w:rsidP="00C67556">
            <w:r>
              <w:t xml:space="preserve">оценка оформления отчетов по учебной </w:t>
            </w:r>
            <w:r>
              <w:br/>
              <w:t>и производственной практике;</w:t>
            </w:r>
          </w:p>
          <w:p w:rsidR="00C02E60" w:rsidRDefault="00C02E60" w:rsidP="00C67556">
            <w:r>
              <w:t>экзамен.</w:t>
            </w:r>
          </w:p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lastRenderedPageBreak/>
              <w:t>ОК 06.</w:t>
            </w:r>
            <w: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умеет описывать значимость своей специальности; применять стандарты антикоррупционного поведения;</w:t>
            </w:r>
          </w:p>
          <w:p w:rsidR="00C02E60" w:rsidRDefault="00C02E60" w:rsidP="00C67556">
            <w:r>
              <w:t>знает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оценка выполнения практических работ в процессе учебной практики;</w:t>
            </w:r>
          </w:p>
          <w:p w:rsidR="00C02E60" w:rsidRDefault="00C02E60" w:rsidP="00C67556">
            <w:r>
              <w:t>экспертная оценка проведения мероприятий на учебной и производственной практике;</w:t>
            </w:r>
          </w:p>
          <w:p w:rsidR="00C02E60" w:rsidRDefault="00C02E60" w:rsidP="00C67556">
            <w:r>
              <w:t>оценка оформления отчетов по учебной и производственной практике;</w:t>
            </w:r>
          </w:p>
          <w:p w:rsidR="00C02E60" w:rsidRDefault="00C02E60" w:rsidP="00C67556">
            <w:r>
              <w:t>экзамен.</w:t>
            </w:r>
          </w:p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60" w:rsidRDefault="00C02E60" w:rsidP="00C67556">
            <w:r>
              <w:t>ОК 07.</w:t>
            </w:r>
            <w:r>
              <w:tab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C02E60" w:rsidRDefault="00C02E60" w:rsidP="00C67556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умеет соблюдать нормы экологической безопасности; 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региона;</w:t>
            </w:r>
          </w:p>
          <w:p w:rsidR="00C02E60" w:rsidRDefault="00C02E60" w:rsidP="00C67556">
            <w:r>
              <w:t>знает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</w:t>
            </w:r>
          </w:p>
          <w:p w:rsidR="00C02E60" w:rsidRDefault="00C02E60" w:rsidP="00C67556">
            <w:r>
              <w:t>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оценка выполнения практических работ в процессе учебной практики;</w:t>
            </w:r>
          </w:p>
          <w:p w:rsidR="00C02E60" w:rsidRDefault="00C02E60" w:rsidP="00C67556">
            <w:r>
              <w:t>экспертная оценка проведения мероприятий на учебной и производственной практике;</w:t>
            </w:r>
          </w:p>
          <w:p w:rsidR="00C02E60" w:rsidRDefault="00C02E60" w:rsidP="00C67556">
            <w:r>
              <w:t>оценка оформления отчетов по учебной и производственной практике;</w:t>
            </w:r>
          </w:p>
          <w:p w:rsidR="00C02E60" w:rsidRDefault="00C02E60" w:rsidP="00C67556">
            <w:r>
              <w:t>экзамен.</w:t>
            </w:r>
          </w:p>
        </w:tc>
      </w:tr>
      <w:tr w:rsidR="00C02E60" w:rsidTr="00C02E60">
        <w:trPr>
          <w:trHeight w:val="10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>ОК 09.</w:t>
            </w:r>
            <w: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t xml:space="preserve">умеет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</w:t>
            </w:r>
            <w:r>
              <w:lastRenderedPageBreak/>
              <w:t>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:rsidR="00C02E60" w:rsidRDefault="00C02E60" w:rsidP="00C67556">
            <w:r>
              <w:t>знает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E60" w:rsidRDefault="00C02E60" w:rsidP="00C67556">
            <w:r>
              <w:lastRenderedPageBreak/>
              <w:t>оценка выполнения практических работ в процессе учебной практики;</w:t>
            </w:r>
          </w:p>
          <w:p w:rsidR="00C02E60" w:rsidRDefault="00C02E60" w:rsidP="00C67556">
            <w:r>
              <w:t xml:space="preserve">экспертная оценка проведения </w:t>
            </w:r>
            <w:r>
              <w:lastRenderedPageBreak/>
              <w:t>мероприятий на учебной и производственной практике;</w:t>
            </w:r>
          </w:p>
          <w:p w:rsidR="00C02E60" w:rsidRDefault="00C02E60" w:rsidP="00C67556">
            <w:r>
              <w:t>оценка оформления отчетов по учебной и производственной практике;</w:t>
            </w:r>
          </w:p>
          <w:p w:rsidR="00C02E60" w:rsidRDefault="00C02E60" w:rsidP="00C67556">
            <w:r>
              <w:t>экзамен.</w:t>
            </w:r>
          </w:p>
        </w:tc>
      </w:tr>
    </w:tbl>
    <w:p w:rsidR="00D93A74" w:rsidRPr="000A251D" w:rsidRDefault="00D93A74" w:rsidP="00C02E60">
      <w:pPr>
        <w:jc w:val="center"/>
      </w:pPr>
    </w:p>
    <w:sectPr w:rsidR="00D93A74" w:rsidRPr="000A251D" w:rsidSect="00A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D3E" w:rsidRDefault="00C21D3E" w:rsidP="00A00C41">
      <w:r>
        <w:separator/>
      </w:r>
    </w:p>
  </w:endnote>
  <w:endnote w:type="continuationSeparator" w:id="1">
    <w:p w:rsidR="00C21D3E" w:rsidRDefault="00C21D3E" w:rsidP="00A00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556" w:rsidRDefault="005E74D3" w:rsidP="000A0D11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6755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7556" w:rsidRDefault="00C67556" w:rsidP="000A0D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556" w:rsidRDefault="00C67556" w:rsidP="000A0D11">
    <w:pPr>
      <w:pStyle w:val="a3"/>
      <w:framePr w:wrap="around" w:vAnchor="text" w:hAnchor="margin" w:xAlign="right" w:y="1"/>
      <w:rPr>
        <w:rStyle w:val="a9"/>
      </w:rPr>
    </w:pPr>
  </w:p>
  <w:p w:rsidR="00C67556" w:rsidRDefault="00C67556" w:rsidP="00E536DD">
    <w:pPr>
      <w:pStyle w:val="a3"/>
      <w:ind w:right="360"/>
      <w:jc w:val="center"/>
    </w:pPr>
    <w: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1331"/>
      <w:docPartObj>
        <w:docPartGallery w:val="Page Numbers (Bottom of Page)"/>
        <w:docPartUnique/>
      </w:docPartObj>
    </w:sdtPr>
    <w:sdtContent>
      <w:p w:rsidR="00C67556" w:rsidRDefault="005E74D3">
        <w:pPr>
          <w:pStyle w:val="a3"/>
          <w:jc w:val="center"/>
        </w:pPr>
        <w:fldSimple w:instr=" PAGE   \* MERGEFORMAT ">
          <w:r w:rsidR="00064882">
            <w:rPr>
              <w:noProof/>
            </w:rPr>
            <w:t>4</w:t>
          </w:r>
        </w:fldSimple>
      </w:p>
    </w:sdtContent>
  </w:sdt>
  <w:p w:rsidR="00C67556" w:rsidRDefault="00C67556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3584"/>
      <w:docPartObj>
        <w:docPartGallery w:val="Page Numbers (Bottom of Page)"/>
        <w:docPartUnique/>
      </w:docPartObj>
    </w:sdtPr>
    <w:sdtContent>
      <w:p w:rsidR="00C67556" w:rsidRDefault="005E74D3" w:rsidP="00E536DD">
        <w:pPr>
          <w:pStyle w:val="a3"/>
          <w:jc w:val="center"/>
        </w:pPr>
        <w:fldSimple w:instr=" PAGE   \* MERGEFORMAT ">
          <w:r w:rsidR="00064882">
            <w:rPr>
              <w:noProof/>
            </w:rPr>
            <w:t>20</w:t>
          </w:r>
        </w:fldSimple>
      </w:p>
    </w:sdtContent>
  </w:sdt>
  <w:p w:rsidR="00C67556" w:rsidRDefault="00C6755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D3E" w:rsidRDefault="00C21D3E" w:rsidP="00A00C41">
      <w:r>
        <w:separator/>
      </w:r>
    </w:p>
  </w:footnote>
  <w:footnote w:type="continuationSeparator" w:id="1">
    <w:p w:rsidR="00C21D3E" w:rsidRDefault="00C21D3E" w:rsidP="00A00C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560"/>
    <w:multiLevelType w:val="hybridMultilevel"/>
    <w:tmpl w:val="2B466652"/>
    <w:lvl w:ilvl="0" w:tplc="9DCAC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00BF6"/>
    <w:multiLevelType w:val="hybridMultilevel"/>
    <w:tmpl w:val="1FFEA07E"/>
    <w:lvl w:ilvl="0" w:tplc="29EE10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46596"/>
    <w:multiLevelType w:val="hybridMultilevel"/>
    <w:tmpl w:val="E79E2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26A79"/>
    <w:multiLevelType w:val="hybridMultilevel"/>
    <w:tmpl w:val="FC44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049B0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7BD7"/>
    <w:multiLevelType w:val="hybridMultilevel"/>
    <w:tmpl w:val="8040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156EB"/>
    <w:multiLevelType w:val="hybridMultilevel"/>
    <w:tmpl w:val="B26C4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21612C"/>
    <w:multiLevelType w:val="hybridMultilevel"/>
    <w:tmpl w:val="2324A85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2B244E84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0">
    <w:nsid w:val="30CD5757"/>
    <w:multiLevelType w:val="hybridMultilevel"/>
    <w:tmpl w:val="D43CBEA2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B030F"/>
    <w:multiLevelType w:val="hybridMultilevel"/>
    <w:tmpl w:val="197E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07BBA"/>
    <w:multiLevelType w:val="hybridMultilevel"/>
    <w:tmpl w:val="C726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32EC5"/>
    <w:multiLevelType w:val="hybridMultilevel"/>
    <w:tmpl w:val="EE9A28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5254C43"/>
    <w:multiLevelType w:val="hybridMultilevel"/>
    <w:tmpl w:val="E6AE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721BC"/>
    <w:multiLevelType w:val="hybridMultilevel"/>
    <w:tmpl w:val="2460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C536C"/>
    <w:multiLevelType w:val="hybridMultilevel"/>
    <w:tmpl w:val="35845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4578A"/>
    <w:multiLevelType w:val="hybridMultilevel"/>
    <w:tmpl w:val="76D8C97C"/>
    <w:lvl w:ilvl="0" w:tplc="1618F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B6248"/>
    <w:multiLevelType w:val="hybridMultilevel"/>
    <w:tmpl w:val="685E6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F5A3A"/>
    <w:multiLevelType w:val="hybridMultilevel"/>
    <w:tmpl w:val="736EB5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C95D4A"/>
    <w:multiLevelType w:val="hybridMultilevel"/>
    <w:tmpl w:val="EFEA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556AB"/>
    <w:multiLevelType w:val="hybridMultilevel"/>
    <w:tmpl w:val="555077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2367E9E"/>
    <w:multiLevelType w:val="hybridMultilevel"/>
    <w:tmpl w:val="A7AAD1C6"/>
    <w:lvl w:ilvl="0" w:tplc="ADD074B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2180E"/>
    <w:multiLevelType w:val="hybridMultilevel"/>
    <w:tmpl w:val="25A45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7354F9"/>
    <w:multiLevelType w:val="hybridMultilevel"/>
    <w:tmpl w:val="367A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>
    <w:nsid w:val="7C935BFE"/>
    <w:multiLevelType w:val="hybridMultilevel"/>
    <w:tmpl w:val="42F4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937978"/>
    <w:multiLevelType w:val="multilevel"/>
    <w:tmpl w:val="8014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7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6"/>
  </w:num>
  <w:num w:numId="7">
    <w:abstractNumId w:val="8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3"/>
  </w:num>
  <w:num w:numId="15">
    <w:abstractNumId w:val="0"/>
  </w:num>
  <w:num w:numId="16">
    <w:abstractNumId w:val="4"/>
  </w:num>
  <w:num w:numId="17">
    <w:abstractNumId w:val="24"/>
  </w:num>
  <w:num w:numId="18">
    <w:abstractNumId w:val="25"/>
  </w:num>
  <w:num w:numId="19">
    <w:abstractNumId w:val="13"/>
  </w:num>
  <w:num w:numId="20">
    <w:abstractNumId w:val="22"/>
  </w:num>
  <w:num w:numId="21">
    <w:abstractNumId w:val="26"/>
  </w:num>
  <w:num w:numId="22">
    <w:abstractNumId w:val="18"/>
  </w:num>
  <w:num w:numId="23">
    <w:abstractNumId w:val="12"/>
  </w:num>
  <w:num w:numId="24">
    <w:abstractNumId w:val="2"/>
  </w:num>
  <w:num w:numId="25">
    <w:abstractNumId w:val="6"/>
  </w:num>
  <w:num w:numId="26">
    <w:abstractNumId w:val="5"/>
  </w:num>
  <w:num w:numId="27">
    <w:abstractNumId w:val="17"/>
  </w:num>
  <w:num w:numId="28">
    <w:abstractNumId w:val="19"/>
  </w:num>
  <w:num w:numId="29">
    <w:abstractNumId w:val="9"/>
  </w:num>
  <w:num w:numId="30">
    <w:abstractNumId w:val="20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09570"/>
  </w:hdrShapeDefaults>
  <w:footnotePr>
    <w:footnote w:id="0"/>
    <w:footnote w:id="1"/>
  </w:footnotePr>
  <w:endnotePr>
    <w:endnote w:id="0"/>
    <w:endnote w:id="1"/>
  </w:endnotePr>
  <w:compat/>
  <w:rsids>
    <w:rsidRoot w:val="00FB0C8F"/>
    <w:rsid w:val="00014D3D"/>
    <w:rsid w:val="00031F2B"/>
    <w:rsid w:val="00040E6B"/>
    <w:rsid w:val="000516A5"/>
    <w:rsid w:val="0005301C"/>
    <w:rsid w:val="0005372B"/>
    <w:rsid w:val="00063021"/>
    <w:rsid w:val="00064882"/>
    <w:rsid w:val="00071D08"/>
    <w:rsid w:val="0007431B"/>
    <w:rsid w:val="00087FB7"/>
    <w:rsid w:val="00091523"/>
    <w:rsid w:val="00094879"/>
    <w:rsid w:val="000A0D11"/>
    <w:rsid w:val="000A2098"/>
    <w:rsid w:val="000A251D"/>
    <w:rsid w:val="000A5A47"/>
    <w:rsid w:val="000B096B"/>
    <w:rsid w:val="000B1C4D"/>
    <w:rsid w:val="000B355B"/>
    <w:rsid w:val="000C1C81"/>
    <w:rsid w:val="000E3DEE"/>
    <w:rsid w:val="00121657"/>
    <w:rsid w:val="001278C6"/>
    <w:rsid w:val="00154175"/>
    <w:rsid w:val="001601B8"/>
    <w:rsid w:val="001634F9"/>
    <w:rsid w:val="00177D6A"/>
    <w:rsid w:val="001946DC"/>
    <w:rsid w:val="001952F0"/>
    <w:rsid w:val="001C257C"/>
    <w:rsid w:val="001C4334"/>
    <w:rsid w:val="001D5DD5"/>
    <w:rsid w:val="001E2A9F"/>
    <w:rsid w:val="0020019D"/>
    <w:rsid w:val="0021452B"/>
    <w:rsid w:val="00240B57"/>
    <w:rsid w:val="00267967"/>
    <w:rsid w:val="00272A6F"/>
    <w:rsid w:val="002C77DC"/>
    <w:rsid w:val="002E77E6"/>
    <w:rsid w:val="002F4523"/>
    <w:rsid w:val="002F4AFC"/>
    <w:rsid w:val="002F506E"/>
    <w:rsid w:val="002F6B3E"/>
    <w:rsid w:val="00302F02"/>
    <w:rsid w:val="0031054E"/>
    <w:rsid w:val="00326D73"/>
    <w:rsid w:val="00336B47"/>
    <w:rsid w:val="00336C1D"/>
    <w:rsid w:val="00354ACA"/>
    <w:rsid w:val="003616A8"/>
    <w:rsid w:val="003720F2"/>
    <w:rsid w:val="003733E8"/>
    <w:rsid w:val="0037347E"/>
    <w:rsid w:val="003866C5"/>
    <w:rsid w:val="003A4B23"/>
    <w:rsid w:val="003B26EE"/>
    <w:rsid w:val="003B372D"/>
    <w:rsid w:val="003C5237"/>
    <w:rsid w:val="00411FBD"/>
    <w:rsid w:val="0043079F"/>
    <w:rsid w:val="00462AAE"/>
    <w:rsid w:val="00486552"/>
    <w:rsid w:val="004D43A1"/>
    <w:rsid w:val="004E2C4C"/>
    <w:rsid w:val="004E3B8F"/>
    <w:rsid w:val="004E63D3"/>
    <w:rsid w:val="004E7857"/>
    <w:rsid w:val="005110D5"/>
    <w:rsid w:val="005378AD"/>
    <w:rsid w:val="00551B0B"/>
    <w:rsid w:val="00554FEB"/>
    <w:rsid w:val="00561C86"/>
    <w:rsid w:val="005951C9"/>
    <w:rsid w:val="005A0376"/>
    <w:rsid w:val="005B7279"/>
    <w:rsid w:val="005C4545"/>
    <w:rsid w:val="005D6E96"/>
    <w:rsid w:val="005E74D3"/>
    <w:rsid w:val="0060165E"/>
    <w:rsid w:val="0061015E"/>
    <w:rsid w:val="00651116"/>
    <w:rsid w:val="00651FBC"/>
    <w:rsid w:val="00654A5E"/>
    <w:rsid w:val="00654D20"/>
    <w:rsid w:val="006711CF"/>
    <w:rsid w:val="00692520"/>
    <w:rsid w:val="006B1480"/>
    <w:rsid w:val="006D4FDE"/>
    <w:rsid w:val="00701E8C"/>
    <w:rsid w:val="0072474F"/>
    <w:rsid w:val="00736D2E"/>
    <w:rsid w:val="00740CB7"/>
    <w:rsid w:val="00745D24"/>
    <w:rsid w:val="007554C3"/>
    <w:rsid w:val="007576C9"/>
    <w:rsid w:val="00781E8B"/>
    <w:rsid w:val="00787490"/>
    <w:rsid w:val="00787F49"/>
    <w:rsid w:val="007A1F5D"/>
    <w:rsid w:val="007B2C23"/>
    <w:rsid w:val="007C1119"/>
    <w:rsid w:val="007C44DD"/>
    <w:rsid w:val="007D22CE"/>
    <w:rsid w:val="007D39F8"/>
    <w:rsid w:val="007D4028"/>
    <w:rsid w:val="0080405C"/>
    <w:rsid w:val="00814E45"/>
    <w:rsid w:val="00831EED"/>
    <w:rsid w:val="00851AB0"/>
    <w:rsid w:val="008609CE"/>
    <w:rsid w:val="0086694A"/>
    <w:rsid w:val="008806F7"/>
    <w:rsid w:val="0089162D"/>
    <w:rsid w:val="00893CA0"/>
    <w:rsid w:val="008A650A"/>
    <w:rsid w:val="008C7D45"/>
    <w:rsid w:val="008F3955"/>
    <w:rsid w:val="008F3C9E"/>
    <w:rsid w:val="0093692B"/>
    <w:rsid w:val="00936B98"/>
    <w:rsid w:val="00961B1F"/>
    <w:rsid w:val="009672D9"/>
    <w:rsid w:val="00972234"/>
    <w:rsid w:val="009849B3"/>
    <w:rsid w:val="00994F04"/>
    <w:rsid w:val="009A459D"/>
    <w:rsid w:val="009C0426"/>
    <w:rsid w:val="00A00C41"/>
    <w:rsid w:val="00A013D0"/>
    <w:rsid w:val="00A2372C"/>
    <w:rsid w:val="00A24BF5"/>
    <w:rsid w:val="00A535A3"/>
    <w:rsid w:val="00A5458B"/>
    <w:rsid w:val="00A63EBF"/>
    <w:rsid w:val="00A67786"/>
    <w:rsid w:val="00A73E41"/>
    <w:rsid w:val="00A94DCC"/>
    <w:rsid w:val="00A9787F"/>
    <w:rsid w:val="00AB4DA2"/>
    <w:rsid w:val="00AD3A9F"/>
    <w:rsid w:val="00B45831"/>
    <w:rsid w:val="00B73657"/>
    <w:rsid w:val="00B86F10"/>
    <w:rsid w:val="00B923DA"/>
    <w:rsid w:val="00B93C0B"/>
    <w:rsid w:val="00BA15E0"/>
    <w:rsid w:val="00BB2822"/>
    <w:rsid w:val="00BC6681"/>
    <w:rsid w:val="00BD32D5"/>
    <w:rsid w:val="00BD6682"/>
    <w:rsid w:val="00C01226"/>
    <w:rsid w:val="00C02E60"/>
    <w:rsid w:val="00C11C7C"/>
    <w:rsid w:val="00C21D3E"/>
    <w:rsid w:val="00C262D5"/>
    <w:rsid w:val="00C32870"/>
    <w:rsid w:val="00C32EBD"/>
    <w:rsid w:val="00C67556"/>
    <w:rsid w:val="00C86A2E"/>
    <w:rsid w:val="00C91EC5"/>
    <w:rsid w:val="00C977D5"/>
    <w:rsid w:val="00CA6994"/>
    <w:rsid w:val="00CB4A1A"/>
    <w:rsid w:val="00CD7D37"/>
    <w:rsid w:val="00CE3F14"/>
    <w:rsid w:val="00D05897"/>
    <w:rsid w:val="00D07329"/>
    <w:rsid w:val="00D11AF0"/>
    <w:rsid w:val="00D153C8"/>
    <w:rsid w:val="00D164E5"/>
    <w:rsid w:val="00D264CE"/>
    <w:rsid w:val="00D33710"/>
    <w:rsid w:val="00D35217"/>
    <w:rsid w:val="00D41674"/>
    <w:rsid w:val="00D76B8D"/>
    <w:rsid w:val="00D90653"/>
    <w:rsid w:val="00D93A74"/>
    <w:rsid w:val="00DA1360"/>
    <w:rsid w:val="00DA2C91"/>
    <w:rsid w:val="00DA2EE2"/>
    <w:rsid w:val="00DC1501"/>
    <w:rsid w:val="00DC1A3C"/>
    <w:rsid w:val="00DC2DC7"/>
    <w:rsid w:val="00DC428E"/>
    <w:rsid w:val="00E04C37"/>
    <w:rsid w:val="00E0563C"/>
    <w:rsid w:val="00E42C55"/>
    <w:rsid w:val="00E45CA1"/>
    <w:rsid w:val="00E536DD"/>
    <w:rsid w:val="00E6138C"/>
    <w:rsid w:val="00E84941"/>
    <w:rsid w:val="00E9611C"/>
    <w:rsid w:val="00EC6171"/>
    <w:rsid w:val="00EC7AC4"/>
    <w:rsid w:val="00ED47D4"/>
    <w:rsid w:val="00EE167E"/>
    <w:rsid w:val="00EE434C"/>
    <w:rsid w:val="00F31E93"/>
    <w:rsid w:val="00F408A6"/>
    <w:rsid w:val="00F44C04"/>
    <w:rsid w:val="00F47BD6"/>
    <w:rsid w:val="00F55DDE"/>
    <w:rsid w:val="00F6207B"/>
    <w:rsid w:val="00F80238"/>
    <w:rsid w:val="00F82C33"/>
    <w:rsid w:val="00F85D46"/>
    <w:rsid w:val="00F8609C"/>
    <w:rsid w:val="00F91EF6"/>
    <w:rsid w:val="00F9466C"/>
    <w:rsid w:val="00FB0C8F"/>
    <w:rsid w:val="00FB4C4A"/>
    <w:rsid w:val="00FE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001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B0C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0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6"/>
    <w:uiPriority w:val="34"/>
    <w:qFormat/>
    <w:rsid w:val="001D5D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153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3C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age number"/>
    <w:basedOn w:val="a0"/>
    <w:rsid w:val="00CA6994"/>
  </w:style>
  <w:style w:type="character" w:styleId="aa">
    <w:name w:val="Hyperlink"/>
    <w:uiPriority w:val="99"/>
    <w:rsid w:val="00336C1D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336C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6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31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001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qFormat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Subtitle"/>
    <w:basedOn w:val="a"/>
    <w:next w:val="a"/>
    <w:link w:val="af0"/>
    <w:qFormat/>
    <w:rsid w:val="000A251D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rsid w:val="000A251D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A25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A2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A0D11"/>
    <w:pPr>
      <w:spacing w:before="100" w:beforeAutospacing="1" w:after="100" w:afterAutospacing="1"/>
    </w:pPr>
  </w:style>
  <w:style w:type="character" w:customStyle="1" w:styleId="c5">
    <w:name w:val="c5"/>
    <w:basedOn w:val="a0"/>
    <w:rsid w:val="000A0D11"/>
  </w:style>
  <w:style w:type="character" w:customStyle="1" w:styleId="c102">
    <w:name w:val="c102"/>
    <w:basedOn w:val="a0"/>
    <w:rsid w:val="000A0D11"/>
  </w:style>
  <w:style w:type="character" w:customStyle="1" w:styleId="c25">
    <w:name w:val="c25"/>
    <w:basedOn w:val="a0"/>
    <w:rsid w:val="000A0D11"/>
  </w:style>
  <w:style w:type="paragraph" w:customStyle="1" w:styleId="c0">
    <w:name w:val="c0"/>
    <w:basedOn w:val="a"/>
    <w:rsid w:val="000A0D11"/>
    <w:pPr>
      <w:spacing w:before="100" w:beforeAutospacing="1" w:after="100" w:afterAutospacing="1"/>
    </w:pPr>
  </w:style>
  <w:style w:type="character" w:styleId="af1">
    <w:name w:val="Emphasis"/>
    <w:qFormat/>
    <w:rsid w:val="00E536DD"/>
    <w:rPr>
      <w:rFonts w:cs="Times New Roman"/>
      <w:i/>
    </w:rPr>
  </w:style>
  <w:style w:type="character" w:customStyle="1" w:styleId="ae">
    <w:name w:val="Без интервала Знак"/>
    <w:link w:val="ad"/>
    <w:uiPriority w:val="1"/>
    <w:locked/>
    <w:rsid w:val="00E53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536D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FR1">
    <w:name w:val="FR1"/>
    <w:rsid w:val="00DC428E"/>
    <w:pPr>
      <w:widowControl w:val="0"/>
      <w:autoSpaceDE w:val="0"/>
      <w:autoSpaceDN w:val="0"/>
      <w:adjustRightInd w:val="0"/>
      <w:spacing w:after="0" w:line="240" w:lineRule="auto"/>
      <w:ind w:left="24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5"/>
    <w:uiPriority w:val="34"/>
    <w:qFormat/>
    <w:locked/>
    <w:rsid w:val="00A677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iro.ranepa.ru/navigator-programm-do" TargetMode="External"/><Relationship Id="rId18" Type="http://schemas.openxmlformats.org/officeDocument/2006/relationships/hyperlink" Target="https://urait.ru/bcode/4910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542063" TargetMode="External"/><Relationship Id="rId17" Type="http://schemas.openxmlformats.org/officeDocument/2006/relationships/hyperlink" Target="https://urait.ru/bcode/4483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54376" TargetMode="External"/><Relationship Id="rId20" Type="http://schemas.openxmlformats.org/officeDocument/2006/relationships/theme" Target="theme/theme1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91721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xn--80adrabb4aegksdjbafk0u.xn--p1ai/upload/iblock/7bc/7bc395ef8a4bf40717730968aa38657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EADF8-CCA7-44FB-9E9B-473FB16E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8597</Words>
  <Characters>49007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2016-05-11T10:43:00Z</cp:lastPrinted>
  <dcterms:created xsi:type="dcterms:W3CDTF">2023-10-08T17:28:00Z</dcterms:created>
  <dcterms:modified xsi:type="dcterms:W3CDTF">2023-10-11T06:18:00Z</dcterms:modified>
</cp:coreProperties>
</file>