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ADCDA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4"/>
          <w:szCs w:val="24"/>
        </w:rPr>
      </w:pPr>
      <w:r w:rsidRPr="00BE04B6">
        <w:rPr>
          <w:rFonts w:eastAsia="Calibri"/>
          <w:sz w:val="24"/>
          <w:szCs w:val="24"/>
        </w:rPr>
        <w:t>Министерство образования и науки Республики Дагестан</w:t>
      </w:r>
    </w:p>
    <w:p w14:paraId="77C78CE8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4"/>
          <w:szCs w:val="24"/>
        </w:rPr>
      </w:pPr>
      <w:r w:rsidRPr="00BE04B6">
        <w:rPr>
          <w:rFonts w:eastAsia="Calibri"/>
          <w:sz w:val="24"/>
          <w:szCs w:val="24"/>
        </w:rPr>
        <w:t>Государственное бюджетное профессиональное образовательное учреждение РД</w:t>
      </w:r>
    </w:p>
    <w:p w14:paraId="3D7587E8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4"/>
          <w:szCs w:val="24"/>
        </w:rPr>
      </w:pPr>
      <w:r w:rsidRPr="00BE04B6">
        <w:rPr>
          <w:rFonts w:eastAsia="Calibri"/>
          <w:sz w:val="24"/>
          <w:szCs w:val="24"/>
        </w:rPr>
        <w:t>«Профессионально-педагогический колледж имени З.Н.Батырмурзаева»</w:t>
      </w:r>
    </w:p>
    <w:p w14:paraId="60EBB136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4CFA4DF7" w14:textId="77777777" w:rsidR="00651EE6" w:rsidRPr="00BE04B6" w:rsidRDefault="00651EE6" w:rsidP="00651EE6">
      <w:pPr>
        <w:spacing w:line="254" w:lineRule="auto"/>
        <w:jc w:val="center"/>
        <w:rPr>
          <w:rFonts w:eastAsia="Calibri" w:cstheme="minorBidi"/>
          <w:sz w:val="28"/>
          <w:szCs w:val="28"/>
        </w:rPr>
      </w:pPr>
    </w:p>
    <w:p w14:paraId="398DE568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13A6971B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78FFB5DB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04F0849A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1A1BCD1B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37985163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69770EDD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17823491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792750F3" w14:textId="77777777" w:rsidR="00651EE6" w:rsidRPr="00BE04B6" w:rsidRDefault="00651EE6" w:rsidP="00651EE6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BE04B6">
        <w:rPr>
          <w:rFonts w:eastAsia="Calibri"/>
          <w:b/>
          <w:sz w:val="28"/>
          <w:szCs w:val="28"/>
        </w:rPr>
        <w:t>РАБОЧАЯ ПРОГРАММА УЧЕБНОЙ ДИСЦИПЛИНЫ</w:t>
      </w:r>
    </w:p>
    <w:p w14:paraId="745975E8" w14:textId="77777777" w:rsidR="00651EE6" w:rsidRPr="00BE04B6" w:rsidRDefault="00651EE6" w:rsidP="00651EE6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270D3A65" w14:textId="77777777" w:rsidR="00651EE6" w:rsidRPr="005052B9" w:rsidRDefault="005052B9" w:rsidP="005052B9">
      <w:pPr>
        <w:keepNext/>
        <w:spacing w:line="360" w:lineRule="auto"/>
        <w:jc w:val="center"/>
        <w:outlineLvl w:val="3"/>
        <w:rPr>
          <w:b/>
          <w:bCs/>
          <w:sz w:val="28"/>
          <w:szCs w:val="28"/>
          <w:u w:val="single"/>
          <w:lang w:eastAsia="ru-RU"/>
        </w:rPr>
      </w:pPr>
      <w:r w:rsidRPr="005052B9">
        <w:rPr>
          <w:b/>
          <w:bCs/>
          <w:sz w:val="28"/>
          <w:szCs w:val="28"/>
          <w:u w:val="single"/>
        </w:rPr>
        <w:t>«</w:t>
      </w:r>
      <w:r w:rsidRPr="005052B9">
        <w:rPr>
          <w:b/>
          <w:sz w:val="28"/>
          <w:u w:val="single"/>
        </w:rPr>
        <w:t>ОП.0</w:t>
      </w:r>
      <w:r w:rsidR="00B77A3E">
        <w:rPr>
          <w:b/>
          <w:sz w:val="28"/>
          <w:u w:val="single"/>
        </w:rPr>
        <w:t>2</w:t>
      </w:r>
      <w:r w:rsidRPr="005052B9">
        <w:rPr>
          <w:b/>
          <w:sz w:val="28"/>
          <w:u w:val="single"/>
        </w:rPr>
        <w:t xml:space="preserve"> </w:t>
      </w:r>
      <w:r w:rsidR="00B77A3E" w:rsidRPr="005052B9">
        <w:rPr>
          <w:b/>
          <w:sz w:val="28"/>
          <w:u w:val="single"/>
        </w:rPr>
        <w:t>П</w:t>
      </w:r>
      <w:r w:rsidR="00B77A3E">
        <w:rPr>
          <w:b/>
          <w:sz w:val="28"/>
          <w:u w:val="single"/>
        </w:rPr>
        <w:t>СИХОЛОГИЯ</w:t>
      </w:r>
      <w:r w:rsidR="00B77A3E" w:rsidRPr="005052B9">
        <w:rPr>
          <w:b/>
          <w:bCs/>
          <w:sz w:val="28"/>
          <w:szCs w:val="28"/>
          <w:u w:val="single"/>
        </w:rPr>
        <w:t>»</w:t>
      </w:r>
    </w:p>
    <w:p w14:paraId="41860AEF" w14:textId="77777777" w:rsidR="00651EE6" w:rsidRPr="00BE04B6" w:rsidRDefault="00651EE6" w:rsidP="00651EE6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4E5E4F49" w14:textId="77777777" w:rsidR="00651EE6" w:rsidRPr="00BE04B6" w:rsidRDefault="00651EE6" w:rsidP="00651EE6">
      <w:pPr>
        <w:spacing w:after="160" w:line="360" w:lineRule="auto"/>
        <w:jc w:val="center"/>
        <w:rPr>
          <w:bCs/>
          <w:sz w:val="28"/>
          <w:szCs w:val="28"/>
          <w:u w:val="single"/>
          <w:lang w:eastAsia="ru-RU"/>
        </w:rPr>
      </w:pPr>
      <w:r w:rsidRPr="00BE04B6">
        <w:rPr>
          <w:bCs/>
          <w:sz w:val="28"/>
          <w:szCs w:val="28"/>
        </w:rPr>
        <w:t xml:space="preserve">по специальности </w:t>
      </w:r>
    </w:p>
    <w:p w14:paraId="131482E8" w14:textId="66AE531B" w:rsidR="005052B9" w:rsidRPr="00515AF3" w:rsidRDefault="00515AF3" w:rsidP="005052B9">
      <w:pPr>
        <w:spacing w:line="360" w:lineRule="auto"/>
        <w:jc w:val="center"/>
        <w:rPr>
          <w:sz w:val="28"/>
          <w:szCs w:val="28"/>
        </w:rPr>
      </w:pPr>
      <w:r w:rsidRPr="00A53BD1">
        <w:rPr>
          <w:sz w:val="28"/>
        </w:rPr>
        <w:t>44.02.0</w:t>
      </w:r>
      <w:r>
        <w:rPr>
          <w:sz w:val="28"/>
        </w:rPr>
        <w:t xml:space="preserve">2 </w:t>
      </w:r>
      <w:r w:rsidRPr="00515AF3">
        <w:rPr>
          <w:bCs/>
          <w:sz w:val="28"/>
        </w:rPr>
        <w:t>Преподавание</w:t>
      </w:r>
      <w:r w:rsidRPr="00515AF3">
        <w:rPr>
          <w:rFonts w:eastAsia="Arial Unicode MS"/>
          <w:color w:val="000000"/>
          <w:sz w:val="28"/>
          <w:szCs w:val="28"/>
        </w:rPr>
        <w:t xml:space="preserve"> в начальных классах </w:t>
      </w:r>
    </w:p>
    <w:p w14:paraId="14EEBA87" w14:textId="77777777" w:rsidR="00651EE6" w:rsidRPr="00BE04B6" w:rsidRDefault="00651EE6" w:rsidP="00651EE6">
      <w:pPr>
        <w:keepNext/>
        <w:keepLines/>
        <w:spacing w:line="360" w:lineRule="auto"/>
        <w:jc w:val="center"/>
        <w:outlineLvl w:val="3"/>
        <w:rPr>
          <w:rFonts w:eastAsia="Arial Unicode MS"/>
          <w:b/>
          <w:sz w:val="28"/>
          <w:szCs w:val="28"/>
        </w:rPr>
      </w:pPr>
    </w:p>
    <w:p w14:paraId="25768205" w14:textId="77777777" w:rsidR="00651EE6" w:rsidRPr="00BE04B6" w:rsidRDefault="00651EE6" w:rsidP="00651EE6">
      <w:pPr>
        <w:spacing w:after="160" w:line="360" w:lineRule="auto"/>
        <w:jc w:val="center"/>
        <w:rPr>
          <w:b/>
          <w:bCs/>
          <w:sz w:val="36"/>
          <w:szCs w:val="28"/>
        </w:rPr>
      </w:pPr>
      <w:r w:rsidRPr="00BE04B6">
        <w:rPr>
          <w:rFonts w:eastAsia="Arial Unicode MS"/>
          <w:sz w:val="28"/>
        </w:rPr>
        <w:t>очной формы обучения</w:t>
      </w:r>
    </w:p>
    <w:p w14:paraId="4E66BD67" w14:textId="48B70F32" w:rsidR="00651EE6" w:rsidRPr="00BE04B6" w:rsidRDefault="00651EE6" w:rsidP="00651EE6">
      <w:pPr>
        <w:spacing w:line="360" w:lineRule="auto"/>
        <w:jc w:val="center"/>
        <w:rPr>
          <w:bCs/>
          <w:sz w:val="28"/>
          <w:szCs w:val="28"/>
        </w:rPr>
      </w:pPr>
      <w:r w:rsidRPr="00BE04B6">
        <w:rPr>
          <w:bCs/>
          <w:sz w:val="28"/>
          <w:szCs w:val="28"/>
        </w:rPr>
        <w:t>Квалификация специалиста среднего звена «</w:t>
      </w:r>
      <w:r w:rsidR="005052B9" w:rsidRPr="005052B9">
        <w:rPr>
          <w:sz w:val="28"/>
          <w:szCs w:val="28"/>
        </w:rPr>
        <w:t>Учитель начальных классов</w:t>
      </w:r>
      <w:r w:rsidRPr="00BE04B6">
        <w:rPr>
          <w:bCs/>
          <w:sz w:val="28"/>
          <w:szCs w:val="28"/>
        </w:rPr>
        <w:t>»</w:t>
      </w:r>
    </w:p>
    <w:p w14:paraId="567CEC1D" w14:textId="77777777" w:rsidR="00651EE6" w:rsidRPr="00BE04B6" w:rsidRDefault="00651EE6" w:rsidP="00651EE6">
      <w:pPr>
        <w:spacing w:line="360" w:lineRule="auto"/>
        <w:rPr>
          <w:rFonts w:ascii="Calibri" w:hAnsi="Calibri"/>
          <w:b/>
          <w:bCs/>
          <w:sz w:val="28"/>
          <w:szCs w:val="28"/>
          <w:u w:val="single"/>
        </w:rPr>
      </w:pPr>
    </w:p>
    <w:p w14:paraId="117AEA42" w14:textId="77777777" w:rsidR="00651EE6" w:rsidRPr="00BE04B6" w:rsidRDefault="00651EE6" w:rsidP="00651EE6">
      <w:pPr>
        <w:spacing w:line="360" w:lineRule="auto"/>
        <w:rPr>
          <w:rFonts w:ascii="Calibri" w:hAnsi="Calibri"/>
          <w:b/>
          <w:bCs/>
          <w:sz w:val="28"/>
          <w:szCs w:val="28"/>
        </w:rPr>
      </w:pPr>
    </w:p>
    <w:p w14:paraId="337991A9" w14:textId="77777777" w:rsidR="00651EE6" w:rsidRPr="00BE04B6" w:rsidRDefault="00651EE6" w:rsidP="00651EE6">
      <w:pPr>
        <w:spacing w:after="160" w:line="256" w:lineRule="auto"/>
        <w:rPr>
          <w:rFonts w:ascii="Calibri" w:hAnsi="Calibri"/>
          <w:b/>
          <w:bCs/>
          <w:sz w:val="28"/>
          <w:szCs w:val="28"/>
        </w:rPr>
      </w:pPr>
    </w:p>
    <w:p w14:paraId="59D5D643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7B89A852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6B0B45C7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2A80C407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28ED0734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283A1462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572CB9CF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69E11B9B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14:paraId="7BECE83D" w14:textId="77777777" w:rsidR="00651EE6" w:rsidRPr="00BE04B6" w:rsidRDefault="00651EE6" w:rsidP="00651EE6">
      <w:pPr>
        <w:spacing w:line="254" w:lineRule="auto"/>
        <w:jc w:val="center"/>
        <w:rPr>
          <w:rFonts w:eastAsia="Calibri"/>
          <w:sz w:val="24"/>
          <w:szCs w:val="24"/>
        </w:rPr>
      </w:pPr>
    </w:p>
    <w:p w14:paraId="4A9671AF" w14:textId="6B1DE1E5" w:rsidR="00FA161D" w:rsidRPr="00C157AE" w:rsidRDefault="00651EE6" w:rsidP="00651EE6">
      <w:pPr>
        <w:spacing w:line="254" w:lineRule="auto"/>
        <w:jc w:val="center"/>
        <w:rPr>
          <w:sz w:val="28"/>
          <w:szCs w:val="28"/>
        </w:rPr>
      </w:pPr>
      <w:r w:rsidRPr="00C157AE">
        <w:rPr>
          <w:rFonts w:eastAsia="Calibri"/>
          <w:sz w:val="28"/>
          <w:szCs w:val="28"/>
        </w:rPr>
        <w:t xml:space="preserve">Хасавюрт, </w:t>
      </w:r>
      <w:r w:rsidR="00AC3705" w:rsidRPr="00C157AE">
        <w:rPr>
          <w:sz w:val="28"/>
          <w:szCs w:val="28"/>
        </w:rPr>
        <w:t>202</w:t>
      </w:r>
      <w:r w:rsidR="00851884">
        <w:rPr>
          <w:sz w:val="28"/>
          <w:szCs w:val="28"/>
        </w:rPr>
        <w:t xml:space="preserve">2 </w:t>
      </w:r>
      <w:r w:rsidR="00A90FB7" w:rsidRPr="00C157AE">
        <w:rPr>
          <w:sz w:val="28"/>
          <w:szCs w:val="28"/>
        </w:rPr>
        <w:t>г</w:t>
      </w:r>
      <w:r w:rsidR="005124C9" w:rsidRPr="00C157AE">
        <w:rPr>
          <w:sz w:val="28"/>
          <w:szCs w:val="28"/>
        </w:rPr>
        <w:t>.</w:t>
      </w:r>
    </w:p>
    <w:p w14:paraId="0894146E" w14:textId="77777777" w:rsidR="00FA161D" w:rsidRPr="00BE04B6" w:rsidRDefault="00FA161D" w:rsidP="00A90FB7">
      <w:pPr>
        <w:spacing w:line="448" w:lineRule="auto"/>
        <w:sectPr w:rsidR="00FA161D" w:rsidRPr="00BE04B6" w:rsidSect="00EE3CDE">
          <w:footerReference w:type="default" r:id="rId7"/>
          <w:footerReference w:type="first" r:id="rId8"/>
          <w:type w:val="continuous"/>
          <w:pgSz w:w="11910" w:h="16840"/>
          <w:pgMar w:top="760" w:right="900" w:bottom="280" w:left="1020" w:header="720" w:footer="720" w:gutter="0"/>
          <w:pgNumType w:start="2"/>
          <w:cols w:space="720"/>
          <w:titlePg/>
          <w:docGrid w:linePitch="299"/>
        </w:sectPr>
      </w:pPr>
    </w:p>
    <w:tbl>
      <w:tblPr>
        <w:tblpPr w:leftFromText="180" w:rightFromText="180" w:bottomFromText="200" w:vertAnchor="text" w:horzAnchor="margin" w:tblpX="108" w:tblpY="146"/>
        <w:tblW w:w="10071" w:type="dxa"/>
        <w:tblLook w:val="01E0" w:firstRow="1" w:lastRow="1" w:firstColumn="1" w:lastColumn="1" w:noHBand="0" w:noVBand="0"/>
      </w:tblPr>
      <w:tblGrid>
        <w:gridCol w:w="9287"/>
        <w:gridCol w:w="784"/>
      </w:tblGrid>
      <w:tr w:rsidR="00651EE6" w:rsidRPr="00BE04B6" w14:paraId="11505EEB" w14:textId="77777777" w:rsidTr="00A90FB7">
        <w:trPr>
          <w:trHeight w:val="1607"/>
        </w:trPr>
        <w:tc>
          <w:tcPr>
            <w:tcW w:w="9273" w:type="dxa"/>
          </w:tcPr>
          <w:tbl>
            <w:tblPr>
              <w:tblpPr w:leftFromText="180" w:rightFromText="180" w:vertAnchor="text" w:horzAnchor="margin" w:tblpX="108" w:tblpY="146"/>
              <w:tblW w:w="9071" w:type="dxa"/>
              <w:tblLook w:val="01E0" w:firstRow="1" w:lastRow="1" w:firstColumn="1" w:lastColumn="1" w:noHBand="0" w:noVBand="0"/>
            </w:tblPr>
            <w:tblGrid>
              <w:gridCol w:w="4146"/>
              <w:gridCol w:w="4925"/>
            </w:tblGrid>
            <w:tr w:rsidR="00A90FB7" w:rsidRPr="00BE04B6" w14:paraId="01019356" w14:textId="77777777" w:rsidTr="00A90FB7">
              <w:trPr>
                <w:trHeight w:val="1976"/>
              </w:trPr>
              <w:tc>
                <w:tcPr>
                  <w:tcW w:w="4146" w:type="dxa"/>
                  <w:hideMark/>
                </w:tcPr>
                <w:p w14:paraId="33E068DF" w14:textId="77777777" w:rsidR="00A90FB7" w:rsidRPr="00BE04B6" w:rsidRDefault="00A90FB7" w:rsidP="00A90FB7">
                  <w:pPr>
                    <w:keepNext/>
                    <w:keepLines/>
                    <w:outlineLvl w:val="3"/>
                    <w:rPr>
                      <w:rFonts w:eastAsia="Arial Unicode MS"/>
                      <w:sz w:val="24"/>
                      <w:szCs w:val="28"/>
                    </w:rPr>
                  </w:pPr>
                </w:p>
                <w:p w14:paraId="43241398" w14:textId="77777777" w:rsidR="00A90FB7" w:rsidRPr="00BE04B6" w:rsidRDefault="00A90FB7" w:rsidP="00A90FB7">
                  <w:pPr>
                    <w:keepNext/>
                    <w:keepLines/>
                    <w:outlineLvl w:val="3"/>
                    <w:rPr>
                      <w:rFonts w:eastAsia="Arial Unicode MS"/>
                      <w:b/>
                      <w:sz w:val="24"/>
                      <w:szCs w:val="28"/>
                    </w:rPr>
                  </w:pPr>
                </w:p>
              </w:tc>
              <w:tc>
                <w:tcPr>
                  <w:tcW w:w="4925" w:type="dxa"/>
                </w:tcPr>
                <w:p w14:paraId="5A108D3A" w14:textId="77777777" w:rsidR="00A90FB7" w:rsidRPr="00BE04B6" w:rsidRDefault="00A90FB7" w:rsidP="00A90FB7">
                  <w:pPr>
                    <w:keepNext/>
                    <w:keepLines/>
                    <w:ind w:left="826" w:hanging="1"/>
                    <w:jc w:val="right"/>
                    <w:outlineLvl w:val="3"/>
                    <w:rPr>
                      <w:rFonts w:eastAsia="Arial Unicode MS"/>
                      <w:sz w:val="24"/>
                      <w:szCs w:val="28"/>
                    </w:rPr>
                  </w:pPr>
                  <w:r w:rsidRPr="00BE04B6">
                    <w:rPr>
                      <w:rFonts w:eastAsia="Arial Unicode MS"/>
                      <w:sz w:val="24"/>
                      <w:szCs w:val="28"/>
                    </w:rPr>
                    <w:t>УТВЕРЖДАЮ</w:t>
                  </w:r>
                </w:p>
                <w:p w14:paraId="4806D033" w14:textId="77777777" w:rsidR="00A90FB7" w:rsidRPr="00BE04B6" w:rsidRDefault="00A90FB7" w:rsidP="00A90FB7">
                  <w:pPr>
                    <w:ind w:left="826" w:right="-108"/>
                    <w:jc w:val="right"/>
                    <w:rPr>
                      <w:sz w:val="24"/>
                      <w:szCs w:val="28"/>
                    </w:rPr>
                  </w:pPr>
                  <w:r w:rsidRPr="00BE04B6">
                    <w:rPr>
                      <w:sz w:val="24"/>
                      <w:szCs w:val="28"/>
                    </w:rPr>
                    <w:t>Зам. директора по учебной работе</w:t>
                  </w:r>
                </w:p>
                <w:p w14:paraId="486DFE1B" w14:textId="77777777" w:rsidR="00A90FB7" w:rsidRPr="00BE04B6" w:rsidRDefault="00A90FB7" w:rsidP="00A90FB7">
                  <w:pPr>
                    <w:ind w:left="826"/>
                    <w:jc w:val="right"/>
                    <w:rPr>
                      <w:sz w:val="24"/>
                      <w:szCs w:val="28"/>
                    </w:rPr>
                  </w:pPr>
                </w:p>
                <w:p w14:paraId="3EBA39E2" w14:textId="59119AFA" w:rsidR="00A90FB7" w:rsidRPr="00BE04B6" w:rsidRDefault="00A90FB7" w:rsidP="00A90FB7">
                  <w:pPr>
                    <w:ind w:left="826"/>
                    <w:jc w:val="right"/>
                    <w:rPr>
                      <w:sz w:val="24"/>
                      <w:szCs w:val="28"/>
                    </w:rPr>
                  </w:pPr>
                  <w:r w:rsidRPr="00BE04B6">
                    <w:rPr>
                      <w:sz w:val="24"/>
                      <w:szCs w:val="28"/>
                    </w:rPr>
                    <w:t xml:space="preserve">_________   </w:t>
                  </w:r>
                  <w:r w:rsidR="00851884">
                    <w:rPr>
                      <w:sz w:val="24"/>
                      <w:szCs w:val="28"/>
                    </w:rPr>
                    <w:t>Мусаев К.М</w:t>
                  </w:r>
                  <w:r w:rsidRPr="00BE04B6">
                    <w:rPr>
                      <w:sz w:val="24"/>
                      <w:szCs w:val="28"/>
                    </w:rPr>
                    <w:t xml:space="preserve">. </w:t>
                  </w:r>
                </w:p>
                <w:p w14:paraId="094B7869" w14:textId="77777777" w:rsidR="00A90FB7" w:rsidRPr="00BE04B6" w:rsidRDefault="00A90FB7" w:rsidP="00A90FB7">
                  <w:pPr>
                    <w:tabs>
                      <w:tab w:val="left" w:pos="2430"/>
                      <w:tab w:val="right" w:pos="5076"/>
                    </w:tabs>
                    <w:ind w:left="826"/>
                    <w:rPr>
                      <w:sz w:val="18"/>
                      <w:szCs w:val="18"/>
                    </w:rPr>
                  </w:pPr>
                  <w:r w:rsidRPr="00BE04B6">
                    <w:rPr>
                      <w:rFonts w:eastAsia="Arial Unicode MS"/>
                      <w:sz w:val="24"/>
                      <w:szCs w:val="28"/>
                    </w:rPr>
                    <w:t xml:space="preserve">                        </w:t>
                  </w:r>
                  <w:r w:rsidRPr="00BE04B6">
                    <w:rPr>
                      <w:rFonts w:eastAsia="Arial Unicode MS"/>
                      <w:sz w:val="18"/>
                      <w:szCs w:val="18"/>
                    </w:rPr>
                    <w:t>(подпись)</w:t>
                  </w:r>
                  <w:r w:rsidRPr="00BE04B6">
                    <w:rPr>
                      <w:rFonts w:eastAsia="Arial Unicode MS"/>
                      <w:sz w:val="18"/>
                      <w:szCs w:val="18"/>
                    </w:rPr>
                    <w:tab/>
                    <w:t xml:space="preserve">        </w:t>
                  </w:r>
                </w:p>
                <w:p w14:paraId="2F56F770" w14:textId="480CC5ED" w:rsidR="00A90FB7" w:rsidRPr="00BE04B6" w:rsidRDefault="00A90FB7" w:rsidP="00A90FB7">
                  <w:pPr>
                    <w:ind w:left="826"/>
                    <w:jc w:val="center"/>
                    <w:rPr>
                      <w:sz w:val="24"/>
                      <w:szCs w:val="28"/>
                    </w:rPr>
                  </w:pPr>
                  <w:r w:rsidRPr="00BE04B6">
                    <w:rPr>
                      <w:sz w:val="24"/>
                      <w:szCs w:val="28"/>
                    </w:rPr>
                    <w:t xml:space="preserve">     «31» августа 202</w:t>
                  </w:r>
                  <w:r w:rsidR="00851884">
                    <w:rPr>
                      <w:sz w:val="24"/>
                      <w:szCs w:val="28"/>
                    </w:rPr>
                    <w:t>2</w:t>
                  </w:r>
                  <w:r w:rsidRPr="00BE04B6">
                    <w:rPr>
                      <w:sz w:val="24"/>
                      <w:szCs w:val="28"/>
                    </w:rPr>
                    <w:t xml:space="preserve"> г.</w:t>
                  </w:r>
                </w:p>
                <w:p w14:paraId="40A4DC08" w14:textId="77777777" w:rsidR="00A90FB7" w:rsidRDefault="00A90FB7" w:rsidP="00A90FB7">
                  <w:pPr>
                    <w:keepNext/>
                    <w:keepLines/>
                    <w:spacing w:line="360" w:lineRule="auto"/>
                    <w:ind w:left="1310" w:right="459"/>
                    <w:outlineLvl w:val="3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14:paraId="365F4C5E" w14:textId="0F99F261" w:rsidR="00333DF8" w:rsidRPr="00BE04B6" w:rsidRDefault="00333DF8" w:rsidP="00333DF8">
                  <w:pPr>
                    <w:keepNext/>
                    <w:keepLines/>
                    <w:spacing w:line="360" w:lineRule="auto"/>
                    <w:ind w:right="459"/>
                    <w:outlineLvl w:val="3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47DEDE9" w14:textId="77777777" w:rsidR="00651EE6" w:rsidRPr="00BE04B6" w:rsidRDefault="00651EE6" w:rsidP="004E0FA2">
            <w:pPr>
              <w:keepNext/>
              <w:keepLines/>
              <w:spacing w:line="360" w:lineRule="auto"/>
              <w:outlineLvl w:val="3"/>
              <w:rPr>
                <w:rFonts w:eastAsia="Arial Unicode MS"/>
                <w:sz w:val="24"/>
                <w:szCs w:val="28"/>
              </w:rPr>
            </w:pPr>
          </w:p>
        </w:tc>
        <w:tc>
          <w:tcPr>
            <w:tcW w:w="798" w:type="dxa"/>
          </w:tcPr>
          <w:p w14:paraId="5E1CC8CE" w14:textId="77777777" w:rsidR="00651EE6" w:rsidRPr="00BE04B6" w:rsidRDefault="00651EE6" w:rsidP="004E0FA2">
            <w:pPr>
              <w:keepNext/>
              <w:keepLines/>
              <w:spacing w:line="360" w:lineRule="auto"/>
              <w:ind w:left="1310" w:right="459"/>
              <w:jc w:val="center"/>
              <w:outlineLvl w:val="3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14:paraId="53561185" w14:textId="77777777" w:rsidR="00A90FB7" w:rsidRPr="00333DF8" w:rsidRDefault="007A66AF" w:rsidP="009B0F86">
      <w:pPr>
        <w:spacing w:line="360" w:lineRule="auto"/>
        <w:ind w:right="259" w:firstLine="709"/>
        <w:jc w:val="both"/>
        <w:rPr>
          <w:sz w:val="28"/>
          <w:szCs w:val="28"/>
        </w:rPr>
      </w:pPr>
      <w:r w:rsidRPr="00333DF8">
        <w:rPr>
          <w:sz w:val="28"/>
          <w:szCs w:val="28"/>
        </w:rPr>
        <w:t>Рабочая программа учебной дисциплины</w:t>
      </w:r>
      <w:r w:rsidRPr="00333DF8">
        <w:rPr>
          <w:caps/>
          <w:sz w:val="28"/>
          <w:szCs w:val="28"/>
        </w:rPr>
        <w:t xml:space="preserve"> </w:t>
      </w:r>
      <w:r w:rsidRPr="00333DF8">
        <w:rPr>
          <w:sz w:val="28"/>
          <w:szCs w:val="28"/>
        </w:rPr>
        <w:t>разработана на основе:</w:t>
      </w:r>
    </w:p>
    <w:p w14:paraId="27EB0557" w14:textId="6AC0491A" w:rsidR="007A66AF" w:rsidRPr="00333DF8" w:rsidRDefault="007A66AF" w:rsidP="009B0F86">
      <w:pPr>
        <w:spacing w:line="360" w:lineRule="auto"/>
        <w:ind w:firstLine="709"/>
        <w:jc w:val="both"/>
        <w:rPr>
          <w:sz w:val="28"/>
          <w:szCs w:val="28"/>
        </w:rPr>
      </w:pPr>
      <w:r w:rsidRPr="00333DF8">
        <w:rPr>
          <w:sz w:val="28"/>
          <w:szCs w:val="28"/>
        </w:rPr>
        <w:t xml:space="preserve">Федерального государственного образовательного стандарта </w:t>
      </w:r>
      <w:r w:rsidR="00D02B11" w:rsidRPr="00333DF8">
        <w:rPr>
          <w:sz w:val="28"/>
          <w:szCs w:val="28"/>
        </w:rPr>
        <w:t xml:space="preserve">среднего </w:t>
      </w:r>
      <w:r w:rsidR="00C157AE" w:rsidRPr="00333DF8">
        <w:rPr>
          <w:sz w:val="28"/>
          <w:szCs w:val="28"/>
        </w:rPr>
        <w:t xml:space="preserve">профессионального образования </w:t>
      </w:r>
      <w:r w:rsidRPr="00333DF8">
        <w:rPr>
          <w:sz w:val="28"/>
          <w:szCs w:val="28"/>
        </w:rPr>
        <w:t xml:space="preserve">по специальности </w:t>
      </w:r>
      <w:r w:rsidR="005052B9" w:rsidRPr="00333DF8">
        <w:rPr>
          <w:sz w:val="28"/>
          <w:szCs w:val="28"/>
        </w:rPr>
        <w:t>44.02.0</w:t>
      </w:r>
      <w:r w:rsidR="00C157AE" w:rsidRPr="00333DF8">
        <w:rPr>
          <w:sz w:val="28"/>
          <w:szCs w:val="28"/>
        </w:rPr>
        <w:t>2</w:t>
      </w:r>
      <w:r w:rsidR="005052B9" w:rsidRPr="00333DF8">
        <w:rPr>
          <w:b/>
          <w:sz w:val="28"/>
          <w:szCs w:val="28"/>
        </w:rPr>
        <w:t xml:space="preserve"> </w:t>
      </w:r>
      <w:r w:rsidR="00C157AE" w:rsidRPr="00333DF8">
        <w:rPr>
          <w:sz w:val="28"/>
          <w:szCs w:val="28"/>
        </w:rPr>
        <w:t>Преподавание в начальных классах</w:t>
      </w:r>
      <w:r w:rsidRPr="00333DF8">
        <w:rPr>
          <w:sz w:val="28"/>
          <w:szCs w:val="28"/>
        </w:rPr>
        <w:t xml:space="preserve">, утвержденного приказом </w:t>
      </w:r>
      <w:r w:rsidR="00C157AE" w:rsidRPr="00333DF8">
        <w:rPr>
          <w:sz w:val="28"/>
          <w:szCs w:val="28"/>
        </w:rPr>
        <w:t>м</w:t>
      </w:r>
      <w:r w:rsidRPr="00333DF8">
        <w:rPr>
          <w:sz w:val="28"/>
          <w:szCs w:val="28"/>
        </w:rPr>
        <w:t>инистерства образования и науки Р</w:t>
      </w:r>
      <w:r w:rsidR="00C157AE" w:rsidRPr="00333DF8">
        <w:rPr>
          <w:sz w:val="28"/>
          <w:szCs w:val="28"/>
        </w:rPr>
        <w:t xml:space="preserve">оссийской </w:t>
      </w:r>
      <w:r w:rsidRPr="00333DF8">
        <w:rPr>
          <w:sz w:val="28"/>
          <w:szCs w:val="28"/>
        </w:rPr>
        <w:t>Ф</w:t>
      </w:r>
      <w:r w:rsidR="00C157AE" w:rsidRPr="00333DF8">
        <w:rPr>
          <w:sz w:val="28"/>
          <w:szCs w:val="28"/>
        </w:rPr>
        <w:t>едерации</w:t>
      </w:r>
      <w:r w:rsidRPr="00333DF8">
        <w:rPr>
          <w:sz w:val="28"/>
          <w:szCs w:val="28"/>
        </w:rPr>
        <w:t xml:space="preserve"> </w:t>
      </w:r>
      <w:r w:rsidR="009B0F86" w:rsidRPr="00333DF8">
        <w:rPr>
          <w:bCs/>
          <w:sz w:val="28"/>
          <w:szCs w:val="28"/>
        </w:rPr>
        <w:t>от</w:t>
      </w:r>
      <w:r w:rsidR="00C157AE" w:rsidRPr="00333DF8">
        <w:rPr>
          <w:bCs/>
          <w:sz w:val="28"/>
          <w:szCs w:val="28"/>
        </w:rPr>
        <w:t>27 октября 2014 г. (в ред.</w:t>
      </w:r>
      <w:r w:rsidR="009B0F86" w:rsidRPr="00333DF8">
        <w:rPr>
          <w:bCs/>
          <w:sz w:val="28"/>
          <w:szCs w:val="28"/>
        </w:rPr>
        <w:t xml:space="preserve"> </w:t>
      </w:r>
      <w:r w:rsidR="00C157AE" w:rsidRPr="00333DF8">
        <w:rPr>
          <w:bCs/>
          <w:sz w:val="28"/>
          <w:szCs w:val="28"/>
        </w:rPr>
        <w:t>25.03.2015 №272);</w:t>
      </w:r>
    </w:p>
    <w:p w14:paraId="7E38B544" w14:textId="77777777" w:rsidR="00D27B5B" w:rsidRPr="00333DF8" w:rsidRDefault="00D27B5B" w:rsidP="00D27B5B">
      <w:pPr>
        <w:keepNext/>
        <w:spacing w:line="360" w:lineRule="auto"/>
        <w:ind w:firstLine="709"/>
        <w:outlineLvl w:val="3"/>
        <w:rPr>
          <w:sz w:val="28"/>
          <w:szCs w:val="28"/>
        </w:rPr>
      </w:pPr>
    </w:p>
    <w:p w14:paraId="608EE9A9" w14:textId="77777777" w:rsidR="00651EE6" w:rsidRPr="00333DF8" w:rsidRDefault="00651EE6" w:rsidP="00D27B5B">
      <w:pPr>
        <w:keepNext/>
        <w:spacing w:line="360" w:lineRule="auto"/>
        <w:ind w:firstLine="709"/>
        <w:outlineLvl w:val="3"/>
        <w:rPr>
          <w:sz w:val="28"/>
          <w:szCs w:val="28"/>
        </w:rPr>
      </w:pPr>
      <w:r w:rsidRPr="00333DF8">
        <w:rPr>
          <w:sz w:val="28"/>
          <w:szCs w:val="28"/>
        </w:rPr>
        <w:t>Организация-разработчик: ГБПОУ   РД «Профессионально – педагогический колледж имени З.Н. Батырмурзаева»</w:t>
      </w:r>
      <w:r w:rsidR="002E1F12" w:rsidRPr="00333DF8">
        <w:rPr>
          <w:sz w:val="28"/>
          <w:szCs w:val="28"/>
        </w:rPr>
        <w:t>.</w:t>
      </w:r>
    </w:p>
    <w:p w14:paraId="65A6F140" w14:textId="77777777" w:rsidR="00D27B5B" w:rsidRPr="00333DF8" w:rsidRDefault="00D27B5B" w:rsidP="00D27B5B">
      <w:pPr>
        <w:spacing w:line="360" w:lineRule="auto"/>
        <w:ind w:right="588" w:firstLine="709"/>
        <w:jc w:val="both"/>
        <w:rPr>
          <w:sz w:val="28"/>
          <w:szCs w:val="28"/>
        </w:rPr>
      </w:pPr>
    </w:p>
    <w:p w14:paraId="508223ED" w14:textId="340BDB97" w:rsidR="00651EE6" w:rsidRPr="00333DF8" w:rsidRDefault="00651EE6" w:rsidP="002E1F12">
      <w:pPr>
        <w:tabs>
          <w:tab w:val="left" w:pos="8505"/>
        </w:tabs>
        <w:spacing w:line="360" w:lineRule="auto"/>
        <w:ind w:right="42" w:firstLine="709"/>
        <w:jc w:val="both"/>
        <w:rPr>
          <w:sz w:val="28"/>
          <w:szCs w:val="28"/>
          <w:lang w:eastAsia="ru-RU"/>
        </w:rPr>
      </w:pPr>
      <w:r w:rsidRPr="00333DF8">
        <w:rPr>
          <w:sz w:val="28"/>
          <w:szCs w:val="28"/>
        </w:rPr>
        <w:t>Разработчик:</w:t>
      </w:r>
      <w:r w:rsidRPr="00333DF8">
        <w:rPr>
          <w:b/>
          <w:sz w:val="28"/>
          <w:szCs w:val="28"/>
        </w:rPr>
        <w:t xml:space="preserve"> </w:t>
      </w:r>
      <w:r w:rsidR="002473BE" w:rsidRPr="00333DF8">
        <w:rPr>
          <w:sz w:val="28"/>
          <w:szCs w:val="28"/>
        </w:rPr>
        <w:t>Магомедова Ума Руслановна</w:t>
      </w:r>
      <w:r w:rsidRPr="00333DF8">
        <w:rPr>
          <w:sz w:val="28"/>
          <w:szCs w:val="28"/>
        </w:rPr>
        <w:t>, преподаватель педагогики и психологии ГБПОУ РД «Профессионально – педагогический колледж имени З.Н.Батырмурзаева»</w:t>
      </w:r>
      <w:r w:rsidR="002E1F12" w:rsidRPr="00333DF8">
        <w:rPr>
          <w:sz w:val="28"/>
          <w:szCs w:val="28"/>
        </w:rPr>
        <w:t>.</w:t>
      </w:r>
    </w:p>
    <w:p w14:paraId="2BA928B8" w14:textId="77777777" w:rsidR="00D27B5B" w:rsidRPr="00333DF8" w:rsidRDefault="00D27B5B" w:rsidP="00D27B5B">
      <w:pPr>
        <w:spacing w:line="360" w:lineRule="auto"/>
        <w:ind w:right="588" w:firstLine="709"/>
        <w:jc w:val="both"/>
        <w:rPr>
          <w:sz w:val="28"/>
          <w:szCs w:val="28"/>
        </w:rPr>
      </w:pPr>
    </w:p>
    <w:p w14:paraId="138BEAB8" w14:textId="77777777" w:rsidR="00651EE6" w:rsidRPr="00333DF8" w:rsidRDefault="00651EE6" w:rsidP="002E1F12">
      <w:pPr>
        <w:spacing w:line="360" w:lineRule="auto"/>
        <w:ind w:right="42" w:firstLine="709"/>
        <w:jc w:val="both"/>
        <w:rPr>
          <w:rFonts w:eastAsiaTheme="minorEastAsia" w:cstheme="minorBidi"/>
          <w:sz w:val="28"/>
          <w:szCs w:val="28"/>
        </w:rPr>
      </w:pPr>
      <w:r w:rsidRPr="00333DF8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</w:t>
      </w:r>
      <w:r w:rsidR="004E0FA2" w:rsidRPr="00333DF8">
        <w:rPr>
          <w:sz w:val="28"/>
          <w:szCs w:val="28"/>
        </w:rPr>
        <w:t>педагогики и психологии</w:t>
      </w:r>
      <w:r w:rsidR="002E1F12" w:rsidRPr="00333DF8">
        <w:rPr>
          <w:sz w:val="28"/>
          <w:szCs w:val="28"/>
        </w:rPr>
        <w:t>.</w:t>
      </w:r>
    </w:p>
    <w:p w14:paraId="79B86071" w14:textId="2EA64A58" w:rsidR="00651EE6" w:rsidRPr="00333DF8" w:rsidRDefault="00651EE6" w:rsidP="00D27B5B">
      <w:pPr>
        <w:spacing w:line="360" w:lineRule="auto"/>
        <w:ind w:right="259" w:firstLine="709"/>
        <w:jc w:val="both"/>
        <w:rPr>
          <w:sz w:val="28"/>
          <w:szCs w:val="28"/>
        </w:rPr>
      </w:pPr>
      <w:r w:rsidRPr="00333DF8">
        <w:rPr>
          <w:sz w:val="28"/>
          <w:szCs w:val="28"/>
        </w:rPr>
        <w:t>Протокол №1 от</w:t>
      </w:r>
      <w:r w:rsidR="00FE1C8C" w:rsidRPr="00333DF8">
        <w:rPr>
          <w:sz w:val="28"/>
          <w:szCs w:val="28"/>
        </w:rPr>
        <w:t xml:space="preserve"> 27.08.202</w:t>
      </w:r>
      <w:r w:rsidR="00851884">
        <w:rPr>
          <w:sz w:val="28"/>
          <w:szCs w:val="28"/>
        </w:rPr>
        <w:t xml:space="preserve">2 </w:t>
      </w:r>
      <w:r w:rsidR="00FE1C8C" w:rsidRPr="00333DF8">
        <w:rPr>
          <w:sz w:val="28"/>
          <w:szCs w:val="28"/>
        </w:rPr>
        <w:t>г.</w:t>
      </w:r>
    </w:p>
    <w:p w14:paraId="3158D9D2" w14:textId="77777777" w:rsidR="00651EE6" w:rsidRPr="00333DF8" w:rsidRDefault="00651EE6" w:rsidP="004E0FA2">
      <w:pPr>
        <w:spacing w:line="360" w:lineRule="auto"/>
        <w:ind w:right="259" w:firstLine="709"/>
        <w:jc w:val="both"/>
        <w:rPr>
          <w:sz w:val="28"/>
          <w:szCs w:val="28"/>
        </w:rPr>
      </w:pPr>
      <w:r w:rsidRPr="00333DF8">
        <w:rPr>
          <w:sz w:val="28"/>
          <w:szCs w:val="28"/>
        </w:rPr>
        <w:t>Председатель ПЦК___________Джанхуватова А.И.</w:t>
      </w:r>
    </w:p>
    <w:p w14:paraId="38A9100D" w14:textId="1286C0BE" w:rsidR="00651EE6" w:rsidRPr="00333DF8" w:rsidRDefault="00651EE6" w:rsidP="004E0FA2">
      <w:pPr>
        <w:spacing w:line="360" w:lineRule="auto"/>
        <w:ind w:left="175" w:right="259" w:firstLine="545"/>
        <w:jc w:val="both"/>
        <w:rPr>
          <w:sz w:val="28"/>
          <w:szCs w:val="28"/>
        </w:rPr>
      </w:pPr>
      <w:r w:rsidRPr="00333DF8">
        <w:rPr>
          <w:sz w:val="28"/>
          <w:szCs w:val="28"/>
        </w:rPr>
        <w:t xml:space="preserve">                                    (подпись)</w:t>
      </w:r>
    </w:p>
    <w:p w14:paraId="48D9967E" w14:textId="77777777" w:rsidR="00651EE6" w:rsidRPr="00333DF8" w:rsidRDefault="00651EE6" w:rsidP="004E0FA2">
      <w:pPr>
        <w:spacing w:line="360" w:lineRule="auto"/>
        <w:ind w:right="588"/>
        <w:jc w:val="both"/>
        <w:rPr>
          <w:sz w:val="28"/>
          <w:szCs w:val="28"/>
        </w:rPr>
      </w:pPr>
      <w:r w:rsidRPr="00333DF8">
        <w:rPr>
          <w:sz w:val="28"/>
          <w:szCs w:val="28"/>
        </w:rPr>
        <w:t xml:space="preserve">       </w:t>
      </w:r>
    </w:p>
    <w:p w14:paraId="5E6F3C75" w14:textId="77777777" w:rsidR="00651EE6" w:rsidRPr="00333DF8" w:rsidRDefault="00651EE6" w:rsidP="002E1F12">
      <w:pPr>
        <w:spacing w:line="360" w:lineRule="auto"/>
        <w:ind w:right="42" w:firstLine="567"/>
        <w:jc w:val="both"/>
        <w:rPr>
          <w:sz w:val="28"/>
          <w:szCs w:val="28"/>
        </w:rPr>
      </w:pPr>
      <w:r w:rsidRPr="00333DF8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</w:t>
      </w:r>
    </w:p>
    <w:p w14:paraId="6C6F48CA" w14:textId="3C7EE4D7" w:rsidR="00651EE6" w:rsidRPr="00333DF8" w:rsidRDefault="00D27B5B" w:rsidP="004E0FA2">
      <w:pPr>
        <w:spacing w:line="360" w:lineRule="auto"/>
        <w:ind w:right="259" w:firstLine="567"/>
        <w:jc w:val="both"/>
        <w:rPr>
          <w:sz w:val="28"/>
          <w:szCs w:val="28"/>
        </w:rPr>
      </w:pPr>
      <w:r w:rsidRPr="00333DF8">
        <w:rPr>
          <w:sz w:val="28"/>
          <w:szCs w:val="28"/>
        </w:rPr>
        <w:t>Протокол №</w:t>
      </w:r>
      <w:r w:rsidR="00651EE6" w:rsidRPr="00333DF8">
        <w:rPr>
          <w:sz w:val="28"/>
          <w:szCs w:val="28"/>
        </w:rPr>
        <w:t xml:space="preserve">1 от </w:t>
      </w:r>
      <w:r w:rsidR="00FE1C8C" w:rsidRPr="00333DF8">
        <w:rPr>
          <w:sz w:val="28"/>
          <w:szCs w:val="28"/>
        </w:rPr>
        <w:t>28.08.202</w:t>
      </w:r>
      <w:r w:rsidR="00851884">
        <w:rPr>
          <w:sz w:val="28"/>
          <w:szCs w:val="28"/>
        </w:rPr>
        <w:t xml:space="preserve">2 </w:t>
      </w:r>
      <w:r w:rsidR="00FE1C8C" w:rsidRPr="00333DF8">
        <w:rPr>
          <w:sz w:val="28"/>
          <w:szCs w:val="28"/>
        </w:rPr>
        <w:t>г</w:t>
      </w:r>
      <w:r w:rsidR="00851884">
        <w:rPr>
          <w:sz w:val="28"/>
          <w:szCs w:val="28"/>
        </w:rPr>
        <w:t>.</w:t>
      </w:r>
    </w:p>
    <w:p w14:paraId="044869FE" w14:textId="77777777" w:rsidR="00651EE6" w:rsidRPr="00333DF8" w:rsidRDefault="00651EE6" w:rsidP="004E0FA2">
      <w:pPr>
        <w:spacing w:line="360" w:lineRule="auto"/>
        <w:ind w:right="588"/>
        <w:rPr>
          <w:sz w:val="28"/>
          <w:szCs w:val="28"/>
        </w:rPr>
      </w:pPr>
    </w:p>
    <w:p w14:paraId="0A4BDCBC" w14:textId="7C15B957" w:rsidR="00651EE6" w:rsidRPr="00BE04B6" w:rsidRDefault="00651EE6" w:rsidP="00333DF8">
      <w:pPr>
        <w:pStyle w:val="1"/>
        <w:spacing w:before="74"/>
        <w:ind w:left="0" w:right="4283"/>
      </w:pPr>
      <w:bookmarkStart w:id="0" w:name="СОДЕРЖАНИЕ"/>
      <w:bookmarkEnd w:id="0"/>
    </w:p>
    <w:p w14:paraId="1B5FD764" w14:textId="475CEB2D" w:rsidR="00FA161D" w:rsidRDefault="00AC3705">
      <w:pPr>
        <w:pStyle w:val="1"/>
        <w:spacing w:before="74"/>
        <w:ind w:left="4290" w:right="4283"/>
        <w:jc w:val="center"/>
      </w:pPr>
      <w:r w:rsidRPr="00BE04B6">
        <w:t>СОДЕРЖАНИЕ</w:t>
      </w:r>
    </w:p>
    <w:p w14:paraId="52B6F83C" w14:textId="77777777" w:rsidR="00333DF8" w:rsidRPr="00BE04B6" w:rsidRDefault="00333DF8">
      <w:pPr>
        <w:pStyle w:val="1"/>
        <w:spacing w:before="74"/>
        <w:ind w:left="4290" w:right="4283"/>
        <w:jc w:val="center"/>
      </w:pPr>
    </w:p>
    <w:p w14:paraId="46D6C88E" w14:textId="77777777" w:rsidR="00FA161D" w:rsidRPr="00BE04B6" w:rsidRDefault="00FA161D">
      <w:pPr>
        <w:pStyle w:val="a3"/>
        <w:rPr>
          <w:b/>
        </w:rPr>
      </w:pPr>
    </w:p>
    <w:p w14:paraId="38D8D663" w14:textId="0B549821" w:rsidR="00FA161D" w:rsidRPr="00BE04B6" w:rsidRDefault="00AC3705" w:rsidP="00BD570F">
      <w:pPr>
        <w:pStyle w:val="a4"/>
        <w:numPr>
          <w:ilvl w:val="0"/>
          <w:numId w:val="7"/>
        </w:numPr>
        <w:tabs>
          <w:tab w:val="left" w:pos="880"/>
          <w:tab w:val="left" w:pos="2042"/>
          <w:tab w:val="left" w:pos="4609"/>
          <w:tab w:val="left" w:pos="6002"/>
        </w:tabs>
        <w:ind w:right="1885"/>
        <w:rPr>
          <w:b/>
          <w:sz w:val="24"/>
        </w:rPr>
      </w:pPr>
      <w:bookmarkStart w:id="1" w:name="1._ОБЩАЯ_ХАРАКТЕРИСТИКА_рабочей_Программ"/>
      <w:bookmarkEnd w:id="1"/>
      <w:r w:rsidRPr="00BE04B6">
        <w:rPr>
          <w:b/>
          <w:sz w:val="24"/>
        </w:rPr>
        <w:t>ОБЩАЯ</w:t>
      </w:r>
      <w:r w:rsidRPr="00BE04B6">
        <w:rPr>
          <w:b/>
          <w:sz w:val="24"/>
        </w:rPr>
        <w:tab/>
        <w:t>ХАРАКТЕРИСТИКА</w:t>
      </w:r>
      <w:r w:rsidRPr="00BE04B6">
        <w:rPr>
          <w:b/>
          <w:sz w:val="24"/>
        </w:rPr>
        <w:tab/>
        <w:t>РАБОЧЕЙ</w:t>
      </w:r>
      <w:r w:rsidRPr="00BE04B6">
        <w:rPr>
          <w:b/>
          <w:sz w:val="24"/>
        </w:rPr>
        <w:tab/>
      </w:r>
      <w:r w:rsidRPr="00BE04B6">
        <w:rPr>
          <w:b/>
          <w:spacing w:val="-1"/>
          <w:sz w:val="24"/>
        </w:rPr>
        <w:t>ПРОГРАММЫ</w:t>
      </w:r>
      <w:r w:rsidRPr="00BE04B6">
        <w:rPr>
          <w:b/>
          <w:spacing w:val="-57"/>
          <w:sz w:val="24"/>
        </w:rPr>
        <w:t xml:space="preserve"> </w:t>
      </w:r>
      <w:r w:rsidRPr="00BE04B6">
        <w:rPr>
          <w:b/>
          <w:sz w:val="24"/>
        </w:rPr>
        <w:t>УЧЕБНОЙ</w:t>
      </w:r>
      <w:r w:rsidRPr="00BE04B6">
        <w:rPr>
          <w:b/>
          <w:spacing w:val="2"/>
          <w:sz w:val="24"/>
        </w:rPr>
        <w:t xml:space="preserve"> </w:t>
      </w:r>
      <w:r w:rsidRPr="00BE04B6">
        <w:rPr>
          <w:b/>
          <w:sz w:val="24"/>
        </w:rPr>
        <w:t>ДИСЦИПЛИНЫ</w:t>
      </w:r>
      <w:r w:rsidR="00333DF8">
        <w:rPr>
          <w:b/>
          <w:sz w:val="24"/>
        </w:rPr>
        <w:t xml:space="preserve">                                                                      4</w:t>
      </w:r>
    </w:p>
    <w:p w14:paraId="71A575E5" w14:textId="77777777" w:rsidR="00FA161D" w:rsidRPr="00BE04B6" w:rsidRDefault="00FA161D" w:rsidP="00BD570F">
      <w:pPr>
        <w:pStyle w:val="a3"/>
        <w:ind w:right="1885"/>
        <w:rPr>
          <w:b/>
        </w:rPr>
      </w:pPr>
    </w:p>
    <w:p w14:paraId="73A8BB8A" w14:textId="6BD5175B" w:rsidR="00FA161D" w:rsidRPr="00BE04B6" w:rsidRDefault="00AC3705" w:rsidP="00BD570F">
      <w:pPr>
        <w:pStyle w:val="1"/>
        <w:numPr>
          <w:ilvl w:val="0"/>
          <w:numId w:val="7"/>
        </w:numPr>
        <w:tabs>
          <w:tab w:val="left" w:pos="880"/>
          <w:tab w:val="left" w:pos="2772"/>
          <w:tab w:val="left" w:pos="4367"/>
          <w:tab w:val="left" w:pos="6454"/>
        </w:tabs>
        <w:ind w:right="1885"/>
      </w:pPr>
      <w:bookmarkStart w:id="2" w:name="2._СТРУКТУРА_РАБОЧЕЙ_ПРОГРАММЫ_УЧЕБНОЙ_Д"/>
      <w:bookmarkEnd w:id="2"/>
      <w:r w:rsidRPr="00BE04B6">
        <w:t>СТРУКТУРА</w:t>
      </w:r>
      <w:r w:rsidRPr="00BE04B6">
        <w:tab/>
        <w:t>РАБОЧЕЙ</w:t>
      </w:r>
      <w:r w:rsidRPr="00BE04B6">
        <w:tab/>
        <w:t>ПРОГРАММЫ</w:t>
      </w:r>
      <w:r w:rsidRPr="00BE04B6">
        <w:tab/>
      </w:r>
      <w:r w:rsidRPr="00BE04B6">
        <w:rPr>
          <w:spacing w:val="-1"/>
        </w:rPr>
        <w:t>УЧЕБНОЙ</w:t>
      </w:r>
      <w:r w:rsidRPr="00BE04B6">
        <w:rPr>
          <w:spacing w:val="-57"/>
        </w:rPr>
        <w:t xml:space="preserve"> </w:t>
      </w:r>
      <w:r w:rsidRPr="00BE04B6">
        <w:t>ДИСЦИПЛИНЫ</w:t>
      </w:r>
      <w:r w:rsidR="00333DF8">
        <w:t xml:space="preserve">                                                                                           6</w:t>
      </w:r>
    </w:p>
    <w:p w14:paraId="2B2F85F6" w14:textId="77777777" w:rsidR="00FA161D" w:rsidRPr="00BE04B6" w:rsidRDefault="00FA161D" w:rsidP="00BD570F">
      <w:pPr>
        <w:pStyle w:val="a3"/>
        <w:ind w:right="1885"/>
        <w:rPr>
          <w:b/>
        </w:rPr>
      </w:pPr>
    </w:p>
    <w:p w14:paraId="5932E656" w14:textId="544AED38" w:rsidR="00FA161D" w:rsidRPr="00BE04B6" w:rsidRDefault="00AC3705" w:rsidP="00BD570F">
      <w:pPr>
        <w:pStyle w:val="a4"/>
        <w:numPr>
          <w:ilvl w:val="0"/>
          <w:numId w:val="7"/>
        </w:numPr>
        <w:tabs>
          <w:tab w:val="left" w:pos="880"/>
          <w:tab w:val="left" w:pos="2432"/>
          <w:tab w:val="left" w:pos="4455"/>
          <w:tab w:val="left" w:pos="6452"/>
        </w:tabs>
        <w:ind w:right="1885"/>
        <w:rPr>
          <w:b/>
          <w:sz w:val="24"/>
        </w:rPr>
      </w:pPr>
      <w:bookmarkStart w:id="3" w:name="3._условия_РЕАЛИЗАЦИИ_ПРОГРАММЫ_УЧЕБНОЙ_"/>
      <w:bookmarkEnd w:id="3"/>
      <w:r w:rsidRPr="00BE04B6">
        <w:rPr>
          <w:b/>
          <w:sz w:val="24"/>
        </w:rPr>
        <w:t>УСЛОВИЯ</w:t>
      </w:r>
      <w:r w:rsidRPr="00BE04B6">
        <w:rPr>
          <w:b/>
          <w:sz w:val="24"/>
        </w:rPr>
        <w:tab/>
        <w:t>РЕАЛИЗАЦИИ</w:t>
      </w:r>
      <w:r w:rsidRPr="00BE04B6">
        <w:rPr>
          <w:b/>
          <w:sz w:val="24"/>
        </w:rPr>
        <w:tab/>
        <w:t>ПРОГРАММЫ</w:t>
      </w:r>
      <w:r w:rsidRPr="00BE04B6">
        <w:rPr>
          <w:b/>
          <w:sz w:val="24"/>
        </w:rPr>
        <w:tab/>
      </w:r>
      <w:r w:rsidRPr="00BE04B6">
        <w:rPr>
          <w:b/>
          <w:spacing w:val="-1"/>
          <w:sz w:val="24"/>
        </w:rPr>
        <w:t>УЧЕБНОЙ</w:t>
      </w:r>
      <w:r w:rsidRPr="00BE04B6">
        <w:rPr>
          <w:b/>
          <w:spacing w:val="-57"/>
          <w:sz w:val="24"/>
        </w:rPr>
        <w:t xml:space="preserve"> </w:t>
      </w:r>
      <w:r w:rsidRPr="00BE04B6">
        <w:rPr>
          <w:b/>
          <w:sz w:val="24"/>
        </w:rPr>
        <w:t>ДИСЦИПЛИНЫ</w:t>
      </w:r>
      <w:r w:rsidR="00333DF8">
        <w:rPr>
          <w:b/>
          <w:sz w:val="24"/>
        </w:rPr>
        <w:t xml:space="preserve">                                                                                          12</w:t>
      </w:r>
    </w:p>
    <w:p w14:paraId="10BB6562" w14:textId="77777777" w:rsidR="00FA161D" w:rsidRPr="00BE04B6" w:rsidRDefault="00FA161D" w:rsidP="00BD570F">
      <w:pPr>
        <w:pStyle w:val="a3"/>
        <w:ind w:right="1885"/>
        <w:rPr>
          <w:b/>
        </w:rPr>
      </w:pPr>
    </w:p>
    <w:p w14:paraId="002D28E9" w14:textId="3CBDB163" w:rsidR="00FA161D" w:rsidRPr="00BE04B6" w:rsidRDefault="00AC3705" w:rsidP="00BD570F">
      <w:pPr>
        <w:pStyle w:val="1"/>
        <w:numPr>
          <w:ilvl w:val="0"/>
          <w:numId w:val="7"/>
        </w:numPr>
        <w:tabs>
          <w:tab w:val="left" w:pos="880"/>
          <w:tab w:val="left" w:pos="2501"/>
          <w:tab w:val="left" w:pos="2932"/>
          <w:tab w:val="left" w:pos="4241"/>
          <w:tab w:val="left" w:pos="6271"/>
        </w:tabs>
        <w:ind w:right="1885"/>
      </w:pPr>
      <w:r w:rsidRPr="00BE04B6">
        <w:t>КОНТРОЛЬ</w:t>
      </w:r>
      <w:r w:rsidRPr="00BE04B6">
        <w:tab/>
        <w:t>И</w:t>
      </w:r>
      <w:r w:rsidRPr="00BE04B6">
        <w:tab/>
        <w:t>ОЦЕНКА</w:t>
      </w:r>
      <w:r w:rsidRPr="00BE04B6">
        <w:tab/>
        <w:t>РЕЗУЛЬТАТОВ</w:t>
      </w:r>
      <w:r w:rsidRPr="00BE04B6">
        <w:tab/>
      </w:r>
      <w:r w:rsidRPr="00BE04B6">
        <w:rPr>
          <w:spacing w:val="-1"/>
        </w:rPr>
        <w:t>ОСВОЕНИЯ</w:t>
      </w:r>
      <w:r w:rsidRPr="00BE04B6">
        <w:rPr>
          <w:spacing w:val="-57"/>
        </w:rPr>
        <w:t xml:space="preserve"> </w:t>
      </w:r>
      <w:r w:rsidRPr="00BE04B6">
        <w:t>УЧЕБНОЙ</w:t>
      </w:r>
      <w:r w:rsidRPr="00BE04B6">
        <w:rPr>
          <w:spacing w:val="2"/>
        </w:rPr>
        <w:t xml:space="preserve"> </w:t>
      </w:r>
      <w:r w:rsidRPr="00BE04B6">
        <w:t>ДИСЦИПЛИНЫ</w:t>
      </w:r>
      <w:r w:rsidR="00333DF8">
        <w:t xml:space="preserve">                                                                    14</w:t>
      </w:r>
    </w:p>
    <w:p w14:paraId="5F8730FC" w14:textId="29C8A53F" w:rsidR="00FA161D" w:rsidRPr="00BE04B6" w:rsidRDefault="00333DF8">
      <w:pPr>
        <w:sectPr w:rsidR="00FA161D" w:rsidRPr="00BE04B6" w:rsidSect="00C157AE">
          <w:pgSz w:w="11910" w:h="16840"/>
          <w:pgMar w:top="760" w:right="620" w:bottom="280" w:left="900" w:header="720" w:footer="720" w:gutter="0"/>
          <w:pgNumType w:start="2"/>
          <w:cols w:space="720"/>
        </w:sectPr>
      </w:pPr>
      <w:r>
        <w:t xml:space="preserve">     </w:t>
      </w:r>
    </w:p>
    <w:p w14:paraId="606F122E" w14:textId="77777777" w:rsidR="00FA161D" w:rsidRPr="00BE04B6" w:rsidRDefault="00AC3705" w:rsidP="00E454CF">
      <w:pPr>
        <w:pStyle w:val="a4"/>
        <w:numPr>
          <w:ilvl w:val="1"/>
          <w:numId w:val="7"/>
        </w:numPr>
        <w:tabs>
          <w:tab w:val="left" w:pos="993"/>
          <w:tab w:val="left" w:pos="1825"/>
          <w:tab w:val="left" w:pos="1826"/>
        </w:tabs>
        <w:spacing w:line="276" w:lineRule="auto"/>
        <w:ind w:left="0" w:firstLine="709"/>
        <w:jc w:val="center"/>
        <w:rPr>
          <w:b/>
          <w:sz w:val="24"/>
          <w:szCs w:val="24"/>
        </w:rPr>
      </w:pPr>
      <w:r w:rsidRPr="00BE04B6">
        <w:rPr>
          <w:b/>
          <w:sz w:val="24"/>
          <w:szCs w:val="24"/>
        </w:rPr>
        <w:lastRenderedPageBreak/>
        <w:t>ОБЩАЯ ХАРАКТЕРИСТИКА РАБОЧЕЙ ПРОГРАММЫ УЧЕБНОЙ</w:t>
      </w:r>
      <w:r w:rsidRPr="00BE04B6">
        <w:rPr>
          <w:b/>
          <w:spacing w:val="1"/>
          <w:sz w:val="24"/>
          <w:szCs w:val="24"/>
        </w:rPr>
        <w:t xml:space="preserve"> </w:t>
      </w:r>
      <w:r w:rsidRPr="00BE04B6">
        <w:rPr>
          <w:b/>
          <w:sz w:val="24"/>
          <w:szCs w:val="24"/>
        </w:rPr>
        <w:t>ДИСЦИПЛИНЫ</w:t>
      </w:r>
      <w:r w:rsidRPr="00BE04B6">
        <w:rPr>
          <w:b/>
          <w:spacing w:val="-5"/>
          <w:sz w:val="24"/>
          <w:szCs w:val="24"/>
        </w:rPr>
        <w:t xml:space="preserve"> </w:t>
      </w:r>
      <w:r w:rsidR="00B77A3E">
        <w:rPr>
          <w:b/>
          <w:sz w:val="24"/>
          <w:szCs w:val="24"/>
        </w:rPr>
        <w:t>ОП.02</w:t>
      </w:r>
      <w:r w:rsidRPr="00BE04B6">
        <w:rPr>
          <w:b/>
          <w:spacing w:val="-6"/>
          <w:sz w:val="24"/>
          <w:szCs w:val="24"/>
        </w:rPr>
        <w:t xml:space="preserve"> </w:t>
      </w:r>
      <w:r w:rsidRPr="00BE04B6">
        <w:rPr>
          <w:b/>
          <w:sz w:val="24"/>
          <w:szCs w:val="24"/>
        </w:rPr>
        <w:t>ПСИХОЛОГИЯ</w:t>
      </w:r>
      <w:r w:rsidR="00984ADC" w:rsidRPr="00BE04B6">
        <w:rPr>
          <w:b/>
          <w:sz w:val="24"/>
          <w:szCs w:val="24"/>
        </w:rPr>
        <w:t xml:space="preserve"> </w:t>
      </w:r>
    </w:p>
    <w:p w14:paraId="201966C0" w14:textId="77777777" w:rsidR="00E454CF" w:rsidRPr="00BE04B6" w:rsidRDefault="00E454CF" w:rsidP="00E454CF">
      <w:pPr>
        <w:spacing w:line="276" w:lineRule="auto"/>
        <w:ind w:firstLine="709"/>
        <w:rPr>
          <w:b/>
          <w:sz w:val="24"/>
          <w:szCs w:val="24"/>
        </w:rPr>
      </w:pPr>
    </w:p>
    <w:p w14:paraId="098786C8" w14:textId="77777777" w:rsidR="00FA161D" w:rsidRPr="003908E4" w:rsidRDefault="00AC3705" w:rsidP="00A4687A">
      <w:pPr>
        <w:spacing w:line="360" w:lineRule="auto"/>
        <w:ind w:firstLine="709"/>
        <w:rPr>
          <w:b/>
          <w:sz w:val="28"/>
          <w:szCs w:val="28"/>
        </w:rPr>
      </w:pPr>
      <w:r w:rsidRPr="003908E4">
        <w:rPr>
          <w:b/>
          <w:sz w:val="28"/>
          <w:szCs w:val="28"/>
        </w:rPr>
        <w:t>1.1</w:t>
      </w:r>
      <w:r w:rsidR="00E454CF" w:rsidRPr="003908E4">
        <w:rPr>
          <w:b/>
          <w:sz w:val="28"/>
          <w:szCs w:val="28"/>
        </w:rPr>
        <w:t>.</w:t>
      </w:r>
      <w:r w:rsidRPr="003908E4">
        <w:rPr>
          <w:b/>
          <w:spacing w:val="2"/>
          <w:sz w:val="28"/>
          <w:szCs w:val="28"/>
        </w:rPr>
        <w:t xml:space="preserve"> </w:t>
      </w:r>
      <w:r w:rsidR="004E0FA2" w:rsidRPr="003908E4">
        <w:rPr>
          <w:b/>
          <w:sz w:val="28"/>
          <w:szCs w:val="28"/>
        </w:rPr>
        <w:t>Место дисциплины в структуре основной образовательной программы:</w:t>
      </w:r>
    </w:p>
    <w:p w14:paraId="2F4A4E85" w14:textId="37D81A1A" w:rsidR="004E0FA2" w:rsidRPr="003908E4" w:rsidRDefault="004E0FA2" w:rsidP="00A4687A">
      <w:pPr>
        <w:keepNext/>
        <w:spacing w:line="360" w:lineRule="auto"/>
        <w:ind w:firstLine="709"/>
        <w:jc w:val="both"/>
        <w:outlineLvl w:val="3"/>
        <w:rPr>
          <w:rFonts w:eastAsia="Arial Unicode MS"/>
          <w:sz w:val="28"/>
          <w:szCs w:val="28"/>
        </w:rPr>
      </w:pPr>
      <w:r w:rsidRPr="003908E4">
        <w:rPr>
          <w:sz w:val="28"/>
          <w:szCs w:val="28"/>
        </w:rPr>
        <w:t xml:space="preserve">Учебная дисциплина </w:t>
      </w:r>
      <w:r w:rsidR="0047078D" w:rsidRPr="003908E4">
        <w:rPr>
          <w:sz w:val="28"/>
          <w:szCs w:val="28"/>
        </w:rPr>
        <w:t>«</w:t>
      </w:r>
      <w:r w:rsidR="00C01C80" w:rsidRPr="003908E4">
        <w:rPr>
          <w:sz w:val="28"/>
          <w:szCs w:val="28"/>
        </w:rPr>
        <w:t>ОП.0</w:t>
      </w:r>
      <w:r w:rsidR="00B77A3E" w:rsidRPr="003908E4">
        <w:rPr>
          <w:sz w:val="28"/>
          <w:szCs w:val="28"/>
        </w:rPr>
        <w:t>2</w:t>
      </w:r>
      <w:r w:rsidR="00C01C80" w:rsidRPr="003908E4">
        <w:rPr>
          <w:sz w:val="28"/>
          <w:szCs w:val="28"/>
        </w:rPr>
        <w:t xml:space="preserve"> П</w:t>
      </w:r>
      <w:r w:rsidR="00B77A3E" w:rsidRPr="003908E4">
        <w:rPr>
          <w:sz w:val="28"/>
          <w:szCs w:val="28"/>
        </w:rPr>
        <w:t>сихология</w:t>
      </w:r>
      <w:r w:rsidR="0047078D" w:rsidRPr="003908E4">
        <w:rPr>
          <w:bCs/>
          <w:sz w:val="28"/>
          <w:szCs w:val="28"/>
        </w:rPr>
        <w:t>»</w:t>
      </w:r>
      <w:r w:rsidRPr="003908E4">
        <w:rPr>
          <w:sz w:val="28"/>
          <w:szCs w:val="28"/>
        </w:rPr>
        <w:t xml:space="preserve"> является обязательной </w:t>
      </w:r>
      <w:r w:rsidR="005C1D97" w:rsidRPr="003908E4">
        <w:rPr>
          <w:sz w:val="28"/>
          <w:szCs w:val="28"/>
        </w:rPr>
        <w:t>частью</w:t>
      </w:r>
      <w:r w:rsidR="005C1D97" w:rsidRPr="003908E4">
        <w:rPr>
          <w:b/>
          <w:sz w:val="28"/>
          <w:szCs w:val="28"/>
        </w:rPr>
        <w:t xml:space="preserve"> </w:t>
      </w:r>
      <w:r w:rsidR="001037D2" w:rsidRPr="003908E4">
        <w:rPr>
          <w:sz w:val="28"/>
          <w:szCs w:val="28"/>
        </w:rPr>
        <w:t>общепрофессионального</w:t>
      </w:r>
      <w:r w:rsidR="005F4E46" w:rsidRPr="003908E4">
        <w:rPr>
          <w:sz w:val="28"/>
          <w:szCs w:val="28"/>
        </w:rPr>
        <w:t xml:space="preserve"> </w:t>
      </w:r>
      <w:r w:rsidRPr="003908E4">
        <w:rPr>
          <w:sz w:val="28"/>
          <w:szCs w:val="28"/>
        </w:rPr>
        <w:t xml:space="preserve">цикла основной образовательной программы в соответствии с ФГОС по специальности </w:t>
      </w:r>
      <w:r w:rsidR="000E7FD0" w:rsidRPr="003908E4">
        <w:rPr>
          <w:sz w:val="28"/>
          <w:szCs w:val="28"/>
        </w:rPr>
        <w:t>44.02.0</w:t>
      </w:r>
      <w:r w:rsidR="00515AF3" w:rsidRPr="003908E4">
        <w:rPr>
          <w:sz w:val="28"/>
          <w:szCs w:val="28"/>
        </w:rPr>
        <w:t>2 Преподавание в начальных классах.</w:t>
      </w:r>
    </w:p>
    <w:p w14:paraId="50B31011" w14:textId="77777777" w:rsidR="007A66AF" w:rsidRPr="003908E4" w:rsidRDefault="007A66AF" w:rsidP="00E44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Arial Unicode MS"/>
          <w:sz w:val="28"/>
          <w:szCs w:val="28"/>
        </w:rPr>
      </w:pPr>
      <w:r w:rsidRPr="003908E4">
        <w:rPr>
          <w:rFonts w:eastAsia="Arial Unicode MS"/>
          <w:sz w:val="28"/>
          <w:szCs w:val="28"/>
        </w:rPr>
        <w:t>Особое значение дисциплина имеет при формировании и развитии ОК, ПК и ЛР:</w:t>
      </w:r>
    </w:p>
    <w:p w14:paraId="007C4E85" w14:textId="77777777" w:rsidR="00130A1F" w:rsidRPr="003908E4" w:rsidRDefault="00130A1F" w:rsidP="00A4687A">
      <w:pPr>
        <w:spacing w:line="360" w:lineRule="auto"/>
        <w:ind w:firstLine="709"/>
        <w:jc w:val="both"/>
        <w:rPr>
          <w:sz w:val="28"/>
          <w:szCs w:val="28"/>
        </w:rPr>
      </w:pPr>
      <w:r w:rsidRPr="003908E4">
        <w:rPr>
          <w:sz w:val="28"/>
          <w:szCs w:val="28"/>
        </w:rPr>
        <w:t>ОК 1. Выбирать способы решения задач профессиональной деятельности применительно к различным контекстам</w:t>
      </w:r>
      <w:r w:rsidR="00D172EA" w:rsidRPr="003908E4">
        <w:rPr>
          <w:sz w:val="28"/>
          <w:szCs w:val="28"/>
        </w:rPr>
        <w:t>.</w:t>
      </w:r>
    </w:p>
    <w:p w14:paraId="3BDCFED6" w14:textId="77777777" w:rsidR="00130A1F" w:rsidRPr="003908E4" w:rsidRDefault="00130A1F" w:rsidP="00A4687A">
      <w:pPr>
        <w:spacing w:line="360" w:lineRule="auto"/>
        <w:ind w:firstLine="709"/>
        <w:jc w:val="both"/>
        <w:rPr>
          <w:sz w:val="28"/>
          <w:szCs w:val="28"/>
        </w:rPr>
      </w:pPr>
      <w:r w:rsidRPr="003908E4">
        <w:rPr>
          <w:sz w:val="28"/>
          <w:szCs w:val="28"/>
        </w:rPr>
        <w:t>ОК 2. Осуществлять поиск, анализ и интерпретацию информации, необходимой для выполнения задач профессиональной деятельности</w:t>
      </w:r>
      <w:r w:rsidR="00D172EA" w:rsidRPr="003908E4">
        <w:rPr>
          <w:sz w:val="28"/>
          <w:szCs w:val="28"/>
        </w:rPr>
        <w:t>.</w:t>
      </w:r>
    </w:p>
    <w:p w14:paraId="28292C44" w14:textId="77777777" w:rsidR="00130A1F" w:rsidRPr="003908E4" w:rsidRDefault="00130A1F" w:rsidP="00A4687A">
      <w:pPr>
        <w:spacing w:line="360" w:lineRule="auto"/>
        <w:ind w:firstLine="709"/>
        <w:jc w:val="both"/>
        <w:rPr>
          <w:sz w:val="28"/>
          <w:szCs w:val="28"/>
        </w:rPr>
      </w:pPr>
      <w:r w:rsidRPr="003908E4">
        <w:rPr>
          <w:sz w:val="28"/>
          <w:szCs w:val="28"/>
        </w:rPr>
        <w:t>ОК 3. Планировать и реализовывать собственное профессиональное и личностное развитие</w:t>
      </w:r>
      <w:r w:rsidR="00D172EA" w:rsidRPr="003908E4">
        <w:rPr>
          <w:sz w:val="28"/>
          <w:szCs w:val="28"/>
        </w:rPr>
        <w:t>.</w:t>
      </w:r>
    </w:p>
    <w:p w14:paraId="4E93E772" w14:textId="77777777" w:rsidR="006255B6" w:rsidRPr="003908E4" w:rsidRDefault="006255B6" w:rsidP="00A4687A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3908E4">
        <w:rPr>
          <w:sz w:val="28"/>
          <w:szCs w:val="28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14:paraId="1B22E9D7" w14:textId="77777777" w:rsidR="001D4962" w:rsidRPr="003908E4" w:rsidRDefault="001D4962" w:rsidP="00A4687A">
      <w:pPr>
        <w:pStyle w:val="TableParagraph"/>
        <w:spacing w:line="360" w:lineRule="auto"/>
        <w:ind w:left="0" w:firstLine="709"/>
        <w:jc w:val="both"/>
        <w:rPr>
          <w:sz w:val="28"/>
          <w:szCs w:val="28"/>
        </w:rPr>
      </w:pPr>
      <w:r w:rsidRPr="003908E4">
        <w:rPr>
          <w:sz w:val="28"/>
          <w:szCs w:val="28"/>
        </w:rPr>
        <w:t>ПК</w:t>
      </w:r>
      <w:r w:rsidRPr="003908E4">
        <w:rPr>
          <w:spacing w:val="-8"/>
          <w:sz w:val="28"/>
          <w:szCs w:val="28"/>
        </w:rPr>
        <w:t xml:space="preserve"> </w:t>
      </w:r>
      <w:r w:rsidRPr="003908E4">
        <w:rPr>
          <w:sz w:val="28"/>
          <w:szCs w:val="28"/>
        </w:rPr>
        <w:t>1.2.</w:t>
      </w:r>
      <w:r w:rsidRPr="003908E4">
        <w:rPr>
          <w:spacing w:val="-7"/>
          <w:sz w:val="28"/>
          <w:szCs w:val="28"/>
        </w:rPr>
        <w:t xml:space="preserve"> </w:t>
      </w:r>
      <w:r w:rsidRPr="003908E4">
        <w:rPr>
          <w:sz w:val="28"/>
          <w:szCs w:val="28"/>
        </w:rPr>
        <w:t>Планировать</w:t>
      </w:r>
      <w:r w:rsidRPr="003908E4">
        <w:rPr>
          <w:spacing w:val="-7"/>
          <w:sz w:val="28"/>
          <w:szCs w:val="28"/>
        </w:rPr>
        <w:t xml:space="preserve"> </w:t>
      </w:r>
      <w:r w:rsidRPr="003908E4">
        <w:rPr>
          <w:sz w:val="28"/>
          <w:szCs w:val="28"/>
        </w:rPr>
        <w:t>и</w:t>
      </w:r>
      <w:r w:rsidRPr="003908E4">
        <w:rPr>
          <w:spacing w:val="-7"/>
          <w:sz w:val="28"/>
          <w:szCs w:val="28"/>
        </w:rPr>
        <w:t xml:space="preserve"> </w:t>
      </w:r>
      <w:r w:rsidRPr="003908E4">
        <w:rPr>
          <w:sz w:val="28"/>
          <w:szCs w:val="28"/>
        </w:rPr>
        <w:t>проводить</w:t>
      </w:r>
      <w:r w:rsidRPr="003908E4">
        <w:rPr>
          <w:spacing w:val="-7"/>
          <w:sz w:val="28"/>
          <w:szCs w:val="28"/>
        </w:rPr>
        <w:t xml:space="preserve"> </w:t>
      </w:r>
      <w:r w:rsidRPr="003908E4">
        <w:rPr>
          <w:sz w:val="28"/>
          <w:szCs w:val="28"/>
        </w:rPr>
        <w:t>учебные</w:t>
      </w:r>
      <w:r w:rsidRPr="003908E4">
        <w:rPr>
          <w:spacing w:val="-6"/>
          <w:sz w:val="28"/>
          <w:szCs w:val="28"/>
        </w:rPr>
        <w:t xml:space="preserve"> </w:t>
      </w:r>
      <w:r w:rsidRPr="003908E4">
        <w:rPr>
          <w:sz w:val="28"/>
          <w:szCs w:val="28"/>
        </w:rPr>
        <w:t>занятия;</w:t>
      </w:r>
    </w:p>
    <w:p w14:paraId="2571A663" w14:textId="77777777" w:rsidR="001D4962" w:rsidRPr="003908E4" w:rsidRDefault="001D4962" w:rsidP="00A4687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3908E4">
        <w:rPr>
          <w:sz w:val="28"/>
          <w:szCs w:val="28"/>
        </w:rPr>
        <w:t>ПК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1.3.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Организовывать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учебную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деятельность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обучающихся,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мотивировать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их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на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освоение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учебных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предметов,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курсов;</w:t>
      </w:r>
    </w:p>
    <w:p w14:paraId="1408F02C" w14:textId="77777777" w:rsidR="001D4962" w:rsidRPr="003908E4" w:rsidRDefault="001D4962" w:rsidP="00A4687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3908E4">
        <w:rPr>
          <w:sz w:val="28"/>
          <w:szCs w:val="28"/>
        </w:rPr>
        <w:t>ПК 1.4. Формировать предметные, метапредметные и личностные компетенции, универсальные учебные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действия в процессе освоения учебных предметов, курсов, реализовывать индивидуальный образовательный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маршрут;</w:t>
      </w:r>
    </w:p>
    <w:p w14:paraId="35F2710C" w14:textId="77777777" w:rsidR="001C1D34" w:rsidRPr="003908E4" w:rsidRDefault="001C1D34" w:rsidP="00A4687A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709"/>
        <w:rPr>
          <w:sz w:val="28"/>
          <w:szCs w:val="28"/>
        </w:rPr>
      </w:pPr>
      <w:r w:rsidRPr="003908E4">
        <w:rPr>
          <w:sz w:val="28"/>
          <w:szCs w:val="28"/>
        </w:rPr>
        <w:t>ЛР 7. Осознающий приоритетную ценность личности человека; уважающий собственную</w:t>
      </w:r>
      <w:r w:rsidRPr="003908E4">
        <w:rPr>
          <w:spacing w:val="-6"/>
          <w:sz w:val="28"/>
          <w:szCs w:val="28"/>
        </w:rPr>
        <w:t xml:space="preserve"> </w:t>
      </w:r>
      <w:r w:rsidRPr="003908E4">
        <w:rPr>
          <w:sz w:val="28"/>
          <w:szCs w:val="28"/>
        </w:rPr>
        <w:t>и</w:t>
      </w:r>
      <w:r w:rsidRPr="003908E4">
        <w:rPr>
          <w:spacing w:val="-5"/>
          <w:sz w:val="28"/>
          <w:szCs w:val="28"/>
        </w:rPr>
        <w:t xml:space="preserve"> </w:t>
      </w:r>
      <w:r w:rsidRPr="003908E4">
        <w:rPr>
          <w:sz w:val="28"/>
          <w:szCs w:val="28"/>
        </w:rPr>
        <w:t>чужую</w:t>
      </w:r>
      <w:r w:rsidRPr="003908E4">
        <w:rPr>
          <w:spacing w:val="-6"/>
          <w:sz w:val="28"/>
          <w:szCs w:val="28"/>
        </w:rPr>
        <w:t xml:space="preserve"> </w:t>
      </w:r>
      <w:r w:rsidRPr="003908E4">
        <w:rPr>
          <w:sz w:val="28"/>
          <w:szCs w:val="28"/>
        </w:rPr>
        <w:t>уникальность</w:t>
      </w:r>
      <w:r w:rsidRPr="003908E4">
        <w:rPr>
          <w:spacing w:val="-4"/>
          <w:sz w:val="28"/>
          <w:szCs w:val="28"/>
        </w:rPr>
        <w:t xml:space="preserve"> </w:t>
      </w:r>
      <w:r w:rsidRPr="003908E4">
        <w:rPr>
          <w:sz w:val="28"/>
          <w:szCs w:val="28"/>
        </w:rPr>
        <w:t>в</w:t>
      </w:r>
      <w:r w:rsidRPr="003908E4">
        <w:rPr>
          <w:spacing w:val="-6"/>
          <w:sz w:val="28"/>
          <w:szCs w:val="28"/>
        </w:rPr>
        <w:t xml:space="preserve"> </w:t>
      </w:r>
      <w:r w:rsidRPr="003908E4">
        <w:rPr>
          <w:sz w:val="28"/>
          <w:szCs w:val="28"/>
        </w:rPr>
        <w:t>различных</w:t>
      </w:r>
      <w:r w:rsidRPr="003908E4">
        <w:rPr>
          <w:spacing w:val="-5"/>
          <w:sz w:val="28"/>
          <w:szCs w:val="28"/>
        </w:rPr>
        <w:t xml:space="preserve"> </w:t>
      </w:r>
      <w:r w:rsidRPr="003908E4">
        <w:rPr>
          <w:sz w:val="28"/>
          <w:szCs w:val="28"/>
        </w:rPr>
        <w:t>ситуациях,</w:t>
      </w:r>
      <w:r w:rsidRPr="003908E4">
        <w:rPr>
          <w:spacing w:val="-6"/>
          <w:sz w:val="28"/>
          <w:szCs w:val="28"/>
        </w:rPr>
        <w:t xml:space="preserve"> </w:t>
      </w:r>
      <w:r w:rsidRPr="003908E4">
        <w:rPr>
          <w:sz w:val="28"/>
          <w:szCs w:val="28"/>
        </w:rPr>
        <w:t>во</w:t>
      </w:r>
      <w:r w:rsidRPr="003908E4">
        <w:rPr>
          <w:spacing w:val="-9"/>
          <w:sz w:val="28"/>
          <w:szCs w:val="28"/>
        </w:rPr>
        <w:t xml:space="preserve"> </w:t>
      </w:r>
      <w:r w:rsidRPr="003908E4">
        <w:rPr>
          <w:sz w:val="28"/>
          <w:szCs w:val="28"/>
        </w:rPr>
        <w:t>всех</w:t>
      </w:r>
      <w:r w:rsidRPr="003908E4">
        <w:rPr>
          <w:spacing w:val="-7"/>
          <w:sz w:val="28"/>
          <w:szCs w:val="28"/>
        </w:rPr>
        <w:t xml:space="preserve"> </w:t>
      </w:r>
      <w:r w:rsidRPr="003908E4">
        <w:rPr>
          <w:sz w:val="28"/>
          <w:szCs w:val="28"/>
        </w:rPr>
        <w:t>формах</w:t>
      </w:r>
      <w:r w:rsidRPr="003908E4">
        <w:rPr>
          <w:spacing w:val="-4"/>
          <w:sz w:val="28"/>
          <w:szCs w:val="28"/>
        </w:rPr>
        <w:t xml:space="preserve"> </w:t>
      </w:r>
      <w:r w:rsidRPr="003908E4">
        <w:rPr>
          <w:sz w:val="28"/>
          <w:szCs w:val="28"/>
        </w:rPr>
        <w:t>и</w:t>
      </w:r>
      <w:r w:rsidRPr="003908E4">
        <w:rPr>
          <w:spacing w:val="-57"/>
          <w:sz w:val="28"/>
          <w:szCs w:val="28"/>
        </w:rPr>
        <w:t xml:space="preserve"> </w:t>
      </w:r>
      <w:r w:rsidRPr="003908E4">
        <w:rPr>
          <w:sz w:val="28"/>
          <w:szCs w:val="28"/>
        </w:rPr>
        <w:t>видах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деятельности.</w:t>
      </w:r>
    </w:p>
    <w:p w14:paraId="30E7A184" w14:textId="77777777" w:rsidR="00130A1F" w:rsidRPr="003908E4" w:rsidRDefault="001C1D34" w:rsidP="00A4687A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3908E4">
        <w:rPr>
          <w:sz w:val="28"/>
          <w:szCs w:val="28"/>
        </w:rPr>
        <w:t>ЛР 8. Проявляющий и демонстрирующий уважение к представителям различных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этнокультурных,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социальных,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конфессиональных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и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иных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групп.</w:t>
      </w:r>
      <w:r w:rsidRPr="003908E4">
        <w:rPr>
          <w:spacing w:val="1"/>
          <w:sz w:val="28"/>
          <w:szCs w:val="28"/>
        </w:rPr>
        <w:t xml:space="preserve"> </w:t>
      </w:r>
      <w:r w:rsidRPr="003908E4">
        <w:rPr>
          <w:sz w:val="28"/>
          <w:szCs w:val="28"/>
        </w:rPr>
        <w:t>Сопричастный</w:t>
      </w:r>
      <w:r w:rsidRPr="003908E4">
        <w:rPr>
          <w:spacing w:val="41"/>
          <w:sz w:val="28"/>
          <w:szCs w:val="28"/>
        </w:rPr>
        <w:t xml:space="preserve"> </w:t>
      </w:r>
      <w:r w:rsidRPr="003908E4">
        <w:rPr>
          <w:sz w:val="28"/>
          <w:szCs w:val="28"/>
        </w:rPr>
        <w:t>к</w:t>
      </w:r>
      <w:r w:rsidRPr="003908E4">
        <w:rPr>
          <w:spacing w:val="42"/>
          <w:sz w:val="28"/>
          <w:szCs w:val="28"/>
        </w:rPr>
        <w:t xml:space="preserve"> </w:t>
      </w:r>
      <w:r w:rsidRPr="003908E4">
        <w:rPr>
          <w:sz w:val="28"/>
          <w:szCs w:val="28"/>
        </w:rPr>
        <w:t>сохранению,</w:t>
      </w:r>
      <w:r w:rsidRPr="003908E4">
        <w:rPr>
          <w:spacing w:val="41"/>
          <w:sz w:val="28"/>
          <w:szCs w:val="28"/>
        </w:rPr>
        <w:t xml:space="preserve"> </w:t>
      </w:r>
      <w:r w:rsidRPr="003908E4">
        <w:rPr>
          <w:sz w:val="28"/>
          <w:szCs w:val="28"/>
        </w:rPr>
        <w:t>преумножению</w:t>
      </w:r>
      <w:r w:rsidRPr="003908E4">
        <w:rPr>
          <w:spacing w:val="41"/>
          <w:sz w:val="28"/>
          <w:szCs w:val="28"/>
        </w:rPr>
        <w:t xml:space="preserve"> </w:t>
      </w:r>
      <w:r w:rsidRPr="003908E4">
        <w:rPr>
          <w:sz w:val="28"/>
          <w:szCs w:val="28"/>
        </w:rPr>
        <w:t>и</w:t>
      </w:r>
      <w:r w:rsidRPr="003908E4">
        <w:rPr>
          <w:spacing w:val="42"/>
          <w:sz w:val="28"/>
          <w:szCs w:val="28"/>
        </w:rPr>
        <w:t xml:space="preserve"> </w:t>
      </w:r>
      <w:r w:rsidR="00D172EA" w:rsidRPr="003908E4">
        <w:rPr>
          <w:sz w:val="28"/>
          <w:szCs w:val="28"/>
        </w:rPr>
        <w:t>трансляции</w:t>
      </w:r>
      <w:r w:rsidR="00D172EA" w:rsidRPr="003908E4">
        <w:rPr>
          <w:spacing w:val="42"/>
          <w:sz w:val="28"/>
          <w:szCs w:val="28"/>
        </w:rPr>
        <w:t xml:space="preserve"> </w:t>
      </w:r>
      <w:r w:rsidR="00D172EA" w:rsidRPr="003908E4">
        <w:rPr>
          <w:sz w:val="28"/>
          <w:szCs w:val="28"/>
        </w:rPr>
        <w:t>культурных традиций,</w:t>
      </w:r>
      <w:r w:rsidRPr="003908E4">
        <w:rPr>
          <w:spacing w:val="-4"/>
          <w:sz w:val="28"/>
          <w:szCs w:val="28"/>
        </w:rPr>
        <w:t xml:space="preserve"> </w:t>
      </w:r>
      <w:r w:rsidRPr="003908E4">
        <w:rPr>
          <w:sz w:val="28"/>
          <w:szCs w:val="28"/>
        </w:rPr>
        <w:t>и</w:t>
      </w:r>
      <w:r w:rsidRPr="003908E4">
        <w:rPr>
          <w:spacing w:val="-5"/>
          <w:sz w:val="28"/>
          <w:szCs w:val="28"/>
        </w:rPr>
        <w:t xml:space="preserve"> </w:t>
      </w:r>
      <w:r w:rsidRPr="003908E4">
        <w:rPr>
          <w:sz w:val="28"/>
          <w:szCs w:val="28"/>
        </w:rPr>
        <w:t>ценностей</w:t>
      </w:r>
      <w:r w:rsidRPr="003908E4">
        <w:rPr>
          <w:spacing w:val="-6"/>
          <w:sz w:val="28"/>
          <w:szCs w:val="28"/>
        </w:rPr>
        <w:t xml:space="preserve"> </w:t>
      </w:r>
      <w:r w:rsidRPr="003908E4">
        <w:rPr>
          <w:sz w:val="28"/>
          <w:szCs w:val="28"/>
        </w:rPr>
        <w:t>многонационального</w:t>
      </w:r>
      <w:r w:rsidRPr="003908E4">
        <w:rPr>
          <w:spacing w:val="-3"/>
          <w:sz w:val="28"/>
          <w:szCs w:val="28"/>
        </w:rPr>
        <w:t xml:space="preserve"> </w:t>
      </w:r>
      <w:r w:rsidRPr="003908E4">
        <w:rPr>
          <w:sz w:val="28"/>
          <w:szCs w:val="28"/>
        </w:rPr>
        <w:t>российского</w:t>
      </w:r>
      <w:r w:rsidRPr="003908E4">
        <w:rPr>
          <w:spacing w:val="-4"/>
          <w:sz w:val="28"/>
          <w:szCs w:val="28"/>
        </w:rPr>
        <w:t xml:space="preserve"> </w:t>
      </w:r>
      <w:r w:rsidRPr="003908E4">
        <w:rPr>
          <w:sz w:val="28"/>
          <w:szCs w:val="28"/>
        </w:rPr>
        <w:t>государства</w:t>
      </w:r>
      <w:r w:rsidR="00D172EA" w:rsidRPr="003908E4">
        <w:rPr>
          <w:sz w:val="28"/>
          <w:szCs w:val="28"/>
        </w:rPr>
        <w:t>.</w:t>
      </w:r>
    </w:p>
    <w:p w14:paraId="412C1BB8" w14:textId="77777777" w:rsidR="006255B6" w:rsidRPr="003908E4" w:rsidRDefault="006255B6" w:rsidP="00A4687A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3908E4">
        <w:rPr>
          <w:sz w:val="28"/>
          <w:szCs w:val="28"/>
        </w:rPr>
        <w:t>ЛР12.</w:t>
      </w:r>
      <w:r w:rsidR="001E3862" w:rsidRPr="003908E4">
        <w:rPr>
          <w:sz w:val="28"/>
          <w:szCs w:val="28"/>
        </w:rPr>
        <w:t xml:space="preserve"> Принимающий</w:t>
      </w:r>
      <w:r w:rsidR="001E3862" w:rsidRPr="003908E4">
        <w:rPr>
          <w:spacing w:val="7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семейные</w:t>
      </w:r>
      <w:r w:rsidR="001E3862" w:rsidRPr="003908E4">
        <w:rPr>
          <w:spacing w:val="3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ценности,</w:t>
      </w:r>
      <w:r w:rsidR="001E3862" w:rsidRPr="003908E4">
        <w:rPr>
          <w:spacing w:val="6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готовый</w:t>
      </w:r>
      <w:r w:rsidR="001E3862" w:rsidRPr="003908E4">
        <w:rPr>
          <w:spacing w:val="3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к</w:t>
      </w:r>
      <w:r w:rsidR="001E3862" w:rsidRPr="003908E4">
        <w:rPr>
          <w:spacing w:val="4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созданию</w:t>
      </w:r>
      <w:r w:rsidR="001E3862" w:rsidRPr="003908E4">
        <w:rPr>
          <w:spacing w:val="5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семьи</w:t>
      </w:r>
      <w:r w:rsidR="001E3862" w:rsidRPr="003908E4">
        <w:rPr>
          <w:spacing w:val="4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и</w:t>
      </w:r>
      <w:r w:rsidR="001E3862" w:rsidRPr="003908E4">
        <w:rPr>
          <w:spacing w:val="6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воспитанию</w:t>
      </w:r>
      <w:r w:rsidR="001E3862" w:rsidRPr="003908E4">
        <w:rPr>
          <w:spacing w:val="-57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детей;</w:t>
      </w:r>
      <w:r w:rsidR="001E3862" w:rsidRPr="003908E4">
        <w:rPr>
          <w:spacing w:val="11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демонстрирующий</w:t>
      </w:r>
      <w:r w:rsidR="001E3862" w:rsidRPr="003908E4">
        <w:rPr>
          <w:spacing w:val="12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неприятие</w:t>
      </w:r>
      <w:r w:rsidR="001E3862" w:rsidRPr="003908E4">
        <w:rPr>
          <w:spacing w:val="10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насилия</w:t>
      </w:r>
      <w:r w:rsidR="001E3862" w:rsidRPr="003908E4">
        <w:rPr>
          <w:spacing w:val="8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в</w:t>
      </w:r>
      <w:r w:rsidR="001E3862" w:rsidRPr="003908E4">
        <w:rPr>
          <w:spacing w:val="10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семье,</w:t>
      </w:r>
      <w:r w:rsidR="001E3862" w:rsidRPr="003908E4">
        <w:rPr>
          <w:spacing w:val="18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ухода</w:t>
      </w:r>
      <w:r w:rsidR="001E3862" w:rsidRPr="003908E4">
        <w:rPr>
          <w:spacing w:val="10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от</w:t>
      </w:r>
      <w:r w:rsidR="001E3862" w:rsidRPr="003908E4">
        <w:rPr>
          <w:spacing w:val="12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родительской ответственности,</w:t>
      </w:r>
      <w:r w:rsidR="001E3862" w:rsidRPr="003908E4">
        <w:rPr>
          <w:spacing w:val="32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отказа</w:t>
      </w:r>
      <w:r w:rsidR="001E3862" w:rsidRPr="003908E4">
        <w:rPr>
          <w:spacing w:val="32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от</w:t>
      </w:r>
      <w:r w:rsidR="001E3862" w:rsidRPr="003908E4">
        <w:rPr>
          <w:spacing w:val="34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отношений</w:t>
      </w:r>
      <w:r w:rsidR="001E3862" w:rsidRPr="003908E4">
        <w:rPr>
          <w:spacing w:val="34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со</w:t>
      </w:r>
      <w:r w:rsidR="001E3862" w:rsidRPr="003908E4">
        <w:rPr>
          <w:spacing w:val="33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своими</w:t>
      </w:r>
      <w:r w:rsidR="001E3862" w:rsidRPr="003908E4">
        <w:rPr>
          <w:spacing w:val="34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детьми</w:t>
      </w:r>
      <w:r w:rsidR="001E3862" w:rsidRPr="003908E4">
        <w:rPr>
          <w:spacing w:val="31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и</w:t>
      </w:r>
      <w:r w:rsidR="001E3862" w:rsidRPr="003908E4">
        <w:rPr>
          <w:spacing w:val="34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их</w:t>
      </w:r>
      <w:r w:rsidR="001E3862" w:rsidRPr="003908E4">
        <w:rPr>
          <w:spacing w:val="33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финансового</w:t>
      </w:r>
      <w:r w:rsidR="001E3862" w:rsidRPr="003908E4">
        <w:rPr>
          <w:spacing w:val="-57"/>
          <w:sz w:val="28"/>
          <w:szCs w:val="28"/>
        </w:rPr>
        <w:t xml:space="preserve"> </w:t>
      </w:r>
      <w:r w:rsidR="001E3862" w:rsidRPr="003908E4">
        <w:rPr>
          <w:sz w:val="28"/>
          <w:szCs w:val="28"/>
        </w:rPr>
        <w:t>содержания.</w:t>
      </w:r>
    </w:p>
    <w:p w14:paraId="62FD1F44" w14:textId="77777777" w:rsidR="00C157AE" w:rsidRPr="003908E4" w:rsidRDefault="00C157AE" w:rsidP="00A4687A">
      <w:pPr>
        <w:pStyle w:val="TableParagraph"/>
        <w:spacing w:line="276" w:lineRule="auto"/>
        <w:ind w:left="0" w:right="87"/>
        <w:jc w:val="both"/>
        <w:rPr>
          <w:sz w:val="28"/>
          <w:szCs w:val="28"/>
        </w:rPr>
      </w:pPr>
    </w:p>
    <w:p w14:paraId="5B62A3BE" w14:textId="77777777" w:rsidR="00FA161D" w:rsidRPr="003908E4" w:rsidRDefault="00AC3705" w:rsidP="00D27B7C">
      <w:pPr>
        <w:pStyle w:val="1"/>
        <w:spacing w:line="276" w:lineRule="auto"/>
        <w:ind w:left="0" w:firstLine="709"/>
        <w:rPr>
          <w:sz w:val="28"/>
          <w:szCs w:val="28"/>
        </w:rPr>
      </w:pPr>
      <w:r w:rsidRPr="003908E4">
        <w:rPr>
          <w:sz w:val="28"/>
          <w:szCs w:val="28"/>
        </w:rPr>
        <w:t>1.2.</w:t>
      </w:r>
      <w:r w:rsidRPr="003908E4">
        <w:rPr>
          <w:spacing w:val="-4"/>
          <w:sz w:val="28"/>
          <w:szCs w:val="28"/>
        </w:rPr>
        <w:t xml:space="preserve"> </w:t>
      </w:r>
      <w:r w:rsidRPr="003908E4">
        <w:rPr>
          <w:sz w:val="28"/>
          <w:szCs w:val="28"/>
        </w:rPr>
        <w:t>Цель</w:t>
      </w:r>
      <w:r w:rsidRPr="003908E4">
        <w:rPr>
          <w:spacing w:val="-2"/>
          <w:sz w:val="28"/>
          <w:szCs w:val="28"/>
        </w:rPr>
        <w:t xml:space="preserve"> </w:t>
      </w:r>
      <w:r w:rsidRPr="003908E4">
        <w:rPr>
          <w:sz w:val="28"/>
          <w:szCs w:val="28"/>
        </w:rPr>
        <w:t>и</w:t>
      </w:r>
      <w:r w:rsidRPr="003908E4">
        <w:rPr>
          <w:spacing w:val="-4"/>
          <w:sz w:val="28"/>
          <w:szCs w:val="28"/>
        </w:rPr>
        <w:t xml:space="preserve"> </w:t>
      </w:r>
      <w:r w:rsidRPr="003908E4">
        <w:rPr>
          <w:sz w:val="28"/>
          <w:szCs w:val="28"/>
        </w:rPr>
        <w:t>планируемые</w:t>
      </w:r>
      <w:r w:rsidRPr="003908E4">
        <w:rPr>
          <w:spacing w:val="-5"/>
          <w:sz w:val="28"/>
          <w:szCs w:val="28"/>
        </w:rPr>
        <w:t xml:space="preserve"> </w:t>
      </w:r>
      <w:r w:rsidRPr="003908E4">
        <w:rPr>
          <w:sz w:val="28"/>
          <w:szCs w:val="28"/>
        </w:rPr>
        <w:t>результаты</w:t>
      </w:r>
      <w:r w:rsidRPr="003908E4">
        <w:rPr>
          <w:spacing w:val="-1"/>
          <w:sz w:val="28"/>
          <w:szCs w:val="28"/>
        </w:rPr>
        <w:t xml:space="preserve"> </w:t>
      </w:r>
      <w:r w:rsidRPr="003908E4">
        <w:rPr>
          <w:sz w:val="28"/>
          <w:szCs w:val="28"/>
        </w:rPr>
        <w:t>освоения</w:t>
      </w:r>
      <w:r w:rsidRPr="003908E4">
        <w:rPr>
          <w:spacing w:val="-4"/>
          <w:sz w:val="28"/>
          <w:szCs w:val="28"/>
        </w:rPr>
        <w:t xml:space="preserve"> </w:t>
      </w:r>
      <w:r w:rsidRPr="003908E4">
        <w:rPr>
          <w:sz w:val="28"/>
          <w:szCs w:val="28"/>
        </w:rPr>
        <w:t>дисциплины:</w:t>
      </w:r>
    </w:p>
    <w:p w14:paraId="72309540" w14:textId="77777777" w:rsidR="004E3D61" w:rsidRPr="003908E4" w:rsidRDefault="004E3D61" w:rsidP="004E3D61">
      <w:pPr>
        <w:ind w:firstLine="709"/>
        <w:rPr>
          <w:sz w:val="28"/>
          <w:szCs w:val="28"/>
        </w:rPr>
      </w:pPr>
      <w:r w:rsidRPr="003908E4">
        <w:rPr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83"/>
        <w:gridCol w:w="4403"/>
        <w:gridCol w:w="4364"/>
      </w:tblGrid>
      <w:tr w:rsidR="00305DDE" w:rsidRPr="003908E4" w14:paraId="0E15FC9B" w14:textId="77777777" w:rsidTr="00395E44">
        <w:trPr>
          <w:trHeight w:val="111"/>
        </w:trPr>
        <w:tc>
          <w:tcPr>
            <w:tcW w:w="983" w:type="dxa"/>
            <w:vAlign w:val="center"/>
          </w:tcPr>
          <w:p w14:paraId="4CDAA14D" w14:textId="77777777" w:rsidR="001178E5" w:rsidRPr="003908E4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908E4">
              <w:rPr>
                <w:sz w:val="24"/>
                <w:szCs w:val="24"/>
              </w:rPr>
              <w:t xml:space="preserve">Код </w:t>
            </w:r>
          </w:p>
          <w:p w14:paraId="7A6AD3EC" w14:textId="77777777" w:rsidR="001178E5" w:rsidRPr="003908E4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908E4">
              <w:rPr>
                <w:sz w:val="24"/>
                <w:szCs w:val="24"/>
              </w:rPr>
              <w:t>ПК, ОК, ЛР</w:t>
            </w:r>
          </w:p>
        </w:tc>
        <w:tc>
          <w:tcPr>
            <w:tcW w:w="4403" w:type="dxa"/>
            <w:vAlign w:val="center"/>
          </w:tcPr>
          <w:p w14:paraId="6F50F37A" w14:textId="77777777" w:rsidR="001178E5" w:rsidRPr="003908E4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908E4">
              <w:rPr>
                <w:sz w:val="24"/>
                <w:szCs w:val="24"/>
              </w:rPr>
              <w:t>Умения</w:t>
            </w:r>
          </w:p>
        </w:tc>
        <w:tc>
          <w:tcPr>
            <w:tcW w:w="4364" w:type="dxa"/>
            <w:vAlign w:val="center"/>
          </w:tcPr>
          <w:p w14:paraId="0F997B25" w14:textId="77777777" w:rsidR="001178E5" w:rsidRPr="003908E4" w:rsidRDefault="001178E5" w:rsidP="00C208F9">
            <w:pPr>
              <w:pStyle w:val="a4"/>
              <w:spacing w:line="276" w:lineRule="auto"/>
              <w:ind w:left="0" w:firstLine="33"/>
              <w:jc w:val="center"/>
              <w:rPr>
                <w:sz w:val="24"/>
                <w:szCs w:val="24"/>
              </w:rPr>
            </w:pPr>
            <w:r w:rsidRPr="003908E4">
              <w:rPr>
                <w:sz w:val="24"/>
                <w:szCs w:val="24"/>
              </w:rPr>
              <w:t xml:space="preserve">Знания </w:t>
            </w:r>
          </w:p>
        </w:tc>
      </w:tr>
      <w:tr w:rsidR="00305DDE" w:rsidRPr="003908E4" w14:paraId="3FAD6F1E" w14:textId="77777777" w:rsidTr="00395E44">
        <w:trPr>
          <w:trHeight w:val="111"/>
        </w:trPr>
        <w:tc>
          <w:tcPr>
            <w:tcW w:w="983" w:type="dxa"/>
          </w:tcPr>
          <w:p w14:paraId="7C8888B1" w14:textId="77777777" w:rsidR="001178E5" w:rsidRPr="003908E4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3908E4">
              <w:rPr>
                <w:sz w:val="24"/>
                <w:szCs w:val="24"/>
              </w:rPr>
              <w:t>ОК.01</w:t>
            </w:r>
          </w:p>
          <w:p w14:paraId="1CF0EBF5" w14:textId="0FE44941" w:rsidR="00627C1F" w:rsidRPr="003908E4" w:rsidRDefault="00627C1F" w:rsidP="00C208F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03" w:type="dxa"/>
          </w:tcPr>
          <w:p w14:paraId="6198E101" w14:textId="77777777" w:rsidR="001178E5" w:rsidRPr="003908E4" w:rsidRDefault="001178E5" w:rsidP="00C208F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908E4">
              <w:rPr>
                <w:b/>
                <w:sz w:val="24"/>
                <w:szCs w:val="24"/>
              </w:rPr>
              <w:t>Уметь:</w:t>
            </w:r>
            <w:r w:rsidRPr="003908E4">
              <w:rPr>
                <w:sz w:val="24"/>
                <w:szCs w:val="24"/>
              </w:rPr>
              <w:t xml:space="preserve"> </w:t>
            </w:r>
            <w:r w:rsidR="006255B6" w:rsidRPr="003908E4">
              <w:rPr>
                <w:sz w:val="24"/>
                <w:szCs w:val="24"/>
              </w:rPr>
              <w:t>применять знания по психологии при решении педагогических задач; распознавать педагогическую задачу и/или проблему в профессиональном контексте; анализировать педагогическую задачу и/или проблему; выявлять и эффективно искать информацию, необходимую для решения педагогической задачи и/или проблемы;</w:t>
            </w:r>
          </w:p>
        </w:tc>
        <w:tc>
          <w:tcPr>
            <w:tcW w:w="4364" w:type="dxa"/>
          </w:tcPr>
          <w:p w14:paraId="40FCDCBF" w14:textId="77777777" w:rsidR="001178E5" w:rsidRPr="003908E4" w:rsidRDefault="001178E5" w:rsidP="00C208F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908E4">
              <w:rPr>
                <w:b/>
                <w:sz w:val="24"/>
                <w:szCs w:val="24"/>
              </w:rPr>
              <w:t>Знать:</w:t>
            </w:r>
            <w:r w:rsidRPr="003908E4">
              <w:rPr>
                <w:sz w:val="24"/>
                <w:szCs w:val="24"/>
              </w:rPr>
              <w:t xml:space="preserve"> </w:t>
            </w:r>
            <w:r w:rsidR="006255B6" w:rsidRPr="003908E4">
              <w:rPr>
                <w:sz w:val="24"/>
                <w:szCs w:val="24"/>
              </w:rPr>
              <w:t>основные источники информации и ресурсы для решения педагогических задач и проблем в профессиональном контексте; структуру плана для решения педагогических задач; порядок оценки результатов решения педагогических задач профессиональной деятельности</w:t>
            </w:r>
          </w:p>
        </w:tc>
      </w:tr>
      <w:tr w:rsidR="001932EF" w:rsidRPr="003908E4" w14:paraId="0F226F94" w14:textId="77777777" w:rsidTr="00395E44">
        <w:trPr>
          <w:trHeight w:val="85"/>
        </w:trPr>
        <w:tc>
          <w:tcPr>
            <w:tcW w:w="983" w:type="dxa"/>
          </w:tcPr>
          <w:p w14:paraId="7B8CA2AB" w14:textId="77777777" w:rsidR="001178E5" w:rsidRPr="003908E4" w:rsidRDefault="001178E5" w:rsidP="00C208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8E4">
              <w:rPr>
                <w:sz w:val="24"/>
                <w:szCs w:val="24"/>
              </w:rPr>
              <w:t>ОК.02</w:t>
            </w:r>
          </w:p>
          <w:p w14:paraId="65CCE092" w14:textId="77777777" w:rsidR="00627C1F" w:rsidRPr="003908E4" w:rsidRDefault="00627C1F" w:rsidP="003908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03" w:type="dxa"/>
          </w:tcPr>
          <w:p w14:paraId="7FD035A0" w14:textId="77777777" w:rsidR="001178E5" w:rsidRPr="003908E4" w:rsidRDefault="001178E5" w:rsidP="00C208F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908E4">
              <w:rPr>
                <w:b/>
                <w:sz w:val="24"/>
                <w:szCs w:val="24"/>
              </w:rPr>
              <w:t>Уметь:</w:t>
            </w:r>
            <w:r w:rsidRPr="003908E4">
              <w:rPr>
                <w:sz w:val="24"/>
                <w:szCs w:val="24"/>
              </w:rPr>
              <w:t xml:space="preserve"> </w:t>
            </w:r>
            <w:r w:rsidR="006255B6" w:rsidRPr="003908E4">
              <w:rPr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364" w:type="dxa"/>
          </w:tcPr>
          <w:p w14:paraId="71A62D3D" w14:textId="628EF150" w:rsidR="001178E5" w:rsidRPr="003908E4" w:rsidRDefault="001178E5" w:rsidP="00C208F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908E4">
              <w:rPr>
                <w:b/>
                <w:sz w:val="24"/>
                <w:szCs w:val="24"/>
              </w:rPr>
              <w:t>Знать:</w:t>
            </w:r>
            <w:r w:rsidRPr="003908E4">
              <w:rPr>
                <w:sz w:val="24"/>
                <w:szCs w:val="24"/>
              </w:rPr>
              <w:t xml:space="preserve"> </w:t>
            </w:r>
            <w:r w:rsidR="003908E4" w:rsidRPr="003908E4">
              <w:rPr>
                <w:sz w:val="24"/>
                <w:szCs w:val="24"/>
              </w:rPr>
              <w:t>номенклатура информационных источников,</w:t>
            </w:r>
            <w:r w:rsidR="006255B6" w:rsidRPr="003908E4">
              <w:rPr>
                <w:sz w:val="24"/>
                <w:szCs w:val="24"/>
              </w:rPr>
              <w:t xml:space="preserve">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1932EF" w:rsidRPr="003908E4" w14:paraId="2DBE96EF" w14:textId="77777777" w:rsidTr="00395E44">
        <w:trPr>
          <w:trHeight w:val="1131"/>
        </w:trPr>
        <w:tc>
          <w:tcPr>
            <w:tcW w:w="983" w:type="dxa"/>
          </w:tcPr>
          <w:p w14:paraId="371F4254" w14:textId="20CC882B" w:rsidR="001178E5" w:rsidRPr="003908E4" w:rsidRDefault="001178E5" w:rsidP="00C208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8E4">
              <w:rPr>
                <w:sz w:val="24"/>
                <w:szCs w:val="24"/>
              </w:rPr>
              <w:t>ОК.03</w:t>
            </w:r>
            <w:r w:rsidR="00627C1F" w:rsidRPr="003908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03" w:type="dxa"/>
          </w:tcPr>
          <w:p w14:paraId="454067E2" w14:textId="77777777" w:rsidR="001178E5" w:rsidRPr="003908E4" w:rsidRDefault="001178E5" w:rsidP="00C208F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908E4">
              <w:rPr>
                <w:b/>
                <w:sz w:val="24"/>
                <w:szCs w:val="24"/>
              </w:rPr>
              <w:t>Уметь:</w:t>
            </w:r>
            <w:r w:rsidRPr="003908E4">
              <w:rPr>
                <w:sz w:val="24"/>
                <w:szCs w:val="24"/>
              </w:rPr>
              <w:t xml:space="preserve"> </w:t>
            </w:r>
            <w:r w:rsidR="006255B6" w:rsidRPr="003908E4">
              <w:rPr>
                <w:sz w:val="24"/>
                <w:szCs w:val="24"/>
              </w:rPr>
              <w:t>применять современную психологическую профессиональную терминологию</w:t>
            </w:r>
          </w:p>
        </w:tc>
        <w:tc>
          <w:tcPr>
            <w:tcW w:w="4364" w:type="dxa"/>
          </w:tcPr>
          <w:p w14:paraId="52DE1AFF" w14:textId="77777777" w:rsidR="001178E5" w:rsidRPr="003908E4" w:rsidRDefault="001178E5" w:rsidP="00C208F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908E4">
              <w:rPr>
                <w:b/>
                <w:sz w:val="24"/>
                <w:szCs w:val="24"/>
              </w:rPr>
              <w:t>Знать:</w:t>
            </w:r>
            <w:r w:rsidRPr="003908E4">
              <w:rPr>
                <w:sz w:val="24"/>
                <w:szCs w:val="24"/>
              </w:rPr>
              <w:t xml:space="preserve"> </w:t>
            </w:r>
            <w:r w:rsidR="006255B6" w:rsidRPr="003908E4">
              <w:rPr>
                <w:sz w:val="24"/>
                <w:szCs w:val="24"/>
              </w:rPr>
              <w:t>современная научная и профессиональная психологическая терминология; особенности психологии как науки, ее вязь с педагогической наукой и практикой</w:t>
            </w:r>
          </w:p>
        </w:tc>
      </w:tr>
      <w:tr w:rsidR="006255B6" w:rsidRPr="003908E4" w14:paraId="2D219609" w14:textId="77777777" w:rsidTr="00395E44">
        <w:trPr>
          <w:trHeight w:val="1377"/>
        </w:trPr>
        <w:tc>
          <w:tcPr>
            <w:tcW w:w="983" w:type="dxa"/>
          </w:tcPr>
          <w:p w14:paraId="03B110B1" w14:textId="6190A7FF" w:rsidR="006255B6" w:rsidRPr="003908E4" w:rsidRDefault="006255B6" w:rsidP="00C208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8E4">
              <w:rPr>
                <w:sz w:val="24"/>
                <w:szCs w:val="24"/>
              </w:rPr>
              <w:t xml:space="preserve">ОК.04 </w:t>
            </w:r>
          </w:p>
        </w:tc>
        <w:tc>
          <w:tcPr>
            <w:tcW w:w="4403" w:type="dxa"/>
          </w:tcPr>
          <w:p w14:paraId="3AD9FCD1" w14:textId="77777777" w:rsidR="006255B6" w:rsidRPr="003908E4" w:rsidRDefault="006255B6" w:rsidP="00C208F9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3908E4">
              <w:rPr>
                <w:b/>
                <w:sz w:val="24"/>
                <w:szCs w:val="24"/>
              </w:rPr>
              <w:t>Уметь:</w:t>
            </w:r>
            <w:r w:rsidRPr="003908E4">
              <w:rPr>
                <w:sz w:val="24"/>
                <w:szCs w:val="24"/>
              </w:rPr>
              <w:t xml:space="preserve">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364" w:type="dxa"/>
          </w:tcPr>
          <w:p w14:paraId="57C49F56" w14:textId="77777777" w:rsidR="006255B6" w:rsidRPr="003908E4" w:rsidRDefault="006255B6" w:rsidP="00C208F9">
            <w:pPr>
              <w:pStyle w:val="a4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3908E4">
              <w:rPr>
                <w:b/>
                <w:sz w:val="24"/>
                <w:szCs w:val="24"/>
              </w:rPr>
              <w:t>Знать:</w:t>
            </w:r>
            <w:r w:rsidRPr="003908E4">
              <w:rPr>
                <w:sz w:val="24"/>
                <w:szCs w:val="24"/>
              </w:rPr>
              <w:t xml:space="preserve"> психологические основы деятельности коллектива, психологические особенности личности; основы проектной деятельности; особенности общения и группового поведения в младшем школьном возрасте; групповая динамика</w:t>
            </w:r>
          </w:p>
        </w:tc>
      </w:tr>
      <w:tr w:rsidR="00E94E0A" w:rsidRPr="003908E4" w14:paraId="41E8C356" w14:textId="77777777" w:rsidTr="00395E44">
        <w:trPr>
          <w:trHeight w:val="840"/>
        </w:trPr>
        <w:tc>
          <w:tcPr>
            <w:tcW w:w="983" w:type="dxa"/>
          </w:tcPr>
          <w:p w14:paraId="7C85B168" w14:textId="77777777" w:rsidR="00E94E0A" w:rsidRPr="003908E4" w:rsidRDefault="007F2A50" w:rsidP="00C208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8E4">
              <w:rPr>
                <w:sz w:val="24"/>
                <w:szCs w:val="24"/>
              </w:rPr>
              <w:t>ПК 1.2 ПК 1.3 ПК 1.4</w:t>
            </w:r>
          </w:p>
          <w:p w14:paraId="0E7291B4" w14:textId="0589BB54" w:rsidR="00A84D25" w:rsidRPr="003908E4" w:rsidRDefault="00A84D25" w:rsidP="00C208F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03" w:type="dxa"/>
          </w:tcPr>
          <w:p w14:paraId="5C4C5BD0" w14:textId="77777777" w:rsidR="00FA6602" w:rsidRPr="003908E4" w:rsidRDefault="00E94E0A" w:rsidP="00C208F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908E4">
              <w:rPr>
                <w:b/>
                <w:sz w:val="24"/>
                <w:szCs w:val="24"/>
              </w:rPr>
              <w:t>Уметь:</w:t>
            </w:r>
            <w:r w:rsidRPr="003908E4">
              <w:rPr>
                <w:sz w:val="24"/>
                <w:szCs w:val="24"/>
              </w:rPr>
              <w:t xml:space="preserve"> </w:t>
            </w:r>
            <w:r w:rsidR="007F2A50" w:rsidRPr="003908E4">
              <w:rPr>
                <w:sz w:val="24"/>
                <w:szCs w:val="24"/>
              </w:rPr>
              <w:t xml:space="preserve">выявлять индивидуальные и типологические особенности обучающихся; использовать в практике преподавания в начальных классах и начальных классах компенсирующего и коррекционно-развивающего образования основные психологические </w:t>
            </w:r>
            <w:r w:rsidR="007F2A50" w:rsidRPr="003908E4">
              <w:rPr>
                <w:sz w:val="24"/>
                <w:szCs w:val="24"/>
              </w:rPr>
              <w:lastRenderedPageBreak/>
              <w:t>подходы: культурно-исторический, деятельностный и развивающий; формировать мотивацию к обучению обучающихся с сохранным развитием и ограниченными возможностями здоровья;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</w:tc>
        <w:tc>
          <w:tcPr>
            <w:tcW w:w="4364" w:type="dxa"/>
          </w:tcPr>
          <w:p w14:paraId="786B27F4" w14:textId="77777777" w:rsidR="00E94E0A" w:rsidRPr="003908E4" w:rsidRDefault="00E94E0A" w:rsidP="00C208F9">
            <w:pPr>
              <w:pStyle w:val="a3"/>
              <w:spacing w:before="10" w:line="276" w:lineRule="auto"/>
            </w:pPr>
            <w:r w:rsidRPr="003908E4">
              <w:rPr>
                <w:b/>
              </w:rPr>
              <w:lastRenderedPageBreak/>
              <w:t>Знать:</w:t>
            </w:r>
            <w:r w:rsidRPr="003908E4">
              <w:t xml:space="preserve"> </w:t>
            </w:r>
            <w:r w:rsidR="00A84D25" w:rsidRPr="003908E4">
              <w:t xml:space="preserve">основные закономерности возрастного развития, стадии и кризисы развития, социализации личности, законы развития личности и проявления личностных свойств, психологические законы периодизации и кризисов развития; теорию и технологии учета </w:t>
            </w:r>
            <w:r w:rsidR="00A84D25" w:rsidRPr="003908E4">
              <w:lastRenderedPageBreak/>
              <w:t>возрастных особенностей обучающихся; основные психологические подходы: культурно-исторический, деятельностный и развивающий, способы их применения в процессе преподавания; понятия, причины, психологические основы предупреждения и коррекции школьной и социальной дезадаптации, девиантного поведения</w:t>
            </w:r>
          </w:p>
        </w:tc>
      </w:tr>
    </w:tbl>
    <w:p w14:paraId="2506BF3F" w14:textId="77777777" w:rsidR="003908E4" w:rsidRDefault="003908E4" w:rsidP="00395E44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33"/>
        <w:rPr>
          <w:bCs/>
          <w:sz w:val="28"/>
          <w:szCs w:val="28"/>
        </w:rPr>
      </w:pPr>
    </w:p>
    <w:p w14:paraId="4E841624" w14:textId="77777777" w:rsidR="003908E4" w:rsidRDefault="003908E4" w:rsidP="00395E44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33"/>
        <w:rPr>
          <w:bCs/>
          <w:sz w:val="28"/>
          <w:szCs w:val="28"/>
        </w:rPr>
      </w:pPr>
    </w:p>
    <w:p w14:paraId="7248249F" w14:textId="0EE3A6D6" w:rsidR="00395E44" w:rsidRPr="00395E44" w:rsidRDefault="00395E44" w:rsidP="00395E44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33"/>
        <w:rPr>
          <w:sz w:val="28"/>
          <w:szCs w:val="28"/>
        </w:rPr>
      </w:pPr>
      <w:r w:rsidRPr="00395E44">
        <w:rPr>
          <w:bCs/>
          <w:sz w:val="28"/>
          <w:szCs w:val="28"/>
        </w:rPr>
        <w:t>ЛР</w:t>
      </w:r>
      <w:r w:rsidRPr="00395E44">
        <w:rPr>
          <w:bCs/>
          <w:spacing w:val="-3"/>
          <w:sz w:val="28"/>
          <w:szCs w:val="28"/>
        </w:rPr>
        <w:t xml:space="preserve"> </w:t>
      </w:r>
      <w:r w:rsidRPr="00395E44">
        <w:rPr>
          <w:bCs/>
          <w:sz w:val="28"/>
          <w:szCs w:val="28"/>
        </w:rPr>
        <w:t>7</w:t>
      </w:r>
      <w:r w:rsidRPr="00395E44">
        <w:rPr>
          <w:sz w:val="28"/>
          <w:szCs w:val="28"/>
        </w:rPr>
        <w:t xml:space="preserve"> Осознающий приоритетную ценность личности</w:t>
      </w:r>
      <w:r w:rsidRPr="00395E44">
        <w:rPr>
          <w:sz w:val="28"/>
          <w:szCs w:val="28"/>
        </w:rPr>
        <w:tab/>
        <w:t>человека; уважающий</w:t>
      </w:r>
    </w:p>
    <w:p w14:paraId="4EE135A9" w14:textId="54B1ECFC" w:rsidR="00395E44" w:rsidRPr="00395E44" w:rsidRDefault="00395E44" w:rsidP="00395E44">
      <w:pPr>
        <w:pStyle w:val="TableParagraph"/>
        <w:spacing w:line="276" w:lineRule="auto"/>
        <w:ind w:left="0" w:firstLine="33"/>
        <w:jc w:val="both"/>
        <w:rPr>
          <w:b/>
          <w:sz w:val="28"/>
          <w:szCs w:val="28"/>
        </w:rPr>
      </w:pPr>
      <w:r w:rsidRPr="00395E44">
        <w:rPr>
          <w:sz w:val="28"/>
          <w:szCs w:val="28"/>
        </w:rPr>
        <w:t>собственную</w:t>
      </w:r>
      <w:r w:rsidRPr="00395E44">
        <w:rPr>
          <w:spacing w:val="-6"/>
          <w:sz w:val="28"/>
          <w:szCs w:val="28"/>
        </w:rPr>
        <w:t xml:space="preserve"> </w:t>
      </w:r>
      <w:r w:rsidRPr="00395E44">
        <w:rPr>
          <w:sz w:val="28"/>
          <w:szCs w:val="28"/>
        </w:rPr>
        <w:t>и</w:t>
      </w:r>
      <w:r w:rsidRPr="00395E44">
        <w:rPr>
          <w:spacing w:val="-5"/>
          <w:sz w:val="28"/>
          <w:szCs w:val="28"/>
        </w:rPr>
        <w:t xml:space="preserve"> </w:t>
      </w:r>
      <w:r w:rsidRPr="00395E44">
        <w:rPr>
          <w:sz w:val="28"/>
          <w:szCs w:val="28"/>
        </w:rPr>
        <w:t>чужую</w:t>
      </w:r>
      <w:r w:rsidRPr="00395E44">
        <w:rPr>
          <w:spacing w:val="-6"/>
          <w:sz w:val="28"/>
          <w:szCs w:val="28"/>
        </w:rPr>
        <w:t xml:space="preserve"> </w:t>
      </w:r>
      <w:r w:rsidRPr="00395E44">
        <w:rPr>
          <w:sz w:val="28"/>
          <w:szCs w:val="28"/>
        </w:rPr>
        <w:t>уникальность</w:t>
      </w:r>
      <w:r w:rsidRPr="00395E44">
        <w:rPr>
          <w:spacing w:val="-4"/>
          <w:sz w:val="28"/>
          <w:szCs w:val="28"/>
        </w:rPr>
        <w:t xml:space="preserve"> </w:t>
      </w:r>
      <w:r w:rsidRPr="00395E44">
        <w:rPr>
          <w:sz w:val="28"/>
          <w:szCs w:val="28"/>
        </w:rPr>
        <w:t>в</w:t>
      </w:r>
      <w:r w:rsidRPr="00395E44">
        <w:rPr>
          <w:spacing w:val="-6"/>
          <w:sz w:val="28"/>
          <w:szCs w:val="28"/>
        </w:rPr>
        <w:t xml:space="preserve"> </w:t>
      </w:r>
      <w:r w:rsidRPr="00395E44">
        <w:rPr>
          <w:sz w:val="28"/>
          <w:szCs w:val="28"/>
        </w:rPr>
        <w:t>различных</w:t>
      </w:r>
      <w:r w:rsidRPr="00395E44">
        <w:rPr>
          <w:spacing w:val="-5"/>
          <w:sz w:val="28"/>
          <w:szCs w:val="28"/>
        </w:rPr>
        <w:t xml:space="preserve"> </w:t>
      </w:r>
      <w:r w:rsidRPr="00395E44">
        <w:rPr>
          <w:sz w:val="28"/>
          <w:szCs w:val="28"/>
        </w:rPr>
        <w:t>ситуациях,</w:t>
      </w:r>
      <w:r w:rsidRPr="00395E44">
        <w:rPr>
          <w:spacing w:val="-6"/>
          <w:sz w:val="28"/>
          <w:szCs w:val="28"/>
        </w:rPr>
        <w:t xml:space="preserve"> </w:t>
      </w:r>
      <w:r w:rsidRPr="00395E44">
        <w:rPr>
          <w:sz w:val="28"/>
          <w:szCs w:val="28"/>
        </w:rPr>
        <w:t>во</w:t>
      </w:r>
      <w:r w:rsidRPr="00395E44">
        <w:rPr>
          <w:spacing w:val="-9"/>
          <w:sz w:val="28"/>
          <w:szCs w:val="28"/>
        </w:rPr>
        <w:t xml:space="preserve"> </w:t>
      </w:r>
      <w:r w:rsidRPr="00395E44">
        <w:rPr>
          <w:sz w:val="28"/>
          <w:szCs w:val="28"/>
        </w:rPr>
        <w:t>всех</w:t>
      </w:r>
      <w:r w:rsidRPr="00395E44">
        <w:rPr>
          <w:spacing w:val="-7"/>
          <w:sz w:val="28"/>
          <w:szCs w:val="28"/>
        </w:rPr>
        <w:t xml:space="preserve"> </w:t>
      </w:r>
      <w:r w:rsidRPr="00395E44">
        <w:rPr>
          <w:sz w:val="28"/>
          <w:szCs w:val="28"/>
        </w:rPr>
        <w:t>формах</w:t>
      </w:r>
      <w:r w:rsidRPr="00395E44">
        <w:rPr>
          <w:spacing w:val="-4"/>
          <w:sz w:val="28"/>
          <w:szCs w:val="28"/>
        </w:rPr>
        <w:t xml:space="preserve"> </w:t>
      </w:r>
      <w:r w:rsidRPr="00395E44">
        <w:rPr>
          <w:sz w:val="28"/>
          <w:szCs w:val="28"/>
        </w:rPr>
        <w:t>и</w:t>
      </w:r>
      <w:r w:rsidRPr="00395E44">
        <w:rPr>
          <w:spacing w:val="-57"/>
          <w:sz w:val="28"/>
          <w:szCs w:val="28"/>
        </w:rPr>
        <w:t xml:space="preserve"> </w:t>
      </w:r>
      <w:r w:rsidRPr="00395E44">
        <w:rPr>
          <w:sz w:val="28"/>
          <w:szCs w:val="28"/>
        </w:rPr>
        <w:t>видах</w:t>
      </w:r>
      <w:r w:rsidRPr="00395E44">
        <w:rPr>
          <w:spacing w:val="1"/>
          <w:sz w:val="28"/>
          <w:szCs w:val="28"/>
        </w:rPr>
        <w:t xml:space="preserve"> </w:t>
      </w:r>
      <w:r w:rsidRPr="00395E44">
        <w:rPr>
          <w:sz w:val="28"/>
          <w:szCs w:val="28"/>
        </w:rPr>
        <w:t>деятельности.</w:t>
      </w:r>
    </w:p>
    <w:p w14:paraId="59EABE67" w14:textId="7D57A131" w:rsidR="004E3D61" w:rsidRPr="00395E44" w:rsidRDefault="00395E44" w:rsidP="00395E44">
      <w:pPr>
        <w:pStyle w:val="TableParagraph"/>
        <w:spacing w:line="276" w:lineRule="auto"/>
        <w:ind w:left="0" w:firstLine="33"/>
        <w:jc w:val="both"/>
        <w:rPr>
          <w:sz w:val="28"/>
          <w:szCs w:val="28"/>
        </w:rPr>
      </w:pPr>
      <w:r w:rsidRPr="00395E44">
        <w:rPr>
          <w:bCs/>
          <w:sz w:val="28"/>
          <w:szCs w:val="28"/>
        </w:rPr>
        <w:t>ЛР</w:t>
      </w:r>
      <w:r w:rsidRPr="00395E44">
        <w:rPr>
          <w:bCs/>
          <w:spacing w:val="-3"/>
          <w:sz w:val="28"/>
          <w:szCs w:val="28"/>
        </w:rPr>
        <w:t xml:space="preserve"> </w:t>
      </w:r>
      <w:r w:rsidRPr="00395E44">
        <w:rPr>
          <w:bCs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395E44">
        <w:rPr>
          <w:sz w:val="28"/>
          <w:szCs w:val="28"/>
        </w:rPr>
        <w:t>Проявляющий и демонстрирующий уважение к представителям различных</w:t>
      </w:r>
      <w:r w:rsidRPr="00395E44">
        <w:rPr>
          <w:spacing w:val="1"/>
          <w:sz w:val="28"/>
          <w:szCs w:val="28"/>
        </w:rPr>
        <w:t xml:space="preserve"> </w:t>
      </w:r>
      <w:r w:rsidRPr="00395E44">
        <w:rPr>
          <w:sz w:val="28"/>
          <w:szCs w:val="28"/>
        </w:rPr>
        <w:t>этнокультурных,</w:t>
      </w:r>
      <w:r w:rsidRPr="00395E44">
        <w:rPr>
          <w:spacing w:val="1"/>
          <w:sz w:val="28"/>
          <w:szCs w:val="28"/>
        </w:rPr>
        <w:t xml:space="preserve"> </w:t>
      </w:r>
      <w:r w:rsidRPr="00395E44">
        <w:rPr>
          <w:sz w:val="28"/>
          <w:szCs w:val="28"/>
        </w:rPr>
        <w:t>социальных,</w:t>
      </w:r>
      <w:r w:rsidRPr="00395E44">
        <w:rPr>
          <w:spacing w:val="1"/>
          <w:sz w:val="28"/>
          <w:szCs w:val="28"/>
        </w:rPr>
        <w:t xml:space="preserve"> </w:t>
      </w:r>
      <w:r w:rsidRPr="00395E44">
        <w:rPr>
          <w:sz w:val="28"/>
          <w:szCs w:val="28"/>
        </w:rPr>
        <w:t>конфессиональных</w:t>
      </w:r>
      <w:r w:rsidRPr="00395E44">
        <w:rPr>
          <w:spacing w:val="1"/>
          <w:sz w:val="28"/>
          <w:szCs w:val="28"/>
        </w:rPr>
        <w:t xml:space="preserve"> </w:t>
      </w:r>
      <w:r w:rsidRPr="00395E44">
        <w:rPr>
          <w:sz w:val="28"/>
          <w:szCs w:val="28"/>
        </w:rPr>
        <w:t>и</w:t>
      </w:r>
      <w:r w:rsidRPr="00395E44">
        <w:rPr>
          <w:spacing w:val="1"/>
          <w:sz w:val="28"/>
          <w:szCs w:val="28"/>
        </w:rPr>
        <w:t xml:space="preserve"> </w:t>
      </w:r>
      <w:r w:rsidRPr="00395E44">
        <w:rPr>
          <w:sz w:val="28"/>
          <w:szCs w:val="28"/>
        </w:rPr>
        <w:t>иных</w:t>
      </w:r>
      <w:r w:rsidRPr="00395E44">
        <w:rPr>
          <w:spacing w:val="1"/>
          <w:sz w:val="28"/>
          <w:szCs w:val="28"/>
        </w:rPr>
        <w:t xml:space="preserve"> </w:t>
      </w:r>
      <w:r w:rsidRPr="00395E44">
        <w:rPr>
          <w:sz w:val="28"/>
          <w:szCs w:val="28"/>
        </w:rPr>
        <w:t>групп.</w:t>
      </w:r>
      <w:r w:rsidRPr="00395E44">
        <w:rPr>
          <w:spacing w:val="1"/>
          <w:sz w:val="28"/>
          <w:szCs w:val="28"/>
        </w:rPr>
        <w:t xml:space="preserve"> </w:t>
      </w:r>
      <w:r w:rsidRPr="00395E44">
        <w:rPr>
          <w:sz w:val="28"/>
          <w:szCs w:val="28"/>
        </w:rPr>
        <w:t>Сопричастный</w:t>
      </w:r>
      <w:r w:rsidRPr="00395E44">
        <w:rPr>
          <w:spacing w:val="41"/>
          <w:sz w:val="28"/>
          <w:szCs w:val="28"/>
        </w:rPr>
        <w:t xml:space="preserve"> </w:t>
      </w:r>
      <w:r w:rsidRPr="00395E44">
        <w:rPr>
          <w:sz w:val="28"/>
          <w:szCs w:val="28"/>
        </w:rPr>
        <w:t>к</w:t>
      </w:r>
      <w:r w:rsidRPr="00395E44">
        <w:rPr>
          <w:spacing w:val="42"/>
          <w:sz w:val="28"/>
          <w:szCs w:val="28"/>
        </w:rPr>
        <w:t xml:space="preserve"> </w:t>
      </w:r>
      <w:r w:rsidRPr="00395E44">
        <w:rPr>
          <w:sz w:val="28"/>
          <w:szCs w:val="28"/>
        </w:rPr>
        <w:t>сохранению,</w:t>
      </w:r>
      <w:r w:rsidRPr="00395E44">
        <w:rPr>
          <w:spacing w:val="41"/>
          <w:sz w:val="28"/>
          <w:szCs w:val="28"/>
        </w:rPr>
        <w:t xml:space="preserve"> </w:t>
      </w:r>
      <w:r w:rsidRPr="00395E44">
        <w:rPr>
          <w:sz w:val="28"/>
          <w:szCs w:val="28"/>
        </w:rPr>
        <w:t>преумножению</w:t>
      </w:r>
      <w:r w:rsidRPr="00395E44">
        <w:rPr>
          <w:spacing w:val="41"/>
          <w:sz w:val="28"/>
          <w:szCs w:val="28"/>
        </w:rPr>
        <w:t xml:space="preserve"> </w:t>
      </w:r>
      <w:r w:rsidRPr="00395E44">
        <w:rPr>
          <w:sz w:val="28"/>
          <w:szCs w:val="28"/>
        </w:rPr>
        <w:t>и</w:t>
      </w:r>
      <w:r w:rsidRPr="00395E44">
        <w:rPr>
          <w:spacing w:val="42"/>
          <w:sz w:val="28"/>
          <w:szCs w:val="28"/>
        </w:rPr>
        <w:t xml:space="preserve"> </w:t>
      </w:r>
      <w:r w:rsidRPr="00395E44">
        <w:rPr>
          <w:sz w:val="28"/>
          <w:szCs w:val="28"/>
        </w:rPr>
        <w:t>трансляции</w:t>
      </w:r>
      <w:r w:rsidRPr="00395E44">
        <w:rPr>
          <w:spacing w:val="42"/>
          <w:sz w:val="28"/>
          <w:szCs w:val="28"/>
        </w:rPr>
        <w:t xml:space="preserve"> </w:t>
      </w:r>
      <w:r w:rsidRPr="00395E44">
        <w:rPr>
          <w:sz w:val="28"/>
          <w:szCs w:val="28"/>
        </w:rPr>
        <w:t>культурных традиций</w:t>
      </w:r>
      <w:r w:rsidRPr="00395E44">
        <w:rPr>
          <w:spacing w:val="-4"/>
          <w:sz w:val="28"/>
          <w:szCs w:val="28"/>
        </w:rPr>
        <w:t xml:space="preserve"> </w:t>
      </w:r>
      <w:r w:rsidRPr="00395E44">
        <w:rPr>
          <w:sz w:val="28"/>
          <w:szCs w:val="28"/>
        </w:rPr>
        <w:t>и</w:t>
      </w:r>
      <w:r w:rsidRPr="00395E44">
        <w:rPr>
          <w:spacing w:val="-5"/>
          <w:sz w:val="28"/>
          <w:szCs w:val="28"/>
        </w:rPr>
        <w:t xml:space="preserve"> </w:t>
      </w:r>
      <w:r w:rsidRPr="00395E44">
        <w:rPr>
          <w:sz w:val="28"/>
          <w:szCs w:val="28"/>
        </w:rPr>
        <w:t>ценностей</w:t>
      </w:r>
      <w:r w:rsidRPr="00395E44">
        <w:rPr>
          <w:spacing w:val="-6"/>
          <w:sz w:val="28"/>
          <w:szCs w:val="28"/>
        </w:rPr>
        <w:t xml:space="preserve"> </w:t>
      </w:r>
      <w:r w:rsidRPr="00395E44">
        <w:rPr>
          <w:sz w:val="28"/>
          <w:szCs w:val="28"/>
        </w:rPr>
        <w:t>многонационального</w:t>
      </w:r>
      <w:r w:rsidRPr="00395E44">
        <w:rPr>
          <w:spacing w:val="-3"/>
          <w:sz w:val="28"/>
          <w:szCs w:val="28"/>
        </w:rPr>
        <w:t xml:space="preserve"> </w:t>
      </w:r>
      <w:r w:rsidRPr="00395E44">
        <w:rPr>
          <w:sz w:val="28"/>
          <w:szCs w:val="28"/>
        </w:rPr>
        <w:t>российского</w:t>
      </w:r>
      <w:r w:rsidRPr="00395E44">
        <w:rPr>
          <w:spacing w:val="-4"/>
          <w:sz w:val="28"/>
          <w:szCs w:val="28"/>
        </w:rPr>
        <w:t xml:space="preserve"> </w:t>
      </w:r>
      <w:r w:rsidRPr="00395E44">
        <w:rPr>
          <w:sz w:val="28"/>
          <w:szCs w:val="28"/>
        </w:rPr>
        <w:t>государства</w:t>
      </w:r>
    </w:p>
    <w:p w14:paraId="1D9764FD" w14:textId="010C60B2" w:rsidR="004A3B52" w:rsidRPr="00395E44" w:rsidRDefault="00395E44" w:rsidP="00395E44">
      <w:pPr>
        <w:pStyle w:val="TableParagraph"/>
        <w:spacing w:line="276" w:lineRule="auto"/>
        <w:ind w:left="0"/>
        <w:rPr>
          <w:sz w:val="28"/>
          <w:szCs w:val="28"/>
        </w:rPr>
      </w:pPr>
      <w:r w:rsidRPr="00395E44">
        <w:rPr>
          <w:bCs/>
          <w:sz w:val="28"/>
          <w:szCs w:val="28"/>
        </w:rPr>
        <w:t>ЛР</w:t>
      </w:r>
      <w:r w:rsidRPr="00395E44">
        <w:rPr>
          <w:bCs/>
          <w:spacing w:val="-3"/>
          <w:sz w:val="28"/>
          <w:szCs w:val="28"/>
        </w:rPr>
        <w:t xml:space="preserve"> </w:t>
      </w:r>
      <w:r w:rsidRPr="00395E44">
        <w:rPr>
          <w:bCs/>
          <w:sz w:val="28"/>
          <w:szCs w:val="28"/>
        </w:rPr>
        <w:t>12</w:t>
      </w:r>
      <w:r w:rsidRPr="00395E44">
        <w:rPr>
          <w:b/>
          <w:sz w:val="28"/>
          <w:szCs w:val="28"/>
        </w:rPr>
        <w:t xml:space="preserve"> </w:t>
      </w:r>
      <w:r w:rsidRPr="00395E44">
        <w:rPr>
          <w:sz w:val="28"/>
          <w:szCs w:val="28"/>
        </w:rPr>
        <w:t>Принимающий</w:t>
      </w:r>
      <w:r w:rsidRPr="00395E44">
        <w:rPr>
          <w:spacing w:val="7"/>
          <w:sz w:val="28"/>
          <w:szCs w:val="28"/>
        </w:rPr>
        <w:t xml:space="preserve"> </w:t>
      </w:r>
      <w:r w:rsidRPr="00395E44">
        <w:rPr>
          <w:sz w:val="28"/>
          <w:szCs w:val="28"/>
        </w:rPr>
        <w:t>семейные</w:t>
      </w:r>
      <w:r w:rsidRPr="00395E44">
        <w:rPr>
          <w:spacing w:val="3"/>
          <w:sz w:val="28"/>
          <w:szCs w:val="28"/>
        </w:rPr>
        <w:t xml:space="preserve"> </w:t>
      </w:r>
      <w:r w:rsidRPr="00395E44">
        <w:rPr>
          <w:sz w:val="28"/>
          <w:szCs w:val="28"/>
        </w:rPr>
        <w:t>ценности,</w:t>
      </w:r>
      <w:r w:rsidRPr="00395E44">
        <w:rPr>
          <w:spacing w:val="6"/>
          <w:sz w:val="28"/>
          <w:szCs w:val="28"/>
        </w:rPr>
        <w:t xml:space="preserve"> </w:t>
      </w:r>
      <w:r w:rsidRPr="00395E44">
        <w:rPr>
          <w:sz w:val="28"/>
          <w:szCs w:val="28"/>
        </w:rPr>
        <w:t>готовый</w:t>
      </w:r>
      <w:r w:rsidRPr="00395E44">
        <w:rPr>
          <w:spacing w:val="3"/>
          <w:sz w:val="28"/>
          <w:szCs w:val="28"/>
        </w:rPr>
        <w:t xml:space="preserve"> </w:t>
      </w:r>
      <w:r w:rsidRPr="00395E44">
        <w:rPr>
          <w:sz w:val="28"/>
          <w:szCs w:val="28"/>
        </w:rPr>
        <w:t>к</w:t>
      </w:r>
      <w:r w:rsidRPr="00395E44">
        <w:rPr>
          <w:spacing w:val="4"/>
          <w:sz w:val="28"/>
          <w:szCs w:val="28"/>
        </w:rPr>
        <w:t xml:space="preserve"> </w:t>
      </w:r>
      <w:r w:rsidRPr="00395E44">
        <w:rPr>
          <w:sz w:val="28"/>
          <w:szCs w:val="28"/>
        </w:rPr>
        <w:t>созданию</w:t>
      </w:r>
      <w:r w:rsidRPr="00395E44">
        <w:rPr>
          <w:spacing w:val="5"/>
          <w:sz w:val="28"/>
          <w:szCs w:val="28"/>
        </w:rPr>
        <w:t xml:space="preserve"> </w:t>
      </w:r>
      <w:r w:rsidRPr="00395E44">
        <w:rPr>
          <w:sz w:val="28"/>
          <w:szCs w:val="28"/>
        </w:rPr>
        <w:t>семьи</w:t>
      </w:r>
      <w:r w:rsidRPr="00395E44">
        <w:rPr>
          <w:spacing w:val="4"/>
          <w:sz w:val="28"/>
          <w:szCs w:val="28"/>
        </w:rPr>
        <w:t xml:space="preserve"> </w:t>
      </w:r>
      <w:r w:rsidRPr="00395E44">
        <w:rPr>
          <w:sz w:val="28"/>
          <w:szCs w:val="28"/>
        </w:rPr>
        <w:t>и</w:t>
      </w:r>
      <w:r w:rsidRPr="00395E44">
        <w:rPr>
          <w:spacing w:val="6"/>
          <w:sz w:val="28"/>
          <w:szCs w:val="28"/>
        </w:rPr>
        <w:t xml:space="preserve"> </w:t>
      </w:r>
      <w:r w:rsidRPr="00395E44">
        <w:rPr>
          <w:sz w:val="28"/>
          <w:szCs w:val="28"/>
        </w:rPr>
        <w:t>воспитанию</w:t>
      </w:r>
      <w:r w:rsidRPr="00395E44">
        <w:rPr>
          <w:spacing w:val="-57"/>
          <w:sz w:val="28"/>
          <w:szCs w:val="28"/>
        </w:rPr>
        <w:t xml:space="preserve"> </w:t>
      </w:r>
      <w:r w:rsidRPr="00395E44">
        <w:rPr>
          <w:sz w:val="28"/>
          <w:szCs w:val="28"/>
        </w:rPr>
        <w:t>детей;</w:t>
      </w:r>
      <w:r w:rsidRPr="00395E44">
        <w:rPr>
          <w:spacing w:val="11"/>
          <w:sz w:val="28"/>
          <w:szCs w:val="28"/>
        </w:rPr>
        <w:t xml:space="preserve"> </w:t>
      </w:r>
      <w:r w:rsidRPr="00395E44">
        <w:rPr>
          <w:sz w:val="28"/>
          <w:szCs w:val="28"/>
        </w:rPr>
        <w:t>демонстрирующий</w:t>
      </w:r>
      <w:r w:rsidRPr="00395E44">
        <w:rPr>
          <w:spacing w:val="12"/>
          <w:sz w:val="28"/>
          <w:szCs w:val="28"/>
        </w:rPr>
        <w:t xml:space="preserve"> </w:t>
      </w:r>
      <w:r w:rsidRPr="00395E44">
        <w:rPr>
          <w:sz w:val="28"/>
          <w:szCs w:val="28"/>
        </w:rPr>
        <w:t>неприятие</w:t>
      </w:r>
      <w:r w:rsidRPr="00395E44">
        <w:rPr>
          <w:spacing w:val="10"/>
          <w:sz w:val="28"/>
          <w:szCs w:val="28"/>
        </w:rPr>
        <w:t xml:space="preserve"> </w:t>
      </w:r>
      <w:r w:rsidRPr="00395E44">
        <w:rPr>
          <w:sz w:val="28"/>
          <w:szCs w:val="28"/>
        </w:rPr>
        <w:t>насилия</w:t>
      </w:r>
      <w:r w:rsidRPr="00395E44">
        <w:rPr>
          <w:spacing w:val="8"/>
          <w:sz w:val="28"/>
          <w:szCs w:val="28"/>
        </w:rPr>
        <w:t xml:space="preserve"> </w:t>
      </w:r>
      <w:r w:rsidRPr="00395E44">
        <w:rPr>
          <w:sz w:val="28"/>
          <w:szCs w:val="28"/>
        </w:rPr>
        <w:t>в</w:t>
      </w:r>
      <w:r w:rsidRPr="00395E44">
        <w:rPr>
          <w:spacing w:val="10"/>
          <w:sz w:val="28"/>
          <w:szCs w:val="28"/>
        </w:rPr>
        <w:t xml:space="preserve"> </w:t>
      </w:r>
      <w:r w:rsidRPr="00395E44">
        <w:rPr>
          <w:sz w:val="28"/>
          <w:szCs w:val="28"/>
        </w:rPr>
        <w:t>семье,</w:t>
      </w:r>
      <w:r w:rsidRPr="00395E44">
        <w:rPr>
          <w:spacing w:val="18"/>
          <w:sz w:val="28"/>
          <w:szCs w:val="28"/>
        </w:rPr>
        <w:t xml:space="preserve"> </w:t>
      </w:r>
      <w:r w:rsidRPr="00395E44">
        <w:rPr>
          <w:sz w:val="28"/>
          <w:szCs w:val="28"/>
        </w:rPr>
        <w:t>ухода</w:t>
      </w:r>
      <w:r w:rsidRPr="00395E44">
        <w:rPr>
          <w:spacing w:val="10"/>
          <w:sz w:val="28"/>
          <w:szCs w:val="28"/>
        </w:rPr>
        <w:t xml:space="preserve"> </w:t>
      </w:r>
      <w:r w:rsidRPr="00395E44">
        <w:rPr>
          <w:sz w:val="28"/>
          <w:szCs w:val="28"/>
        </w:rPr>
        <w:t>от</w:t>
      </w:r>
      <w:r w:rsidRPr="00395E44">
        <w:rPr>
          <w:spacing w:val="12"/>
          <w:sz w:val="28"/>
          <w:szCs w:val="28"/>
        </w:rPr>
        <w:t xml:space="preserve"> </w:t>
      </w:r>
      <w:r w:rsidRPr="00395E44">
        <w:rPr>
          <w:sz w:val="28"/>
          <w:szCs w:val="28"/>
        </w:rPr>
        <w:t>родительской ответственности,</w:t>
      </w:r>
      <w:r w:rsidRPr="00395E44">
        <w:rPr>
          <w:spacing w:val="32"/>
          <w:sz w:val="28"/>
          <w:szCs w:val="28"/>
        </w:rPr>
        <w:t xml:space="preserve"> </w:t>
      </w:r>
      <w:r w:rsidRPr="00395E44">
        <w:rPr>
          <w:sz w:val="28"/>
          <w:szCs w:val="28"/>
        </w:rPr>
        <w:t>отказа</w:t>
      </w:r>
      <w:r w:rsidRPr="00395E44">
        <w:rPr>
          <w:spacing w:val="32"/>
          <w:sz w:val="28"/>
          <w:szCs w:val="28"/>
        </w:rPr>
        <w:t xml:space="preserve"> </w:t>
      </w:r>
      <w:r w:rsidRPr="00395E44">
        <w:rPr>
          <w:sz w:val="28"/>
          <w:szCs w:val="28"/>
        </w:rPr>
        <w:t>от</w:t>
      </w:r>
      <w:r w:rsidRPr="00395E44">
        <w:rPr>
          <w:spacing w:val="34"/>
          <w:sz w:val="28"/>
          <w:szCs w:val="28"/>
        </w:rPr>
        <w:t xml:space="preserve"> </w:t>
      </w:r>
      <w:r w:rsidRPr="00395E44">
        <w:rPr>
          <w:sz w:val="28"/>
          <w:szCs w:val="28"/>
        </w:rPr>
        <w:t>отношений</w:t>
      </w:r>
      <w:r w:rsidRPr="00395E44">
        <w:rPr>
          <w:spacing w:val="34"/>
          <w:sz w:val="28"/>
          <w:szCs w:val="28"/>
        </w:rPr>
        <w:t xml:space="preserve"> </w:t>
      </w:r>
      <w:r w:rsidRPr="00395E44">
        <w:rPr>
          <w:sz w:val="28"/>
          <w:szCs w:val="28"/>
        </w:rPr>
        <w:t>со</w:t>
      </w:r>
      <w:r w:rsidRPr="00395E44">
        <w:rPr>
          <w:spacing w:val="33"/>
          <w:sz w:val="28"/>
          <w:szCs w:val="28"/>
        </w:rPr>
        <w:t xml:space="preserve"> </w:t>
      </w:r>
      <w:r w:rsidRPr="00395E44">
        <w:rPr>
          <w:sz w:val="28"/>
          <w:szCs w:val="28"/>
        </w:rPr>
        <w:t>своими</w:t>
      </w:r>
      <w:r w:rsidRPr="00395E44">
        <w:rPr>
          <w:spacing w:val="34"/>
          <w:sz w:val="28"/>
          <w:szCs w:val="28"/>
        </w:rPr>
        <w:t xml:space="preserve"> </w:t>
      </w:r>
      <w:r w:rsidRPr="00395E44">
        <w:rPr>
          <w:sz w:val="28"/>
          <w:szCs w:val="28"/>
        </w:rPr>
        <w:t>детьми</w:t>
      </w:r>
      <w:r w:rsidRPr="00395E44">
        <w:rPr>
          <w:spacing w:val="31"/>
          <w:sz w:val="28"/>
          <w:szCs w:val="28"/>
        </w:rPr>
        <w:t xml:space="preserve"> </w:t>
      </w:r>
      <w:r w:rsidRPr="00395E44">
        <w:rPr>
          <w:sz w:val="28"/>
          <w:szCs w:val="28"/>
        </w:rPr>
        <w:t>и</w:t>
      </w:r>
      <w:r w:rsidRPr="00395E44">
        <w:rPr>
          <w:spacing w:val="34"/>
          <w:sz w:val="28"/>
          <w:szCs w:val="28"/>
        </w:rPr>
        <w:t xml:space="preserve"> </w:t>
      </w:r>
      <w:r w:rsidRPr="00395E44">
        <w:rPr>
          <w:sz w:val="28"/>
          <w:szCs w:val="28"/>
        </w:rPr>
        <w:t>их</w:t>
      </w:r>
      <w:r w:rsidRPr="00395E44">
        <w:rPr>
          <w:spacing w:val="33"/>
          <w:sz w:val="28"/>
          <w:szCs w:val="28"/>
        </w:rPr>
        <w:t xml:space="preserve"> </w:t>
      </w:r>
      <w:r w:rsidRPr="00395E44">
        <w:rPr>
          <w:sz w:val="28"/>
          <w:szCs w:val="28"/>
        </w:rPr>
        <w:t>финансового</w:t>
      </w:r>
      <w:r w:rsidRPr="00395E44">
        <w:rPr>
          <w:spacing w:val="-57"/>
          <w:sz w:val="28"/>
          <w:szCs w:val="28"/>
        </w:rPr>
        <w:t xml:space="preserve"> </w:t>
      </w:r>
      <w:r w:rsidRPr="00395E44">
        <w:rPr>
          <w:sz w:val="28"/>
          <w:szCs w:val="28"/>
        </w:rPr>
        <w:t>содержания</w:t>
      </w:r>
    </w:p>
    <w:p w14:paraId="6A6C312F" w14:textId="77777777" w:rsidR="00224369" w:rsidRPr="00395E44" w:rsidRDefault="00224369" w:rsidP="00395E44">
      <w:pPr>
        <w:rPr>
          <w:color w:val="FF0000"/>
        </w:rPr>
      </w:pPr>
    </w:p>
    <w:p w14:paraId="540A0325" w14:textId="77777777" w:rsidR="00E71262" w:rsidRPr="001932EF" w:rsidRDefault="00E71262" w:rsidP="00A269E8">
      <w:pPr>
        <w:pStyle w:val="a4"/>
        <w:ind w:left="880" w:firstLine="0"/>
        <w:jc w:val="center"/>
        <w:rPr>
          <w:b/>
          <w:color w:val="FF0000"/>
          <w:sz w:val="24"/>
          <w:szCs w:val="24"/>
        </w:rPr>
      </w:pPr>
    </w:p>
    <w:p w14:paraId="1F2775FD" w14:textId="77777777" w:rsidR="00177A4E" w:rsidRPr="004E7205" w:rsidRDefault="00177A4E" w:rsidP="00A269E8">
      <w:pPr>
        <w:pStyle w:val="a4"/>
        <w:ind w:left="880" w:firstLine="0"/>
        <w:jc w:val="center"/>
        <w:rPr>
          <w:b/>
          <w:sz w:val="24"/>
          <w:szCs w:val="24"/>
        </w:rPr>
      </w:pPr>
      <w:r w:rsidRPr="004E7205">
        <w:rPr>
          <w:b/>
          <w:sz w:val="24"/>
          <w:szCs w:val="24"/>
        </w:rPr>
        <w:t>2. СТРУКТУРА И СОДЕРЖАНИЕ УЧЕБНОЙ ДИСЦИПЛИНЫ</w:t>
      </w:r>
    </w:p>
    <w:p w14:paraId="47E632B1" w14:textId="77777777" w:rsidR="009D29BA" w:rsidRPr="004E7205" w:rsidRDefault="009D29BA" w:rsidP="00177A4E">
      <w:pPr>
        <w:pStyle w:val="a4"/>
        <w:ind w:left="880" w:firstLine="0"/>
        <w:rPr>
          <w:b/>
          <w:sz w:val="24"/>
          <w:szCs w:val="24"/>
        </w:rPr>
      </w:pPr>
    </w:p>
    <w:p w14:paraId="65338A96" w14:textId="77777777" w:rsidR="00177A4E" w:rsidRPr="003908E4" w:rsidRDefault="00177A4E" w:rsidP="009D29BA">
      <w:pPr>
        <w:pStyle w:val="a4"/>
        <w:ind w:left="880" w:firstLine="0"/>
        <w:rPr>
          <w:b/>
          <w:sz w:val="28"/>
          <w:szCs w:val="28"/>
        </w:rPr>
      </w:pPr>
      <w:r w:rsidRPr="003908E4">
        <w:rPr>
          <w:b/>
          <w:sz w:val="28"/>
          <w:szCs w:val="28"/>
        </w:rPr>
        <w:t>2.1. Объем учебной дисциплины и виды учебных занятий</w:t>
      </w:r>
    </w:p>
    <w:p w14:paraId="055897FA" w14:textId="77777777" w:rsidR="00177A4E" w:rsidRPr="004E7205" w:rsidRDefault="00177A4E" w:rsidP="00177A4E">
      <w:pPr>
        <w:pStyle w:val="a4"/>
        <w:ind w:left="880" w:firstLine="0"/>
        <w:rPr>
          <w:b/>
          <w:sz w:val="24"/>
          <w:szCs w:val="24"/>
        </w:rPr>
      </w:pPr>
    </w:p>
    <w:tbl>
      <w:tblPr>
        <w:tblW w:w="471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63"/>
        <w:gridCol w:w="2028"/>
      </w:tblGrid>
      <w:tr w:rsidR="001932EF" w:rsidRPr="004E7205" w14:paraId="5A419E4D" w14:textId="77777777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14:paraId="32CB127C" w14:textId="77777777" w:rsidR="00177A4E" w:rsidRPr="004E7205" w:rsidRDefault="00177A4E" w:rsidP="00177A4E">
            <w:pPr>
              <w:jc w:val="center"/>
              <w:rPr>
                <w:b/>
                <w:sz w:val="24"/>
                <w:szCs w:val="24"/>
              </w:rPr>
            </w:pPr>
            <w:r w:rsidRPr="004E7205">
              <w:rPr>
                <w:b/>
                <w:sz w:val="24"/>
                <w:szCs w:val="24"/>
              </w:rPr>
              <w:t>Виды учебных занятий</w:t>
            </w:r>
          </w:p>
        </w:tc>
        <w:tc>
          <w:tcPr>
            <w:tcW w:w="1015" w:type="pct"/>
            <w:vAlign w:val="center"/>
          </w:tcPr>
          <w:p w14:paraId="3390EF85" w14:textId="77777777" w:rsidR="00177A4E" w:rsidRPr="004E7205" w:rsidRDefault="00177A4E" w:rsidP="00177A4E">
            <w:pPr>
              <w:jc w:val="center"/>
              <w:rPr>
                <w:b/>
                <w:iCs/>
                <w:sz w:val="24"/>
                <w:szCs w:val="24"/>
              </w:rPr>
            </w:pPr>
            <w:r w:rsidRPr="004E7205">
              <w:rPr>
                <w:b/>
                <w:iCs/>
                <w:sz w:val="24"/>
                <w:szCs w:val="24"/>
              </w:rPr>
              <w:t>Объём в часах</w:t>
            </w:r>
          </w:p>
        </w:tc>
      </w:tr>
      <w:tr w:rsidR="004E7205" w:rsidRPr="004E7205" w14:paraId="2729ABE6" w14:textId="77777777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14:paraId="2262D9C6" w14:textId="77777777" w:rsidR="00177A4E" w:rsidRPr="004E7205" w:rsidRDefault="00177A4E" w:rsidP="008812E1">
            <w:pPr>
              <w:rPr>
                <w:b/>
                <w:sz w:val="24"/>
                <w:szCs w:val="24"/>
              </w:rPr>
            </w:pPr>
            <w:r w:rsidRPr="004E7205">
              <w:rPr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015" w:type="pct"/>
            <w:vAlign w:val="center"/>
          </w:tcPr>
          <w:p w14:paraId="454946B0" w14:textId="6CE953D0" w:rsidR="00177A4E" w:rsidRPr="004E7205" w:rsidRDefault="00A269E8" w:rsidP="00515AF3">
            <w:pPr>
              <w:jc w:val="center"/>
              <w:rPr>
                <w:iCs/>
                <w:sz w:val="24"/>
                <w:szCs w:val="24"/>
              </w:rPr>
            </w:pPr>
            <w:r w:rsidRPr="004E7205">
              <w:rPr>
                <w:iCs/>
                <w:sz w:val="24"/>
                <w:szCs w:val="24"/>
              </w:rPr>
              <w:t>1</w:t>
            </w:r>
            <w:r w:rsidR="00072786" w:rsidRPr="004E7205">
              <w:rPr>
                <w:iCs/>
                <w:sz w:val="24"/>
                <w:szCs w:val="24"/>
              </w:rPr>
              <w:t>0</w:t>
            </w:r>
            <w:r w:rsidR="00A31BEF">
              <w:rPr>
                <w:iCs/>
                <w:sz w:val="24"/>
                <w:szCs w:val="24"/>
              </w:rPr>
              <w:t>8</w:t>
            </w:r>
          </w:p>
        </w:tc>
      </w:tr>
      <w:tr w:rsidR="001932EF" w:rsidRPr="004E7205" w14:paraId="777B35A3" w14:textId="77777777" w:rsidTr="000B3D7E">
        <w:trPr>
          <w:trHeight w:val="278"/>
          <w:jc w:val="center"/>
        </w:trPr>
        <w:tc>
          <w:tcPr>
            <w:tcW w:w="3985" w:type="pct"/>
            <w:tcBorders>
              <w:right w:val="single" w:sz="4" w:space="0" w:color="auto"/>
            </w:tcBorders>
            <w:vAlign w:val="center"/>
          </w:tcPr>
          <w:p w14:paraId="04B467DB" w14:textId="77777777" w:rsidR="00177A4E" w:rsidRPr="004E7205" w:rsidRDefault="00177A4E" w:rsidP="008812E1">
            <w:pPr>
              <w:rPr>
                <w:sz w:val="24"/>
                <w:szCs w:val="24"/>
              </w:rPr>
            </w:pPr>
            <w:r w:rsidRPr="004E7205">
              <w:rPr>
                <w:sz w:val="24"/>
                <w:szCs w:val="24"/>
              </w:rPr>
              <w:t>в том числе: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14:paraId="1800F31C" w14:textId="77777777" w:rsidR="00177A4E" w:rsidRPr="004E7205" w:rsidRDefault="00177A4E" w:rsidP="00515AF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1932EF" w:rsidRPr="004E7205" w14:paraId="071422EB" w14:textId="77777777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14:paraId="4CC59E75" w14:textId="77777777" w:rsidR="00177A4E" w:rsidRPr="004E7205" w:rsidRDefault="00177A4E" w:rsidP="000A0332">
            <w:pPr>
              <w:rPr>
                <w:sz w:val="24"/>
                <w:szCs w:val="24"/>
              </w:rPr>
            </w:pPr>
            <w:r w:rsidRPr="004E7205">
              <w:rPr>
                <w:sz w:val="24"/>
                <w:szCs w:val="24"/>
              </w:rPr>
              <w:t>лекции,</w:t>
            </w:r>
            <w:r w:rsidR="000A0332" w:rsidRPr="004E7205">
              <w:rPr>
                <w:sz w:val="24"/>
                <w:szCs w:val="24"/>
              </w:rPr>
              <w:t xml:space="preserve"> </w:t>
            </w:r>
            <w:r w:rsidRPr="004E7205">
              <w:rPr>
                <w:sz w:val="24"/>
                <w:szCs w:val="24"/>
              </w:rPr>
              <w:t>уроки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14:paraId="545CCC3D" w14:textId="786E290A" w:rsidR="00177A4E" w:rsidRPr="004E7205" w:rsidRDefault="00224369" w:rsidP="00515AF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</w:t>
            </w:r>
          </w:p>
        </w:tc>
      </w:tr>
      <w:tr w:rsidR="00B71B6E" w:rsidRPr="004E7205" w14:paraId="245B05BB" w14:textId="77777777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14:paraId="2A8C5449" w14:textId="77777777" w:rsidR="00B71B6E" w:rsidRPr="004E7205" w:rsidRDefault="00B71B6E" w:rsidP="000A0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практической подготовки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14:paraId="648A2FDC" w14:textId="3908B26F" w:rsidR="00B71B6E" w:rsidRPr="004E7205" w:rsidRDefault="00A31BEF" w:rsidP="00515AF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  <w:r w:rsidR="00B71B6E">
              <w:rPr>
                <w:iCs/>
                <w:sz w:val="24"/>
                <w:szCs w:val="24"/>
              </w:rPr>
              <w:t>0</w:t>
            </w:r>
          </w:p>
        </w:tc>
      </w:tr>
      <w:tr w:rsidR="001932EF" w:rsidRPr="004E7205" w14:paraId="6A8EE4A0" w14:textId="77777777" w:rsidTr="009D29BA">
        <w:trPr>
          <w:trHeight w:val="231"/>
          <w:jc w:val="center"/>
        </w:trPr>
        <w:tc>
          <w:tcPr>
            <w:tcW w:w="3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7A59C" w14:textId="77777777" w:rsidR="00177A4E" w:rsidRPr="004E7205" w:rsidRDefault="00177A4E" w:rsidP="008812E1">
            <w:pPr>
              <w:rPr>
                <w:sz w:val="24"/>
                <w:szCs w:val="24"/>
              </w:rPr>
            </w:pPr>
            <w:r w:rsidRPr="004E720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920E0" w14:textId="48E657ED" w:rsidR="00177A4E" w:rsidRPr="004E7205" w:rsidRDefault="00A31BEF" w:rsidP="00515AF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</w:t>
            </w:r>
          </w:p>
        </w:tc>
      </w:tr>
      <w:tr w:rsidR="001932EF" w:rsidRPr="004E7205" w14:paraId="5D42DF76" w14:textId="77777777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14:paraId="06E5B143" w14:textId="77777777" w:rsidR="00177A4E" w:rsidRPr="004E7205" w:rsidRDefault="00177A4E" w:rsidP="008812E1">
            <w:pPr>
              <w:rPr>
                <w:sz w:val="24"/>
                <w:szCs w:val="24"/>
              </w:rPr>
            </w:pPr>
            <w:r w:rsidRPr="004E7205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14:paraId="34CDFBD5" w14:textId="77777777" w:rsidR="00177A4E" w:rsidRPr="004E7205" w:rsidRDefault="00A269E8" w:rsidP="00515AF3">
            <w:pPr>
              <w:jc w:val="center"/>
              <w:rPr>
                <w:iCs/>
                <w:sz w:val="24"/>
                <w:szCs w:val="24"/>
              </w:rPr>
            </w:pPr>
            <w:r w:rsidRPr="004E7205">
              <w:rPr>
                <w:iCs/>
                <w:sz w:val="24"/>
                <w:szCs w:val="24"/>
              </w:rPr>
              <w:t>2</w:t>
            </w:r>
          </w:p>
        </w:tc>
      </w:tr>
      <w:tr w:rsidR="001932EF" w:rsidRPr="004E7205" w14:paraId="4FDCF887" w14:textId="77777777" w:rsidTr="009D29BA">
        <w:trPr>
          <w:trHeight w:val="380"/>
          <w:jc w:val="center"/>
        </w:trPr>
        <w:tc>
          <w:tcPr>
            <w:tcW w:w="3985" w:type="pct"/>
            <w:tcBorders>
              <w:top w:val="single" w:sz="4" w:space="0" w:color="auto"/>
            </w:tcBorders>
            <w:vAlign w:val="center"/>
          </w:tcPr>
          <w:p w14:paraId="69839DD6" w14:textId="77777777" w:rsidR="00177A4E" w:rsidRPr="004E7205" w:rsidRDefault="00177A4E" w:rsidP="008812E1">
            <w:pPr>
              <w:rPr>
                <w:sz w:val="24"/>
                <w:szCs w:val="24"/>
              </w:rPr>
            </w:pPr>
            <w:r w:rsidRPr="004E720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015" w:type="pct"/>
            <w:tcBorders>
              <w:top w:val="single" w:sz="4" w:space="0" w:color="auto"/>
            </w:tcBorders>
            <w:vAlign w:val="center"/>
          </w:tcPr>
          <w:p w14:paraId="794B1120" w14:textId="2AC9E522" w:rsidR="00177A4E" w:rsidRPr="004E7205" w:rsidRDefault="00A31BEF" w:rsidP="00515AF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36</w:t>
            </w:r>
          </w:p>
        </w:tc>
      </w:tr>
      <w:tr w:rsidR="001932EF" w:rsidRPr="004E7205" w14:paraId="6FB4E0F8" w14:textId="77777777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14:paraId="6B372F47" w14:textId="77777777" w:rsidR="00177A4E" w:rsidRPr="004E7205" w:rsidRDefault="00177A4E" w:rsidP="00177A4E">
            <w:pPr>
              <w:rPr>
                <w:b/>
                <w:iCs/>
                <w:sz w:val="24"/>
                <w:szCs w:val="24"/>
              </w:rPr>
            </w:pPr>
            <w:r w:rsidRPr="004E7205">
              <w:rPr>
                <w:b/>
                <w:iCs/>
                <w:sz w:val="24"/>
                <w:szCs w:val="24"/>
              </w:rPr>
              <w:t>Промежуточная аттестация в форме экзамена</w:t>
            </w:r>
            <w:r w:rsidRPr="004E7205">
              <w:rPr>
                <w:b/>
                <w:iCs/>
                <w:sz w:val="24"/>
                <w:szCs w:val="24"/>
              </w:rPr>
              <w:tab/>
            </w:r>
          </w:p>
        </w:tc>
        <w:tc>
          <w:tcPr>
            <w:tcW w:w="1015" w:type="pct"/>
            <w:vAlign w:val="center"/>
          </w:tcPr>
          <w:p w14:paraId="3F1DA7A3" w14:textId="77777777" w:rsidR="00177A4E" w:rsidRPr="004E7205" w:rsidRDefault="00A269E8" w:rsidP="00515AF3">
            <w:pPr>
              <w:jc w:val="center"/>
              <w:rPr>
                <w:b/>
                <w:iCs/>
                <w:sz w:val="24"/>
                <w:szCs w:val="24"/>
              </w:rPr>
            </w:pPr>
            <w:r w:rsidRPr="004E7205">
              <w:rPr>
                <w:iCs/>
                <w:sz w:val="24"/>
                <w:szCs w:val="24"/>
              </w:rPr>
              <w:t>6</w:t>
            </w:r>
          </w:p>
        </w:tc>
      </w:tr>
    </w:tbl>
    <w:p w14:paraId="0927723F" w14:textId="77777777" w:rsidR="00FA161D" w:rsidRPr="004E7205" w:rsidRDefault="00FA161D">
      <w:pPr>
        <w:spacing w:line="257" w:lineRule="exact"/>
        <w:rPr>
          <w:sz w:val="24"/>
        </w:rPr>
        <w:sectPr w:rsidR="00FA161D" w:rsidRPr="004E7205" w:rsidSect="0036777D">
          <w:pgSz w:w="11910" w:h="16840"/>
          <w:pgMar w:top="709" w:right="620" w:bottom="280" w:left="900" w:header="720" w:footer="720" w:gutter="0"/>
          <w:cols w:space="720"/>
        </w:sectPr>
      </w:pPr>
    </w:p>
    <w:p w14:paraId="4956A0F2" w14:textId="77777777" w:rsidR="00FA161D" w:rsidRPr="00530566" w:rsidRDefault="00AC3705" w:rsidP="00CB651B">
      <w:pPr>
        <w:pStyle w:val="a4"/>
        <w:numPr>
          <w:ilvl w:val="1"/>
          <w:numId w:val="9"/>
        </w:numPr>
        <w:tabs>
          <w:tab w:val="left" w:pos="920"/>
        </w:tabs>
        <w:spacing w:before="66"/>
        <w:ind w:left="0" w:firstLine="851"/>
        <w:rPr>
          <w:b/>
          <w:color w:val="FF0000"/>
          <w:sz w:val="24"/>
          <w:szCs w:val="24"/>
        </w:rPr>
      </w:pPr>
      <w:bookmarkStart w:id="4" w:name="_bookmark0"/>
      <w:bookmarkEnd w:id="4"/>
      <w:r w:rsidRPr="008D2364">
        <w:rPr>
          <w:b/>
          <w:sz w:val="28"/>
          <w:szCs w:val="28"/>
        </w:rPr>
        <w:lastRenderedPageBreak/>
        <w:t>Тематический</w:t>
      </w:r>
      <w:r w:rsidRPr="008D2364">
        <w:rPr>
          <w:b/>
          <w:spacing w:val="-4"/>
          <w:sz w:val="28"/>
          <w:szCs w:val="28"/>
        </w:rPr>
        <w:t xml:space="preserve"> </w:t>
      </w:r>
      <w:r w:rsidRPr="008D2364">
        <w:rPr>
          <w:b/>
          <w:sz w:val="28"/>
          <w:szCs w:val="28"/>
        </w:rPr>
        <w:t>план</w:t>
      </w:r>
      <w:r w:rsidRPr="008D2364">
        <w:rPr>
          <w:b/>
          <w:spacing w:val="-4"/>
          <w:sz w:val="28"/>
          <w:szCs w:val="28"/>
        </w:rPr>
        <w:t xml:space="preserve"> </w:t>
      </w:r>
      <w:r w:rsidRPr="008D2364">
        <w:rPr>
          <w:b/>
          <w:sz w:val="28"/>
          <w:szCs w:val="28"/>
        </w:rPr>
        <w:t>и</w:t>
      </w:r>
      <w:r w:rsidRPr="008D2364">
        <w:rPr>
          <w:b/>
          <w:spacing w:val="-6"/>
          <w:sz w:val="28"/>
          <w:szCs w:val="28"/>
        </w:rPr>
        <w:t xml:space="preserve"> </w:t>
      </w:r>
      <w:r w:rsidRPr="008D2364">
        <w:rPr>
          <w:b/>
          <w:sz w:val="28"/>
          <w:szCs w:val="28"/>
        </w:rPr>
        <w:t>содержание</w:t>
      </w:r>
      <w:r w:rsidRPr="008D2364">
        <w:rPr>
          <w:b/>
          <w:spacing w:val="-2"/>
          <w:sz w:val="28"/>
          <w:szCs w:val="28"/>
        </w:rPr>
        <w:t xml:space="preserve"> </w:t>
      </w:r>
      <w:r w:rsidRPr="008D2364">
        <w:rPr>
          <w:b/>
          <w:sz w:val="28"/>
          <w:szCs w:val="28"/>
        </w:rPr>
        <w:t>учебной</w:t>
      </w:r>
      <w:r w:rsidRPr="008D2364">
        <w:rPr>
          <w:b/>
          <w:spacing w:val="-4"/>
          <w:sz w:val="28"/>
          <w:szCs w:val="28"/>
        </w:rPr>
        <w:t xml:space="preserve"> </w:t>
      </w:r>
      <w:r w:rsidRPr="008D2364">
        <w:rPr>
          <w:b/>
          <w:sz w:val="28"/>
          <w:szCs w:val="28"/>
        </w:rPr>
        <w:t>дисциплины</w:t>
      </w:r>
      <w:r w:rsidRPr="00005E35">
        <w:rPr>
          <w:b/>
          <w:sz w:val="24"/>
          <w:szCs w:val="24"/>
        </w:rPr>
        <w:t xml:space="preserve"> </w:t>
      </w:r>
      <w:r w:rsidR="0047078D" w:rsidRPr="00530566">
        <w:rPr>
          <w:b/>
          <w:sz w:val="24"/>
          <w:szCs w:val="24"/>
        </w:rPr>
        <w:t>«</w:t>
      </w:r>
      <w:r w:rsidR="00005E35" w:rsidRPr="00530566">
        <w:rPr>
          <w:b/>
          <w:sz w:val="24"/>
          <w:szCs w:val="24"/>
        </w:rPr>
        <w:t>ОП.0</w:t>
      </w:r>
      <w:r w:rsidR="004C7BBC">
        <w:rPr>
          <w:b/>
          <w:sz w:val="24"/>
          <w:szCs w:val="24"/>
        </w:rPr>
        <w:t>2</w:t>
      </w:r>
      <w:r w:rsidR="00005E35" w:rsidRPr="00530566">
        <w:rPr>
          <w:b/>
          <w:sz w:val="24"/>
          <w:szCs w:val="24"/>
        </w:rPr>
        <w:t xml:space="preserve"> </w:t>
      </w:r>
      <w:r w:rsidR="004C7BBC">
        <w:rPr>
          <w:b/>
          <w:sz w:val="24"/>
          <w:szCs w:val="24"/>
        </w:rPr>
        <w:t>ПСИХОЛОГИЯ</w:t>
      </w:r>
      <w:r w:rsidRPr="00530566">
        <w:rPr>
          <w:b/>
          <w:sz w:val="24"/>
          <w:szCs w:val="24"/>
        </w:rPr>
        <w:t>»</w:t>
      </w:r>
    </w:p>
    <w:p w14:paraId="1B693763" w14:textId="77777777" w:rsidR="002B34AD" w:rsidRPr="001932EF" w:rsidRDefault="002B34AD" w:rsidP="002B34AD">
      <w:pPr>
        <w:pStyle w:val="a4"/>
        <w:tabs>
          <w:tab w:val="left" w:pos="920"/>
        </w:tabs>
        <w:spacing w:before="66"/>
        <w:ind w:left="851" w:firstLine="0"/>
        <w:rPr>
          <w:b/>
          <w:color w:val="FF0000"/>
          <w:sz w:val="24"/>
          <w:szCs w:val="24"/>
        </w:rPr>
      </w:pPr>
    </w:p>
    <w:tbl>
      <w:tblPr>
        <w:tblStyle w:val="TableNormal"/>
        <w:tblpPr w:leftFromText="180" w:rightFromText="180" w:vertAnchor="text" w:tblpX="-289" w:tblpY="1"/>
        <w:tblOverlap w:val="never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9071"/>
        <w:gridCol w:w="1565"/>
        <w:gridCol w:w="1843"/>
      </w:tblGrid>
      <w:tr w:rsidR="00FD0365" w:rsidRPr="009E12D7" w14:paraId="3E348623" w14:textId="77777777" w:rsidTr="00606E28">
        <w:trPr>
          <w:trHeight w:val="1400"/>
        </w:trPr>
        <w:tc>
          <w:tcPr>
            <w:tcW w:w="2973" w:type="dxa"/>
            <w:vAlign w:val="center"/>
          </w:tcPr>
          <w:p w14:paraId="2E7E91C7" w14:textId="77777777" w:rsidR="00053D77" w:rsidRPr="009E12D7" w:rsidRDefault="00704BAD" w:rsidP="00606E28">
            <w:pPr>
              <w:pStyle w:val="TableParagraph"/>
              <w:ind w:left="0"/>
              <w:jc w:val="center"/>
              <w:rPr>
                <w:b/>
              </w:rPr>
            </w:pPr>
            <w:r w:rsidRPr="009E12D7">
              <w:rPr>
                <w:b/>
              </w:rPr>
              <w:t>Наименование</w:t>
            </w:r>
          </w:p>
          <w:p w14:paraId="48AB5DB4" w14:textId="77777777" w:rsidR="00704BAD" w:rsidRPr="009E12D7" w:rsidRDefault="00704BAD" w:rsidP="00606E28">
            <w:pPr>
              <w:pStyle w:val="TableParagraph"/>
              <w:ind w:left="0"/>
              <w:jc w:val="center"/>
              <w:rPr>
                <w:b/>
              </w:rPr>
            </w:pPr>
            <w:r w:rsidRPr="009E12D7">
              <w:rPr>
                <w:b/>
              </w:rPr>
              <w:t>разделов</w:t>
            </w:r>
            <w:r w:rsidRPr="009E12D7">
              <w:rPr>
                <w:b/>
                <w:spacing w:val="-2"/>
              </w:rPr>
              <w:t xml:space="preserve"> </w:t>
            </w:r>
            <w:r w:rsidRPr="009E12D7">
              <w:rPr>
                <w:b/>
              </w:rPr>
              <w:t>и</w:t>
            </w:r>
            <w:r w:rsidRPr="009E12D7">
              <w:rPr>
                <w:b/>
                <w:spacing w:val="-4"/>
              </w:rPr>
              <w:t xml:space="preserve"> </w:t>
            </w:r>
            <w:r w:rsidRPr="009E12D7">
              <w:rPr>
                <w:b/>
              </w:rPr>
              <w:t>тем</w:t>
            </w:r>
          </w:p>
        </w:tc>
        <w:tc>
          <w:tcPr>
            <w:tcW w:w="9071" w:type="dxa"/>
            <w:vAlign w:val="center"/>
          </w:tcPr>
          <w:p w14:paraId="71369722" w14:textId="77777777" w:rsidR="00053D77" w:rsidRPr="009E12D7" w:rsidRDefault="00704BAD" w:rsidP="00606E28">
            <w:pPr>
              <w:pStyle w:val="TableParagraph"/>
              <w:ind w:left="0"/>
              <w:jc w:val="center"/>
              <w:rPr>
                <w:b/>
                <w:spacing w:val="-4"/>
              </w:rPr>
            </w:pPr>
            <w:r w:rsidRPr="009E12D7">
              <w:rPr>
                <w:b/>
              </w:rPr>
              <w:t>Содержание</w:t>
            </w:r>
            <w:r w:rsidRPr="009E12D7">
              <w:rPr>
                <w:b/>
                <w:spacing w:val="-6"/>
              </w:rPr>
              <w:t xml:space="preserve"> </w:t>
            </w:r>
            <w:r w:rsidRPr="009E12D7">
              <w:rPr>
                <w:b/>
              </w:rPr>
              <w:t>учебного</w:t>
            </w:r>
            <w:r w:rsidRPr="009E12D7">
              <w:rPr>
                <w:b/>
                <w:spacing w:val="-3"/>
              </w:rPr>
              <w:t xml:space="preserve"> </w:t>
            </w:r>
            <w:r w:rsidRPr="009E12D7">
              <w:rPr>
                <w:b/>
              </w:rPr>
              <w:t>материала,</w:t>
            </w:r>
            <w:r w:rsidRPr="009E12D7">
              <w:rPr>
                <w:b/>
                <w:spacing w:val="-4"/>
              </w:rPr>
              <w:t xml:space="preserve"> </w:t>
            </w:r>
            <w:r w:rsidRPr="009E12D7">
              <w:rPr>
                <w:b/>
              </w:rPr>
              <w:t>практические</w:t>
            </w:r>
            <w:r w:rsidRPr="009E12D7">
              <w:rPr>
                <w:b/>
                <w:spacing w:val="-4"/>
              </w:rPr>
              <w:t xml:space="preserve"> </w:t>
            </w:r>
            <w:r w:rsidRPr="009E12D7">
              <w:rPr>
                <w:b/>
              </w:rPr>
              <w:t>занятия,</w:t>
            </w:r>
            <w:r w:rsidRPr="009E12D7">
              <w:rPr>
                <w:b/>
                <w:spacing w:val="-4"/>
              </w:rPr>
              <w:t xml:space="preserve"> </w:t>
            </w:r>
          </w:p>
          <w:p w14:paraId="5650DDE6" w14:textId="77777777" w:rsidR="00704BAD" w:rsidRPr="009E12D7" w:rsidRDefault="00704BAD" w:rsidP="00606E28">
            <w:pPr>
              <w:pStyle w:val="TableParagraph"/>
              <w:ind w:left="0"/>
              <w:jc w:val="center"/>
              <w:rPr>
                <w:b/>
              </w:rPr>
            </w:pPr>
            <w:r w:rsidRPr="009E12D7">
              <w:rPr>
                <w:b/>
              </w:rPr>
              <w:t>самостоятельная</w:t>
            </w:r>
            <w:r w:rsidRPr="009E12D7">
              <w:rPr>
                <w:b/>
                <w:spacing w:val="-3"/>
              </w:rPr>
              <w:t xml:space="preserve"> </w:t>
            </w:r>
            <w:r w:rsidRPr="009E12D7">
              <w:rPr>
                <w:b/>
              </w:rPr>
              <w:t>работа</w:t>
            </w:r>
            <w:r w:rsidRPr="009E12D7">
              <w:rPr>
                <w:b/>
                <w:spacing w:val="-5"/>
              </w:rPr>
              <w:t xml:space="preserve"> </w:t>
            </w:r>
            <w:r w:rsidRPr="009E12D7">
              <w:rPr>
                <w:b/>
              </w:rPr>
              <w:t>обучающихся</w:t>
            </w:r>
          </w:p>
        </w:tc>
        <w:tc>
          <w:tcPr>
            <w:tcW w:w="1565" w:type="dxa"/>
            <w:vAlign w:val="center"/>
          </w:tcPr>
          <w:p w14:paraId="775DA5C8" w14:textId="77777777" w:rsidR="00704BAD" w:rsidRPr="009E12D7" w:rsidRDefault="00704BAD" w:rsidP="00606E28">
            <w:pPr>
              <w:pStyle w:val="TableParagraph"/>
              <w:ind w:left="0"/>
              <w:jc w:val="center"/>
              <w:rPr>
                <w:b/>
              </w:rPr>
            </w:pPr>
          </w:p>
          <w:p w14:paraId="5EADD2B4" w14:textId="77777777" w:rsidR="00704BAD" w:rsidRPr="009E12D7" w:rsidRDefault="00704BAD" w:rsidP="00606E28">
            <w:pPr>
              <w:pStyle w:val="TableParagraph"/>
              <w:ind w:left="0"/>
              <w:jc w:val="center"/>
              <w:rPr>
                <w:b/>
              </w:rPr>
            </w:pPr>
            <w:r w:rsidRPr="009E12D7">
              <w:rPr>
                <w:b/>
              </w:rPr>
              <w:t>Объем</w:t>
            </w:r>
            <w:r w:rsidRPr="009E12D7">
              <w:rPr>
                <w:b/>
                <w:spacing w:val="-48"/>
              </w:rPr>
              <w:t xml:space="preserve"> </w:t>
            </w:r>
            <w:r w:rsidRPr="009E12D7">
              <w:rPr>
                <w:b/>
              </w:rPr>
              <w:t>часов</w:t>
            </w:r>
          </w:p>
        </w:tc>
        <w:tc>
          <w:tcPr>
            <w:tcW w:w="1843" w:type="dxa"/>
            <w:vAlign w:val="center"/>
          </w:tcPr>
          <w:p w14:paraId="4D7936B4" w14:textId="77777777" w:rsidR="00704BAD" w:rsidRPr="009E12D7" w:rsidRDefault="00704BAD" w:rsidP="00606E28">
            <w:pPr>
              <w:pStyle w:val="TableParagraph"/>
              <w:ind w:left="0" w:firstLine="3"/>
              <w:jc w:val="center"/>
              <w:rPr>
                <w:b/>
              </w:rPr>
            </w:pPr>
            <w:r w:rsidRPr="009E12D7">
              <w:rPr>
                <w:b/>
              </w:rPr>
              <w:t>Коды</w:t>
            </w:r>
            <w:r w:rsidRPr="009E12D7">
              <w:rPr>
                <w:b/>
                <w:spacing w:val="1"/>
              </w:rPr>
              <w:t xml:space="preserve"> </w:t>
            </w:r>
            <w:r w:rsidRPr="009E12D7">
              <w:rPr>
                <w:b/>
              </w:rPr>
              <w:t>компетенции,</w:t>
            </w:r>
            <w:r w:rsidRPr="009E12D7">
              <w:rPr>
                <w:b/>
                <w:spacing w:val="1"/>
              </w:rPr>
              <w:t xml:space="preserve"> </w:t>
            </w:r>
            <w:r w:rsidRPr="009E12D7">
              <w:rPr>
                <w:b/>
                <w:spacing w:val="-1"/>
              </w:rPr>
              <w:t>формированию</w:t>
            </w:r>
            <w:r w:rsidRPr="009E12D7">
              <w:rPr>
                <w:b/>
                <w:spacing w:val="-47"/>
              </w:rPr>
              <w:t xml:space="preserve"> </w:t>
            </w:r>
            <w:r w:rsidR="0066274B" w:rsidRPr="009E12D7">
              <w:rPr>
                <w:b/>
                <w:spacing w:val="-47"/>
              </w:rPr>
              <w:t xml:space="preserve"> </w:t>
            </w:r>
            <w:r w:rsidRPr="009E12D7">
              <w:rPr>
                <w:b/>
              </w:rPr>
              <w:t>которых</w:t>
            </w:r>
            <w:r w:rsidRPr="009E12D7">
              <w:rPr>
                <w:b/>
                <w:spacing w:val="1"/>
              </w:rPr>
              <w:t xml:space="preserve"> </w:t>
            </w:r>
            <w:r w:rsidRPr="009E12D7">
              <w:rPr>
                <w:b/>
              </w:rPr>
              <w:t>способствует</w:t>
            </w:r>
            <w:r w:rsidRPr="009E12D7">
              <w:rPr>
                <w:b/>
                <w:spacing w:val="1"/>
              </w:rPr>
              <w:t xml:space="preserve"> </w:t>
            </w:r>
            <w:r w:rsidRPr="009E12D7">
              <w:rPr>
                <w:b/>
              </w:rPr>
              <w:t>элемент</w:t>
            </w:r>
            <w:r w:rsidRPr="009E12D7">
              <w:rPr>
                <w:b/>
                <w:spacing w:val="1"/>
              </w:rPr>
              <w:t xml:space="preserve"> </w:t>
            </w:r>
            <w:r w:rsidRPr="009E12D7">
              <w:rPr>
                <w:b/>
              </w:rPr>
              <w:t>программы</w:t>
            </w:r>
          </w:p>
        </w:tc>
      </w:tr>
      <w:tr w:rsidR="00FD0365" w:rsidRPr="009E12D7" w14:paraId="51A82FFC" w14:textId="77777777" w:rsidTr="00606E28">
        <w:trPr>
          <w:trHeight w:val="200"/>
        </w:trPr>
        <w:tc>
          <w:tcPr>
            <w:tcW w:w="2973" w:type="dxa"/>
          </w:tcPr>
          <w:p w14:paraId="000AB207" w14:textId="77777777" w:rsidR="00704BAD" w:rsidRPr="009E12D7" w:rsidRDefault="00704BAD" w:rsidP="00606E28">
            <w:pPr>
              <w:pStyle w:val="TableParagraph"/>
              <w:ind w:left="16"/>
              <w:jc w:val="center"/>
              <w:rPr>
                <w:b/>
                <w:i/>
              </w:rPr>
            </w:pPr>
            <w:r w:rsidRPr="009E12D7">
              <w:rPr>
                <w:b/>
                <w:i/>
              </w:rPr>
              <w:t>1</w:t>
            </w:r>
          </w:p>
        </w:tc>
        <w:tc>
          <w:tcPr>
            <w:tcW w:w="9071" w:type="dxa"/>
          </w:tcPr>
          <w:p w14:paraId="355C6AB2" w14:textId="77777777" w:rsidR="00704BAD" w:rsidRPr="009E12D7" w:rsidRDefault="00704BAD" w:rsidP="00606E28">
            <w:pPr>
              <w:pStyle w:val="TableParagraph"/>
              <w:ind w:left="14"/>
              <w:jc w:val="center"/>
              <w:rPr>
                <w:b/>
                <w:i/>
              </w:rPr>
            </w:pPr>
            <w:r w:rsidRPr="009E12D7">
              <w:rPr>
                <w:b/>
                <w:i/>
              </w:rPr>
              <w:t>2</w:t>
            </w:r>
          </w:p>
        </w:tc>
        <w:tc>
          <w:tcPr>
            <w:tcW w:w="1565" w:type="dxa"/>
          </w:tcPr>
          <w:p w14:paraId="3575F254" w14:textId="77777777" w:rsidR="00704BAD" w:rsidRPr="009E12D7" w:rsidRDefault="00704BAD" w:rsidP="00606E28">
            <w:pPr>
              <w:pStyle w:val="TableParagraph"/>
              <w:ind w:left="12"/>
              <w:jc w:val="center"/>
              <w:rPr>
                <w:b/>
                <w:i/>
              </w:rPr>
            </w:pPr>
            <w:r w:rsidRPr="009E12D7">
              <w:rPr>
                <w:b/>
                <w:i/>
              </w:rPr>
              <w:t>3</w:t>
            </w:r>
          </w:p>
        </w:tc>
        <w:tc>
          <w:tcPr>
            <w:tcW w:w="1843" w:type="dxa"/>
          </w:tcPr>
          <w:p w14:paraId="08DE4275" w14:textId="77777777" w:rsidR="00704BAD" w:rsidRPr="009E12D7" w:rsidRDefault="00704BAD" w:rsidP="00606E28">
            <w:pPr>
              <w:pStyle w:val="TableParagraph"/>
              <w:ind w:left="14"/>
              <w:jc w:val="center"/>
              <w:rPr>
                <w:b/>
                <w:i/>
              </w:rPr>
            </w:pPr>
            <w:r w:rsidRPr="009E12D7">
              <w:rPr>
                <w:b/>
                <w:i/>
              </w:rPr>
              <w:t>4</w:t>
            </w:r>
          </w:p>
        </w:tc>
      </w:tr>
      <w:tr w:rsidR="00FD0365" w:rsidRPr="009E12D7" w14:paraId="6A073166" w14:textId="77777777" w:rsidTr="00606E28">
        <w:trPr>
          <w:trHeight w:val="200"/>
        </w:trPr>
        <w:tc>
          <w:tcPr>
            <w:tcW w:w="2973" w:type="dxa"/>
          </w:tcPr>
          <w:p w14:paraId="3C45BA34" w14:textId="77777777" w:rsidR="00704BAD" w:rsidRPr="009E12D7" w:rsidRDefault="00B2422C" w:rsidP="00B95F78">
            <w:pPr>
              <w:pStyle w:val="TableParagraph"/>
              <w:ind w:left="168"/>
              <w:rPr>
                <w:b/>
                <w:i/>
              </w:rPr>
            </w:pPr>
            <w:r w:rsidRPr="009E12D7">
              <w:rPr>
                <w:b/>
              </w:rPr>
              <w:t>РАЗДЕЛ 1. ОБЩИЕ ОСНОВЫ ПСИХОЛОГИИ</w:t>
            </w:r>
          </w:p>
        </w:tc>
        <w:tc>
          <w:tcPr>
            <w:tcW w:w="9071" w:type="dxa"/>
          </w:tcPr>
          <w:p w14:paraId="5A0526B2" w14:textId="77777777" w:rsidR="00704BAD" w:rsidRPr="009E12D7" w:rsidRDefault="00704BAD" w:rsidP="00606E28">
            <w:pPr>
              <w:pStyle w:val="TableParagraph"/>
              <w:ind w:left="14"/>
              <w:jc w:val="center"/>
              <w:rPr>
                <w:b/>
                <w:i/>
              </w:rPr>
            </w:pPr>
          </w:p>
        </w:tc>
        <w:tc>
          <w:tcPr>
            <w:tcW w:w="1565" w:type="dxa"/>
          </w:tcPr>
          <w:p w14:paraId="12AA5149" w14:textId="77777777" w:rsidR="00704BAD" w:rsidRPr="009E12D7" w:rsidRDefault="00704BAD" w:rsidP="00606E28">
            <w:pPr>
              <w:pStyle w:val="TableParagraph"/>
              <w:ind w:left="12"/>
              <w:jc w:val="center"/>
              <w:rPr>
                <w:b/>
                <w:i/>
              </w:rPr>
            </w:pPr>
          </w:p>
        </w:tc>
        <w:tc>
          <w:tcPr>
            <w:tcW w:w="1843" w:type="dxa"/>
          </w:tcPr>
          <w:p w14:paraId="2AFD1019" w14:textId="77777777" w:rsidR="003C65D5" w:rsidRPr="009E12D7" w:rsidRDefault="003C65D5" w:rsidP="00606E28">
            <w:pPr>
              <w:pStyle w:val="TableParagraph"/>
              <w:ind w:left="14"/>
              <w:jc w:val="center"/>
            </w:pPr>
          </w:p>
          <w:p w14:paraId="495F59DC" w14:textId="77777777" w:rsidR="00704BAD" w:rsidRPr="009E12D7" w:rsidRDefault="00704BAD" w:rsidP="00606E28">
            <w:pPr>
              <w:pStyle w:val="TableParagraph"/>
              <w:ind w:left="14"/>
              <w:jc w:val="center"/>
              <w:rPr>
                <w:b/>
                <w:i/>
              </w:rPr>
            </w:pPr>
          </w:p>
        </w:tc>
      </w:tr>
      <w:tr w:rsidR="00D770FA" w:rsidRPr="009E12D7" w14:paraId="22D5D739" w14:textId="77777777" w:rsidTr="00606E28">
        <w:trPr>
          <w:trHeight w:val="200"/>
        </w:trPr>
        <w:tc>
          <w:tcPr>
            <w:tcW w:w="2973" w:type="dxa"/>
            <w:vMerge w:val="restart"/>
          </w:tcPr>
          <w:p w14:paraId="30FF0626" w14:textId="77777777" w:rsidR="00D770FA" w:rsidRPr="009E12D7" w:rsidRDefault="00D770FA" w:rsidP="00B2422C">
            <w:pPr>
              <w:ind w:left="168"/>
              <w:rPr>
                <w:b/>
              </w:rPr>
            </w:pPr>
            <w:r w:rsidRPr="009E12D7">
              <w:rPr>
                <w:b/>
              </w:rPr>
              <w:t xml:space="preserve">Тема 1.1. Психология как наука </w:t>
            </w:r>
          </w:p>
          <w:p w14:paraId="429BAF74" w14:textId="77777777" w:rsidR="00D770FA" w:rsidRPr="009E12D7" w:rsidRDefault="00D770FA" w:rsidP="00B2422C">
            <w:pPr>
              <w:ind w:left="168"/>
              <w:rPr>
                <w:b/>
              </w:rPr>
            </w:pPr>
          </w:p>
        </w:tc>
        <w:tc>
          <w:tcPr>
            <w:tcW w:w="9071" w:type="dxa"/>
          </w:tcPr>
          <w:p w14:paraId="69A6D233" w14:textId="77777777" w:rsidR="00D770FA" w:rsidRPr="009E12D7" w:rsidRDefault="00D770FA" w:rsidP="00606E28">
            <w:pPr>
              <w:pStyle w:val="TableParagraph"/>
              <w:ind w:left="14"/>
              <w:jc w:val="center"/>
              <w:rPr>
                <w:b/>
                <w:i/>
              </w:rPr>
            </w:pPr>
          </w:p>
        </w:tc>
        <w:tc>
          <w:tcPr>
            <w:tcW w:w="1565" w:type="dxa"/>
          </w:tcPr>
          <w:p w14:paraId="3FDADF4B" w14:textId="77777777" w:rsidR="00D770FA" w:rsidRPr="009E12D7" w:rsidRDefault="00D770FA" w:rsidP="00606E28">
            <w:pPr>
              <w:pStyle w:val="TableParagraph"/>
              <w:ind w:left="12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AB5283F" w14:textId="77777777" w:rsidR="00D770FA" w:rsidRPr="009E12D7" w:rsidRDefault="00D770FA" w:rsidP="00606E28">
            <w:pPr>
              <w:pStyle w:val="TableParagraph"/>
              <w:ind w:left="14"/>
              <w:jc w:val="center"/>
              <w:rPr>
                <w:b/>
                <w:i/>
              </w:rPr>
            </w:pPr>
          </w:p>
        </w:tc>
      </w:tr>
      <w:tr w:rsidR="00D770FA" w:rsidRPr="009E12D7" w14:paraId="025D9806" w14:textId="77777777" w:rsidTr="00606E28">
        <w:trPr>
          <w:trHeight w:val="281"/>
        </w:trPr>
        <w:tc>
          <w:tcPr>
            <w:tcW w:w="2973" w:type="dxa"/>
            <w:vMerge/>
          </w:tcPr>
          <w:p w14:paraId="00AE737D" w14:textId="77777777" w:rsidR="00D770FA" w:rsidRPr="009E12D7" w:rsidRDefault="00D770FA" w:rsidP="00606E28">
            <w:pPr>
              <w:pStyle w:val="TableParagraph"/>
              <w:ind w:left="168" w:right="262"/>
              <w:rPr>
                <w:b/>
              </w:rPr>
            </w:pPr>
          </w:p>
        </w:tc>
        <w:tc>
          <w:tcPr>
            <w:tcW w:w="9071" w:type="dxa"/>
          </w:tcPr>
          <w:p w14:paraId="3F91245A" w14:textId="77777777" w:rsidR="00D770FA" w:rsidRPr="009E12D7" w:rsidRDefault="00D770FA" w:rsidP="00606E28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</w:rPr>
              <w:t>Содержание</w:t>
            </w:r>
            <w:r w:rsidRPr="009E12D7">
              <w:rPr>
                <w:b/>
                <w:spacing w:val="-5"/>
              </w:rPr>
              <w:t xml:space="preserve"> </w:t>
            </w:r>
            <w:r w:rsidRPr="009E12D7">
              <w:rPr>
                <w:b/>
              </w:rPr>
              <w:t>учебного</w:t>
            </w:r>
            <w:r w:rsidRPr="009E12D7">
              <w:rPr>
                <w:b/>
                <w:spacing w:val="-3"/>
              </w:rPr>
              <w:t xml:space="preserve"> </w:t>
            </w:r>
            <w:r w:rsidRPr="009E12D7">
              <w:rPr>
                <w:b/>
              </w:rPr>
              <w:t>материала</w:t>
            </w:r>
          </w:p>
        </w:tc>
        <w:tc>
          <w:tcPr>
            <w:tcW w:w="1565" w:type="dxa"/>
          </w:tcPr>
          <w:p w14:paraId="3E2C7567" w14:textId="6119D696" w:rsidR="00D770FA" w:rsidRPr="009E12D7" w:rsidRDefault="00D770FA" w:rsidP="008C40A3">
            <w:pPr>
              <w:pStyle w:val="TableParagraph"/>
              <w:ind w:left="0"/>
              <w:jc w:val="center"/>
              <w:rPr>
                <w:b/>
              </w:rPr>
            </w:pPr>
            <w:r w:rsidRPr="009E12D7">
              <w:rPr>
                <w:b/>
              </w:rPr>
              <w:t>10</w:t>
            </w:r>
          </w:p>
        </w:tc>
        <w:tc>
          <w:tcPr>
            <w:tcW w:w="1843" w:type="dxa"/>
            <w:vMerge w:val="restart"/>
          </w:tcPr>
          <w:p w14:paraId="4AA0B427" w14:textId="77777777" w:rsidR="00D770FA" w:rsidRPr="009E12D7" w:rsidRDefault="00D770FA" w:rsidP="009E335A">
            <w:pPr>
              <w:pStyle w:val="TableParagraph"/>
              <w:spacing w:line="360" w:lineRule="auto"/>
              <w:ind w:left="150" w:right="52"/>
              <w:jc w:val="center"/>
            </w:pPr>
          </w:p>
          <w:p w14:paraId="122C1DCD" w14:textId="77777777" w:rsidR="00D770FA" w:rsidRPr="009E12D7" w:rsidRDefault="00D770FA" w:rsidP="009E335A">
            <w:pPr>
              <w:pStyle w:val="TableParagraph"/>
              <w:spacing w:line="360" w:lineRule="auto"/>
              <w:ind w:left="150" w:right="52"/>
              <w:jc w:val="center"/>
            </w:pPr>
          </w:p>
          <w:p w14:paraId="41800EF3" w14:textId="77777777" w:rsidR="00D770FA" w:rsidRPr="009E12D7" w:rsidRDefault="00D770FA" w:rsidP="009E335A">
            <w:pPr>
              <w:pStyle w:val="TableParagraph"/>
              <w:spacing w:line="360" w:lineRule="auto"/>
              <w:ind w:left="150" w:right="52"/>
              <w:jc w:val="center"/>
            </w:pPr>
          </w:p>
          <w:p w14:paraId="68CA5312" w14:textId="77777777" w:rsidR="00D770FA" w:rsidRPr="009E12D7" w:rsidRDefault="00D770FA" w:rsidP="009E335A">
            <w:pPr>
              <w:pStyle w:val="TableParagraph"/>
              <w:spacing w:line="360" w:lineRule="auto"/>
              <w:ind w:left="150" w:right="52"/>
              <w:jc w:val="center"/>
            </w:pPr>
            <w:r w:rsidRPr="009E12D7">
              <w:t>ОК.01</w:t>
            </w:r>
          </w:p>
          <w:p w14:paraId="34E1CEBA" w14:textId="77777777" w:rsidR="00D770FA" w:rsidRPr="009E12D7" w:rsidRDefault="00D770FA" w:rsidP="009E335A">
            <w:pPr>
              <w:pStyle w:val="TableParagraph"/>
              <w:spacing w:line="360" w:lineRule="auto"/>
              <w:ind w:left="150" w:right="52"/>
              <w:jc w:val="center"/>
            </w:pPr>
            <w:r w:rsidRPr="009E12D7">
              <w:t>ОК.02</w:t>
            </w:r>
          </w:p>
          <w:p w14:paraId="55C492B5" w14:textId="77777777" w:rsidR="00D770FA" w:rsidRPr="009E12D7" w:rsidRDefault="00D770FA" w:rsidP="009E335A">
            <w:pPr>
              <w:pStyle w:val="TableParagraph"/>
              <w:spacing w:line="360" w:lineRule="auto"/>
              <w:ind w:left="150" w:right="52"/>
              <w:jc w:val="center"/>
            </w:pPr>
            <w:r w:rsidRPr="009E12D7">
              <w:t>ОК.03</w:t>
            </w:r>
          </w:p>
          <w:p w14:paraId="713CFB20" w14:textId="77777777" w:rsidR="00D770FA" w:rsidRPr="009E12D7" w:rsidRDefault="00D770FA" w:rsidP="009E335A">
            <w:pPr>
              <w:pStyle w:val="TableParagraph"/>
              <w:spacing w:line="360" w:lineRule="auto"/>
              <w:ind w:left="150" w:right="52"/>
              <w:jc w:val="center"/>
            </w:pPr>
            <w:r w:rsidRPr="009E12D7">
              <w:t>ОК.04</w:t>
            </w:r>
          </w:p>
          <w:p w14:paraId="4B7ADE81" w14:textId="77777777" w:rsidR="00D770FA" w:rsidRPr="009E12D7" w:rsidRDefault="00D770FA" w:rsidP="009E335A">
            <w:pPr>
              <w:pStyle w:val="TableParagraph"/>
              <w:spacing w:line="360" w:lineRule="auto"/>
              <w:ind w:left="14"/>
              <w:jc w:val="center"/>
            </w:pPr>
            <w:r w:rsidRPr="009E12D7">
              <w:t>ПК.1.2</w:t>
            </w:r>
          </w:p>
          <w:p w14:paraId="43B6D9A6" w14:textId="77777777" w:rsidR="00D770FA" w:rsidRPr="009E12D7" w:rsidRDefault="00D770FA" w:rsidP="009E335A">
            <w:pPr>
              <w:pStyle w:val="TableParagraph"/>
              <w:spacing w:line="360" w:lineRule="auto"/>
              <w:ind w:left="14"/>
              <w:jc w:val="center"/>
            </w:pPr>
            <w:r w:rsidRPr="009E12D7">
              <w:t>ПК 1.3</w:t>
            </w:r>
          </w:p>
          <w:p w14:paraId="58C88687" w14:textId="77777777" w:rsidR="00D770FA" w:rsidRPr="009E12D7" w:rsidRDefault="00D770FA" w:rsidP="009E335A">
            <w:pPr>
              <w:pStyle w:val="TableParagraph"/>
              <w:spacing w:line="360" w:lineRule="auto"/>
              <w:ind w:left="14"/>
              <w:jc w:val="center"/>
            </w:pPr>
            <w:r w:rsidRPr="009E12D7">
              <w:t>ПК 1.4</w:t>
            </w:r>
          </w:p>
          <w:p w14:paraId="1FDDBEFD" w14:textId="77777777" w:rsidR="00D770FA" w:rsidRPr="009E12D7" w:rsidRDefault="00D770FA" w:rsidP="009E335A">
            <w:pPr>
              <w:pStyle w:val="TableParagraph"/>
              <w:spacing w:line="360" w:lineRule="auto"/>
              <w:ind w:left="14"/>
              <w:jc w:val="center"/>
            </w:pPr>
            <w:r w:rsidRPr="009E12D7">
              <w:t>ЛР 7</w:t>
            </w:r>
          </w:p>
          <w:p w14:paraId="18F4B080" w14:textId="77777777" w:rsidR="00D770FA" w:rsidRPr="009E12D7" w:rsidRDefault="00D770FA" w:rsidP="009E335A">
            <w:pPr>
              <w:pStyle w:val="TableParagraph"/>
              <w:spacing w:line="360" w:lineRule="auto"/>
              <w:ind w:left="14"/>
              <w:jc w:val="center"/>
            </w:pPr>
            <w:r w:rsidRPr="009E12D7">
              <w:t>ЛР 8</w:t>
            </w:r>
          </w:p>
          <w:p w14:paraId="7E23E800" w14:textId="77777777" w:rsidR="00D770FA" w:rsidRPr="009E12D7" w:rsidRDefault="00D770FA" w:rsidP="009E335A">
            <w:pPr>
              <w:pStyle w:val="TableParagraph"/>
              <w:spacing w:line="360" w:lineRule="auto"/>
              <w:ind w:left="14"/>
              <w:jc w:val="center"/>
            </w:pPr>
            <w:r w:rsidRPr="009E12D7">
              <w:t xml:space="preserve">ЛР 12 </w:t>
            </w:r>
          </w:p>
          <w:p w14:paraId="42884F78" w14:textId="77777777" w:rsidR="00D770FA" w:rsidRPr="009E12D7" w:rsidRDefault="00D770FA" w:rsidP="003B5C98">
            <w:pPr>
              <w:pStyle w:val="TableParagraph"/>
              <w:ind w:left="150" w:right="52"/>
              <w:jc w:val="center"/>
            </w:pPr>
          </w:p>
        </w:tc>
      </w:tr>
      <w:tr w:rsidR="00D770FA" w:rsidRPr="009E12D7" w14:paraId="53AF2C75" w14:textId="77777777" w:rsidTr="00971A37">
        <w:trPr>
          <w:trHeight w:val="736"/>
        </w:trPr>
        <w:tc>
          <w:tcPr>
            <w:tcW w:w="2973" w:type="dxa"/>
            <w:vMerge/>
          </w:tcPr>
          <w:p w14:paraId="5B9DC118" w14:textId="77777777" w:rsidR="00D770FA" w:rsidRPr="009E12D7" w:rsidRDefault="00D770FA" w:rsidP="00E2418D">
            <w:pPr>
              <w:ind w:left="168"/>
            </w:pPr>
          </w:p>
        </w:tc>
        <w:tc>
          <w:tcPr>
            <w:tcW w:w="9071" w:type="dxa"/>
          </w:tcPr>
          <w:p w14:paraId="4E05A849" w14:textId="77777777" w:rsidR="00D770FA" w:rsidRPr="009E12D7" w:rsidRDefault="00D770FA" w:rsidP="00A31BEF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142" w:firstLine="0"/>
            </w:pPr>
            <w:r w:rsidRPr="009E12D7">
              <w:t>Общее понятие о психике. Психические процессы, свойства и состояния. Основные этапы развития психологии. Система педагогических наук и связь психологии с ней.</w:t>
            </w:r>
          </w:p>
          <w:p w14:paraId="4A15DEF2" w14:textId="77777777" w:rsidR="00D770FA" w:rsidRPr="009E12D7" w:rsidRDefault="00D770FA" w:rsidP="00A31BEF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142" w:firstLine="0"/>
            </w:pPr>
            <w:r w:rsidRPr="009E12D7">
              <w:t>Структура психологии.  Основные психологические теории</w:t>
            </w:r>
          </w:p>
          <w:p w14:paraId="4416CF5E" w14:textId="77777777" w:rsidR="00D770FA" w:rsidRPr="009E12D7" w:rsidRDefault="00D770FA" w:rsidP="00D44A3A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142" w:firstLine="0"/>
            </w:pPr>
            <w:r w:rsidRPr="009E12D7">
              <w:t>Методы психологии: наблюдение, беседа, анкетирование, тестирование, анализ продуктов деятельности</w:t>
            </w:r>
          </w:p>
          <w:p w14:paraId="3A1E20BE" w14:textId="77777777" w:rsidR="00D770FA" w:rsidRPr="009E12D7" w:rsidRDefault="00D770FA" w:rsidP="00D44A3A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142" w:firstLine="0"/>
            </w:pPr>
            <w:r w:rsidRPr="009E12D7">
              <w:t>Возникновение и развитие психики животных и сознания человека</w:t>
            </w:r>
          </w:p>
        </w:tc>
        <w:tc>
          <w:tcPr>
            <w:tcW w:w="1565" w:type="dxa"/>
          </w:tcPr>
          <w:p w14:paraId="30DAD977" w14:textId="77777777" w:rsidR="00D770FA" w:rsidRPr="009E12D7" w:rsidRDefault="00D770FA" w:rsidP="00E2418D">
            <w:pPr>
              <w:jc w:val="center"/>
            </w:pPr>
            <w:r w:rsidRPr="009E12D7">
              <w:t>8</w:t>
            </w:r>
          </w:p>
        </w:tc>
        <w:tc>
          <w:tcPr>
            <w:tcW w:w="1843" w:type="dxa"/>
            <w:vMerge/>
          </w:tcPr>
          <w:p w14:paraId="56D565CC" w14:textId="77777777" w:rsidR="00D770FA" w:rsidRPr="009E12D7" w:rsidRDefault="00D770FA" w:rsidP="00E2418D"/>
        </w:tc>
      </w:tr>
      <w:tr w:rsidR="00D770FA" w:rsidRPr="009E12D7" w14:paraId="5E08C7E6" w14:textId="77777777" w:rsidTr="00606E28">
        <w:trPr>
          <w:trHeight w:val="275"/>
        </w:trPr>
        <w:tc>
          <w:tcPr>
            <w:tcW w:w="2973" w:type="dxa"/>
            <w:vMerge/>
          </w:tcPr>
          <w:p w14:paraId="02496D2F" w14:textId="77777777" w:rsidR="00D770FA" w:rsidRPr="009E12D7" w:rsidRDefault="00D770FA" w:rsidP="00E2418D">
            <w:pPr>
              <w:ind w:left="168"/>
            </w:pPr>
          </w:p>
        </w:tc>
        <w:tc>
          <w:tcPr>
            <w:tcW w:w="9071" w:type="dxa"/>
          </w:tcPr>
          <w:p w14:paraId="55EE4E08" w14:textId="77777777" w:rsidR="00D770FA" w:rsidRPr="009E12D7" w:rsidRDefault="00D770FA" w:rsidP="00E2418D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5" w:type="dxa"/>
          </w:tcPr>
          <w:p w14:paraId="32347E53" w14:textId="69E77936" w:rsidR="00D770FA" w:rsidRPr="009E12D7" w:rsidRDefault="00D770FA" w:rsidP="00E2418D">
            <w:pPr>
              <w:pStyle w:val="TableParagraph"/>
              <w:ind w:left="0"/>
              <w:jc w:val="center"/>
            </w:pPr>
            <w:r w:rsidRPr="009E12D7">
              <w:t>2</w:t>
            </w:r>
          </w:p>
        </w:tc>
        <w:tc>
          <w:tcPr>
            <w:tcW w:w="1843" w:type="dxa"/>
            <w:vMerge/>
          </w:tcPr>
          <w:p w14:paraId="22DEF279" w14:textId="77777777" w:rsidR="00D770FA" w:rsidRPr="009E12D7" w:rsidRDefault="00D770FA" w:rsidP="00E2418D"/>
        </w:tc>
      </w:tr>
      <w:tr w:rsidR="00D770FA" w:rsidRPr="009E12D7" w14:paraId="0C827610" w14:textId="77777777" w:rsidTr="00606E28">
        <w:trPr>
          <w:trHeight w:val="275"/>
        </w:trPr>
        <w:tc>
          <w:tcPr>
            <w:tcW w:w="2973" w:type="dxa"/>
            <w:vMerge/>
          </w:tcPr>
          <w:p w14:paraId="330BBB8A" w14:textId="77777777" w:rsidR="00D770FA" w:rsidRPr="009E12D7" w:rsidRDefault="00D770FA" w:rsidP="00E2418D">
            <w:pPr>
              <w:ind w:left="168"/>
            </w:pPr>
          </w:p>
        </w:tc>
        <w:tc>
          <w:tcPr>
            <w:tcW w:w="9071" w:type="dxa"/>
          </w:tcPr>
          <w:p w14:paraId="642676D2" w14:textId="77777777" w:rsidR="00D770FA" w:rsidRPr="009E12D7" w:rsidRDefault="00D770FA" w:rsidP="004511CC">
            <w:pPr>
              <w:ind w:left="141"/>
              <w:rPr>
                <w:b/>
                <w:bCs/>
              </w:rPr>
            </w:pPr>
            <w:r w:rsidRPr="009E12D7">
              <w:rPr>
                <w:b/>
              </w:rPr>
              <w:t xml:space="preserve">Контрольная работа. </w:t>
            </w:r>
            <w:r w:rsidRPr="009E12D7">
              <w:t>Особенности психологии как науки.</w:t>
            </w:r>
          </w:p>
        </w:tc>
        <w:tc>
          <w:tcPr>
            <w:tcW w:w="1565" w:type="dxa"/>
          </w:tcPr>
          <w:p w14:paraId="32A94063" w14:textId="77777777" w:rsidR="00D770FA" w:rsidRPr="009E12D7" w:rsidRDefault="00D770FA" w:rsidP="00E2418D">
            <w:pPr>
              <w:pStyle w:val="TableParagraph"/>
              <w:ind w:left="0"/>
              <w:jc w:val="center"/>
            </w:pPr>
            <w:r w:rsidRPr="009E12D7">
              <w:t>2</w:t>
            </w:r>
          </w:p>
        </w:tc>
        <w:tc>
          <w:tcPr>
            <w:tcW w:w="1843" w:type="dxa"/>
            <w:vMerge/>
          </w:tcPr>
          <w:p w14:paraId="2217F799" w14:textId="77777777" w:rsidR="00D770FA" w:rsidRPr="009E12D7" w:rsidRDefault="00D770FA" w:rsidP="00E2418D"/>
        </w:tc>
      </w:tr>
      <w:tr w:rsidR="00D770FA" w:rsidRPr="009E12D7" w14:paraId="69111B0F" w14:textId="77777777" w:rsidTr="00606E28">
        <w:trPr>
          <w:trHeight w:val="275"/>
        </w:trPr>
        <w:tc>
          <w:tcPr>
            <w:tcW w:w="2973" w:type="dxa"/>
            <w:vMerge/>
          </w:tcPr>
          <w:p w14:paraId="5510FC73" w14:textId="77777777" w:rsidR="00D770FA" w:rsidRPr="009E12D7" w:rsidRDefault="00D770FA" w:rsidP="00E2418D">
            <w:pPr>
              <w:ind w:left="168"/>
            </w:pPr>
          </w:p>
        </w:tc>
        <w:tc>
          <w:tcPr>
            <w:tcW w:w="9071" w:type="dxa"/>
          </w:tcPr>
          <w:p w14:paraId="5047F493" w14:textId="77777777" w:rsidR="00D770FA" w:rsidRPr="009E12D7" w:rsidRDefault="00D770FA" w:rsidP="00D770FA">
            <w:pPr>
              <w:jc w:val="both"/>
            </w:pPr>
            <w:r w:rsidRPr="009E12D7">
              <w:rPr>
                <w:b/>
              </w:rPr>
              <w:t>Самостоятельная работа обучающихся</w:t>
            </w:r>
            <w:r w:rsidRPr="009E12D7">
              <w:t xml:space="preserve">: </w:t>
            </w:r>
          </w:p>
          <w:p w14:paraId="737E9B58" w14:textId="77FC1696" w:rsidR="00D770FA" w:rsidRPr="009E12D7" w:rsidRDefault="00D770FA" w:rsidP="00D770FA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Составление рефератов «Принципы психологии», «Методология в составе научного знания».</w:t>
            </w:r>
          </w:p>
          <w:p w14:paraId="5B1A670B" w14:textId="77777777" w:rsidR="00D770FA" w:rsidRPr="009E12D7" w:rsidRDefault="00D770FA" w:rsidP="00D770FA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Составление рефератов «Структура современного научного знания», «Развитие отечественной и зарубежной психологии».</w:t>
            </w:r>
          </w:p>
          <w:p w14:paraId="76CB917F" w14:textId="77777777" w:rsidR="00D770FA" w:rsidRPr="009E12D7" w:rsidRDefault="00D770FA" w:rsidP="00D770FA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</w:pPr>
            <w:r w:rsidRPr="009E12D7">
              <w:t>Составить таблицу «Классификация методов психологии</w:t>
            </w:r>
          </w:p>
          <w:p w14:paraId="07B1BBFF" w14:textId="7A99A00E" w:rsidR="00D770FA" w:rsidRPr="009E12D7" w:rsidRDefault="00D770FA" w:rsidP="00D770FA">
            <w:pPr>
              <w:ind w:left="141"/>
              <w:rPr>
                <w:b/>
              </w:rPr>
            </w:pPr>
            <w:r w:rsidRPr="009E12D7">
              <w:t>(по Ананьеву Б.Г.)»</w:t>
            </w:r>
          </w:p>
        </w:tc>
        <w:tc>
          <w:tcPr>
            <w:tcW w:w="1565" w:type="dxa"/>
          </w:tcPr>
          <w:p w14:paraId="4885CE8C" w14:textId="5CEB0944" w:rsidR="00D770FA" w:rsidRPr="009E12D7" w:rsidRDefault="00A31BEF" w:rsidP="00E2418D">
            <w:pPr>
              <w:pStyle w:val="TableParagraph"/>
              <w:ind w:left="0"/>
              <w:jc w:val="center"/>
            </w:pPr>
            <w:r>
              <w:t>6</w:t>
            </w:r>
          </w:p>
        </w:tc>
        <w:tc>
          <w:tcPr>
            <w:tcW w:w="1843" w:type="dxa"/>
            <w:vMerge/>
          </w:tcPr>
          <w:p w14:paraId="5051B171" w14:textId="77777777" w:rsidR="00D770FA" w:rsidRPr="009E12D7" w:rsidRDefault="00D770FA" w:rsidP="00E2418D"/>
        </w:tc>
      </w:tr>
      <w:tr w:rsidR="00FD0365" w:rsidRPr="009E12D7" w14:paraId="3174E394" w14:textId="77777777" w:rsidTr="00606E28">
        <w:trPr>
          <w:trHeight w:val="275"/>
        </w:trPr>
        <w:tc>
          <w:tcPr>
            <w:tcW w:w="2973" w:type="dxa"/>
          </w:tcPr>
          <w:p w14:paraId="03F7F040" w14:textId="77777777" w:rsidR="00DE7A1C" w:rsidRPr="009E12D7" w:rsidRDefault="00DE7A1C" w:rsidP="00E2418D">
            <w:pPr>
              <w:ind w:left="168"/>
            </w:pPr>
            <w:r w:rsidRPr="009E12D7">
              <w:rPr>
                <w:b/>
              </w:rPr>
              <w:t>РАЗДЕЛ 2. ПСИХОЛОГИЯ ЛИЧНОСТИ</w:t>
            </w:r>
          </w:p>
        </w:tc>
        <w:tc>
          <w:tcPr>
            <w:tcW w:w="9071" w:type="dxa"/>
          </w:tcPr>
          <w:p w14:paraId="59C86FB6" w14:textId="77777777" w:rsidR="00DE7A1C" w:rsidRPr="009E12D7" w:rsidRDefault="00DE7A1C" w:rsidP="004511CC">
            <w:pPr>
              <w:ind w:left="141"/>
              <w:rPr>
                <w:b/>
              </w:rPr>
            </w:pPr>
          </w:p>
        </w:tc>
        <w:tc>
          <w:tcPr>
            <w:tcW w:w="1565" w:type="dxa"/>
          </w:tcPr>
          <w:p w14:paraId="79727640" w14:textId="77777777" w:rsidR="00DE7A1C" w:rsidRPr="009E12D7" w:rsidRDefault="00DE7A1C" w:rsidP="00E2418D">
            <w:pPr>
              <w:pStyle w:val="TableParagraph"/>
              <w:ind w:left="0"/>
              <w:jc w:val="center"/>
            </w:pPr>
          </w:p>
        </w:tc>
        <w:tc>
          <w:tcPr>
            <w:tcW w:w="1843" w:type="dxa"/>
            <w:vMerge/>
          </w:tcPr>
          <w:p w14:paraId="372F6CFC" w14:textId="77777777" w:rsidR="00DE7A1C" w:rsidRPr="009E12D7" w:rsidRDefault="00DE7A1C" w:rsidP="00E2418D"/>
        </w:tc>
      </w:tr>
      <w:tr w:rsidR="00FD0365" w:rsidRPr="009E12D7" w14:paraId="3F11DED3" w14:textId="77777777" w:rsidTr="00A31BEF">
        <w:trPr>
          <w:trHeight w:val="202"/>
        </w:trPr>
        <w:tc>
          <w:tcPr>
            <w:tcW w:w="2973" w:type="dxa"/>
            <w:vMerge w:val="restart"/>
            <w:tcBorders>
              <w:top w:val="nil"/>
            </w:tcBorders>
          </w:tcPr>
          <w:p w14:paraId="6C4B6B0C" w14:textId="77777777" w:rsidR="00CF75A7" w:rsidRPr="009E12D7" w:rsidRDefault="00CF75A7" w:rsidP="0000361E">
            <w:pPr>
              <w:ind w:left="168" w:right="143"/>
              <w:rPr>
                <w:b/>
              </w:rPr>
            </w:pPr>
            <w:r w:rsidRPr="009E12D7">
              <w:rPr>
                <w:b/>
              </w:rPr>
              <w:t>Тема 2.1</w:t>
            </w:r>
            <w:r w:rsidR="001D2E23" w:rsidRPr="009E12D7">
              <w:rPr>
                <w:b/>
              </w:rPr>
              <w:t>.</w:t>
            </w:r>
            <w:r w:rsidRPr="009E12D7">
              <w:rPr>
                <w:b/>
              </w:rPr>
              <w:t xml:space="preserve"> Понятие о личности в психологии</w:t>
            </w:r>
          </w:p>
        </w:tc>
        <w:tc>
          <w:tcPr>
            <w:tcW w:w="9071" w:type="dxa"/>
            <w:tcBorders>
              <w:bottom w:val="single" w:sz="4" w:space="0" w:color="000000"/>
            </w:tcBorders>
          </w:tcPr>
          <w:p w14:paraId="245693BD" w14:textId="77777777" w:rsidR="00CF75A7" w:rsidRPr="009E12D7" w:rsidRDefault="00CF75A7" w:rsidP="00E2418D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</w:rPr>
              <w:t>Содержание</w:t>
            </w:r>
            <w:r w:rsidRPr="009E12D7">
              <w:rPr>
                <w:b/>
                <w:spacing w:val="-5"/>
              </w:rPr>
              <w:t xml:space="preserve"> </w:t>
            </w:r>
            <w:r w:rsidRPr="009E12D7">
              <w:rPr>
                <w:b/>
              </w:rPr>
              <w:t>учебного</w:t>
            </w:r>
            <w:r w:rsidRPr="009E12D7">
              <w:rPr>
                <w:b/>
                <w:spacing w:val="-3"/>
              </w:rPr>
              <w:t xml:space="preserve"> </w:t>
            </w:r>
            <w:r w:rsidRPr="009E12D7">
              <w:rPr>
                <w:b/>
              </w:rPr>
              <w:t>материала</w:t>
            </w:r>
          </w:p>
        </w:tc>
        <w:tc>
          <w:tcPr>
            <w:tcW w:w="1565" w:type="dxa"/>
            <w:tcBorders>
              <w:top w:val="nil"/>
              <w:bottom w:val="single" w:sz="4" w:space="0" w:color="000000"/>
            </w:tcBorders>
          </w:tcPr>
          <w:p w14:paraId="286E6E30" w14:textId="69E5AD2E" w:rsidR="00CF75A7" w:rsidRPr="003908E4" w:rsidRDefault="00515AF3" w:rsidP="00E2418D">
            <w:pPr>
              <w:pStyle w:val="TableParagraph"/>
              <w:ind w:left="0"/>
              <w:jc w:val="center"/>
              <w:rPr>
                <w:bCs/>
              </w:rPr>
            </w:pPr>
            <w:r w:rsidRPr="003908E4">
              <w:rPr>
                <w:bCs/>
              </w:rPr>
              <w:t>4</w:t>
            </w:r>
          </w:p>
        </w:tc>
        <w:tc>
          <w:tcPr>
            <w:tcW w:w="1843" w:type="dxa"/>
            <w:vMerge/>
          </w:tcPr>
          <w:p w14:paraId="2F85E794" w14:textId="77777777" w:rsidR="00CF75A7" w:rsidRPr="009E12D7" w:rsidRDefault="00CF75A7" w:rsidP="00E2418D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06086334" w14:textId="77777777" w:rsidTr="0044583F">
        <w:trPr>
          <w:trHeight w:val="680"/>
        </w:trPr>
        <w:tc>
          <w:tcPr>
            <w:tcW w:w="2973" w:type="dxa"/>
            <w:vMerge/>
          </w:tcPr>
          <w:p w14:paraId="2B9E1820" w14:textId="77777777" w:rsidR="00CF75A7" w:rsidRPr="009E12D7" w:rsidRDefault="00CF75A7" w:rsidP="00E2418D">
            <w:pPr>
              <w:ind w:left="168"/>
            </w:pPr>
          </w:p>
        </w:tc>
        <w:tc>
          <w:tcPr>
            <w:tcW w:w="9071" w:type="dxa"/>
          </w:tcPr>
          <w:p w14:paraId="6B104470" w14:textId="77777777" w:rsidR="00CF75A7" w:rsidRPr="009E12D7" w:rsidRDefault="00CF75A7" w:rsidP="00DE7A1C">
            <w:pPr>
              <w:ind w:left="141"/>
            </w:pPr>
            <w:r w:rsidRPr="009E12D7">
              <w:t>1.Личность, индивид, индивидуальность, Структура личности. Направленность личности.  Социализация личности. Самосознание личности. Развитие самооценки и уровня притязаний личности</w:t>
            </w:r>
          </w:p>
        </w:tc>
        <w:tc>
          <w:tcPr>
            <w:tcW w:w="1565" w:type="dxa"/>
          </w:tcPr>
          <w:p w14:paraId="6A1E5B18" w14:textId="77777777" w:rsidR="00CF75A7" w:rsidRPr="009E12D7" w:rsidRDefault="00CF75A7" w:rsidP="00E2418D">
            <w:pPr>
              <w:jc w:val="center"/>
            </w:pPr>
            <w:r w:rsidRPr="009E12D7">
              <w:t>2</w:t>
            </w:r>
          </w:p>
        </w:tc>
        <w:tc>
          <w:tcPr>
            <w:tcW w:w="1843" w:type="dxa"/>
            <w:vMerge/>
          </w:tcPr>
          <w:p w14:paraId="2999A2D4" w14:textId="77777777" w:rsidR="00CF75A7" w:rsidRPr="009E12D7" w:rsidRDefault="00CF75A7" w:rsidP="00E2418D"/>
        </w:tc>
      </w:tr>
      <w:tr w:rsidR="00FD0365" w:rsidRPr="009E12D7" w14:paraId="305D23CA" w14:textId="77777777" w:rsidTr="00606E28">
        <w:trPr>
          <w:trHeight w:val="276"/>
        </w:trPr>
        <w:tc>
          <w:tcPr>
            <w:tcW w:w="2973" w:type="dxa"/>
            <w:vMerge/>
          </w:tcPr>
          <w:p w14:paraId="0AD2809C" w14:textId="77777777" w:rsidR="00CF75A7" w:rsidRPr="009E12D7" w:rsidRDefault="00CF75A7" w:rsidP="00E2418D">
            <w:pPr>
              <w:ind w:left="168"/>
            </w:pPr>
          </w:p>
        </w:tc>
        <w:tc>
          <w:tcPr>
            <w:tcW w:w="9071" w:type="dxa"/>
          </w:tcPr>
          <w:p w14:paraId="489C956C" w14:textId="77777777" w:rsidR="00CF75A7" w:rsidRPr="009E12D7" w:rsidRDefault="00CF75A7" w:rsidP="00E2418D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</w:t>
            </w:r>
            <w:r w:rsidRPr="009E12D7">
              <w:rPr>
                <w:b/>
                <w:bCs/>
              </w:rPr>
              <w:lastRenderedPageBreak/>
              <w:t>подготовки</w:t>
            </w:r>
          </w:p>
        </w:tc>
        <w:tc>
          <w:tcPr>
            <w:tcW w:w="1565" w:type="dxa"/>
          </w:tcPr>
          <w:p w14:paraId="3A1D2547" w14:textId="678050AD" w:rsidR="00CF75A7" w:rsidRPr="009E12D7" w:rsidRDefault="00515AF3" w:rsidP="00E2418D">
            <w:pPr>
              <w:pStyle w:val="TableParagraph"/>
              <w:ind w:left="0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  <w:vMerge/>
          </w:tcPr>
          <w:p w14:paraId="0B2BF4DB" w14:textId="77777777" w:rsidR="00CF75A7" w:rsidRPr="009E12D7" w:rsidRDefault="00CF75A7" w:rsidP="00E2418D"/>
        </w:tc>
      </w:tr>
      <w:tr w:rsidR="00FD0365" w:rsidRPr="009E12D7" w14:paraId="710D2A0D" w14:textId="77777777" w:rsidTr="00606E28">
        <w:trPr>
          <w:trHeight w:val="276"/>
        </w:trPr>
        <w:tc>
          <w:tcPr>
            <w:tcW w:w="2973" w:type="dxa"/>
            <w:vMerge/>
          </w:tcPr>
          <w:p w14:paraId="0032D900" w14:textId="77777777" w:rsidR="00CF75A7" w:rsidRPr="009E12D7" w:rsidRDefault="00CF75A7" w:rsidP="00E2418D">
            <w:pPr>
              <w:ind w:left="168"/>
            </w:pPr>
          </w:p>
        </w:tc>
        <w:tc>
          <w:tcPr>
            <w:tcW w:w="9071" w:type="dxa"/>
          </w:tcPr>
          <w:p w14:paraId="39BB7598" w14:textId="0F003B1C" w:rsidR="00CF75A7" w:rsidRPr="009E12D7" w:rsidRDefault="00CF75A7" w:rsidP="00020EFD">
            <w:pPr>
              <w:pStyle w:val="TableParagraph"/>
              <w:ind w:left="109"/>
              <w:rPr>
                <w:b/>
                <w:bCs/>
              </w:rPr>
            </w:pPr>
          </w:p>
        </w:tc>
        <w:tc>
          <w:tcPr>
            <w:tcW w:w="1565" w:type="dxa"/>
          </w:tcPr>
          <w:p w14:paraId="679B2295" w14:textId="3FCF4E6B" w:rsidR="00CF75A7" w:rsidRPr="003908E4" w:rsidRDefault="00CF75A7" w:rsidP="00E2418D">
            <w:pPr>
              <w:pStyle w:val="TableParagraph"/>
              <w:ind w:left="0"/>
              <w:jc w:val="center"/>
            </w:pPr>
          </w:p>
        </w:tc>
        <w:tc>
          <w:tcPr>
            <w:tcW w:w="1843" w:type="dxa"/>
            <w:vMerge/>
          </w:tcPr>
          <w:p w14:paraId="458A989A" w14:textId="77777777" w:rsidR="00CF75A7" w:rsidRPr="009E12D7" w:rsidRDefault="00CF75A7" w:rsidP="00E2418D"/>
        </w:tc>
      </w:tr>
      <w:tr w:rsidR="00FD0365" w:rsidRPr="009E12D7" w14:paraId="7D087CD3" w14:textId="77777777" w:rsidTr="00606E28">
        <w:trPr>
          <w:trHeight w:val="276"/>
        </w:trPr>
        <w:tc>
          <w:tcPr>
            <w:tcW w:w="2973" w:type="dxa"/>
            <w:vMerge/>
          </w:tcPr>
          <w:p w14:paraId="21133A52" w14:textId="77777777" w:rsidR="00CF75A7" w:rsidRPr="009E12D7" w:rsidRDefault="00CF75A7" w:rsidP="00E2418D">
            <w:pPr>
              <w:ind w:left="168"/>
            </w:pPr>
          </w:p>
        </w:tc>
        <w:tc>
          <w:tcPr>
            <w:tcW w:w="9071" w:type="dxa"/>
          </w:tcPr>
          <w:p w14:paraId="79B13088" w14:textId="77777777" w:rsidR="00490805" w:rsidRPr="009E12D7" w:rsidRDefault="00CF75A7" w:rsidP="003041E1">
            <w:pPr>
              <w:ind w:left="141"/>
            </w:pPr>
            <w:r w:rsidRPr="009E12D7">
              <w:rPr>
                <w:b/>
              </w:rPr>
              <w:t>Контрольная работа.</w:t>
            </w:r>
            <w:r w:rsidRPr="009E12D7">
              <w:t xml:space="preserve"> Личность и ее особенности</w:t>
            </w:r>
          </w:p>
          <w:p w14:paraId="1D9FBBF5" w14:textId="77777777" w:rsidR="00CF75A7" w:rsidRPr="009E12D7" w:rsidRDefault="00CF75A7" w:rsidP="00C44A14">
            <w:pPr>
              <w:pStyle w:val="TableParagraph"/>
              <w:ind w:left="109"/>
              <w:rPr>
                <w:b/>
              </w:rPr>
            </w:pPr>
          </w:p>
        </w:tc>
        <w:tc>
          <w:tcPr>
            <w:tcW w:w="1565" w:type="dxa"/>
          </w:tcPr>
          <w:p w14:paraId="13FA64DF" w14:textId="17570487" w:rsidR="00CF75A7" w:rsidRPr="003908E4" w:rsidRDefault="00515AF3" w:rsidP="00E2418D">
            <w:pPr>
              <w:pStyle w:val="TableParagraph"/>
              <w:ind w:left="0"/>
              <w:jc w:val="center"/>
            </w:pPr>
            <w:r w:rsidRPr="003908E4">
              <w:t>1</w:t>
            </w:r>
          </w:p>
        </w:tc>
        <w:tc>
          <w:tcPr>
            <w:tcW w:w="1843" w:type="dxa"/>
            <w:vMerge/>
          </w:tcPr>
          <w:p w14:paraId="07FC81B4" w14:textId="77777777" w:rsidR="00CF75A7" w:rsidRPr="009E12D7" w:rsidRDefault="00CF75A7" w:rsidP="00E2418D"/>
        </w:tc>
      </w:tr>
      <w:tr w:rsidR="00D770FA" w:rsidRPr="009E12D7" w14:paraId="09BB651F" w14:textId="77777777" w:rsidTr="00606E28">
        <w:trPr>
          <w:trHeight w:val="276"/>
        </w:trPr>
        <w:tc>
          <w:tcPr>
            <w:tcW w:w="2973" w:type="dxa"/>
          </w:tcPr>
          <w:p w14:paraId="24781149" w14:textId="77777777" w:rsidR="00D770FA" w:rsidRPr="009E12D7" w:rsidRDefault="00D770FA" w:rsidP="00E2418D">
            <w:pPr>
              <w:ind w:left="168"/>
            </w:pPr>
          </w:p>
        </w:tc>
        <w:tc>
          <w:tcPr>
            <w:tcW w:w="9071" w:type="dxa"/>
          </w:tcPr>
          <w:p w14:paraId="75230803" w14:textId="77777777" w:rsidR="00D770FA" w:rsidRPr="009E12D7" w:rsidRDefault="00D770FA" w:rsidP="00D770FA">
            <w:pPr>
              <w:jc w:val="both"/>
            </w:pPr>
            <w:r w:rsidRPr="009E12D7">
              <w:rPr>
                <w:b/>
              </w:rPr>
              <w:t>Самостоятельная работа</w:t>
            </w:r>
            <w:r w:rsidRPr="009E12D7">
              <w:t xml:space="preserve">: </w:t>
            </w:r>
          </w:p>
          <w:p w14:paraId="5BF74C4E" w14:textId="77777777" w:rsidR="00D770FA" w:rsidRPr="009E12D7" w:rsidRDefault="00D770FA" w:rsidP="00D770FA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 xml:space="preserve">Работа с глоссарием предмета. Проработка наглядных пособий по атласу </w:t>
            </w:r>
            <w:proofErr w:type="spellStart"/>
            <w:r w:rsidRPr="009E12D7">
              <w:rPr>
                <w:color w:val="000000"/>
              </w:rPr>
              <w:t>Гамезо</w:t>
            </w:r>
            <w:proofErr w:type="spellEnd"/>
            <w:r w:rsidRPr="009E12D7">
              <w:rPr>
                <w:color w:val="000000"/>
              </w:rPr>
              <w:t>.</w:t>
            </w:r>
          </w:p>
          <w:p w14:paraId="393737DC" w14:textId="4869A8EF" w:rsidR="00D770FA" w:rsidRPr="009E12D7" w:rsidRDefault="00D770FA" w:rsidP="00D770FA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Составление кроссворда по теме «Социализация личност</w:t>
            </w:r>
            <w:r w:rsidR="007844DE">
              <w:rPr>
                <w:color w:val="000000"/>
              </w:rPr>
              <w:t>ь</w:t>
            </w:r>
            <w:r w:rsidRPr="009E12D7">
              <w:rPr>
                <w:color w:val="000000"/>
              </w:rPr>
              <w:t>»</w:t>
            </w:r>
          </w:p>
          <w:p w14:paraId="2D3BF32A" w14:textId="7D088DA4" w:rsidR="00D770FA" w:rsidRPr="009E12D7" w:rsidRDefault="00D770FA" w:rsidP="00D770FA">
            <w:pPr>
              <w:ind w:left="141"/>
              <w:rPr>
                <w:b/>
              </w:rPr>
            </w:pPr>
          </w:p>
        </w:tc>
        <w:tc>
          <w:tcPr>
            <w:tcW w:w="1565" w:type="dxa"/>
          </w:tcPr>
          <w:p w14:paraId="6FEC5D55" w14:textId="6D76AE45" w:rsidR="00D770FA" w:rsidRPr="009E12D7" w:rsidRDefault="00A31BEF" w:rsidP="00E2418D">
            <w:pPr>
              <w:pStyle w:val="TableParagraph"/>
              <w:ind w:left="0"/>
              <w:jc w:val="center"/>
            </w:pPr>
            <w:r>
              <w:t>4</w:t>
            </w:r>
          </w:p>
        </w:tc>
        <w:tc>
          <w:tcPr>
            <w:tcW w:w="1843" w:type="dxa"/>
            <w:vMerge/>
          </w:tcPr>
          <w:p w14:paraId="59C5863B" w14:textId="77777777" w:rsidR="00D770FA" w:rsidRPr="009E12D7" w:rsidRDefault="00D770FA" w:rsidP="00E2418D"/>
        </w:tc>
      </w:tr>
      <w:tr w:rsidR="00FD0365" w:rsidRPr="009E12D7" w14:paraId="40E525CF" w14:textId="77777777" w:rsidTr="00606E28">
        <w:trPr>
          <w:trHeight w:val="276"/>
        </w:trPr>
        <w:tc>
          <w:tcPr>
            <w:tcW w:w="2973" w:type="dxa"/>
            <w:vMerge w:val="restart"/>
          </w:tcPr>
          <w:p w14:paraId="49A9B1D3" w14:textId="77777777" w:rsidR="00D3669D" w:rsidRPr="009E12D7" w:rsidRDefault="00020EFD" w:rsidP="00E2418D">
            <w:pPr>
              <w:pStyle w:val="TableParagraph"/>
              <w:ind w:left="168" w:right="215"/>
              <w:rPr>
                <w:b/>
              </w:rPr>
            </w:pPr>
            <w:r w:rsidRPr="009E12D7">
              <w:rPr>
                <w:b/>
              </w:rPr>
              <w:t>Тема 2.2</w:t>
            </w:r>
            <w:r w:rsidR="001D2E23" w:rsidRPr="009E12D7">
              <w:rPr>
                <w:b/>
              </w:rPr>
              <w:t>.</w:t>
            </w:r>
            <w:r w:rsidRPr="009E12D7">
              <w:rPr>
                <w:b/>
              </w:rPr>
              <w:t xml:space="preserve"> Деятельность как способ существования </w:t>
            </w:r>
            <w:r w:rsidR="00D3669D" w:rsidRPr="009E12D7">
              <w:rPr>
                <w:b/>
              </w:rPr>
              <w:t xml:space="preserve"> </w:t>
            </w:r>
          </w:p>
        </w:tc>
        <w:tc>
          <w:tcPr>
            <w:tcW w:w="9071" w:type="dxa"/>
          </w:tcPr>
          <w:p w14:paraId="0E17B935" w14:textId="77777777" w:rsidR="00D3669D" w:rsidRPr="009E12D7" w:rsidRDefault="00D3669D" w:rsidP="00E2418D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</w:rPr>
              <w:t>Содержание</w:t>
            </w:r>
            <w:r w:rsidRPr="009E12D7">
              <w:rPr>
                <w:b/>
                <w:spacing w:val="-5"/>
              </w:rPr>
              <w:t xml:space="preserve"> </w:t>
            </w:r>
            <w:r w:rsidRPr="009E12D7">
              <w:rPr>
                <w:b/>
              </w:rPr>
              <w:t>учебного</w:t>
            </w:r>
            <w:r w:rsidRPr="009E12D7">
              <w:rPr>
                <w:b/>
                <w:spacing w:val="-3"/>
              </w:rPr>
              <w:t xml:space="preserve"> </w:t>
            </w:r>
            <w:r w:rsidRPr="009E12D7">
              <w:rPr>
                <w:b/>
              </w:rPr>
              <w:t>материала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3F28D9A8" w14:textId="77777777" w:rsidR="00D3669D" w:rsidRPr="009E12D7" w:rsidRDefault="00490805" w:rsidP="00E2418D">
            <w:pPr>
              <w:pStyle w:val="TableParagraph"/>
              <w:ind w:left="0"/>
              <w:jc w:val="center"/>
              <w:rPr>
                <w:b/>
              </w:rPr>
            </w:pPr>
            <w:r w:rsidRPr="009E12D7">
              <w:rPr>
                <w:b/>
              </w:rPr>
              <w:t>4</w:t>
            </w:r>
          </w:p>
        </w:tc>
        <w:tc>
          <w:tcPr>
            <w:tcW w:w="1843" w:type="dxa"/>
            <w:vMerge/>
          </w:tcPr>
          <w:p w14:paraId="1D32CCBD" w14:textId="77777777" w:rsidR="00D3669D" w:rsidRPr="009E12D7" w:rsidRDefault="00D3669D" w:rsidP="00E2418D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28EB11D3" w14:textId="77777777" w:rsidTr="002A0CAF">
        <w:trPr>
          <w:trHeight w:val="562"/>
        </w:trPr>
        <w:tc>
          <w:tcPr>
            <w:tcW w:w="2973" w:type="dxa"/>
            <w:vMerge/>
          </w:tcPr>
          <w:p w14:paraId="31E8440D" w14:textId="77777777" w:rsidR="00D3669D" w:rsidRPr="009E12D7" w:rsidRDefault="00D3669D" w:rsidP="00E2418D">
            <w:pPr>
              <w:ind w:left="168"/>
            </w:pPr>
          </w:p>
        </w:tc>
        <w:tc>
          <w:tcPr>
            <w:tcW w:w="9071" w:type="dxa"/>
          </w:tcPr>
          <w:p w14:paraId="368775FF" w14:textId="77777777" w:rsidR="00D3669D" w:rsidRPr="009E12D7" w:rsidRDefault="00D3669D" w:rsidP="00490805">
            <w:pPr>
              <w:ind w:left="141"/>
            </w:pPr>
            <w:r w:rsidRPr="009E12D7">
              <w:t xml:space="preserve">1.  </w:t>
            </w:r>
            <w:r w:rsidR="00490805" w:rsidRPr="009E12D7">
              <w:t xml:space="preserve"> Понятие о деятельности. Структура деятельности: потребности, мотивы, цели, контроль, оценка. Внешняя и внутренняя деятельность. Виды деятельности. Умения, навыки, привычки</w:t>
            </w:r>
          </w:p>
        </w:tc>
        <w:tc>
          <w:tcPr>
            <w:tcW w:w="1565" w:type="dxa"/>
          </w:tcPr>
          <w:p w14:paraId="05C69839" w14:textId="77777777" w:rsidR="00D3669D" w:rsidRPr="009E12D7" w:rsidRDefault="00D3669D" w:rsidP="00E2418D">
            <w:pPr>
              <w:jc w:val="center"/>
            </w:pPr>
            <w:r w:rsidRPr="009E12D7">
              <w:t>2</w:t>
            </w:r>
          </w:p>
        </w:tc>
        <w:tc>
          <w:tcPr>
            <w:tcW w:w="1843" w:type="dxa"/>
            <w:vMerge/>
          </w:tcPr>
          <w:p w14:paraId="2ECA7B5B" w14:textId="77777777" w:rsidR="00D3669D" w:rsidRPr="009E12D7" w:rsidRDefault="00D3669D" w:rsidP="00E2418D"/>
        </w:tc>
      </w:tr>
      <w:tr w:rsidR="00FD0365" w:rsidRPr="009E12D7" w14:paraId="44A18D7E" w14:textId="77777777" w:rsidTr="00606E28">
        <w:trPr>
          <w:trHeight w:val="77"/>
        </w:trPr>
        <w:tc>
          <w:tcPr>
            <w:tcW w:w="2973" w:type="dxa"/>
            <w:vMerge/>
          </w:tcPr>
          <w:p w14:paraId="5D17953B" w14:textId="77777777" w:rsidR="00D3669D" w:rsidRPr="009E12D7" w:rsidRDefault="00D3669D" w:rsidP="00E2418D">
            <w:pPr>
              <w:ind w:left="168"/>
            </w:pPr>
          </w:p>
        </w:tc>
        <w:tc>
          <w:tcPr>
            <w:tcW w:w="9071" w:type="dxa"/>
          </w:tcPr>
          <w:p w14:paraId="6CC4E082" w14:textId="77777777" w:rsidR="00D3669D" w:rsidRPr="009E12D7" w:rsidRDefault="00D3669D" w:rsidP="004A6510">
            <w:pPr>
              <w:pStyle w:val="TableParagraph"/>
              <w:ind w:left="141"/>
              <w:rPr>
                <w:b/>
              </w:rPr>
            </w:pPr>
            <w:r w:rsidRPr="009E12D7"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14:paraId="57E5C087" w14:textId="77777777" w:rsidR="00D3669D" w:rsidRPr="009E12D7" w:rsidRDefault="00490805" w:rsidP="00E2418D">
            <w:pPr>
              <w:pStyle w:val="TableParagraph"/>
              <w:ind w:left="0"/>
              <w:jc w:val="center"/>
            </w:pPr>
            <w:r w:rsidRPr="009E12D7">
              <w:t>2</w:t>
            </w:r>
          </w:p>
        </w:tc>
        <w:tc>
          <w:tcPr>
            <w:tcW w:w="1843" w:type="dxa"/>
            <w:vMerge/>
          </w:tcPr>
          <w:p w14:paraId="2417EB10" w14:textId="77777777" w:rsidR="00D3669D" w:rsidRPr="009E12D7" w:rsidRDefault="00D3669D" w:rsidP="00E2418D"/>
        </w:tc>
      </w:tr>
      <w:tr w:rsidR="00FD0365" w:rsidRPr="009E12D7" w14:paraId="1086A00A" w14:textId="77777777" w:rsidTr="00606E28">
        <w:trPr>
          <w:trHeight w:val="77"/>
        </w:trPr>
        <w:tc>
          <w:tcPr>
            <w:tcW w:w="2973" w:type="dxa"/>
            <w:vMerge/>
          </w:tcPr>
          <w:p w14:paraId="04BDFBF6" w14:textId="77777777" w:rsidR="00D3669D" w:rsidRPr="009E12D7" w:rsidRDefault="00D3669D" w:rsidP="00E2418D">
            <w:pPr>
              <w:ind w:left="168"/>
            </w:pPr>
          </w:p>
        </w:tc>
        <w:tc>
          <w:tcPr>
            <w:tcW w:w="9071" w:type="dxa"/>
          </w:tcPr>
          <w:p w14:paraId="0777B009" w14:textId="77777777" w:rsidR="00D3669D" w:rsidRPr="009E12D7" w:rsidRDefault="00490805" w:rsidP="00AB5E3A">
            <w:pPr>
              <w:pStyle w:val="TableParagraph"/>
              <w:ind w:left="141"/>
              <w:rPr>
                <w:b/>
                <w:bCs/>
              </w:rPr>
            </w:pPr>
            <w:r w:rsidRPr="009E12D7">
              <w:rPr>
                <w:b/>
              </w:rPr>
              <w:t>В форме практической подготовки 1.</w:t>
            </w:r>
            <w:r w:rsidRPr="009E12D7">
              <w:t xml:space="preserve"> Анализ конкретной учебной деятельности младшего школьника</w:t>
            </w:r>
          </w:p>
        </w:tc>
        <w:tc>
          <w:tcPr>
            <w:tcW w:w="1565" w:type="dxa"/>
          </w:tcPr>
          <w:p w14:paraId="15A90E6E" w14:textId="77777777" w:rsidR="00D3669D" w:rsidRPr="009E12D7" w:rsidRDefault="00D3669D" w:rsidP="00E2418D">
            <w:pPr>
              <w:pStyle w:val="TableParagraph"/>
              <w:ind w:left="0"/>
              <w:jc w:val="center"/>
            </w:pPr>
            <w:r w:rsidRPr="009E12D7">
              <w:t>2</w:t>
            </w:r>
          </w:p>
        </w:tc>
        <w:tc>
          <w:tcPr>
            <w:tcW w:w="1843" w:type="dxa"/>
            <w:vMerge/>
          </w:tcPr>
          <w:p w14:paraId="119B5E8A" w14:textId="77777777" w:rsidR="00D3669D" w:rsidRPr="009E12D7" w:rsidRDefault="00D3669D" w:rsidP="00E2418D"/>
        </w:tc>
      </w:tr>
      <w:tr w:rsidR="00D770FA" w:rsidRPr="009E12D7" w14:paraId="43A371A8" w14:textId="77777777" w:rsidTr="00606E28">
        <w:trPr>
          <w:trHeight w:val="77"/>
        </w:trPr>
        <w:tc>
          <w:tcPr>
            <w:tcW w:w="2973" w:type="dxa"/>
          </w:tcPr>
          <w:p w14:paraId="0C7A614F" w14:textId="77777777" w:rsidR="00D770FA" w:rsidRPr="009E12D7" w:rsidRDefault="00D770FA" w:rsidP="00E2418D">
            <w:pPr>
              <w:ind w:left="168"/>
            </w:pPr>
          </w:p>
        </w:tc>
        <w:tc>
          <w:tcPr>
            <w:tcW w:w="9071" w:type="dxa"/>
          </w:tcPr>
          <w:p w14:paraId="704C022F" w14:textId="77777777" w:rsidR="00D770FA" w:rsidRPr="009E12D7" w:rsidRDefault="00D770FA" w:rsidP="00D770FA">
            <w:pPr>
              <w:jc w:val="both"/>
            </w:pPr>
            <w:r w:rsidRPr="009E12D7">
              <w:rPr>
                <w:b/>
              </w:rPr>
              <w:t>Самостоятельная работа:</w:t>
            </w:r>
            <w:r w:rsidRPr="009E12D7">
              <w:t xml:space="preserve"> </w:t>
            </w:r>
          </w:p>
          <w:p w14:paraId="2EFCC235" w14:textId="77777777" w:rsidR="00D770FA" w:rsidRPr="009E12D7" w:rsidRDefault="00D770FA" w:rsidP="00D770FA">
            <w:pPr>
              <w:widowControl/>
              <w:numPr>
                <w:ilvl w:val="0"/>
                <w:numId w:val="38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Составление сообщений по темам: «Общее понятие о деятельности как форме взаимодействия человека с окружающей средой»,</w:t>
            </w:r>
          </w:p>
          <w:p w14:paraId="4DF3D6C2" w14:textId="31B32BEB" w:rsidR="00D770FA" w:rsidRPr="009E12D7" w:rsidRDefault="00D770FA" w:rsidP="00D770FA">
            <w:pPr>
              <w:pStyle w:val="TableParagraph"/>
              <w:ind w:left="141"/>
              <w:rPr>
                <w:b/>
              </w:rPr>
            </w:pPr>
            <w:r w:rsidRPr="009E12D7">
              <w:rPr>
                <w:color w:val="000000"/>
              </w:rPr>
              <w:t>Подготовка сообщений по «Теория формирования умственных действий Гальперина»</w:t>
            </w:r>
          </w:p>
        </w:tc>
        <w:tc>
          <w:tcPr>
            <w:tcW w:w="1565" w:type="dxa"/>
          </w:tcPr>
          <w:p w14:paraId="1E82C01F" w14:textId="00145D4C" w:rsidR="00D770FA" w:rsidRPr="009E12D7" w:rsidRDefault="00D770FA" w:rsidP="00E2418D">
            <w:pPr>
              <w:pStyle w:val="TableParagraph"/>
              <w:ind w:left="0"/>
              <w:jc w:val="center"/>
            </w:pPr>
            <w:r w:rsidRPr="009E12D7">
              <w:t>4</w:t>
            </w:r>
          </w:p>
        </w:tc>
        <w:tc>
          <w:tcPr>
            <w:tcW w:w="1843" w:type="dxa"/>
          </w:tcPr>
          <w:p w14:paraId="19113177" w14:textId="77777777" w:rsidR="00D770FA" w:rsidRPr="009E12D7" w:rsidRDefault="00D770FA" w:rsidP="00E2418D"/>
        </w:tc>
      </w:tr>
      <w:tr w:rsidR="00FD0365" w:rsidRPr="009E12D7" w14:paraId="293A6B0E" w14:textId="77777777" w:rsidTr="00606E28">
        <w:trPr>
          <w:trHeight w:val="282"/>
        </w:trPr>
        <w:tc>
          <w:tcPr>
            <w:tcW w:w="2973" w:type="dxa"/>
            <w:vMerge w:val="restart"/>
          </w:tcPr>
          <w:p w14:paraId="17B65330" w14:textId="77777777" w:rsidR="00FD0365" w:rsidRPr="009E12D7" w:rsidRDefault="00FD0365" w:rsidP="00D45ED3">
            <w:pPr>
              <w:ind w:left="168" w:right="143"/>
              <w:rPr>
                <w:b/>
              </w:rPr>
            </w:pPr>
            <w:r w:rsidRPr="009E12D7">
              <w:rPr>
                <w:b/>
              </w:rPr>
              <w:t xml:space="preserve">Тема 2.3. Познавательная сфера личности                                     </w:t>
            </w:r>
          </w:p>
        </w:tc>
        <w:tc>
          <w:tcPr>
            <w:tcW w:w="9071" w:type="dxa"/>
          </w:tcPr>
          <w:p w14:paraId="48A20AB7" w14:textId="77777777" w:rsidR="00FD0365" w:rsidRPr="009E12D7" w:rsidRDefault="00FD0365" w:rsidP="00B148BB">
            <w:pPr>
              <w:pStyle w:val="TableParagraph"/>
              <w:ind w:left="0" w:firstLine="109"/>
              <w:rPr>
                <w:b/>
              </w:rPr>
            </w:pPr>
            <w:r w:rsidRPr="009E12D7">
              <w:rPr>
                <w:b/>
              </w:rPr>
              <w:t>Содержание</w:t>
            </w:r>
            <w:r w:rsidRPr="009E12D7">
              <w:rPr>
                <w:b/>
                <w:spacing w:val="-5"/>
              </w:rPr>
              <w:t xml:space="preserve"> </w:t>
            </w:r>
            <w:r w:rsidRPr="009E12D7">
              <w:rPr>
                <w:b/>
              </w:rPr>
              <w:t>учебного</w:t>
            </w:r>
            <w:r w:rsidRPr="009E12D7">
              <w:rPr>
                <w:b/>
                <w:spacing w:val="-3"/>
              </w:rPr>
              <w:t xml:space="preserve"> </w:t>
            </w:r>
            <w:r w:rsidRPr="009E12D7">
              <w:rPr>
                <w:b/>
              </w:rPr>
              <w:t>материала</w:t>
            </w:r>
          </w:p>
        </w:tc>
        <w:tc>
          <w:tcPr>
            <w:tcW w:w="1565" w:type="dxa"/>
          </w:tcPr>
          <w:p w14:paraId="0B81E3C1" w14:textId="2D176037" w:rsidR="00FD0365" w:rsidRPr="009E12D7" w:rsidRDefault="00FD0365" w:rsidP="000814F8">
            <w:pPr>
              <w:pStyle w:val="TableParagraph"/>
              <w:ind w:left="12"/>
              <w:jc w:val="center"/>
              <w:rPr>
                <w:b/>
              </w:rPr>
            </w:pPr>
            <w:r w:rsidRPr="009E12D7">
              <w:rPr>
                <w:b/>
              </w:rPr>
              <w:t>2</w:t>
            </w:r>
            <w:r w:rsidR="00015152" w:rsidRPr="009E12D7">
              <w:rPr>
                <w:b/>
              </w:rPr>
              <w:t>2</w:t>
            </w:r>
          </w:p>
        </w:tc>
        <w:tc>
          <w:tcPr>
            <w:tcW w:w="1843" w:type="dxa"/>
            <w:vMerge w:val="restart"/>
          </w:tcPr>
          <w:p w14:paraId="110B0B5A" w14:textId="77777777" w:rsidR="00FD0365" w:rsidRPr="009E12D7" w:rsidRDefault="00FD0365" w:rsidP="00E2418D">
            <w:pPr>
              <w:pStyle w:val="TableParagraph"/>
              <w:ind w:left="150" w:right="52"/>
              <w:jc w:val="center"/>
            </w:pPr>
          </w:p>
          <w:p w14:paraId="6FBF43EC" w14:textId="77777777" w:rsidR="00FD0365" w:rsidRPr="009E12D7" w:rsidRDefault="00FD0365" w:rsidP="00E2418D">
            <w:pPr>
              <w:pStyle w:val="TableParagraph"/>
              <w:ind w:left="495" w:right="480"/>
              <w:jc w:val="both"/>
            </w:pPr>
          </w:p>
          <w:p w14:paraId="179DB8D6" w14:textId="77777777" w:rsidR="00FD0365" w:rsidRPr="009E12D7" w:rsidRDefault="00FD0365" w:rsidP="00E2418D">
            <w:pPr>
              <w:pStyle w:val="TableParagraph"/>
              <w:ind w:left="495" w:right="480"/>
              <w:jc w:val="both"/>
            </w:pPr>
          </w:p>
          <w:p w14:paraId="18C8A636" w14:textId="77777777" w:rsidR="00FD0365" w:rsidRPr="009E12D7" w:rsidRDefault="00FD0365" w:rsidP="00E2418D">
            <w:pPr>
              <w:pStyle w:val="TableParagraph"/>
              <w:ind w:left="495" w:right="480"/>
              <w:jc w:val="both"/>
            </w:pPr>
          </w:p>
          <w:p w14:paraId="649D2F7F" w14:textId="77777777" w:rsidR="00FD0365" w:rsidRPr="009E12D7" w:rsidRDefault="00FD0365" w:rsidP="00E2418D">
            <w:pPr>
              <w:pStyle w:val="TableParagraph"/>
              <w:ind w:left="495" w:right="480"/>
              <w:jc w:val="both"/>
            </w:pPr>
          </w:p>
          <w:p w14:paraId="7D33F8B8" w14:textId="77777777" w:rsidR="00FD0365" w:rsidRPr="009E12D7" w:rsidRDefault="00FD0365" w:rsidP="00E2418D">
            <w:pPr>
              <w:pStyle w:val="TableParagraph"/>
              <w:ind w:left="495" w:right="480"/>
              <w:jc w:val="both"/>
            </w:pPr>
          </w:p>
          <w:p w14:paraId="4DD9A606" w14:textId="77777777" w:rsidR="00FD0365" w:rsidRPr="009E12D7" w:rsidRDefault="00FD0365" w:rsidP="00E2418D">
            <w:pPr>
              <w:pStyle w:val="TableParagraph"/>
              <w:ind w:left="495" w:right="480"/>
              <w:jc w:val="both"/>
            </w:pPr>
          </w:p>
          <w:p w14:paraId="31C325B2" w14:textId="77777777" w:rsidR="00FD0365" w:rsidRPr="009E12D7" w:rsidRDefault="00FD0365" w:rsidP="00FD0365">
            <w:pPr>
              <w:pStyle w:val="TableParagraph"/>
              <w:spacing w:line="360" w:lineRule="auto"/>
              <w:ind w:left="150" w:right="52"/>
              <w:jc w:val="center"/>
            </w:pPr>
            <w:r w:rsidRPr="009E12D7">
              <w:t>ОК.01</w:t>
            </w:r>
          </w:p>
          <w:p w14:paraId="2689FEA0" w14:textId="77777777" w:rsidR="00FD0365" w:rsidRPr="009E12D7" w:rsidRDefault="00FD0365" w:rsidP="00FD0365">
            <w:pPr>
              <w:pStyle w:val="TableParagraph"/>
              <w:spacing w:line="360" w:lineRule="auto"/>
              <w:ind w:left="150" w:right="52"/>
              <w:jc w:val="center"/>
            </w:pPr>
            <w:r w:rsidRPr="009E12D7">
              <w:t>ОК.02</w:t>
            </w:r>
          </w:p>
          <w:p w14:paraId="16F9F541" w14:textId="77777777" w:rsidR="00FD0365" w:rsidRPr="009E12D7" w:rsidRDefault="00FD0365" w:rsidP="00FD0365">
            <w:pPr>
              <w:pStyle w:val="TableParagraph"/>
              <w:spacing w:line="360" w:lineRule="auto"/>
              <w:ind w:left="150" w:right="52"/>
              <w:jc w:val="center"/>
            </w:pPr>
            <w:r w:rsidRPr="009E12D7">
              <w:t>ОК.03</w:t>
            </w:r>
          </w:p>
          <w:p w14:paraId="0E4269C6" w14:textId="77777777" w:rsidR="00FD0365" w:rsidRPr="009E12D7" w:rsidRDefault="00FD0365" w:rsidP="00FD0365">
            <w:pPr>
              <w:pStyle w:val="TableParagraph"/>
              <w:spacing w:line="360" w:lineRule="auto"/>
              <w:ind w:left="150" w:right="52"/>
              <w:jc w:val="center"/>
            </w:pPr>
            <w:r w:rsidRPr="009E12D7">
              <w:t>ОК.04</w:t>
            </w:r>
          </w:p>
          <w:p w14:paraId="24E09C62" w14:textId="77777777" w:rsidR="00FD0365" w:rsidRPr="009E12D7" w:rsidRDefault="00FD0365" w:rsidP="00FD0365">
            <w:pPr>
              <w:pStyle w:val="TableParagraph"/>
              <w:spacing w:line="360" w:lineRule="auto"/>
              <w:ind w:left="150"/>
              <w:jc w:val="center"/>
            </w:pPr>
            <w:r w:rsidRPr="009E12D7">
              <w:t>ПК.1.2</w:t>
            </w:r>
          </w:p>
          <w:p w14:paraId="57DC3211" w14:textId="77777777" w:rsidR="00FD0365" w:rsidRPr="009E12D7" w:rsidRDefault="00FD0365" w:rsidP="00FD0365">
            <w:pPr>
              <w:pStyle w:val="TableParagraph"/>
              <w:spacing w:line="360" w:lineRule="auto"/>
              <w:ind w:left="150"/>
              <w:jc w:val="center"/>
            </w:pPr>
            <w:r w:rsidRPr="009E12D7">
              <w:t>ПК 1.3</w:t>
            </w:r>
          </w:p>
          <w:p w14:paraId="3579A78B" w14:textId="77777777" w:rsidR="00FD0365" w:rsidRPr="009E12D7" w:rsidRDefault="00FD0365" w:rsidP="00FD0365">
            <w:pPr>
              <w:pStyle w:val="TableParagraph"/>
              <w:spacing w:line="360" w:lineRule="auto"/>
              <w:ind w:left="150"/>
              <w:jc w:val="center"/>
            </w:pPr>
            <w:r w:rsidRPr="009E12D7">
              <w:t>ПК 1.4</w:t>
            </w:r>
          </w:p>
          <w:p w14:paraId="171D5285" w14:textId="77777777" w:rsidR="00FD0365" w:rsidRPr="009E12D7" w:rsidRDefault="00FD0365" w:rsidP="00FD0365">
            <w:pPr>
              <w:pStyle w:val="TableParagraph"/>
              <w:spacing w:line="360" w:lineRule="auto"/>
              <w:ind w:left="150"/>
              <w:jc w:val="center"/>
            </w:pPr>
            <w:r w:rsidRPr="009E12D7">
              <w:lastRenderedPageBreak/>
              <w:t>ЛР 7</w:t>
            </w:r>
          </w:p>
          <w:p w14:paraId="5AF375AE" w14:textId="77777777" w:rsidR="00FD0365" w:rsidRPr="009E12D7" w:rsidRDefault="00FD0365" w:rsidP="00FD0365">
            <w:pPr>
              <w:pStyle w:val="TableParagraph"/>
              <w:spacing w:line="360" w:lineRule="auto"/>
              <w:ind w:left="150"/>
              <w:jc w:val="center"/>
            </w:pPr>
            <w:r w:rsidRPr="009E12D7">
              <w:t>ЛР 8</w:t>
            </w:r>
          </w:p>
          <w:p w14:paraId="48F68B59" w14:textId="77777777" w:rsidR="00FD0365" w:rsidRPr="009E12D7" w:rsidRDefault="00FD0365" w:rsidP="00FD0365">
            <w:pPr>
              <w:pStyle w:val="TableParagraph"/>
              <w:spacing w:line="360" w:lineRule="auto"/>
              <w:ind w:left="150"/>
              <w:jc w:val="center"/>
            </w:pPr>
            <w:r w:rsidRPr="009E12D7">
              <w:t>ЛР 12</w:t>
            </w:r>
          </w:p>
          <w:p w14:paraId="354CA7D4" w14:textId="77777777" w:rsidR="00FD0365" w:rsidRPr="009E12D7" w:rsidRDefault="00FD0365" w:rsidP="009E335A">
            <w:pPr>
              <w:pStyle w:val="TableParagraph"/>
              <w:spacing w:line="360" w:lineRule="auto"/>
              <w:ind w:left="136" w:right="148"/>
              <w:jc w:val="center"/>
            </w:pPr>
          </w:p>
          <w:p w14:paraId="58CF4954" w14:textId="77777777" w:rsidR="00FD0365" w:rsidRPr="009E12D7" w:rsidRDefault="00FD0365" w:rsidP="009E335A">
            <w:pPr>
              <w:pStyle w:val="TableParagraph"/>
              <w:spacing w:line="360" w:lineRule="auto"/>
              <w:ind w:left="136" w:right="148"/>
              <w:jc w:val="center"/>
            </w:pPr>
          </w:p>
          <w:p w14:paraId="233D0923" w14:textId="77777777" w:rsidR="00FD0365" w:rsidRPr="009E12D7" w:rsidRDefault="00FD0365" w:rsidP="009E335A">
            <w:pPr>
              <w:pStyle w:val="TableParagraph"/>
              <w:spacing w:line="360" w:lineRule="auto"/>
              <w:ind w:left="136" w:right="148"/>
              <w:jc w:val="center"/>
            </w:pPr>
          </w:p>
          <w:p w14:paraId="77945396" w14:textId="77777777" w:rsidR="00FD0365" w:rsidRPr="009E12D7" w:rsidRDefault="00FD0365" w:rsidP="009E335A">
            <w:pPr>
              <w:pStyle w:val="TableParagraph"/>
              <w:spacing w:line="360" w:lineRule="auto"/>
              <w:ind w:left="136" w:right="148"/>
              <w:jc w:val="center"/>
            </w:pPr>
          </w:p>
          <w:p w14:paraId="10579376" w14:textId="77777777" w:rsidR="00FD0365" w:rsidRPr="009E12D7" w:rsidRDefault="00FD0365" w:rsidP="009E335A">
            <w:pPr>
              <w:pStyle w:val="TableParagraph"/>
              <w:spacing w:line="360" w:lineRule="auto"/>
              <w:ind w:left="136" w:right="148"/>
              <w:jc w:val="center"/>
            </w:pPr>
          </w:p>
          <w:p w14:paraId="0AC0D3FC" w14:textId="77777777" w:rsidR="00FD0365" w:rsidRPr="009E12D7" w:rsidRDefault="00FD0365" w:rsidP="009E335A">
            <w:pPr>
              <w:pStyle w:val="TableParagraph"/>
              <w:spacing w:line="360" w:lineRule="auto"/>
              <w:ind w:left="136" w:right="148"/>
              <w:jc w:val="center"/>
            </w:pPr>
          </w:p>
          <w:p w14:paraId="22913447" w14:textId="77777777" w:rsidR="00FD0365" w:rsidRPr="009E12D7" w:rsidRDefault="00FD0365" w:rsidP="009E335A">
            <w:pPr>
              <w:pStyle w:val="TableParagraph"/>
              <w:spacing w:line="360" w:lineRule="auto"/>
              <w:ind w:left="136" w:right="148"/>
              <w:jc w:val="center"/>
            </w:pPr>
          </w:p>
          <w:p w14:paraId="378F5771" w14:textId="77777777" w:rsidR="00FD0365" w:rsidRPr="009E12D7" w:rsidRDefault="00FD0365" w:rsidP="009E335A">
            <w:pPr>
              <w:pStyle w:val="TableParagraph"/>
              <w:spacing w:line="360" w:lineRule="auto"/>
              <w:ind w:left="136" w:right="148"/>
              <w:jc w:val="center"/>
            </w:pPr>
          </w:p>
          <w:p w14:paraId="111A671D" w14:textId="77777777" w:rsidR="00FD0365" w:rsidRPr="009E12D7" w:rsidRDefault="00FD0365" w:rsidP="009E335A">
            <w:pPr>
              <w:pStyle w:val="TableParagraph"/>
              <w:spacing w:line="360" w:lineRule="auto"/>
              <w:ind w:left="136" w:right="148"/>
              <w:jc w:val="center"/>
            </w:pPr>
          </w:p>
          <w:p w14:paraId="3CF28DF1" w14:textId="77777777" w:rsidR="00FD0365" w:rsidRPr="009E12D7" w:rsidRDefault="00FD0365" w:rsidP="009E335A">
            <w:pPr>
              <w:pStyle w:val="TableParagraph"/>
              <w:spacing w:line="360" w:lineRule="auto"/>
              <w:ind w:left="136" w:right="148"/>
              <w:jc w:val="center"/>
            </w:pPr>
          </w:p>
          <w:p w14:paraId="403C1830" w14:textId="77777777" w:rsidR="00FD0365" w:rsidRPr="009E12D7" w:rsidRDefault="00FD0365" w:rsidP="00FD0365">
            <w:pPr>
              <w:pStyle w:val="TableParagraph"/>
              <w:spacing w:line="360" w:lineRule="auto"/>
              <w:ind w:left="150" w:right="52"/>
              <w:jc w:val="center"/>
            </w:pPr>
            <w:r w:rsidRPr="009E12D7">
              <w:t>ОК.01</w:t>
            </w:r>
          </w:p>
          <w:p w14:paraId="5C78C7C5" w14:textId="77777777" w:rsidR="00FD0365" w:rsidRPr="009E12D7" w:rsidRDefault="00FD0365" w:rsidP="00FD0365">
            <w:pPr>
              <w:pStyle w:val="TableParagraph"/>
              <w:spacing w:line="360" w:lineRule="auto"/>
              <w:ind w:left="150" w:right="52"/>
              <w:jc w:val="center"/>
            </w:pPr>
            <w:r w:rsidRPr="009E12D7">
              <w:t>ОК.02</w:t>
            </w:r>
          </w:p>
          <w:p w14:paraId="2094C4B5" w14:textId="77777777" w:rsidR="00FD0365" w:rsidRPr="009E12D7" w:rsidRDefault="00FD0365" w:rsidP="00FD0365">
            <w:pPr>
              <w:pStyle w:val="TableParagraph"/>
              <w:spacing w:line="360" w:lineRule="auto"/>
              <w:ind w:left="150" w:right="52"/>
              <w:jc w:val="center"/>
            </w:pPr>
            <w:r w:rsidRPr="009E12D7">
              <w:t>ОК.03</w:t>
            </w:r>
          </w:p>
          <w:p w14:paraId="064B1C10" w14:textId="77777777" w:rsidR="00FD0365" w:rsidRPr="009E12D7" w:rsidRDefault="00FD0365" w:rsidP="00FD0365">
            <w:pPr>
              <w:pStyle w:val="TableParagraph"/>
              <w:spacing w:line="360" w:lineRule="auto"/>
              <w:ind w:left="150" w:right="52"/>
              <w:jc w:val="center"/>
            </w:pPr>
            <w:r w:rsidRPr="009E12D7">
              <w:t>ОК.04</w:t>
            </w:r>
          </w:p>
          <w:p w14:paraId="0A805028" w14:textId="77777777" w:rsidR="00FD0365" w:rsidRPr="009E12D7" w:rsidRDefault="00FD0365" w:rsidP="00FD0365">
            <w:pPr>
              <w:pStyle w:val="TableParagraph"/>
              <w:spacing w:line="360" w:lineRule="auto"/>
              <w:ind w:left="150"/>
              <w:jc w:val="center"/>
            </w:pPr>
            <w:r w:rsidRPr="009E12D7">
              <w:t>ПК.1.2</w:t>
            </w:r>
          </w:p>
          <w:p w14:paraId="778FC6CD" w14:textId="77777777" w:rsidR="00FD0365" w:rsidRPr="009E12D7" w:rsidRDefault="00FD0365" w:rsidP="00FD0365">
            <w:pPr>
              <w:pStyle w:val="TableParagraph"/>
              <w:spacing w:line="360" w:lineRule="auto"/>
              <w:ind w:left="150"/>
              <w:jc w:val="center"/>
            </w:pPr>
            <w:r w:rsidRPr="009E12D7">
              <w:t>ПК 1.3</w:t>
            </w:r>
          </w:p>
          <w:p w14:paraId="61CA901F" w14:textId="77777777" w:rsidR="00FD0365" w:rsidRPr="009E12D7" w:rsidRDefault="00FD0365" w:rsidP="00FD0365">
            <w:pPr>
              <w:pStyle w:val="TableParagraph"/>
              <w:spacing w:line="360" w:lineRule="auto"/>
              <w:ind w:left="150"/>
              <w:jc w:val="center"/>
            </w:pPr>
            <w:r w:rsidRPr="009E12D7">
              <w:t>ПК 1.4</w:t>
            </w:r>
          </w:p>
          <w:p w14:paraId="3307D399" w14:textId="77777777" w:rsidR="00FD0365" w:rsidRPr="009E12D7" w:rsidRDefault="00FD0365" w:rsidP="00FD0365">
            <w:pPr>
              <w:pStyle w:val="TableParagraph"/>
              <w:spacing w:line="360" w:lineRule="auto"/>
              <w:ind w:left="150"/>
              <w:jc w:val="center"/>
            </w:pPr>
            <w:r w:rsidRPr="009E12D7">
              <w:t>ЛР 7</w:t>
            </w:r>
          </w:p>
          <w:p w14:paraId="4E4D625B" w14:textId="77777777" w:rsidR="00FD0365" w:rsidRPr="009E12D7" w:rsidRDefault="00FD0365" w:rsidP="00FD0365">
            <w:pPr>
              <w:pStyle w:val="TableParagraph"/>
              <w:spacing w:line="360" w:lineRule="auto"/>
              <w:ind w:left="150"/>
              <w:jc w:val="center"/>
            </w:pPr>
            <w:r w:rsidRPr="009E12D7">
              <w:t>ЛР 8</w:t>
            </w:r>
          </w:p>
          <w:p w14:paraId="09C32BBB" w14:textId="77777777" w:rsidR="00FD0365" w:rsidRPr="009E12D7" w:rsidRDefault="00FD0365" w:rsidP="00FD0365">
            <w:pPr>
              <w:pStyle w:val="TableParagraph"/>
              <w:spacing w:line="360" w:lineRule="auto"/>
              <w:ind w:left="150"/>
              <w:jc w:val="center"/>
            </w:pPr>
            <w:r w:rsidRPr="009E12D7">
              <w:t>ЛР 12</w:t>
            </w:r>
          </w:p>
          <w:p w14:paraId="1F716347" w14:textId="77777777" w:rsidR="00FD0365" w:rsidRPr="009E12D7" w:rsidRDefault="00FD0365" w:rsidP="00FD0365">
            <w:pPr>
              <w:pStyle w:val="TableParagraph"/>
              <w:spacing w:line="360" w:lineRule="auto"/>
              <w:ind w:left="150" w:right="148"/>
              <w:jc w:val="center"/>
            </w:pPr>
          </w:p>
          <w:p w14:paraId="5BFA5310" w14:textId="77777777" w:rsidR="00FD0365" w:rsidRPr="009E12D7" w:rsidRDefault="00FD0365" w:rsidP="009E335A">
            <w:pPr>
              <w:pStyle w:val="TableParagraph"/>
              <w:spacing w:line="360" w:lineRule="auto"/>
              <w:ind w:left="495" w:right="480"/>
              <w:jc w:val="both"/>
            </w:pPr>
          </w:p>
          <w:p w14:paraId="2D517676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725C2C96" w14:textId="77777777" w:rsidTr="00A31BEF">
        <w:trPr>
          <w:trHeight w:val="552"/>
        </w:trPr>
        <w:tc>
          <w:tcPr>
            <w:tcW w:w="2973" w:type="dxa"/>
            <w:vMerge/>
          </w:tcPr>
          <w:p w14:paraId="4129B7ED" w14:textId="77777777" w:rsidR="00FD0365" w:rsidRPr="009E12D7" w:rsidRDefault="00FD0365" w:rsidP="00E2418D"/>
        </w:tc>
        <w:tc>
          <w:tcPr>
            <w:tcW w:w="9071" w:type="dxa"/>
          </w:tcPr>
          <w:p w14:paraId="7881CFA4" w14:textId="77777777" w:rsidR="00FD0365" w:rsidRPr="009E12D7" w:rsidRDefault="00FD0365" w:rsidP="009731CE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</w:pPr>
            <w:r w:rsidRPr="009E12D7">
              <w:t>Внимание</w:t>
            </w:r>
          </w:p>
          <w:p w14:paraId="2707D0E6" w14:textId="77777777" w:rsidR="00FD0365" w:rsidRPr="009E12D7" w:rsidRDefault="00FD0365" w:rsidP="009731CE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</w:pPr>
            <w:r w:rsidRPr="009E12D7">
              <w:t>Ощущение и восприятие</w:t>
            </w:r>
          </w:p>
          <w:p w14:paraId="5292D1DF" w14:textId="77777777" w:rsidR="00A0694B" w:rsidRPr="009E12D7" w:rsidRDefault="00FD0365" w:rsidP="009731CE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</w:pPr>
            <w:r w:rsidRPr="009E12D7">
              <w:t>Понятие о памяти. Физиологические основы памяти. Виды памяти.</w:t>
            </w:r>
          </w:p>
          <w:p w14:paraId="71E5C704" w14:textId="28AEBCEE" w:rsidR="00FD0365" w:rsidRPr="009E12D7" w:rsidRDefault="00FD0365" w:rsidP="009731CE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</w:pPr>
            <w:r w:rsidRPr="009E12D7">
              <w:t xml:space="preserve"> Характеристика процессов памяти. Закономерности памяти</w:t>
            </w:r>
          </w:p>
          <w:p w14:paraId="1710DEE4" w14:textId="77777777" w:rsidR="00FD0365" w:rsidRPr="009E12D7" w:rsidRDefault="00FD0365" w:rsidP="009731CE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</w:pPr>
            <w:r w:rsidRPr="009E12D7">
              <w:t>Речь и мышление. Виды мышления. Операции и формы мышления.</w:t>
            </w:r>
          </w:p>
          <w:p w14:paraId="7D437CCF" w14:textId="77777777" w:rsidR="00FD0365" w:rsidRPr="009E12D7" w:rsidRDefault="00FD0365" w:rsidP="009731CE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</w:pPr>
            <w:r w:rsidRPr="009E12D7">
              <w:t>Воображение. Физиологическая основа воображения. Виды воображения</w:t>
            </w:r>
          </w:p>
        </w:tc>
        <w:tc>
          <w:tcPr>
            <w:tcW w:w="1565" w:type="dxa"/>
          </w:tcPr>
          <w:p w14:paraId="211802F1" w14:textId="0F510350" w:rsidR="00FD0365" w:rsidRPr="009E12D7" w:rsidRDefault="00FD0365" w:rsidP="00E2418D">
            <w:pPr>
              <w:jc w:val="center"/>
            </w:pPr>
            <w:r w:rsidRPr="009E12D7">
              <w:t>1</w:t>
            </w:r>
            <w:r w:rsidR="00A0694B" w:rsidRPr="009E12D7">
              <w:t>2</w:t>
            </w:r>
          </w:p>
        </w:tc>
        <w:tc>
          <w:tcPr>
            <w:tcW w:w="1843" w:type="dxa"/>
            <w:vMerge/>
          </w:tcPr>
          <w:p w14:paraId="3135A733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136CD636" w14:textId="77777777" w:rsidTr="00A31BEF">
        <w:trPr>
          <w:trHeight w:val="275"/>
        </w:trPr>
        <w:tc>
          <w:tcPr>
            <w:tcW w:w="2973" w:type="dxa"/>
            <w:vMerge/>
          </w:tcPr>
          <w:p w14:paraId="55276742" w14:textId="77777777" w:rsidR="00FD0365" w:rsidRPr="009E12D7" w:rsidRDefault="00FD0365" w:rsidP="00E2418D"/>
        </w:tc>
        <w:tc>
          <w:tcPr>
            <w:tcW w:w="9071" w:type="dxa"/>
          </w:tcPr>
          <w:p w14:paraId="63B1370D" w14:textId="77777777" w:rsidR="00FD0365" w:rsidRPr="009E12D7" w:rsidRDefault="00FD0365" w:rsidP="00DD6581">
            <w:pPr>
              <w:pStyle w:val="TableParagraph"/>
              <w:ind w:left="141" w:hanging="32"/>
              <w:rPr>
                <w:b/>
              </w:rPr>
            </w:pPr>
            <w:r w:rsidRPr="009E12D7"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14:paraId="2099D307" w14:textId="73C068EC" w:rsidR="00FD0365" w:rsidRPr="009E12D7" w:rsidRDefault="00FD0365" w:rsidP="00E2418D">
            <w:pPr>
              <w:pStyle w:val="TableParagraph"/>
              <w:ind w:left="12"/>
              <w:jc w:val="center"/>
            </w:pPr>
            <w:r w:rsidRPr="009E12D7">
              <w:t>1</w:t>
            </w:r>
            <w:r w:rsidR="00015152" w:rsidRPr="009E12D7">
              <w:t>0</w:t>
            </w:r>
          </w:p>
        </w:tc>
        <w:tc>
          <w:tcPr>
            <w:tcW w:w="1843" w:type="dxa"/>
            <w:vMerge/>
          </w:tcPr>
          <w:p w14:paraId="48417D33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333DF8" w:rsidRPr="009E12D7" w14:paraId="4FB358E3" w14:textId="77777777" w:rsidTr="00A31BEF">
        <w:trPr>
          <w:trHeight w:val="275"/>
        </w:trPr>
        <w:tc>
          <w:tcPr>
            <w:tcW w:w="2973" w:type="dxa"/>
            <w:vMerge/>
          </w:tcPr>
          <w:p w14:paraId="0FBDDCCD" w14:textId="77777777" w:rsidR="00333DF8" w:rsidRPr="009E12D7" w:rsidRDefault="00333DF8" w:rsidP="00E2418D"/>
        </w:tc>
        <w:tc>
          <w:tcPr>
            <w:tcW w:w="9071" w:type="dxa"/>
          </w:tcPr>
          <w:p w14:paraId="15ECA73F" w14:textId="4C2EC117" w:rsidR="00333DF8" w:rsidRPr="00EE3CDE" w:rsidRDefault="00333DF8" w:rsidP="00EE3CDE">
            <w:pPr>
              <w:pStyle w:val="Default"/>
              <w:ind w:left="141" w:hanging="32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Merge w:val="restart"/>
          </w:tcPr>
          <w:p w14:paraId="6D27BA6B" w14:textId="23527C21" w:rsidR="00333DF8" w:rsidRDefault="00A31BEF" w:rsidP="00EE3CDE">
            <w:pPr>
              <w:pStyle w:val="TableParagraph"/>
              <w:spacing w:line="276" w:lineRule="auto"/>
              <w:ind w:left="12"/>
              <w:jc w:val="center"/>
            </w:pPr>
            <w:r>
              <w:t>2</w:t>
            </w:r>
          </w:p>
          <w:p w14:paraId="08426B9F" w14:textId="77777777" w:rsidR="00333DF8" w:rsidRDefault="00333DF8" w:rsidP="00A31BEF">
            <w:pPr>
              <w:pStyle w:val="TableParagraph"/>
              <w:ind w:left="12"/>
              <w:jc w:val="center"/>
            </w:pPr>
          </w:p>
          <w:p w14:paraId="32D8E372" w14:textId="348011F7" w:rsidR="00333DF8" w:rsidRPr="009E12D7" w:rsidRDefault="00A31BEF" w:rsidP="00A31BEF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1843" w:type="dxa"/>
            <w:vMerge/>
          </w:tcPr>
          <w:p w14:paraId="459A68CD" w14:textId="77777777" w:rsidR="00333DF8" w:rsidRPr="009E12D7" w:rsidRDefault="00333DF8" w:rsidP="00A31BEF">
            <w:pPr>
              <w:pStyle w:val="TableParagraph"/>
              <w:ind w:left="150" w:right="52"/>
              <w:jc w:val="center"/>
            </w:pPr>
          </w:p>
        </w:tc>
      </w:tr>
      <w:tr w:rsidR="00333DF8" w:rsidRPr="009E12D7" w14:paraId="16980F50" w14:textId="77777777" w:rsidTr="00A31BEF">
        <w:trPr>
          <w:trHeight w:val="275"/>
        </w:trPr>
        <w:tc>
          <w:tcPr>
            <w:tcW w:w="2973" w:type="dxa"/>
            <w:vMerge/>
          </w:tcPr>
          <w:p w14:paraId="7F01C411" w14:textId="77777777" w:rsidR="00333DF8" w:rsidRPr="009E12D7" w:rsidRDefault="00333DF8" w:rsidP="00E2418D"/>
        </w:tc>
        <w:tc>
          <w:tcPr>
            <w:tcW w:w="9071" w:type="dxa"/>
          </w:tcPr>
          <w:p w14:paraId="58A74CE5" w14:textId="77B105C3" w:rsidR="00333DF8" w:rsidRDefault="00333DF8" w:rsidP="00DD6581">
            <w:pPr>
              <w:pStyle w:val="Default"/>
              <w:ind w:left="141" w:hanging="32"/>
              <w:rPr>
                <w:b/>
                <w:color w:val="auto"/>
                <w:sz w:val="22"/>
                <w:szCs w:val="22"/>
              </w:rPr>
            </w:pPr>
            <w:r w:rsidRPr="009E12D7">
              <w:rPr>
                <w:b/>
                <w:color w:val="auto"/>
                <w:sz w:val="22"/>
                <w:szCs w:val="22"/>
              </w:rPr>
              <w:t>В</w:t>
            </w:r>
            <w:r w:rsidR="00A31BEF">
              <w:rPr>
                <w:b/>
                <w:color w:val="auto"/>
                <w:sz w:val="22"/>
                <w:szCs w:val="22"/>
              </w:rPr>
              <w:t xml:space="preserve"> форме практической подготовки 2</w:t>
            </w:r>
            <w:r w:rsidRPr="009E12D7">
              <w:rPr>
                <w:b/>
                <w:color w:val="auto"/>
                <w:sz w:val="22"/>
                <w:szCs w:val="22"/>
              </w:rPr>
              <w:t>.</w:t>
            </w:r>
          </w:p>
          <w:p w14:paraId="01CBAC00" w14:textId="0AF0F302" w:rsidR="00333DF8" w:rsidRPr="009E12D7" w:rsidRDefault="00333DF8" w:rsidP="00DD6581">
            <w:pPr>
              <w:pStyle w:val="Default"/>
              <w:ind w:left="141" w:hanging="32"/>
              <w:rPr>
                <w:b/>
                <w:color w:val="auto"/>
                <w:sz w:val="22"/>
                <w:szCs w:val="22"/>
              </w:rPr>
            </w:pPr>
            <w:r w:rsidRPr="009E12D7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9E12D7">
              <w:rPr>
                <w:color w:val="auto"/>
                <w:sz w:val="22"/>
                <w:szCs w:val="22"/>
              </w:rPr>
              <w:t xml:space="preserve"> Определение объема внимания и памяти младшего школьника</w:t>
            </w:r>
          </w:p>
        </w:tc>
        <w:tc>
          <w:tcPr>
            <w:tcW w:w="1565" w:type="dxa"/>
            <w:vMerge/>
          </w:tcPr>
          <w:p w14:paraId="7D923E29" w14:textId="68ABA6D2" w:rsidR="00333DF8" w:rsidRPr="009E12D7" w:rsidRDefault="00333DF8" w:rsidP="00E2418D">
            <w:pPr>
              <w:pStyle w:val="TableParagraph"/>
              <w:ind w:left="12"/>
              <w:jc w:val="center"/>
            </w:pPr>
          </w:p>
        </w:tc>
        <w:tc>
          <w:tcPr>
            <w:tcW w:w="1843" w:type="dxa"/>
            <w:vMerge/>
          </w:tcPr>
          <w:p w14:paraId="6E6793A5" w14:textId="77777777" w:rsidR="00333DF8" w:rsidRPr="009E12D7" w:rsidRDefault="00333DF8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2F8259D9" w14:textId="77777777" w:rsidTr="00A31BEF">
        <w:trPr>
          <w:trHeight w:val="275"/>
        </w:trPr>
        <w:tc>
          <w:tcPr>
            <w:tcW w:w="2973" w:type="dxa"/>
            <w:vMerge/>
          </w:tcPr>
          <w:p w14:paraId="2E65E331" w14:textId="77777777" w:rsidR="00FD0365" w:rsidRPr="009E12D7" w:rsidRDefault="00FD0365" w:rsidP="00E2418D"/>
        </w:tc>
        <w:tc>
          <w:tcPr>
            <w:tcW w:w="9071" w:type="dxa"/>
          </w:tcPr>
          <w:p w14:paraId="15C9A9C4" w14:textId="77777777" w:rsidR="00FD0365" w:rsidRPr="009E12D7" w:rsidRDefault="00FD0365" w:rsidP="009A492E">
            <w:pPr>
              <w:pStyle w:val="Default"/>
              <w:ind w:left="141" w:hanging="32"/>
              <w:rPr>
                <w:b/>
                <w:color w:val="auto"/>
                <w:sz w:val="22"/>
                <w:szCs w:val="22"/>
              </w:rPr>
            </w:pPr>
            <w:r w:rsidRPr="009E12D7">
              <w:rPr>
                <w:b/>
                <w:color w:val="auto"/>
                <w:sz w:val="22"/>
                <w:szCs w:val="22"/>
              </w:rPr>
              <w:t xml:space="preserve">Контрольная работа: </w:t>
            </w:r>
            <w:r w:rsidRPr="009E12D7">
              <w:rPr>
                <w:color w:val="auto"/>
                <w:sz w:val="22"/>
                <w:szCs w:val="22"/>
              </w:rPr>
              <w:t>Особенности познавательной сферы личности</w:t>
            </w:r>
          </w:p>
        </w:tc>
        <w:tc>
          <w:tcPr>
            <w:tcW w:w="1565" w:type="dxa"/>
          </w:tcPr>
          <w:p w14:paraId="74828B4F" w14:textId="77777777" w:rsidR="00FD0365" w:rsidRPr="009E12D7" w:rsidRDefault="00FD0365" w:rsidP="00E2418D">
            <w:pPr>
              <w:pStyle w:val="TableParagraph"/>
              <w:ind w:left="12"/>
              <w:jc w:val="center"/>
            </w:pPr>
            <w:r w:rsidRPr="009E12D7">
              <w:t>2</w:t>
            </w:r>
          </w:p>
        </w:tc>
        <w:tc>
          <w:tcPr>
            <w:tcW w:w="1843" w:type="dxa"/>
            <w:vMerge/>
          </w:tcPr>
          <w:p w14:paraId="4F273E00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D770FA" w:rsidRPr="009E12D7" w14:paraId="06A3FA9F" w14:textId="77777777" w:rsidTr="00A31BEF">
        <w:trPr>
          <w:trHeight w:val="275"/>
        </w:trPr>
        <w:tc>
          <w:tcPr>
            <w:tcW w:w="2973" w:type="dxa"/>
          </w:tcPr>
          <w:p w14:paraId="42CB6B13" w14:textId="77777777" w:rsidR="00D770FA" w:rsidRPr="009E12D7" w:rsidRDefault="00D770FA" w:rsidP="00E2418D"/>
        </w:tc>
        <w:tc>
          <w:tcPr>
            <w:tcW w:w="9071" w:type="dxa"/>
          </w:tcPr>
          <w:p w14:paraId="5BD24767" w14:textId="77777777" w:rsidR="00D770FA" w:rsidRPr="009E12D7" w:rsidRDefault="00D770FA" w:rsidP="00D770FA">
            <w:pPr>
              <w:jc w:val="both"/>
            </w:pPr>
            <w:r w:rsidRPr="009E12D7">
              <w:rPr>
                <w:b/>
              </w:rPr>
              <w:t>Самостоятельная работа:</w:t>
            </w:r>
            <w:r w:rsidRPr="009E12D7">
              <w:t xml:space="preserve"> </w:t>
            </w:r>
          </w:p>
          <w:p w14:paraId="2D0A299D" w14:textId="77777777" w:rsidR="00D770FA" w:rsidRPr="009E12D7" w:rsidRDefault="00D770FA" w:rsidP="00D770FA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Подготовить сообщение по теме: «Природа внимания и его роль в учебной и трудовой деятельности»</w:t>
            </w:r>
          </w:p>
          <w:p w14:paraId="79EB34CA" w14:textId="77777777" w:rsidR="00D770FA" w:rsidRPr="009E12D7" w:rsidRDefault="00D770FA" w:rsidP="00D770FA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Сообщение на тему «Влияние установок личности на восприятие»</w:t>
            </w:r>
          </w:p>
          <w:p w14:paraId="4F551188" w14:textId="77777777" w:rsidR="00D770FA" w:rsidRPr="009E12D7" w:rsidRDefault="00D770FA" w:rsidP="00D770FA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lastRenderedPageBreak/>
              <w:t>Сообщение на тему «Возрастные и индивидуальные различия памяти детей»</w:t>
            </w:r>
          </w:p>
          <w:p w14:paraId="0D8E7AD5" w14:textId="77777777" w:rsidR="00D770FA" w:rsidRPr="009E12D7" w:rsidRDefault="00D770FA" w:rsidP="00D770FA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Речевые нарушения у детей в начальной школе. Составление схемы видов речи и определение сущности каждого.</w:t>
            </w:r>
          </w:p>
          <w:p w14:paraId="2E0AEA7D" w14:textId="77777777" w:rsidR="00D770FA" w:rsidRPr="009E12D7" w:rsidRDefault="00D770FA" w:rsidP="00D770FA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</w:rPr>
            </w:pPr>
            <w:r w:rsidRPr="009E12D7">
              <w:rPr>
                <w:color w:val="000000"/>
              </w:rPr>
              <w:t>Сообщение на тему: «Воображение в познавательной и практической деятельности»</w:t>
            </w:r>
          </w:p>
          <w:p w14:paraId="10D799FD" w14:textId="73D27E38" w:rsidR="00D770FA" w:rsidRPr="009E12D7" w:rsidRDefault="00D770FA" w:rsidP="00D770FA">
            <w:pPr>
              <w:pStyle w:val="Default"/>
              <w:ind w:left="141" w:hanging="32"/>
              <w:rPr>
                <w:b/>
                <w:color w:val="auto"/>
                <w:sz w:val="22"/>
                <w:szCs w:val="22"/>
              </w:rPr>
            </w:pPr>
            <w:r w:rsidRPr="009E12D7">
              <w:rPr>
                <w:sz w:val="22"/>
                <w:szCs w:val="22"/>
              </w:rPr>
              <w:t>Подбор диагностических методик для исследования памяти.</w:t>
            </w:r>
          </w:p>
        </w:tc>
        <w:tc>
          <w:tcPr>
            <w:tcW w:w="1565" w:type="dxa"/>
          </w:tcPr>
          <w:p w14:paraId="3A3B2978" w14:textId="4E7AD7C5" w:rsidR="00D770FA" w:rsidRPr="009E12D7" w:rsidRDefault="009E12D7" w:rsidP="00E2418D">
            <w:pPr>
              <w:pStyle w:val="TableParagraph"/>
              <w:ind w:left="12"/>
              <w:jc w:val="center"/>
            </w:pPr>
            <w:r w:rsidRPr="009E12D7">
              <w:lastRenderedPageBreak/>
              <w:t>10</w:t>
            </w:r>
          </w:p>
        </w:tc>
        <w:tc>
          <w:tcPr>
            <w:tcW w:w="1843" w:type="dxa"/>
            <w:vMerge/>
          </w:tcPr>
          <w:p w14:paraId="0AB2C108" w14:textId="77777777" w:rsidR="00D770FA" w:rsidRPr="009E12D7" w:rsidRDefault="00D770FA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329DAA89" w14:textId="77777777" w:rsidTr="00606E28">
        <w:trPr>
          <w:trHeight w:val="281"/>
        </w:trPr>
        <w:tc>
          <w:tcPr>
            <w:tcW w:w="2973" w:type="dxa"/>
            <w:vMerge w:val="restart"/>
          </w:tcPr>
          <w:p w14:paraId="36BD9720" w14:textId="77777777" w:rsidR="00FD0365" w:rsidRPr="009E12D7" w:rsidRDefault="00FD0365" w:rsidP="00E2418D">
            <w:pPr>
              <w:pStyle w:val="TableParagraph"/>
              <w:ind w:left="168" w:right="262"/>
              <w:rPr>
                <w:b/>
              </w:rPr>
            </w:pPr>
            <w:r w:rsidRPr="009E12D7">
              <w:rPr>
                <w:b/>
              </w:rPr>
              <w:t>Тема 2.4. Эмоционально- волевая сфера личности</w:t>
            </w:r>
          </w:p>
        </w:tc>
        <w:tc>
          <w:tcPr>
            <w:tcW w:w="9071" w:type="dxa"/>
          </w:tcPr>
          <w:p w14:paraId="225B706E" w14:textId="77777777" w:rsidR="00FD0365" w:rsidRPr="009E12D7" w:rsidRDefault="00FD0365" w:rsidP="00E2418D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</w:rPr>
              <w:t>Содержание</w:t>
            </w:r>
            <w:r w:rsidRPr="009E12D7">
              <w:rPr>
                <w:b/>
                <w:spacing w:val="-5"/>
              </w:rPr>
              <w:t xml:space="preserve"> </w:t>
            </w:r>
            <w:r w:rsidRPr="009E12D7">
              <w:rPr>
                <w:b/>
              </w:rPr>
              <w:t>учебного</w:t>
            </w:r>
            <w:r w:rsidRPr="009E12D7">
              <w:rPr>
                <w:b/>
                <w:spacing w:val="-3"/>
              </w:rPr>
              <w:t xml:space="preserve"> </w:t>
            </w:r>
            <w:r w:rsidRPr="009E12D7">
              <w:rPr>
                <w:b/>
              </w:rPr>
              <w:t>материала</w:t>
            </w:r>
          </w:p>
        </w:tc>
        <w:tc>
          <w:tcPr>
            <w:tcW w:w="1565" w:type="dxa"/>
          </w:tcPr>
          <w:p w14:paraId="28F50294" w14:textId="32D9C52F" w:rsidR="00FD0365" w:rsidRPr="003908E4" w:rsidRDefault="006F51EF" w:rsidP="00E2418D">
            <w:pPr>
              <w:pStyle w:val="TableParagraph"/>
              <w:ind w:left="12"/>
              <w:jc w:val="center"/>
              <w:rPr>
                <w:bCs/>
              </w:rPr>
            </w:pPr>
            <w:r w:rsidRPr="003908E4">
              <w:rPr>
                <w:bCs/>
              </w:rPr>
              <w:t>4</w:t>
            </w:r>
          </w:p>
        </w:tc>
        <w:tc>
          <w:tcPr>
            <w:tcW w:w="1843" w:type="dxa"/>
            <w:vMerge/>
          </w:tcPr>
          <w:p w14:paraId="5A70C0B4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2CB2C91F" w14:textId="77777777" w:rsidTr="001929A9">
        <w:trPr>
          <w:trHeight w:val="522"/>
        </w:trPr>
        <w:tc>
          <w:tcPr>
            <w:tcW w:w="2973" w:type="dxa"/>
            <w:vMerge/>
          </w:tcPr>
          <w:p w14:paraId="65A407E2" w14:textId="77777777" w:rsidR="00FD0365" w:rsidRPr="009E12D7" w:rsidRDefault="00FD0365" w:rsidP="00E2418D"/>
        </w:tc>
        <w:tc>
          <w:tcPr>
            <w:tcW w:w="9071" w:type="dxa"/>
          </w:tcPr>
          <w:p w14:paraId="60CF5931" w14:textId="77777777" w:rsidR="00FD0365" w:rsidRPr="009E12D7" w:rsidRDefault="00FD0365" w:rsidP="001929A9">
            <w:pPr>
              <w:pStyle w:val="a4"/>
              <w:numPr>
                <w:ilvl w:val="0"/>
                <w:numId w:val="11"/>
              </w:numPr>
              <w:tabs>
                <w:tab w:val="left" w:pos="388"/>
              </w:tabs>
              <w:ind w:left="141" w:firstLine="0"/>
            </w:pPr>
            <w:r w:rsidRPr="009E12D7">
              <w:t>Волевая сфера личности. Значение и функции воли. Структура волевого акта. Волевые качества личности.</w:t>
            </w:r>
          </w:p>
          <w:p w14:paraId="0D9DA2D1" w14:textId="77777777" w:rsidR="00FD0365" w:rsidRPr="009E12D7" w:rsidRDefault="00FD0365" w:rsidP="001929A9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  <w:tab w:val="left" w:pos="424"/>
              </w:tabs>
              <w:ind w:left="141" w:firstLine="0"/>
            </w:pPr>
            <w:r w:rsidRPr="009E12D7">
              <w:t>Эмоциональная сфера личности. Эмоции и чувства. Виды эмоций.</w:t>
            </w:r>
          </w:p>
        </w:tc>
        <w:tc>
          <w:tcPr>
            <w:tcW w:w="1565" w:type="dxa"/>
            <w:tcBorders>
              <w:top w:val="nil"/>
            </w:tcBorders>
          </w:tcPr>
          <w:p w14:paraId="737BE29F" w14:textId="77777777" w:rsidR="00FD0365" w:rsidRPr="009E12D7" w:rsidRDefault="00FD0365" w:rsidP="00E2418D">
            <w:pPr>
              <w:jc w:val="center"/>
            </w:pPr>
            <w:r w:rsidRPr="009E12D7">
              <w:t>4</w:t>
            </w:r>
          </w:p>
        </w:tc>
        <w:tc>
          <w:tcPr>
            <w:tcW w:w="1843" w:type="dxa"/>
            <w:vMerge/>
          </w:tcPr>
          <w:p w14:paraId="72B1DE87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2A336FD3" w14:textId="77777777" w:rsidTr="003908EF">
        <w:trPr>
          <w:trHeight w:val="275"/>
        </w:trPr>
        <w:tc>
          <w:tcPr>
            <w:tcW w:w="2973" w:type="dxa"/>
            <w:vMerge/>
          </w:tcPr>
          <w:p w14:paraId="61DA6946" w14:textId="77777777" w:rsidR="00FD0365" w:rsidRPr="009E12D7" w:rsidRDefault="00FD0365" w:rsidP="00E2418D"/>
        </w:tc>
        <w:tc>
          <w:tcPr>
            <w:tcW w:w="9071" w:type="dxa"/>
          </w:tcPr>
          <w:p w14:paraId="1305996B" w14:textId="77777777" w:rsidR="00FD0365" w:rsidRPr="009E12D7" w:rsidRDefault="00FD0365" w:rsidP="00E2418D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14:paraId="58DB626E" w14:textId="374A2105" w:rsidR="00FD0365" w:rsidRPr="009E12D7" w:rsidRDefault="00FD0365" w:rsidP="00E2418D">
            <w:pPr>
              <w:pStyle w:val="TableParagraph"/>
              <w:ind w:left="12"/>
              <w:jc w:val="center"/>
            </w:pPr>
          </w:p>
        </w:tc>
        <w:tc>
          <w:tcPr>
            <w:tcW w:w="1843" w:type="dxa"/>
            <w:vMerge/>
          </w:tcPr>
          <w:p w14:paraId="735BF784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6E9A2A31" w14:textId="77777777" w:rsidTr="00606E28">
        <w:trPr>
          <w:trHeight w:val="276"/>
        </w:trPr>
        <w:tc>
          <w:tcPr>
            <w:tcW w:w="2973" w:type="dxa"/>
            <w:vMerge w:val="restart"/>
          </w:tcPr>
          <w:p w14:paraId="54F93BF8" w14:textId="77777777" w:rsidR="00FD0365" w:rsidRPr="009E12D7" w:rsidRDefault="00FD0365" w:rsidP="00E2418D">
            <w:pPr>
              <w:pStyle w:val="TableParagraph"/>
              <w:ind w:left="109" w:right="142"/>
              <w:rPr>
                <w:b/>
              </w:rPr>
            </w:pPr>
            <w:r w:rsidRPr="009E12D7">
              <w:rPr>
                <w:b/>
              </w:rPr>
              <w:t>Тема 2.5. Природно–типологическая сфера личности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14:paraId="787E7BC5" w14:textId="77777777" w:rsidR="00FD0365" w:rsidRPr="009E12D7" w:rsidRDefault="00FD0365" w:rsidP="00E2418D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</w:rPr>
              <w:t>Содержание</w:t>
            </w:r>
            <w:r w:rsidRPr="009E12D7">
              <w:rPr>
                <w:b/>
                <w:spacing w:val="-5"/>
              </w:rPr>
              <w:t xml:space="preserve"> </w:t>
            </w:r>
            <w:r w:rsidRPr="009E12D7">
              <w:rPr>
                <w:b/>
              </w:rPr>
              <w:t>учебного</w:t>
            </w:r>
            <w:r w:rsidRPr="009E12D7">
              <w:rPr>
                <w:b/>
                <w:spacing w:val="-3"/>
              </w:rPr>
              <w:t xml:space="preserve"> </w:t>
            </w:r>
            <w:r w:rsidRPr="009E12D7">
              <w:rPr>
                <w:b/>
              </w:rPr>
              <w:t>материала</w:t>
            </w:r>
          </w:p>
        </w:tc>
        <w:tc>
          <w:tcPr>
            <w:tcW w:w="1565" w:type="dxa"/>
          </w:tcPr>
          <w:p w14:paraId="275F3D3D" w14:textId="74DD480C" w:rsidR="00FD0365" w:rsidRPr="009E12D7" w:rsidRDefault="00515AF3" w:rsidP="00E2418D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vMerge/>
          </w:tcPr>
          <w:p w14:paraId="0BBD0CA1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009072D9" w14:textId="77777777" w:rsidTr="003908EF">
        <w:trPr>
          <w:trHeight w:val="272"/>
        </w:trPr>
        <w:tc>
          <w:tcPr>
            <w:tcW w:w="2973" w:type="dxa"/>
            <w:vMerge/>
          </w:tcPr>
          <w:p w14:paraId="2B51925D" w14:textId="77777777" w:rsidR="00FD0365" w:rsidRPr="009E12D7" w:rsidRDefault="00FD0365" w:rsidP="00E2418D"/>
        </w:tc>
        <w:tc>
          <w:tcPr>
            <w:tcW w:w="9071" w:type="dxa"/>
            <w:tcBorders>
              <w:top w:val="single" w:sz="4" w:space="0" w:color="auto"/>
              <w:right w:val="single" w:sz="4" w:space="0" w:color="auto"/>
            </w:tcBorders>
          </w:tcPr>
          <w:p w14:paraId="63F5333C" w14:textId="77777777" w:rsidR="00A0694B" w:rsidRPr="009E12D7" w:rsidRDefault="00FD0365" w:rsidP="001929A9">
            <w:pPr>
              <w:pStyle w:val="TableParagraph"/>
              <w:numPr>
                <w:ilvl w:val="0"/>
                <w:numId w:val="33"/>
              </w:numPr>
            </w:pPr>
            <w:r w:rsidRPr="009E12D7">
              <w:t>Понятие о темпераменте.</w:t>
            </w:r>
          </w:p>
          <w:p w14:paraId="7368B74C" w14:textId="04B662B4" w:rsidR="00FD0365" w:rsidRPr="009E12D7" w:rsidRDefault="00FD0365" w:rsidP="001929A9">
            <w:pPr>
              <w:pStyle w:val="TableParagraph"/>
              <w:numPr>
                <w:ilvl w:val="0"/>
                <w:numId w:val="33"/>
              </w:numPr>
            </w:pPr>
            <w:r w:rsidRPr="009E12D7">
              <w:t xml:space="preserve"> Физиологическая основы темперамента</w:t>
            </w:r>
          </w:p>
          <w:p w14:paraId="134CE3AF" w14:textId="13B0E7B9" w:rsidR="00A0694B" w:rsidRPr="009E12D7" w:rsidRDefault="00FD0365" w:rsidP="00A0694B">
            <w:pPr>
              <w:pStyle w:val="TableParagraph"/>
              <w:numPr>
                <w:ilvl w:val="0"/>
                <w:numId w:val="33"/>
              </w:numPr>
            </w:pPr>
            <w:r w:rsidRPr="009E12D7">
              <w:t>Понятие о характере. Акцентуации характера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14:paraId="07C77AD5" w14:textId="0B4919F6" w:rsidR="00FD0365" w:rsidRPr="009E12D7" w:rsidRDefault="00A0694B" w:rsidP="00E2418D">
            <w:pPr>
              <w:jc w:val="center"/>
            </w:pPr>
            <w:r w:rsidRPr="009E12D7">
              <w:t>6</w:t>
            </w:r>
          </w:p>
        </w:tc>
        <w:tc>
          <w:tcPr>
            <w:tcW w:w="1843" w:type="dxa"/>
            <w:vMerge/>
          </w:tcPr>
          <w:p w14:paraId="0ABFF115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2B5E075E" w14:textId="77777777" w:rsidTr="003908EF">
        <w:trPr>
          <w:trHeight w:val="276"/>
        </w:trPr>
        <w:tc>
          <w:tcPr>
            <w:tcW w:w="2973" w:type="dxa"/>
            <w:vMerge/>
          </w:tcPr>
          <w:p w14:paraId="4092957F" w14:textId="77777777" w:rsidR="00FD0365" w:rsidRPr="009E12D7" w:rsidRDefault="00FD0365" w:rsidP="00E2418D"/>
        </w:tc>
        <w:tc>
          <w:tcPr>
            <w:tcW w:w="9071" w:type="dxa"/>
          </w:tcPr>
          <w:p w14:paraId="527DF87C" w14:textId="77777777" w:rsidR="00FD0365" w:rsidRPr="009E12D7" w:rsidRDefault="00FD0365" w:rsidP="00E2418D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14:paraId="45B2A010" w14:textId="3FDCFD5C" w:rsidR="00FD0365" w:rsidRPr="009E12D7" w:rsidRDefault="00515AF3" w:rsidP="00E2418D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1843" w:type="dxa"/>
            <w:vMerge/>
          </w:tcPr>
          <w:p w14:paraId="70B358AE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42F31969" w14:textId="77777777" w:rsidTr="003908EF">
        <w:trPr>
          <w:trHeight w:val="202"/>
        </w:trPr>
        <w:tc>
          <w:tcPr>
            <w:tcW w:w="2973" w:type="dxa"/>
            <w:vMerge/>
          </w:tcPr>
          <w:p w14:paraId="514D7A3D" w14:textId="77777777" w:rsidR="00FD0365" w:rsidRPr="009E12D7" w:rsidRDefault="00FD0365" w:rsidP="00E2418D"/>
        </w:tc>
        <w:tc>
          <w:tcPr>
            <w:tcW w:w="9071" w:type="dxa"/>
          </w:tcPr>
          <w:p w14:paraId="51704864" w14:textId="77777777" w:rsidR="003908E4" w:rsidRDefault="00FD0365" w:rsidP="001929A9">
            <w:pPr>
              <w:pStyle w:val="TableParagraph"/>
              <w:ind w:left="109"/>
            </w:pPr>
            <w:r w:rsidRPr="009E12D7">
              <w:rPr>
                <w:b/>
              </w:rPr>
              <w:t>Практическое</w:t>
            </w:r>
            <w:r w:rsidRPr="009E12D7">
              <w:rPr>
                <w:b/>
                <w:spacing w:val="-5"/>
              </w:rPr>
              <w:t xml:space="preserve"> </w:t>
            </w:r>
            <w:r w:rsidRPr="009E12D7">
              <w:rPr>
                <w:b/>
              </w:rPr>
              <w:t>занятие</w:t>
            </w:r>
            <w:r w:rsidRPr="009E12D7">
              <w:rPr>
                <w:b/>
                <w:spacing w:val="-5"/>
              </w:rPr>
              <w:t xml:space="preserve"> </w:t>
            </w:r>
            <w:r w:rsidR="003908E4">
              <w:rPr>
                <w:b/>
              </w:rPr>
              <w:t>2</w:t>
            </w:r>
            <w:r w:rsidRPr="009E12D7">
              <w:rPr>
                <w:b/>
              </w:rPr>
              <w:t>.</w:t>
            </w:r>
            <w:r w:rsidRPr="009E12D7">
              <w:t xml:space="preserve"> </w:t>
            </w:r>
          </w:p>
          <w:p w14:paraId="24574EE1" w14:textId="253DDDBC" w:rsidR="00FD0365" w:rsidRPr="009E12D7" w:rsidRDefault="00FD0365" w:rsidP="001929A9">
            <w:pPr>
              <w:pStyle w:val="TableParagraph"/>
              <w:ind w:left="109"/>
            </w:pPr>
            <w:r w:rsidRPr="009E12D7">
              <w:t>Исследование типов темперамента в группе</w:t>
            </w:r>
          </w:p>
          <w:p w14:paraId="0E522884" w14:textId="49755A2B" w:rsidR="00FD0365" w:rsidRPr="009E12D7" w:rsidRDefault="00FD0365" w:rsidP="00015152">
            <w:pPr>
              <w:pStyle w:val="TableParagraph"/>
              <w:ind w:left="109"/>
            </w:pPr>
            <w:r w:rsidRPr="009E12D7">
              <w:t>Анализ особенности характера некоторых литературных героев по их поведению и поступкам</w:t>
            </w:r>
            <w:r w:rsidR="00015152" w:rsidRPr="009E12D7">
              <w:t xml:space="preserve">. </w:t>
            </w:r>
            <w:r w:rsidRPr="009E12D7">
              <w:t>Диагностика акцентуаций характера в студенческой группе</w:t>
            </w:r>
          </w:p>
        </w:tc>
        <w:tc>
          <w:tcPr>
            <w:tcW w:w="1565" w:type="dxa"/>
            <w:tcBorders>
              <w:top w:val="nil"/>
            </w:tcBorders>
          </w:tcPr>
          <w:p w14:paraId="00E91890" w14:textId="714157D2" w:rsidR="00FD0365" w:rsidRPr="009E12D7" w:rsidRDefault="00333DF8" w:rsidP="00E2418D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1843" w:type="dxa"/>
            <w:vMerge/>
          </w:tcPr>
          <w:p w14:paraId="0960002B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149E5729" w14:textId="77777777" w:rsidTr="003908EF">
        <w:trPr>
          <w:trHeight w:val="202"/>
        </w:trPr>
        <w:tc>
          <w:tcPr>
            <w:tcW w:w="2973" w:type="dxa"/>
            <w:vMerge/>
          </w:tcPr>
          <w:p w14:paraId="0322A16F" w14:textId="77777777" w:rsidR="00FD0365" w:rsidRPr="009E12D7" w:rsidRDefault="00FD0365" w:rsidP="00E2418D"/>
        </w:tc>
        <w:tc>
          <w:tcPr>
            <w:tcW w:w="9071" w:type="dxa"/>
          </w:tcPr>
          <w:p w14:paraId="6297D7AB" w14:textId="77777777" w:rsidR="00FD0365" w:rsidRPr="009E12D7" w:rsidRDefault="00FD0365" w:rsidP="001929A9">
            <w:pPr>
              <w:ind w:left="141"/>
              <w:rPr>
                <w:b/>
              </w:rPr>
            </w:pPr>
            <w:r w:rsidRPr="009E12D7">
              <w:rPr>
                <w:b/>
              </w:rPr>
              <w:t xml:space="preserve">Контрольная работа. </w:t>
            </w:r>
            <w:r w:rsidRPr="009E12D7">
              <w:t>Эмоционально-типологическая сфера личности</w:t>
            </w:r>
          </w:p>
        </w:tc>
        <w:tc>
          <w:tcPr>
            <w:tcW w:w="1565" w:type="dxa"/>
            <w:tcBorders>
              <w:top w:val="nil"/>
            </w:tcBorders>
          </w:tcPr>
          <w:p w14:paraId="7639ABBD" w14:textId="2A559BEE" w:rsidR="00FD0365" w:rsidRPr="009E12D7" w:rsidRDefault="00515AF3" w:rsidP="00E2418D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1843" w:type="dxa"/>
            <w:vMerge/>
          </w:tcPr>
          <w:p w14:paraId="1D7E62BB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5EA90539" w14:textId="77777777" w:rsidTr="003908EF">
        <w:trPr>
          <w:trHeight w:val="202"/>
        </w:trPr>
        <w:tc>
          <w:tcPr>
            <w:tcW w:w="2973" w:type="dxa"/>
            <w:vMerge/>
          </w:tcPr>
          <w:p w14:paraId="19826E5A" w14:textId="77777777" w:rsidR="00FD0365" w:rsidRPr="009E12D7" w:rsidRDefault="00FD0365" w:rsidP="00E2418D"/>
        </w:tc>
        <w:tc>
          <w:tcPr>
            <w:tcW w:w="9071" w:type="dxa"/>
          </w:tcPr>
          <w:p w14:paraId="3BD03DD9" w14:textId="77777777" w:rsidR="00FD0365" w:rsidRPr="009E12D7" w:rsidRDefault="00FD0365" w:rsidP="005A2523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</w:rPr>
              <w:t xml:space="preserve">Самостоятельная работа учащихся </w:t>
            </w:r>
          </w:p>
          <w:p w14:paraId="3EE18ECA" w14:textId="77777777" w:rsidR="00FD0365" w:rsidRPr="009E12D7" w:rsidRDefault="00FD0365" w:rsidP="00FA2154">
            <w:pPr>
              <w:ind w:left="141"/>
              <w:rPr>
                <w:b/>
              </w:rPr>
            </w:pPr>
            <w:r w:rsidRPr="009E12D7">
              <w:t>Изучить типы акцентуаций черт характера. Составить программу поведения человека</w:t>
            </w:r>
          </w:p>
        </w:tc>
        <w:tc>
          <w:tcPr>
            <w:tcW w:w="1565" w:type="dxa"/>
            <w:tcBorders>
              <w:top w:val="nil"/>
            </w:tcBorders>
          </w:tcPr>
          <w:p w14:paraId="6E2FB6DE" w14:textId="77777777" w:rsidR="00FD0365" w:rsidRPr="009E12D7" w:rsidRDefault="00FD0365" w:rsidP="00E2418D">
            <w:pPr>
              <w:pStyle w:val="TableParagraph"/>
              <w:ind w:left="12"/>
              <w:jc w:val="center"/>
            </w:pPr>
            <w:r w:rsidRPr="009E12D7">
              <w:t>4</w:t>
            </w:r>
          </w:p>
        </w:tc>
        <w:tc>
          <w:tcPr>
            <w:tcW w:w="1843" w:type="dxa"/>
            <w:vMerge/>
          </w:tcPr>
          <w:p w14:paraId="37875A89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4D9F7E64" w14:textId="77777777" w:rsidTr="003908EF">
        <w:trPr>
          <w:trHeight w:val="202"/>
        </w:trPr>
        <w:tc>
          <w:tcPr>
            <w:tcW w:w="2973" w:type="dxa"/>
          </w:tcPr>
          <w:p w14:paraId="153A322D" w14:textId="77777777" w:rsidR="00FD0365" w:rsidRPr="009E12D7" w:rsidRDefault="00FD0365" w:rsidP="003569B2">
            <w:pPr>
              <w:ind w:left="137"/>
            </w:pPr>
            <w:r w:rsidRPr="009E12D7">
              <w:rPr>
                <w:rFonts w:eastAsia="Arial Unicode MS"/>
                <w:b/>
              </w:rPr>
              <w:t>РАЗДЕЛ 3. ВОЗРАСТНАЯ И ПЕДАГОГИЧЕСКАЯ ПСИХОЛОГИЯ</w:t>
            </w:r>
          </w:p>
        </w:tc>
        <w:tc>
          <w:tcPr>
            <w:tcW w:w="9071" w:type="dxa"/>
          </w:tcPr>
          <w:p w14:paraId="74A3B359" w14:textId="77777777" w:rsidR="00FD0365" w:rsidRPr="009E12D7" w:rsidRDefault="00FD0365" w:rsidP="005A2523">
            <w:pPr>
              <w:pStyle w:val="TableParagraph"/>
              <w:ind w:left="109"/>
              <w:rPr>
                <w:b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72456B7" w14:textId="77777777" w:rsidR="00FD0365" w:rsidRPr="009E12D7" w:rsidRDefault="00FD0365" w:rsidP="00E2418D">
            <w:pPr>
              <w:pStyle w:val="TableParagraph"/>
              <w:ind w:left="12"/>
              <w:jc w:val="center"/>
            </w:pPr>
          </w:p>
        </w:tc>
        <w:tc>
          <w:tcPr>
            <w:tcW w:w="1843" w:type="dxa"/>
            <w:vMerge/>
          </w:tcPr>
          <w:p w14:paraId="581F8E35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6FB6A8A4" w14:textId="77777777" w:rsidTr="00606E28">
        <w:trPr>
          <w:trHeight w:val="85"/>
        </w:trPr>
        <w:tc>
          <w:tcPr>
            <w:tcW w:w="2973" w:type="dxa"/>
            <w:vMerge w:val="restart"/>
            <w:tcBorders>
              <w:top w:val="nil"/>
            </w:tcBorders>
          </w:tcPr>
          <w:p w14:paraId="7AC094D2" w14:textId="77777777" w:rsidR="00FD0365" w:rsidRPr="009E12D7" w:rsidRDefault="00FD0365" w:rsidP="00E2418D">
            <w:pPr>
              <w:pStyle w:val="TableParagraph"/>
              <w:ind w:left="109" w:right="215"/>
            </w:pPr>
            <w:r w:rsidRPr="009E12D7">
              <w:rPr>
                <w:b/>
              </w:rPr>
              <w:t>Тема 3.1 Возрастная периодизация психического развития</w:t>
            </w:r>
          </w:p>
        </w:tc>
        <w:tc>
          <w:tcPr>
            <w:tcW w:w="9071" w:type="dxa"/>
          </w:tcPr>
          <w:p w14:paraId="491A3BF7" w14:textId="77777777" w:rsidR="00FD0365" w:rsidRPr="009E12D7" w:rsidRDefault="00FD0365" w:rsidP="00E2418D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</w:rPr>
              <w:t>Содержание</w:t>
            </w:r>
            <w:r w:rsidRPr="009E12D7">
              <w:rPr>
                <w:b/>
                <w:spacing w:val="-5"/>
              </w:rPr>
              <w:t xml:space="preserve"> </w:t>
            </w:r>
            <w:r w:rsidRPr="009E12D7">
              <w:rPr>
                <w:b/>
              </w:rPr>
              <w:t>учебного</w:t>
            </w:r>
            <w:r w:rsidRPr="009E12D7">
              <w:rPr>
                <w:b/>
                <w:spacing w:val="-3"/>
              </w:rPr>
              <w:t xml:space="preserve"> </w:t>
            </w:r>
            <w:r w:rsidRPr="009E12D7">
              <w:rPr>
                <w:b/>
              </w:rPr>
              <w:t>материала</w:t>
            </w:r>
          </w:p>
        </w:tc>
        <w:tc>
          <w:tcPr>
            <w:tcW w:w="1565" w:type="dxa"/>
            <w:tcBorders>
              <w:top w:val="nil"/>
            </w:tcBorders>
          </w:tcPr>
          <w:p w14:paraId="0E7B605B" w14:textId="5660E949" w:rsidR="00FD0365" w:rsidRPr="009E12D7" w:rsidRDefault="00515AF3" w:rsidP="00E2418D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vMerge/>
          </w:tcPr>
          <w:p w14:paraId="2E2C2C92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25C9C115" w14:textId="77777777" w:rsidTr="002A0CAF">
        <w:trPr>
          <w:trHeight w:val="275"/>
        </w:trPr>
        <w:tc>
          <w:tcPr>
            <w:tcW w:w="2973" w:type="dxa"/>
            <w:vMerge/>
          </w:tcPr>
          <w:p w14:paraId="4D707FFB" w14:textId="77777777" w:rsidR="00FD0365" w:rsidRPr="009E12D7" w:rsidRDefault="00FD0365" w:rsidP="00E2418D"/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94E" w14:textId="77777777" w:rsidR="00FD0365" w:rsidRPr="009E12D7" w:rsidRDefault="00FD0365" w:rsidP="008D27E1">
            <w:pPr>
              <w:ind w:left="141"/>
            </w:pPr>
            <w:r w:rsidRPr="009E12D7">
              <w:t>1. Предмет и задачи возрастной психологии. Закономерности психического развития</w:t>
            </w:r>
          </w:p>
          <w:p w14:paraId="186E0F79" w14:textId="77777777" w:rsidR="00FD0365" w:rsidRPr="009E12D7" w:rsidRDefault="00FD0365" w:rsidP="008D27E1">
            <w:pPr>
              <w:ind w:left="141"/>
            </w:pPr>
            <w:r w:rsidRPr="009E12D7">
              <w:t xml:space="preserve">2. Подходы к периодизации возрастного развития. </w:t>
            </w:r>
            <w:proofErr w:type="spellStart"/>
            <w:r w:rsidRPr="009E12D7">
              <w:t>Сензитивные</w:t>
            </w:r>
            <w:proofErr w:type="spellEnd"/>
            <w:r w:rsidRPr="009E12D7">
              <w:t>, критические и кризисные периоды. Значение понятия «задержка психического развития»</w:t>
            </w:r>
          </w:p>
          <w:p w14:paraId="51544B6E" w14:textId="77777777" w:rsidR="00FD0365" w:rsidRPr="009E12D7" w:rsidRDefault="00FD0365" w:rsidP="008D27E1">
            <w:pPr>
              <w:ind w:left="141"/>
            </w:pPr>
            <w:r w:rsidRPr="009E12D7">
              <w:t>3. Психическое развитие личности в онтогенезе: новорожденность, младенчество, раннее детство. Дошкольное детство.</w:t>
            </w:r>
          </w:p>
          <w:p w14:paraId="29DE96D3" w14:textId="77777777" w:rsidR="00FD0365" w:rsidRPr="009E12D7" w:rsidRDefault="00FD0365" w:rsidP="008D27E1">
            <w:pPr>
              <w:pStyle w:val="TableParagraph"/>
              <w:tabs>
                <w:tab w:val="left" w:pos="424"/>
              </w:tabs>
              <w:ind w:left="141"/>
            </w:pPr>
            <w:r w:rsidRPr="009E12D7">
              <w:t>4. Психическое развитие в младшем школьном возрасте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14:paraId="5B4CEAA7" w14:textId="77777777" w:rsidR="00FD0365" w:rsidRPr="009E12D7" w:rsidRDefault="00FD0365" w:rsidP="00E2418D">
            <w:pPr>
              <w:pStyle w:val="TableParagraph"/>
              <w:ind w:left="12"/>
              <w:jc w:val="center"/>
            </w:pPr>
            <w:r w:rsidRPr="009E12D7">
              <w:t>8</w:t>
            </w:r>
          </w:p>
        </w:tc>
        <w:tc>
          <w:tcPr>
            <w:tcW w:w="1843" w:type="dxa"/>
            <w:vMerge/>
          </w:tcPr>
          <w:p w14:paraId="30D2E5E1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296D8A1A" w14:textId="77777777" w:rsidTr="00606E28">
        <w:trPr>
          <w:trHeight w:val="282"/>
        </w:trPr>
        <w:tc>
          <w:tcPr>
            <w:tcW w:w="2973" w:type="dxa"/>
            <w:vMerge w:val="restart"/>
          </w:tcPr>
          <w:p w14:paraId="57AE9B48" w14:textId="77777777" w:rsidR="00FD0365" w:rsidRPr="009E12D7" w:rsidRDefault="00FD0365" w:rsidP="00E2418D">
            <w:pPr>
              <w:pStyle w:val="TableParagraph"/>
              <w:ind w:left="109" w:right="377"/>
              <w:rPr>
                <w:b/>
              </w:rPr>
            </w:pPr>
            <w:r w:rsidRPr="009E12D7">
              <w:rPr>
                <w:b/>
              </w:rPr>
              <w:t xml:space="preserve">Тема 3.2. Возрастные, половые типологические и </w:t>
            </w:r>
            <w:r w:rsidRPr="009E12D7">
              <w:rPr>
                <w:b/>
              </w:rPr>
              <w:lastRenderedPageBreak/>
              <w:t xml:space="preserve">индивидуальные особенности обучающихся </w:t>
            </w:r>
          </w:p>
        </w:tc>
        <w:tc>
          <w:tcPr>
            <w:tcW w:w="9071" w:type="dxa"/>
          </w:tcPr>
          <w:p w14:paraId="6087FBAF" w14:textId="77777777" w:rsidR="00FD0365" w:rsidRPr="009E12D7" w:rsidRDefault="00FD0365" w:rsidP="00E2418D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</w:rPr>
              <w:lastRenderedPageBreak/>
              <w:t>Содержание</w:t>
            </w:r>
            <w:r w:rsidRPr="009E12D7">
              <w:rPr>
                <w:b/>
                <w:spacing w:val="-5"/>
              </w:rPr>
              <w:t xml:space="preserve"> </w:t>
            </w:r>
            <w:r w:rsidRPr="009E12D7">
              <w:rPr>
                <w:b/>
              </w:rPr>
              <w:t>учебного</w:t>
            </w:r>
            <w:r w:rsidRPr="009E12D7">
              <w:rPr>
                <w:b/>
                <w:spacing w:val="-3"/>
              </w:rPr>
              <w:t xml:space="preserve"> </w:t>
            </w:r>
            <w:r w:rsidRPr="009E12D7">
              <w:rPr>
                <w:b/>
              </w:rPr>
              <w:t>материала</w:t>
            </w:r>
          </w:p>
        </w:tc>
        <w:tc>
          <w:tcPr>
            <w:tcW w:w="1565" w:type="dxa"/>
          </w:tcPr>
          <w:p w14:paraId="5BCF634E" w14:textId="77777777" w:rsidR="00FD0365" w:rsidRPr="009E12D7" w:rsidRDefault="00FD0365" w:rsidP="00840F41">
            <w:pPr>
              <w:pStyle w:val="TableParagraph"/>
              <w:ind w:left="12"/>
              <w:jc w:val="center"/>
              <w:rPr>
                <w:b/>
              </w:rPr>
            </w:pPr>
            <w:r w:rsidRPr="009E12D7">
              <w:rPr>
                <w:b/>
              </w:rPr>
              <w:t>12</w:t>
            </w:r>
          </w:p>
        </w:tc>
        <w:tc>
          <w:tcPr>
            <w:tcW w:w="1843" w:type="dxa"/>
            <w:vMerge/>
          </w:tcPr>
          <w:p w14:paraId="3E219568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3E50DF58" w14:textId="77777777" w:rsidTr="00A31BEF">
        <w:trPr>
          <w:trHeight w:val="275"/>
        </w:trPr>
        <w:tc>
          <w:tcPr>
            <w:tcW w:w="2973" w:type="dxa"/>
            <w:vMerge/>
          </w:tcPr>
          <w:p w14:paraId="6A57E0AF" w14:textId="77777777" w:rsidR="00FD0365" w:rsidRPr="009E12D7" w:rsidRDefault="00FD0365" w:rsidP="00E2418D"/>
        </w:tc>
        <w:tc>
          <w:tcPr>
            <w:tcW w:w="9071" w:type="dxa"/>
          </w:tcPr>
          <w:p w14:paraId="69946537" w14:textId="77777777" w:rsidR="00F64DBB" w:rsidRPr="009E12D7" w:rsidRDefault="00FD0365" w:rsidP="00D2411C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ind w:left="141" w:firstLine="0"/>
            </w:pPr>
            <w:r w:rsidRPr="009E12D7">
              <w:t xml:space="preserve">Особенности дифференцированного обучения и воспитания. Изучение индивидуальных и типологических особенностей учащихся. </w:t>
            </w:r>
          </w:p>
          <w:p w14:paraId="4853803A" w14:textId="75877B5C" w:rsidR="00FD0365" w:rsidRPr="009E12D7" w:rsidRDefault="00FD0365" w:rsidP="00D2411C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ind w:left="141" w:firstLine="0"/>
            </w:pPr>
            <w:r w:rsidRPr="009E12D7">
              <w:lastRenderedPageBreak/>
              <w:t>Психологическая готовность ребенка к обучению</w:t>
            </w:r>
          </w:p>
        </w:tc>
        <w:tc>
          <w:tcPr>
            <w:tcW w:w="1565" w:type="dxa"/>
            <w:tcBorders>
              <w:top w:val="nil"/>
            </w:tcBorders>
          </w:tcPr>
          <w:p w14:paraId="3E5F047F" w14:textId="4914C803" w:rsidR="00F64DBB" w:rsidRPr="009E12D7" w:rsidRDefault="00F64DBB" w:rsidP="00F64DBB">
            <w:pPr>
              <w:jc w:val="center"/>
            </w:pPr>
            <w:r w:rsidRPr="009E12D7">
              <w:lastRenderedPageBreak/>
              <w:t>2</w:t>
            </w:r>
          </w:p>
          <w:p w14:paraId="466B0511" w14:textId="79FB725B" w:rsidR="00FD0365" w:rsidRPr="009E12D7" w:rsidRDefault="00FD0365" w:rsidP="00E2418D">
            <w:pPr>
              <w:jc w:val="center"/>
            </w:pPr>
            <w:r w:rsidRPr="009E12D7">
              <w:t>2</w:t>
            </w:r>
          </w:p>
        </w:tc>
        <w:tc>
          <w:tcPr>
            <w:tcW w:w="1843" w:type="dxa"/>
            <w:vMerge/>
          </w:tcPr>
          <w:p w14:paraId="12AE2868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3908E4" w:rsidRPr="009E12D7" w14:paraId="0FCF4985" w14:textId="77777777" w:rsidTr="00A31BEF">
        <w:trPr>
          <w:trHeight w:val="275"/>
        </w:trPr>
        <w:tc>
          <w:tcPr>
            <w:tcW w:w="2973" w:type="dxa"/>
            <w:vMerge/>
          </w:tcPr>
          <w:p w14:paraId="3F950A56" w14:textId="77777777" w:rsidR="003908E4" w:rsidRPr="009E12D7" w:rsidRDefault="003908E4" w:rsidP="00E2418D"/>
        </w:tc>
        <w:tc>
          <w:tcPr>
            <w:tcW w:w="9071" w:type="dxa"/>
          </w:tcPr>
          <w:p w14:paraId="53BA5723" w14:textId="77777777" w:rsidR="003908E4" w:rsidRPr="009E12D7" w:rsidRDefault="003908E4" w:rsidP="00840F41">
            <w:pPr>
              <w:pStyle w:val="TableParagraph"/>
              <w:tabs>
                <w:tab w:val="left" w:pos="425"/>
              </w:tabs>
              <w:ind w:left="141"/>
            </w:pPr>
            <w:r w:rsidRPr="009E12D7"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vMerge w:val="restart"/>
            <w:tcBorders>
              <w:top w:val="nil"/>
            </w:tcBorders>
          </w:tcPr>
          <w:p w14:paraId="3436787E" w14:textId="77777777" w:rsidR="003908E4" w:rsidRDefault="003908E4" w:rsidP="003908E4">
            <w:pPr>
              <w:jc w:val="center"/>
            </w:pPr>
          </w:p>
          <w:p w14:paraId="10156466" w14:textId="77777777" w:rsidR="003908E4" w:rsidRDefault="003908E4" w:rsidP="003908E4"/>
          <w:p w14:paraId="1D241C9A" w14:textId="685E98B6" w:rsidR="003908E4" w:rsidRDefault="003908E4" w:rsidP="003908E4">
            <w:pPr>
              <w:spacing w:line="360" w:lineRule="auto"/>
              <w:jc w:val="center"/>
            </w:pPr>
            <w:r>
              <w:t>2</w:t>
            </w:r>
          </w:p>
          <w:p w14:paraId="715F3C65" w14:textId="41773F3C" w:rsidR="003908E4" w:rsidRDefault="003908E4" w:rsidP="003908E4">
            <w:pPr>
              <w:spacing w:line="360" w:lineRule="auto"/>
              <w:jc w:val="center"/>
            </w:pPr>
          </w:p>
          <w:p w14:paraId="3F516509" w14:textId="205D9704" w:rsidR="003908E4" w:rsidRDefault="00A31BEF" w:rsidP="003908E4">
            <w:pPr>
              <w:spacing w:line="360" w:lineRule="auto"/>
              <w:jc w:val="center"/>
            </w:pPr>
            <w:r>
              <w:t>2</w:t>
            </w:r>
          </w:p>
          <w:p w14:paraId="2EADC803" w14:textId="37BF41F0" w:rsidR="003908E4" w:rsidRPr="009E12D7" w:rsidRDefault="003908E4" w:rsidP="003908E4">
            <w:pPr>
              <w:jc w:val="center"/>
            </w:pPr>
          </w:p>
        </w:tc>
        <w:tc>
          <w:tcPr>
            <w:tcW w:w="1843" w:type="dxa"/>
            <w:vMerge/>
          </w:tcPr>
          <w:p w14:paraId="5BDEDCF3" w14:textId="77777777" w:rsidR="003908E4" w:rsidRPr="009E12D7" w:rsidRDefault="003908E4" w:rsidP="00A31BEF">
            <w:pPr>
              <w:pStyle w:val="TableParagraph"/>
              <w:ind w:left="150" w:right="52"/>
              <w:jc w:val="center"/>
            </w:pPr>
          </w:p>
        </w:tc>
      </w:tr>
      <w:tr w:rsidR="003908E4" w:rsidRPr="009E12D7" w14:paraId="35173295" w14:textId="77777777" w:rsidTr="00A31BEF">
        <w:trPr>
          <w:trHeight w:val="275"/>
        </w:trPr>
        <w:tc>
          <w:tcPr>
            <w:tcW w:w="2973" w:type="dxa"/>
            <w:vMerge/>
          </w:tcPr>
          <w:p w14:paraId="1E4434BB" w14:textId="77777777" w:rsidR="003908E4" w:rsidRPr="009E12D7" w:rsidRDefault="003908E4" w:rsidP="00E2418D"/>
        </w:tc>
        <w:tc>
          <w:tcPr>
            <w:tcW w:w="9071" w:type="dxa"/>
          </w:tcPr>
          <w:p w14:paraId="16BD417C" w14:textId="77777777" w:rsidR="003908E4" w:rsidRDefault="003908E4" w:rsidP="003908E4">
            <w:pPr>
              <w:pStyle w:val="TableParagraph"/>
              <w:tabs>
                <w:tab w:val="left" w:pos="425"/>
              </w:tabs>
              <w:ind w:left="141"/>
              <w:rPr>
                <w:b/>
              </w:rPr>
            </w:pPr>
            <w:r w:rsidRPr="009E12D7">
              <w:rPr>
                <w:b/>
              </w:rPr>
              <w:t>В форме практической подготовки 4.</w:t>
            </w:r>
          </w:p>
          <w:p w14:paraId="0E93DB48" w14:textId="6944FD7B" w:rsidR="003908E4" w:rsidRPr="003908E4" w:rsidRDefault="003908E4" w:rsidP="003908E4">
            <w:pPr>
              <w:pStyle w:val="TableParagraph"/>
              <w:tabs>
                <w:tab w:val="left" w:pos="425"/>
              </w:tabs>
              <w:ind w:left="141"/>
              <w:rPr>
                <w:b/>
              </w:rPr>
            </w:pPr>
            <w:r w:rsidRPr="009E12D7">
              <w:t xml:space="preserve"> Анализ педагогических ситуаций из школьной практики</w:t>
            </w:r>
            <w:r w:rsidRPr="009E12D7">
              <w:rPr>
                <w:b/>
              </w:rPr>
              <w:t xml:space="preserve"> </w:t>
            </w:r>
          </w:p>
        </w:tc>
        <w:tc>
          <w:tcPr>
            <w:tcW w:w="1565" w:type="dxa"/>
            <w:vMerge/>
          </w:tcPr>
          <w:p w14:paraId="59502236" w14:textId="2D6B486A" w:rsidR="003908E4" w:rsidRPr="009E12D7" w:rsidRDefault="003908E4" w:rsidP="00E2418D">
            <w:pPr>
              <w:jc w:val="center"/>
            </w:pPr>
          </w:p>
        </w:tc>
        <w:tc>
          <w:tcPr>
            <w:tcW w:w="1843" w:type="dxa"/>
            <w:vMerge/>
          </w:tcPr>
          <w:p w14:paraId="723D4F46" w14:textId="77777777" w:rsidR="003908E4" w:rsidRPr="009E12D7" w:rsidRDefault="003908E4" w:rsidP="00A31BEF">
            <w:pPr>
              <w:pStyle w:val="TableParagraph"/>
              <w:ind w:left="150" w:right="52"/>
              <w:jc w:val="center"/>
            </w:pPr>
          </w:p>
        </w:tc>
      </w:tr>
      <w:tr w:rsidR="003908E4" w:rsidRPr="009E12D7" w14:paraId="7FB34804" w14:textId="77777777" w:rsidTr="00A31BEF">
        <w:trPr>
          <w:trHeight w:val="275"/>
        </w:trPr>
        <w:tc>
          <w:tcPr>
            <w:tcW w:w="2973" w:type="dxa"/>
            <w:vMerge/>
          </w:tcPr>
          <w:p w14:paraId="754966D3" w14:textId="77777777" w:rsidR="003908E4" w:rsidRPr="009E12D7" w:rsidRDefault="003908E4" w:rsidP="00E2418D"/>
        </w:tc>
        <w:tc>
          <w:tcPr>
            <w:tcW w:w="9071" w:type="dxa"/>
          </w:tcPr>
          <w:p w14:paraId="1BFAA4C4" w14:textId="303DF2AB" w:rsidR="003908E4" w:rsidRPr="009E12D7" w:rsidRDefault="003908E4" w:rsidP="003908E4">
            <w:pPr>
              <w:pStyle w:val="TableParagraph"/>
              <w:tabs>
                <w:tab w:val="left" w:pos="425"/>
              </w:tabs>
              <w:ind w:left="141"/>
              <w:rPr>
                <w:b/>
              </w:rPr>
            </w:pPr>
          </w:p>
        </w:tc>
        <w:tc>
          <w:tcPr>
            <w:tcW w:w="1565" w:type="dxa"/>
            <w:vMerge/>
          </w:tcPr>
          <w:p w14:paraId="798FAD45" w14:textId="77777777" w:rsidR="003908E4" w:rsidRPr="009E12D7" w:rsidRDefault="003908E4" w:rsidP="00E2418D">
            <w:pPr>
              <w:jc w:val="center"/>
            </w:pPr>
          </w:p>
        </w:tc>
        <w:tc>
          <w:tcPr>
            <w:tcW w:w="1843" w:type="dxa"/>
            <w:vMerge/>
          </w:tcPr>
          <w:p w14:paraId="17F72781" w14:textId="77777777" w:rsidR="003908E4" w:rsidRPr="009E12D7" w:rsidRDefault="003908E4" w:rsidP="00A31BEF">
            <w:pPr>
              <w:pStyle w:val="TableParagraph"/>
              <w:ind w:left="150" w:right="52"/>
              <w:jc w:val="center"/>
            </w:pPr>
          </w:p>
        </w:tc>
      </w:tr>
      <w:tr w:rsidR="003908E4" w:rsidRPr="009E12D7" w14:paraId="43349AF5" w14:textId="77777777" w:rsidTr="00A31BEF">
        <w:trPr>
          <w:trHeight w:val="275"/>
        </w:trPr>
        <w:tc>
          <w:tcPr>
            <w:tcW w:w="2973" w:type="dxa"/>
            <w:vMerge/>
          </w:tcPr>
          <w:p w14:paraId="40F12322" w14:textId="77777777" w:rsidR="003908E4" w:rsidRPr="009E12D7" w:rsidRDefault="003908E4" w:rsidP="00E2418D"/>
        </w:tc>
        <w:tc>
          <w:tcPr>
            <w:tcW w:w="9071" w:type="dxa"/>
          </w:tcPr>
          <w:p w14:paraId="574F986F" w14:textId="31E38FC5" w:rsidR="003908E4" w:rsidRDefault="003908E4" w:rsidP="00840F41">
            <w:pPr>
              <w:pStyle w:val="TableParagraph"/>
              <w:tabs>
                <w:tab w:val="left" w:pos="425"/>
              </w:tabs>
              <w:ind w:left="141"/>
              <w:rPr>
                <w:b/>
              </w:rPr>
            </w:pPr>
            <w:r w:rsidRPr="009E12D7">
              <w:rPr>
                <w:b/>
              </w:rPr>
              <w:t>В</w:t>
            </w:r>
            <w:r w:rsidR="00A31BEF">
              <w:rPr>
                <w:b/>
              </w:rPr>
              <w:t xml:space="preserve"> форме практической подготовки 5</w:t>
            </w:r>
            <w:r w:rsidRPr="009E12D7">
              <w:rPr>
                <w:b/>
              </w:rPr>
              <w:t>.</w:t>
            </w:r>
          </w:p>
          <w:p w14:paraId="7DDD951B" w14:textId="6E809E8E" w:rsidR="003908E4" w:rsidRPr="009E12D7" w:rsidRDefault="003908E4" w:rsidP="00840F41">
            <w:pPr>
              <w:pStyle w:val="TableParagraph"/>
              <w:tabs>
                <w:tab w:val="left" w:pos="425"/>
              </w:tabs>
              <w:ind w:left="141"/>
              <w:rPr>
                <w:b/>
              </w:rPr>
            </w:pPr>
            <w:r w:rsidRPr="009E12D7">
              <w:t xml:space="preserve"> Анализ методик диагностики готовности детей к школьному обучению</w:t>
            </w:r>
          </w:p>
        </w:tc>
        <w:tc>
          <w:tcPr>
            <w:tcW w:w="1565" w:type="dxa"/>
            <w:vMerge/>
          </w:tcPr>
          <w:p w14:paraId="38AE3122" w14:textId="77777777" w:rsidR="003908E4" w:rsidRPr="009E12D7" w:rsidRDefault="003908E4" w:rsidP="00E2418D">
            <w:pPr>
              <w:jc w:val="center"/>
            </w:pPr>
          </w:p>
        </w:tc>
        <w:tc>
          <w:tcPr>
            <w:tcW w:w="1843" w:type="dxa"/>
            <w:vMerge/>
          </w:tcPr>
          <w:p w14:paraId="0D9FB6CD" w14:textId="77777777" w:rsidR="003908E4" w:rsidRPr="009E12D7" w:rsidRDefault="003908E4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1CAA9612" w14:textId="77777777" w:rsidTr="00A31BEF">
        <w:trPr>
          <w:trHeight w:val="275"/>
        </w:trPr>
        <w:tc>
          <w:tcPr>
            <w:tcW w:w="2973" w:type="dxa"/>
            <w:vMerge/>
          </w:tcPr>
          <w:p w14:paraId="55FC453C" w14:textId="77777777" w:rsidR="00FD0365" w:rsidRPr="009E12D7" w:rsidRDefault="00FD0365" w:rsidP="00E2418D"/>
        </w:tc>
        <w:tc>
          <w:tcPr>
            <w:tcW w:w="9071" w:type="dxa"/>
          </w:tcPr>
          <w:p w14:paraId="754FA92C" w14:textId="77777777" w:rsidR="009E12D7" w:rsidRPr="009E12D7" w:rsidRDefault="00FD0365" w:rsidP="009E12D7">
            <w:r w:rsidRPr="009E12D7">
              <w:rPr>
                <w:b/>
              </w:rPr>
              <w:t>Самостоятельная работа.</w:t>
            </w:r>
            <w:r w:rsidRPr="009E12D7">
              <w:t xml:space="preserve"> </w:t>
            </w:r>
          </w:p>
          <w:p w14:paraId="0DE0E4B4" w14:textId="0C7F0705" w:rsidR="009E12D7" w:rsidRPr="009E12D7" w:rsidRDefault="009E12D7" w:rsidP="009E12D7">
            <w:pPr>
              <w:pStyle w:val="a4"/>
              <w:numPr>
                <w:ilvl w:val="0"/>
                <w:numId w:val="40"/>
              </w:numPr>
              <w:ind w:left="284" w:hanging="284"/>
            </w:pPr>
            <w:r w:rsidRPr="009E12D7">
              <w:t>Составление словаря основных понятии: адаптация, акселерация, акцентуация, возраст, возрастная периодизация, сензитивность возрастной кризис, ведущая деятельность, детство, социальная ситуация развития, филогенез</w:t>
            </w:r>
          </w:p>
          <w:p w14:paraId="07B28750" w14:textId="66B6A17D" w:rsidR="009E12D7" w:rsidRPr="009E12D7" w:rsidRDefault="009E12D7" w:rsidP="009E12D7">
            <w:pPr>
              <w:widowControl/>
              <w:numPr>
                <w:ilvl w:val="0"/>
                <w:numId w:val="40"/>
              </w:numPr>
              <w:autoSpaceDE/>
              <w:autoSpaceDN/>
              <w:ind w:left="284" w:hanging="284"/>
            </w:pPr>
            <w:r w:rsidRPr="009E12D7">
              <w:t>Подготовить сообщение «Эмоциональное и нравственное развитие в раннем и дошкольном возрасте»</w:t>
            </w:r>
          </w:p>
          <w:p w14:paraId="49F8F719" w14:textId="464875F0" w:rsidR="00FD0365" w:rsidRPr="009E12D7" w:rsidRDefault="009E12D7" w:rsidP="009E12D7">
            <w:pPr>
              <w:pStyle w:val="TableParagraph"/>
              <w:numPr>
                <w:ilvl w:val="0"/>
                <w:numId w:val="40"/>
              </w:numPr>
              <w:tabs>
                <w:tab w:val="left" w:pos="425"/>
              </w:tabs>
              <w:ind w:left="284" w:hanging="284"/>
              <w:rPr>
                <w:b/>
              </w:rPr>
            </w:pPr>
            <w:r w:rsidRPr="009E12D7">
              <w:t>Творческая работа «Сравнительный анализ закономерностей психического развития детей младшего школьного возраста в разных странах»</w:t>
            </w:r>
          </w:p>
        </w:tc>
        <w:tc>
          <w:tcPr>
            <w:tcW w:w="1565" w:type="dxa"/>
            <w:tcBorders>
              <w:top w:val="nil"/>
            </w:tcBorders>
          </w:tcPr>
          <w:p w14:paraId="6F2C4DED" w14:textId="1385A279" w:rsidR="00FD0365" w:rsidRPr="009E12D7" w:rsidRDefault="009E12D7" w:rsidP="00E2418D">
            <w:pPr>
              <w:jc w:val="center"/>
            </w:pPr>
            <w:r w:rsidRPr="009E12D7">
              <w:t>6</w:t>
            </w:r>
          </w:p>
        </w:tc>
        <w:tc>
          <w:tcPr>
            <w:tcW w:w="1843" w:type="dxa"/>
            <w:vMerge/>
          </w:tcPr>
          <w:p w14:paraId="11B660C1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045F5FBC" w14:textId="77777777" w:rsidTr="003908EF">
        <w:trPr>
          <w:trHeight w:val="275"/>
        </w:trPr>
        <w:tc>
          <w:tcPr>
            <w:tcW w:w="2973" w:type="dxa"/>
            <w:vMerge w:val="restart"/>
            <w:tcBorders>
              <w:top w:val="nil"/>
            </w:tcBorders>
          </w:tcPr>
          <w:p w14:paraId="574BEEBA" w14:textId="77777777" w:rsidR="00FD0365" w:rsidRPr="009E12D7" w:rsidRDefault="00FD0365" w:rsidP="00A31BEF">
            <w:pPr>
              <w:pStyle w:val="TableParagraph"/>
              <w:ind w:left="109" w:right="288"/>
            </w:pPr>
            <w:r w:rsidRPr="009E12D7">
              <w:rPr>
                <w:b/>
              </w:rPr>
              <w:t>Тема 3.3. Особенности общения и группового поведения.</w:t>
            </w:r>
          </w:p>
        </w:tc>
        <w:tc>
          <w:tcPr>
            <w:tcW w:w="9071" w:type="dxa"/>
          </w:tcPr>
          <w:p w14:paraId="17124CA2" w14:textId="77777777" w:rsidR="00FD0365" w:rsidRPr="009E12D7" w:rsidRDefault="00FD0365" w:rsidP="00EE35B3">
            <w:pPr>
              <w:pStyle w:val="TableParagraph"/>
              <w:tabs>
                <w:tab w:val="left" w:pos="425"/>
              </w:tabs>
              <w:ind w:left="12"/>
              <w:rPr>
                <w:b/>
              </w:rPr>
            </w:pPr>
            <w:r w:rsidRPr="009E12D7">
              <w:rPr>
                <w:b/>
              </w:rPr>
              <w:t>Содержание</w:t>
            </w:r>
            <w:r w:rsidRPr="009E12D7">
              <w:rPr>
                <w:b/>
                <w:spacing w:val="-5"/>
              </w:rPr>
              <w:t xml:space="preserve"> </w:t>
            </w:r>
            <w:r w:rsidRPr="009E12D7">
              <w:rPr>
                <w:b/>
              </w:rPr>
              <w:t>учебного</w:t>
            </w:r>
            <w:r w:rsidRPr="009E12D7">
              <w:rPr>
                <w:b/>
                <w:spacing w:val="-3"/>
              </w:rPr>
              <w:t xml:space="preserve"> </w:t>
            </w:r>
            <w:r w:rsidRPr="009E12D7">
              <w:rPr>
                <w:b/>
              </w:rPr>
              <w:t>материала</w:t>
            </w:r>
          </w:p>
        </w:tc>
        <w:tc>
          <w:tcPr>
            <w:tcW w:w="1565" w:type="dxa"/>
            <w:tcBorders>
              <w:top w:val="nil"/>
            </w:tcBorders>
          </w:tcPr>
          <w:p w14:paraId="3412AE61" w14:textId="44142CAB" w:rsidR="00FD0365" w:rsidRPr="009E12D7" w:rsidRDefault="00E85DB1" w:rsidP="00E2418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vMerge/>
          </w:tcPr>
          <w:p w14:paraId="4BB89CAC" w14:textId="77777777" w:rsidR="00FD0365" w:rsidRPr="009E12D7" w:rsidRDefault="00FD0365" w:rsidP="00A31BEF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1882429E" w14:textId="77777777" w:rsidTr="00606E28">
        <w:trPr>
          <w:trHeight w:val="275"/>
        </w:trPr>
        <w:tc>
          <w:tcPr>
            <w:tcW w:w="2973" w:type="dxa"/>
            <w:vMerge/>
          </w:tcPr>
          <w:p w14:paraId="59E85C54" w14:textId="77777777" w:rsidR="00FD0365" w:rsidRPr="009E12D7" w:rsidRDefault="00FD0365" w:rsidP="00E2418D">
            <w:pPr>
              <w:pStyle w:val="TableParagraph"/>
              <w:ind w:left="109" w:right="288"/>
              <w:rPr>
                <w:b/>
              </w:rPr>
            </w:pPr>
          </w:p>
        </w:tc>
        <w:tc>
          <w:tcPr>
            <w:tcW w:w="9071" w:type="dxa"/>
          </w:tcPr>
          <w:p w14:paraId="422AE2B9" w14:textId="77777777" w:rsidR="00FD0365" w:rsidRPr="009E12D7" w:rsidRDefault="00FD0365" w:rsidP="00232EE8">
            <w:pPr>
              <w:pStyle w:val="TableParagraph"/>
              <w:numPr>
                <w:ilvl w:val="0"/>
                <w:numId w:val="34"/>
              </w:numPr>
              <w:rPr>
                <w:b/>
              </w:rPr>
            </w:pPr>
            <w:r w:rsidRPr="009E12D7">
              <w:t>Понятие группы и их классификация</w:t>
            </w:r>
          </w:p>
        </w:tc>
        <w:tc>
          <w:tcPr>
            <w:tcW w:w="1565" w:type="dxa"/>
          </w:tcPr>
          <w:p w14:paraId="0248B5BE" w14:textId="0623E330" w:rsidR="00FD0365" w:rsidRPr="009E12D7" w:rsidRDefault="00D770FA" w:rsidP="00E2418D">
            <w:pPr>
              <w:pStyle w:val="TableParagraph"/>
              <w:ind w:left="12"/>
              <w:jc w:val="center"/>
            </w:pPr>
            <w:r w:rsidRPr="009E12D7">
              <w:t>2</w:t>
            </w:r>
          </w:p>
        </w:tc>
        <w:tc>
          <w:tcPr>
            <w:tcW w:w="1843" w:type="dxa"/>
            <w:vMerge/>
          </w:tcPr>
          <w:p w14:paraId="3A70E808" w14:textId="77777777" w:rsidR="00FD0365" w:rsidRPr="009E12D7" w:rsidRDefault="00FD0365" w:rsidP="005357DC">
            <w:pPr>
              <w:pStyle w:val="TableParagraph"/>
              <w:ind w:left="150" w:right="52"/>
              <w:jc w:val="center"/>
            </w:pPr>
          </w:p>
        </w:tc>
      </w:tr>
      <w:tr w:rsidR="00FD0365" w:rsidRPr="009E12D7" w14:paraId="5F49B4C0" w14:textId="77777777" w:rsidTr="002A0CAF">
        <w:trPr>
          <w:trHeight w:val="275"/>
        </w:trPr>
        <w:tc>
          <w:tcPr>
            <w:tcW w:w="2973" w:type="dxa"/>
            <w:vMerge/>
          </w:tcPr>
          <w:p w14:paraId="58426B5B" w14:textId="77777777" w:rsidR="00FD0365" w:rsidRPr="009E12D7" w:rsidRDefault="00FD0365" w:rsidP="00E2418D">
            <w:pPr>
              <w:ind w:left="109" w:right="288"/>
            </w:pPr>
          </w:p>
        </w:tc>
        <w:tc>
          <w:tcPr>
            <w:tcW w:w="9071" w:type="dxa"/>
          </w:tcPr>
          <w:p w14:paraId="071D7899" w14:textId="77777777" w:rsidR="00FD0365" w:rsidRPr="009E12D7" w:rsidRDefault="00FD0365" w:rsidP="00AF636F">
            <w:pPr>
              <w:pStyle w:val="TableParagraph"/>
              <w:tabs>
                <w:tab w:val="left" w:pos="369"/>
              </w:tabs>
              <w:ind w:left="141"/>
            </w:pPr>
            <w:r w:rsidRPr="009E12D7"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tcBorders>
              <w:top w:val="nil"/>
            </w:tcBorders>
          </w:tcPr>
          <w:p w14:paraId="10A846B3" w14:textId="4A567C02" w:rsidR="00FD0365" w:rsidRPr="003908E4" w:rsidRDefault="00FD0365" w:rsidP="00E2418D">
            <w:pPr>
              <w:jc w:val="center"/>
            </w:pPr>
          </w:p>
        </w:tc>
        <w:tc>
          <w:tcPr>
            <w:tcW w:w="1843" w:type="dxa"/>
            <w:vMerge/>
          </w:tcPr>
          <w:p w14:paraId="22ACEE96" w14:textId="77777777" w:rsidR="00FD0365" w:rsidRPr="009E12D7" w:rsidRDefault="00FD0365" w:rsidP="00E2418D">
            <w:pPr>
              <w:pStyle w:val="TableParagraph"/>
              <w:ind w:left="496" w:right="480"/>
              <w:jc w:val="both"/>
            </w:pPr>
          </w:p>
        </w:tc>
      </w:tr>
      <w:tr w:rsidR="00FD0365" w:rsidRPr="009E12D7" w14:paraId="6CFD6CA4" w14:textId="77777777" w:rsidTr="002A0CAF">
        <w:trPr>
          <w:trHeight w:val="275"/>
        </w:trPr>
        <w:tc>
          <w:tcPr>
            <w:tcW w:w="2973" w:type="dxa"/>
            <w:vMerge/>
          </w:tcPr>
          <w:p w14:paraId="29A815CC" w14:textId="77777777" w:rsidR="00FD0365" w:rsidRPr="009E12D7" w:rsidRDefault="00FD0365" w:rsidP="00E2418D">
            <w:pPr>
              <w:ind w:left="109" w:right="288"/>
            </w:pPr>
          </w:p>
        </w:tc>
        <w:tc>
          <w:tcPr>
            <w:tcW w:w="9071" w:type="dxa"/>
          </w:tcPr>
          <w:p w14:paraId="30590A1A" w14:textId="06035EBF" w:rsidR="00FD0365" w:rsidRPr="009E12D7" w:rsidRDefault="00FD0365" w:rsidP="00AF636F">
            <w:pPr>
              <w:pStyle w:val="TableParagraph"/>
              <w:tabs>
                <w:tab w:val="left" w:pos="369"/>
              </w:tabs>
              <w:ind w:left="141"/>
              <w:rPr>
                <w:b/>
                <w:bCs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62E55CDD" w14:textId="72E04286" w:rsidR="00FD0365" w:rsidRPr="003908E4" w:rsidRDefault="00FD0365" w:rsidP="00E2418D">
            <w:pPr>
              <w:jc w:val="center"/>
            </w:pPr>
          </w:p>
        </w:tc>
        <w:tc>
          <w:tcPr>
            <w:tcW w:w="1843" w:type="dxa"/>
            <w:vMerge/>
          </w:tcPr>
          <w:p w14:paraId="142866D3" w14:textId="77777777" w:rsidR="00FD0365" w:rsidRPr="009E12D7" w:rsidRDefault="00FD0365" w:rsidP="00E2418D">
            <w:pPr>
              <w:pStyle w:val="TableParagraph"/>
              <w:ind w:left="496" w:right="480"/>
              <w:jc w:val="both"/>
            </w:pPr>
          </w:p>
        </w:tc>
      </w:tr>
      <w:tr w:rsidR="00FD0365" w:rsidRPr="009E12D7" w14:paraId="4BF62522" w14:textId="77777777" w:rsidTr="00606E28">
        <w:trPr>
          <w:trHeight w:val="275"/>
        </w:trPr>
        <w:tc>
          <w:tcPr>
            <w:tcW w:w="2973" w:type="dxa"/>
            <w:vMerge w:val="restart"/>
          </w:tcPr>
          <w:p w14:paraId="513DAE10" w14:textId="77777777" w:rsidR="00FD0365" w:rsidRPr="009E12D7" w:rsidRDefault="00FD0365" w:rsidP="00E2418D">
            <w:pPr>
              <w:pStyle w:val="TableParagraph"/>
              <w:ind w:left="109" w:right="288"/>
              <w:rPr>
                <w:b/>
              </w:rPr>
            </w:pPr>
            <w:r w:rsidRPr="009E12D7">
              <w:rPr>
                <w:b/>
              </w:rPr>
              <w:t>Тема 3.4. Психолого-педагогическая профилактика и коррекция дезадаптации</w:t>
            </w:r>
          </w:p>
        </w:tc>
        <w:tc>
          <w:tcPr>
            <w:tcW w:w="9071" w:type="dxa"/>
          </w:tcPr>
          <w:p w14:paraId="464B7799" w14:textId="77777777" w:rsidR="00FD0365" w:rsidRPr="009E12D7" w:rsidRDefault="00FD0365" w:rsidP="00E2418D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</w:rPr>
              <w:t>Содержание</w:t>
            </w:r>
            <w:r w:rsidRPr="009E12D7">
              <w:rPr>
                <w:b/>
                <w:spacing w:val="-5"/>
              </w:rPr>
              <w:t xml:space="preserve"> </w:t>
            </w:r>
            <w:r w:rsidRPr="009E12D7">
              <w:rPr>
                <w:b/>
              </w:rPr>
              <w:t>учебного</w:t>
            </w:r>
            <w:r w:rsidRPr="009E12D7">
              <w:rPr>
                <w:b/>
                <w:spacing w:val="-3"/>
              </w:rPr>
              <w:t xml:space="preserve"> </w:t>
            </w:r>
            <w:r w:rsidRPr="009E12D7">
              <w:rPr>
                <w:b/>
              </w:rPr>
              <w:t>материала</w:t>
            </w:r>
          </w:p>
        </w:tc>
        <w:tc>
          <w:tcPr>
            <w:tcW w:w="1565" w:type="dxa"/>
          </w:tcPr>
          <w:p w14:paraId="583815FA" w14:textId="77777777" w:rsidR="00FD0365" w:rsidRPr="009E12D7" w:rsidRDefault="00FD0365" w:rsidP="00E2418D">
            <w:pPr>
              <w:pStyle w:val="TableParagraph"/>
              <w:ind w:left="12"/>
              <w:jc w:val="center"/>
              <w:rPr>
                <w:b/>
              </w:rPr>
            </w:pPr>
            <w:r w:rsidRPr="009E12D7">
              <w:rPr>
                <w:b/>
              </w:rPr>
              <w:t>6</w:t>
            </w:r>
          </w:p>
        </w:tc>
        <w:tc>
          <w:tcPr>
            <w:tcW w:w="1843" w:type="dxa"/>
            <w:vMerge/>
          </w:tcPr>
          <w:p w14:paraId="7AAFF926" w14:textId="77777777" w:rsidR="00FD0365" w:rsidRPr="009E12D7" w:rsidRDefault="00FD0365" w:rsidP="00E2418D">
            <w:pPr>
              <w:pStyle w:val="TableParagraph"/>
              <w:ind w:left="496" w:right="480"/>
              <w:jc w:val="both"/>
            </w:pPr>
          </w:p>
        </w:tc>
      </w:tr>
      <w:tr w:rsidR="00FD0365" w:rsidRPr="009E12D7" w14:paraId="7584AFEE" w14:textId="77777777" w:rsidTr="002A0CAF">
        <w:trPr>
          <w:trHeight w:val="275"/>
        </w:trPr>
        <w:tc>
          <w:tcPr>
            <w:tcW w:w="2973" w:type="dxa"/>
            <w:vMerge/>
          </w:tcPr>
          <w:p w14:paraId="3CFB6CC8" w14:textId="77777777" w:rsidR="00FD0365" w:rsidRPr="009E12D7" w:rsidRDefault="00FD0365" w:rsidP="00E2418D">
            <w:pPr>
              <w:pStyle w:val="TableParagraph"/>
              <w:ind w:right="1187"/>
              <w:rPr>
                <w:b/>
              </w:rPr>
            </w:pPr>
          </w:p>
        </w:tc>
        <w:tc>
          <w:tcPr>
            <w:tcW w:w="9071" w:type="dxa"/>
          </w:tcPr>
          <w:p w14:paraId="14890FEC" w14:textId="77777777" w:rsidR="00FD0365" w:rsidRPr="009E12D7" w:rsidRDefault="00FD0365" w:rsidP="00C826B4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ind w:left="141" w:firstLine="0"/>
            </w:pPr>
            <w:r w:rsidRPr="009E12D7">
              <w:t>Понятие, причины, психологические основы предупреждения и коррекции школьной и социальной дезадаптации. Понятие девиантного поведения, классификация видов девиантного поведения. Профилактика, методы коррекции девиантного поведения.</w:t>
            </w:r>
          </w:p>
        </w:tc>
        <w:tc>
          <w:tcPr>
            <w:tcW w:w="1565" w:type="dxa"/>
          </w:tcPr>
          <w:p w14:paraId="69348D59" w14:textId="77777777" w:rsidR="00FD0365" w:rsidRPr="009E12D7" w:rsidRDefault="00FD0365" w:rsidP="00E2418D">
            <w:pPr>
              <w:pStyle w:val="TableParagraph"/>
              <w:ind w:left="0"/>
              <w:jc w:val="center"/>
            </w:pPr>
            <w:r w:rsidRPr="009E12D7">
              <w:t>2</w:t>
            </w:r>
          </w:p>
        </w:tc>
        <w:tc>
          <w:tcPr>
            <w:tcW w:w="1843" w:type="dxa"/>
            <w:vMerge/>
          </w:tcPr>
          <w:p w14:paraId="201F8D83" w14:textId="77777777" w:rsidR="00FD0365" w:rsidRPr="009E12D7" w:rsidRDefault="00FD0365" w:rsidP="00E2418D">
            <w:pPr>
              <w:pStyle w:val="TableParagraph"/>
              <w:ind w:left="496" w:right="480"/>
              <w:jc w:val="both"/>
            </w:pPr>
          </w:p>
        </w:tc>
      </w:tr>
      <w:tr w:rsidR="00FD0365" w:rsidRPr="009E12D7" w14:paraId="2B66029F" w14:textId="77777777" w:rsidTr="00606E28">
        <w:trPr>
          <w:trHeight w:val="132"/>
        </w:trPr>
        <w:tc>
          <w:tcPr>
            <w:tcW w:w="2973" w:type="dxa"/>
            <w:vMerge/>
          </w:tcPr>
          <w:p w14:paraId="7E5E3964" w14:textId="77777777" w:rsidR="00FD0365" w:rsidRPr="009E12D7" w:rsidRDefault="00FD0365" w:rsidP="00E2418D"/>
        </w:tc>
        <w:tc>
          <w:tcPr>
            <w:tcW w:w="9071" w:type="dxa"/>
          </w:tcPr>
          <w:p w14:paraId="7FCC9BF3" w14:textId="77777777" w:rsidR="00FD0365" w:rsidRPr="009E12D7" w:rsidRDefault="00FD0365" w:rsidP="00E2418D">
            <w:pPr>
              <w:pStyle w:val="TableParagraph"/>
              <w:rPr>
                <w:b/>
              </w:rPr>
            </w:pPr>
            <w:r w:rsidRPr="009E12D7"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14:paraId="6787A566" w14:textId="0CDF41C2" w:rsidR="00FD0365" w:rsidRPr="009E12D7" w:rsidRDefault="00E85DB1" w:rsidP="00E2418D">
            <w:pPr>
              <w:pStyle w:val="TableParagraph"/>
              <w:ind w:left="0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 w14:paraId="59E11817" w14:textId="77777777" w:rsidR="00FD0365" w:rsidRPr="009E12D7" w:rsidRDefault="00FD0365" w:rsidP="00E2418D">
            <w:pPr>
              <w:pStyle w:val="TableParagraph"/>
              <w:ind w:left="496" w:right="480"/>
              <w:jc w:val="both"/>
            </w:pPr>
          </w:p>
        </w:tc>
      </w:tr>
      <w:tr w:rsidR="00FD0365" w:rsidRPr="009E12D7" w14:paraId="117B1243" w14:textId="77777777" w:rsidTr="00881CFE">
        <w:trPr>
          <w:trHeight w:val="505"/>
        </w:trPr>
        <w:tc>
          <w:tcPr>
            <w:tcW w:w="2973" w:type="dxa"/>
            <w:vMerge/>
          </w:tcPr>
          <w:p w14:paraId="037F668E" w14:textId="77777777" w:rsidR="00FD0365" w:rsidRPr="009E12D7" w:rsidRDefault="00FD0365" w:rsidP="00E2418D"/>
        </w:tc>
        <w:tc>
          <w:tcPr>
            <w:tcW w:w="9071" w:type="dxa"/>
          </w:tcPr>
          <w:p w14:paraId="498E126D" w14:textId="0BB36396" w:rsidR="00FD0365" w:rsidRPr="009E12D7" w:rsidRDefault="00FD0365" w:rsidP="0059174C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</w:rPr>
              <w:t xml:space="preserve">В форме практической подготовки </w:t>
            </w:r>
            <w:r w:rsidR="003908E4">
              <w:rPr>
                <w:b/>
              </w:rPr>
              <w:t>7</w:t>
            </w:r>
            <w:r w:rsidRPr="009E12D7">
              <w:rPr>
                <w:b/>
              </w:rPr>
              <w:t xml:space="preserve">. </w:t>
            </w:r>
            <w:r w:rsidRPr="009E12D7">
              <w:t xml:space="preserve"> Профилактика, методы коррекции девиантного поведения</w:t>
            </w:r>
          </w:p>
        </w:tc>
        <w:tc>
          <w:tcPr>
            <w:tcW w:w="1565" w:type="dxa"/>
          </w:tcPr>
          <w:p w14:paraId="6A65CC51" w14:textId="5CF66882" w:rsidR="00FD0365" w:rsidRPr="009E12D7" w:rsidRDefault="00C1206C" w:rsidP="00E2418D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1843" w:type="dxa"/>
            <w:vMerge/>
          </w:tcPr>
          <w:p w14:paraId="5E5C2EC5" w14:textId="77777777" w:rsidR="00FD0365" w:rsidRPr="009E12D7" w:rsidRDefault="00FD0365" w:rsidP="00E2418D">
            <w:pPr>
              <w:pStyle w:val="TableParagraph"/>
              <w:ind w:left="496" w:right="480"/>
              <w:jc w:val="both"/>
            </w:pPr>
          </w:p>
        </w:tc>
      </w:tr>
      <w:tr w:rsidR="00FD0365" w:rsidRPr="009E12D7" w14:paraId="03F02C38" w14:textId="77777777" w:rsidTr="0059174C">
        <w:trPr>
          <w:trHeight w:val="118"/>
        </w:trPr>
        <w:tc>
          <w:tcPr>
            <w:tcW w:w="2973" w:type="dxa"/>
            <w:vMerge/>
          </w:tcPr>
          <w:p w14:paraId="39784DE3" w14:textId="77777777" w:rsidR="00FD0365" w:rsidRPr="009E12D7" w:rsidRDefault="00FD0365" w:rsidP="00E2418D"/>
        </w:tc>
        <w:tc>
          <w:tcPr>
            <w:tcW w:w="9071" w:type="dxa"/>
          </w:tcPr>
          <w:p w14:paraId="5750C41F" w14:textId="77777777" w:rsidR="00FD0365" w:rsidRPr="009E12D7" w:rsidRDefault="00FD0365" w:rsidP="00881CFE">
            <w:pPr>
              <w:pStyle w:val="TableParagraph"/>
              <w:ind w:left="109"/>
              <w:rPr>
                <w:b/>
              </w:rPr>
            </w:pPr>
            <w:r w:rsidRPr="009E12D7">
              <w:rPr>
                <w:b/>
              </w:rPr>
              <w:t>Контрольная работа</w:t>
            </w:r>
            <w:r w:rsidRPr="009E12D7">
              <w:t xml:space="preserve"> «Учет возрастных особенностей в учебном процессе»</w:t>
            </w:r>
          </w:p>
        </w:tc>
        <w:tc>
          <w:tcPr>
            <w:tcW w:w="1565" w:type="dxa"/>
          </w:tcPr>
          <w:p w14:paraId="5080BE1D" w14:textId="4E7DC6C8" w:rsidR="00FD0365" w:rsidRPr="009E12D7" w:rsidRDefault="00E85DB1" w:rsidP="00E2418D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760A4B1A" w14:textId="77777777" w:rsidR="00FD0365" w:rsidRPr="009E12D7" w:rsidRDefault="00FD0365" w:rsidP="00E2418D">
            <w:pPr>
              <w:pStyle w:val="TableParagraph"/>
              <w:ind w:left="496" w:right="480"/>
              <w:jc w:val="both"/>
            </w:pPr>
          </w:p>
        </w:tc>
      </w:tr>
      <w:tr w:rsidR="009E12D7" w:rsidRPr="009E12D7" w14:paraId="529B611C" w14:textId="77777777" w:rsidTr="0059174C">
        <w:trPr>
          <w:trHeight w:val="118"/>
        </w:trPr>
        <w:tc>
          <w:tcPr>
            <w:tcW w:w="2973" w:type="dxa"/>
          </w:tcPr>
          <w:p w14:paraId="5DF254A8" w14:textId="77777777" w:rsidR="009E12D7" w:rsidRPr="009E12D7" w:rsidRDefault="009E12D7" w:rsidP="009E12D7"/>
        </w:tc>
        <w:tc>
          <w:tcPr>
            <w:tcW w:w="9071" w:type="dxa"/>
          </w:tcPr>
          <w:p w14:paraId="70EA0678" w14:textId="77777777" w:rsidR="009E12D7" w:rsidRPr="009E12D7" w:rsidRDefault="009E12D7" w:rsidP="009E12D7">
            <w:pPr>
              <w:jc w:val="both"/>
            </w:pPr>
            <w:r w:rsidRPr="009E12D7">
              <w:rPr>
                <w:b/>
              </w:rPr>
              <w:t>Самостоятельная работа</w:t>
            </w:r>
            <w:r w:rsidRPr="009E12D7">
              <w:t xml:space="preserve">: </w:t>
            </w:r>
          </w:p>
          <w:p w14:paraId="5D0726CC" w14:textId="77777777" w:rsidR="009E12D7" w:rsidRPr="009E12D7" w:rsidRDefault="009E12D7" w:rsidP="009E12D7">
            <w:pPr>
              <w:widowControl/>
              <w:numPr>
                <w:ilvl w:val="0"/>
                <w:numId w:val="41"/>
              </w:numPr>
              <w:autoSpaceDE/>
              <w:autoSpaceDN/>
              <w:jc w:val="both"/>
            </w:pPr>
            <w:r w:rsidRPr="009E12D7">
              <w:t xml:space="preserve">Подготовка сообщений на тему: «Особенности гиперактивных и леворуких детей». </w:t>
            </w:r>
          </w:p>
          <w:p w14:paraId="34A68793" w14:textId="76684E07" w:rsidR="009E12D7" w:rsidRPr="009E12D7" w:rsidRDefault="009E12D7" w:rsidP="009E12D7">
            <w:pPr>
              <w:pStyle w:val="TableParagraph"/>
              <w:ind w:left="109"/>
              <w:rPr>
                <w:b/>
              </w:rPr>
            </w:pPr>
            <w:r w:rsidRPr="009E12D7">
              <w:t>Подобрать методы, приемы воздействия на личность ребенка</w:t>
            </w:r>
          </w:p>
        </w:tc>
        <w:tc>
          <w:tcPr>
            <w:tcW w:w="1565" w:type="dxa"/>
          </w:tcPr>
          <w:p w14:paraId="73ABE45F" w14:textId="7E9BBB79" w:rsidR="009E12D7" w:rsidRPr="009E12D7" w:rsidRDefault="009E12D7" w:rsidP="009E12D7">
            <w:pPr>
              <w:pStyle w:val="TableParagraph"/>
              <w:ind w:left="0"/>
              <w:jc w:val="center"/>
            </w:pPr>
            <w:r w:rsidRPr="009E12D7">
              <w:t>2</w:t>
            </w:r>
          </w:p>
        </w:tc>
        <w:tc>
          <w:tcPr>
            <w:tcW w:w="1843" w:type="dxa"/>
          </w:tcPr>
          <w:p w14:paraId="246505C7" w14:textId="77777777" w:rsidR="009E12D7" w:rsidRPr="009E12D7" w:rsidRDefault="009E12D7" w:rsidP="009E12D7">
            <w:pPr>
              <w:pStyle w:val="TableParagraph"/>
              <w:ind w:left="496" w:right="480"/>
              <w:jc w:val="both"/>
            </w:pPr>
          </w:p>
        </w:tc>
      </w:tr>
      <w:tr w:rsidR="009E12D7" w:rsidRPr="009E12D7" w14:paraId="7CC4303B" w14:textId="77777777" w:rsidTr="00606E28">
        <w:trPr>
          <w:trHeight w:val="275"/>
        </w:trPr>
        <w:tc>
          <w:tcPr>
            <w:tcW w:w="2973" w:type="dxa"/>
            <w:vMerge w:val="restart"/>
            <w:tcBorders>
              <w:right w:val="single" w:sz="4" w:space="0" w:color="auto"/>
            </w:tcBorders>
          </w:tcPr>
          <w:p w14:paraId="2FDD18EA" w14:textId="77777777" w:rsidR="009E12D7" w:rsidRPr="009E12D7" w:rsidRDefault="009E12D7" w:rsidP="009E12D7">
            <w:pPr>
              <w:ind w:right="225"/>
              <w:jc w:val="right"/>
              <w:rPr>
                <w:b/>
                <w:bCs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</w:tcPr>
          <w:p w14:paraId="5011A82B" w14:textId="77777777" w:rsidR="009E12D7" w:rsidRPr="009E12D7" w:rsidRDefault="009E12D7" w:rsidP="009E12D7">
            <w:pPr>
              <w:ind w:left="141" w:right="225"/>
              <w:rPr>
                <w:b/>
                <w:bCs/>
              </w:rPr>
            </w:pPr>
            <w:r w:rsidRPr="009E12D7">
              <w:rPr>
                <w:b/>
                <w:bCs/>
              </w:rPr>
              <w:t>Консультация</w:t>
            </w:r>
          </w:p>
        </w:tc>
        <w:tc>
          <w:tcPr>
            <w:tcW w:w="1565" w:type="dxa"/>
          </w:tcPr>
          <w:p w14:paraId="506D4752" w14:textId="77777777" w:rsidR="009E12D7" w:rsidRPr="009E12D7" w:rsidRDefault="009E12D7" w:rsidP="009E12D7">
            <w:pPr>
              <w:pStyle w:val="TableParagraph"/>
              <w:ind w:left="0"/>
              <w:jc w:val="center"/>
              <w:rPr>
                <w:b/>
              </w:rPr>
            </w:pPr>
            <w:r w:rsidRPr="009E12D7">
              <w:rPr>
                <w:b/>
              </w:rPr>
              <w:t>2</w:t>
            </w:r>
          </w:p>
        </w:tc>
        <w:tc>
          <w:tcPr>
            <w:tcW w:w="1843" w:type="dxa"/>
          </w:tcPr>
          <w:p w14:paraId="0B55FC7E" w14:textId="77777777" w:rsidR="009E12D7" w:rsidRPr="009E12D7" w:rsidRDefault="009E12D7" w:rsidP="009E12D7">
            <w:pPr>
              <w:pStyle w:val="TableParagraph"/>
              <w:ind w:left="0"/>
            </w:pPr>
          </w:p>
        </w:tc>
      </w:tr>
      <w:tr w:rsidR="009E12D7" w:rsidRPr="009E12D7" w14:paraId="5756A306" w14:textId="77777777" w:rsidTr="00606E28">
        <w:trPr>
          <w:trHeight w:val="204"/>
        </w:trPr>
        <w:tc>
          <w:tcPr>
            <w:tcW w:w="2973" w:type="dxa"/>
            <w:vMerge/>
            <w:tcBorders>
              <w:right w:val="single" w:sz="4" w:space="0" w:color="auto"/>
            </w:tcBorders>
          </w:tcPr>
          <w:p w14:paraId="0D7B4C0F" w14:textId="77777777" w:rsidR="009E12D7" w:rsidRPr="009E12D7" w:rsidRDefault="009E12D7" w:rsidP="009E12D7">
            <w:pPr>
              <w:ind w:right="225"/>
              <w:jc w:val="right"/>
              <w:rPr>
                <w:b/>
                <w:bCs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</w:tcPr>
          <w:p w14:paraId="4E21A268" w14:textId="77777777" w:rsidR="009E12D7" w:rsidRPr="009E12D7" w:rsidRDefault="009E12D7" w:rsidP="009E12D7">
            <w:pPr>
              <w:ind w:left="141" w:right="225"/>
              <w:rPr>
                <w:b/>
                <w:bCs/>
              </w:rPr>
            </w:pPr>
            <w:r w:rsidRPr="009E12D7">
              <w:rPr>
                <w:b/>
                <w:bCs/>
              </w:rPr>
              <w:t>Промежуточная аттестация</w:t>
            </w:r>
          </w:p>
        </w:tc>
        <w:tc>
          <w:tcPr>
            <w:tcW w:w="1565" w:type="dxa"/>
          </w:tcPr>
          <w:p w14:paraId="7B604A24" w14:textId="77777777" w:rsidR="009E12D7" w:rsidRPr="009E12D7" w:rsidRDefault="009E12D7" w:rsidP="009E12D7">
            <w:pPr>
              <w:pStyle w:val="TableParagraph"/>
              <w:ind w:left="0"/>
              <w:jc w:val="center"/>
              <w:rPr>
                <w:b/>
              </w:rPr>
            </w:pPr>
            <w:r w:rsidRPr="009E12D7">
              <w:rPr>
                <w:b/>
              </w:rPr>
              <w:t>6</w:t>
            </w:r>
          </w:p>
        </w:tc>
        <w:tc>
          <w:tcPr>
            <w:tcW w:w="1843" w:type="dxa"/>
          </w:tcPr>
          <w:p w14:paraId="38094987" w14:textId="77777777" w:rsidR="009E12D7" w:rsidRPr="009E12D7" w:rsidRDefault="009E12D7" w:rsidP="009E12D7">
            <w:pPr>
              <w:pStyle w:val="TableParagraph"/>
              <w:ind w:left="0"/>
            </w:pPr>
          </w:p>
        </w:tc>
      </w:tr>
      <w:tr w:rsidR="009E12D7" w:rsidRPr="009E12D7" w14:paraId="4BE245D1" w14:textId="77777777" w:rsidTr="00606E28">
        <w:trPr>
          <w:trHeight w:val="275"/>
        </w:trPr>
        <w:tc>
          <w:tcPr>
            <w:tcW w:w="2973" w:type="dxa"/>
            <w:tcBorders>
              <w:right w:val="single" w:sz="4" w:space="0" w:color="auto"/>
            </w:tcBorders>
          </w:tcPr>
          <w:p w14:paraId="31B8F4FF" w14:textId="77777777" w:rsidR="009E12D7" w:rsidRPr="009E12D7" w:rsidRDefault="009E12D7" w:rsidP="009E12D7">
            <w:pPr>
              <w:ind w:right="225"/>
              <w:jc w:val="right"/>
              <w:rPr>
                <w:b/>
                <w:bCs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</w:tcPr>
          <w:p w14:paraId="1F9BAFFB" w14:textId="77777777" w:rsidR="009E12D7" w:rsidRPr="009E12D7" w:rsidRDefault="009E12D7" w:rsidP="009E12D7">
            <w:pPr>
              <w:ind w:left="141" w:right="225"/>
              <w:rPr>
                <w:b/>
                <w:bCs/>
              </w:rPr>
            </w:pPr>
            <w:r w:rsidRPr="009E12D7">
              <w:rPr>
                <w:b/>
                <w:bCs/>
              </w:rPr>
              <w:t>Всего:</w:t>
            </w:r>
          </w:p>
        </w:tc>
        <w:tc>
          <w:tcPr>
            <w:tcW w:w="1565" w:type="dxa"/>
          </w:tcPr>
          <w:p w14:paraId="32BB05C1" w14:textId="77777777" w:rsidR="009E12D7" w:rsidRPr="009E12D7" w:rsidRDefault="009E12D7" w:rsidP="009E12D7">
            <w:pPr>
              <w:pStyle w:val="TableParagraph"/>
              <w:ind w:left="59" w:right="142"/>
              <w:jc w:val="center"/>
              <w:rPr>
                <w:b/>
              </w:rPr>
            </w:pPr>
            <w:r w:rsidRPr="009E12D7">
              <w:rPr>
                <w:b/>
              </w:rPr>
              <w:t>120</w:t>
            </w:r>
          </w:p>
        </w:tc>
        <w:tc>
          <w:tcPr>
            <w:tcW w:w="1843" w:type="dxa"/>
          </w:tcPr>
          <w:p w14:paraId="4BD88139" w14:textId="77777777" w:rsidR="009E12D7" w:rsidRPr="009E12D7" w:rsidRDefault="009E12D7" w:rsidP="009E12D7">
            <w:pPr>
              <w:pStyle w:val="TableParagraph"/>
              <w:ind w:left="0"/>
            </w:pPr>
          </w:p>
        </w:tc>
      </w:tr>
    </w:tbl>
    <w:p w14:paraId="429D4229" w14:textId="77777777" w:rsidR="00FA161D" w:rsidRDefault="00FA161D">
      <w:pPr>
        <w:rPr>
          <w:color w:val="FF0000"/>
          <w:sz w:val="20"/>
        </w:rPr>
      </w:pPr>
    </w:p>
    <w:p w14:paraId="25FFF391" w14:textId="77777777" w:rsidR="0053563F" w:rsidRDefault="0053563F">
      <w:pPr>
        <w:rPr>
          <w:color w:val="FF0000"/>
          <w:sz w:val="20"/>
        </w:rPr>
      </w:pPr>
    </w:p>
    <w:p w14:paraId="672FBEE4" w14:textId="77777777" w:rsidR="00D859D6" w:rsidRPr="001932EF" w:rsidRDefault="00D859D6">
      <w:pPr>
        <w:rPr>
          <w:color w:val="FF0000"/>
          <w:sz w:val="20"/>
        </w:rPr>
        <w:sectPr w:rsidR="00D859D6" w:rsidRPr="001932EF" w:rsidSect="00C157AE">
          <w:pgSz w:w="16840" w:h="11910" w:orient="landscape"/>
          <w:pgMar w:top="840" w:right="580" w:bottom="280" w:left="920" w:header="720" w:footer="720" w:gutter="0"/>
          <w:cols w:space="720"/>
          <w:titlePg/>
          <w:docGrid w:linePitch="299"/>
        </w:sectPr>
      </w:pPr>
    </w:p>
    <w:p w14:paraId="2DBB1A07" w14:textId="77777777" w:rsidR="0047078D" w:rsidRPr="00085881" w:rsidRDefault="0047078D" w:rsidP="00870645">
      <w:pPr>
        <w:pStyle w:val="1"/>
        <w:tabs>
          <w:tab w:val="left" w:pos="1560"/>
        </w:tabs>
        <w:spacing w:line="360" w:lineRule="auto"/>
        <w:ind w:left="0" w:firstLine="709"/>
        <w:jc w:val="center"/>
      </w:pPr>
      <w:bookmarkStart w:id="5" w:name="3._УСЛОВИЯ_РЕАЛИЗАЦИИ_УЧЕБНОЙ_ДИСЦИПЛИНЫ"/>
      <w:bookmarkStart w:id="6" w:name="ОГСЭ.05_«ПСИХОЛОГИЯ_ЛИЧНОСТИ_И_ПРОФЕССИО"/>
      <w:bookmarkEnd w:id="5"/>
      <w:bookmarkEnd w:id="6"/>
      <w:r w:rsidRPr="00085881">
        <w:lastRenderedPageBreak/>
        <w:t>3.</w:t>
      </w:r>
      <w:r w:rsidR="003A59AA" w:rsidRPr="00085881">
        <w:t xml:space="preserve"> </w:t>
      </w:r>
      <w:r w:rsidR="00AC3705" w:rsidRPr="00085881">
        <w:t xml:space="preserve">УСЛОВИЯ </w:t>
      </w:r>
      <w:r w:rsidR="003105D6" w:rsidRPr="00085881">
        <w:t>РЕАЛИЗАЦИИ УЧЕБНОЙ ДИСЦИПЛИНЫ</w:t>
      </w:r>
    </w:p>
    <w:p w14:paraId="7DE25947" w14:textId="77777777" w:rsidR="0047078D" w:rsidRPr="008D2364" w:rsidRDefault="0047078D" w:rsidP="00870645">
      <w:pPr>
        <w:pStyle w:val="a4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D2364">
        <w:rPr>
          <w:b/>
          <w:bCs/>
          <w:sz w:val="28"/>
          <w:szCs w:val="28"/>
        </w:rPr>
        <w:t>3.1. Для реализации программы учебной дисциплины предусмотрены следующие специальные помещения</w:t>
      </w:r>
      <w:r w:rsidRPr="008D2364">
        <w:rPr>
          <w:bCs/>
          <w:sz w:val="28"/>
          <w:szCs w:val="28"/>
        </w:rPr>
        <w:t>:</w:t>
      </w:r>
    </w:p>
    <w:p w14:paraId="6F87F7B8" w14:textId="77777777" w:rsidR="002E4C40" w:rsidRPr="008D2364" w:rsidRDefault="002E4C40" w:rsidP="00946CA0">
      <w:pPr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8D2364">
        <w:rPr>
          <w:bCs/>
          <w:sz w:val="28"/>
          <w:szCs w:val="28"/>
        </w:rPr>
        <w:t>Для реализации программы учебной дисциплины предусмотрены следующие специальные помещения:</w:t>
      </w:r>
    </w:p>
    <w:p w14:paraId="4E3742A8" w14:textId="77777777" w:rsidR="002E4C40" w:rsidRPr="008D2364" w:rsidRDefault="002E4C40" w:rsidP="00946CA0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D2364">
        <w:rPr>
          <w:bCs/>
          <w:sz w:val="28"/>
          <w:szCs w:val="28"/>
        </w:rPr>
        <w:t>Кабинет</w:t>
      </w:r>
      <w:r w:rsidRPr="008D2364">
        <w:rPr>
          <w:bCs/>
          <w:i/>
          <w:sz w:val="28"/>
          <w:szCs w:val="28"/>
        </w:rPr>
        <w:t xml:space="preserve"> «</w:t>
      </w:r>
      <w:r w:rsidRPr="008D2364">
        <w:rPr>
          <w:bCs/>
          <w:sz w:val="28"/>
          <w:szCs w:val="28"/>
        </w:rPr>
        <w:t>П</w:t>
      </w:r>
      <w:r w:rsidR="003B2473" w:rsidRPr="008D2364">
        <w:rPr>
          <w:bCs/>
          <w:sz w:val="28"/>
          <w:szCs w:val="28"/>
        </w:rPr>
        <w:t>сихология</w:t>
      </w:r>
      <w:r w:rsidRPr="008D2364">
        <w:rPr>
          <w:bCs/>
          <w:sz w:val="28"/>
          <w:szCs w:val="28"/>
        </w:rPr>
        <w:t>»</w:t>
      </w:r>
      <w:r w:rsidRPr="008D2364">
        <w:rPr>
          <w:sz w:val="28"/>
          <w:szCs w:val="28"/>
        </w:rPr>
        <w:t>, оснащенный о</w:t>
      </w:r>
      <w:r w:rsidRPr="008D2364">
        <w:rPr>
          <w:bCs/>
          <w:sz w:val="28"/>
          <w:szCs w:val="28"/>
        </w:rPr>
        <w:t xml:space="preserve">борудованием: </w:t>
      </w:r>
    </w:p>
    <w:p w14:paraId="390507C4" w14:textId="77777777" w:rsidR="002E4C40" w:rsidRPr="008D2364" w:rsidRDefault="00A11D16" w:rsidP="00946CA0">
      <w:pPr>
        <w:suppressAutoHyphens/>
        <w:adjustRightInd w:val="0"/>
        <w:spacing w:line="276" w:lineRule="auto"/>
        <w:ind w:firstLine="709"/>
        <w:jc w:val="both"/>
        <w:rPr>
          <w:bCs/>
          <w:kern w:val="36"/>
          <w:sz w:val="28"/>
          <w:szCs w:val="28"/>
        </w:rPr>
      </w:pPr>
      <w:r w:rsidRPr="008D2364">
        <w:rPr>
          <w:bCs/>
          <w:sz w:val="28"/>
          <w:szCs w:val="28"/>
        </w:rPr>
        <w:t xml:space="preserve">- </w:t>
      </w:r>
      <w:r w:rsidR="002E4C40" w:rsidRPr="008D2364">
        <w:rPr>
          <w:bCs/>
          <w:sz w:val="28"/>
          <w:szCs w:val="28"/>
        </w:rPr>
        <w:t>рабочее место преподавателя, посадочные места обучающихся (по количеству обучающихся);</w:t>
      </w:r>
    </w:p>
    <w:p w14:paraId="1107B0CA" w14:textId="77777777" w:rsidR="002E4C40" w:rsidRPr="008D2364" w:rsidRDefault="002E4C40" w:rsidP="00946CA0">
      <w:pPr>
        <w:suppressAutoHyphens/>
        <w:adjustRightInd w:val="0"/>
        <w:spacing w:line="276" w:lineRule="auto"/>
        <w:ind w:firstLine="709"/>
        <w:jc w:val="both"/>
        <w:rPr>
          <w:bCs/>
          <w:kern w:val="36"/>
          <w:sz w:val="28"/>
          <w:szCs w:val="28"/>
        </w:rPr>
      </w:pPr>
      <w:r w:rsidRPr="008D2364">
        <w:rPr>
          <w:bCs/>
          <w:kern w:val="36"/>
          <w:sz w:val="28"/>
          <w:szCs w:val="28"/>
        </w:rPr>
        <w:t>- техническими средствами обучения: компьютер с лицензионным программным обеспечением, мультимедиапроектор;</w:t>
      </w:r>
    </w:p>
    <w:p w14:paraId="6F15ECE7" w14:textId="77777777" w:rsidR="002E4C40" w:rsidRPr="008D2364" w:rsidRDefault="002E4C40" w:rsidP="00946CA0">
      <w:pPr>
        <w:suppressAutoHyphens/>
        <w:adjustRightInd w:val="0"/>
        <w:spacing w:line="276" w:lineRule="auto"/>
        <w:ind w:firstLine="709"/>
        <w:jc w:val="both"/>
        <w:rPr>
          <w:bCs/>
          <w:kern w:val="36"/>
          <w:sz w:val="28"/>
          <w:szCs w:val="28"/>
        </w:rPr>
      </w:pPr>
      <w:r w:rsidRPr="008D2364">
        <w:rPr>
          <w:bCs/>
          <w:kern w:val="36"/>
          <w:sz w:val="28"/>
          <w:szCs w:val="28"/>
        </w:rPr>
        <w:t>- комплектом методических материалов: учебные наглядные пособия (таблицы, плакаты),</w:t>
      </w:r>
      <w:r w:rsidRPr="008D2364">
        <w:rPr>
          <w:bCs/>
          <w:sz w:val="28"/>
          <w:szCs w:val="28"/>
        </w:rPr>
        <w:t xml:space="preserve"> тематические папки дидактических материалов, комплект</w:t>
      </w:r>
      <w:r w:rsidRPr="008D2364">
        <w:rPr>
          <w:sz w:val="28"/>
          <w:szCs w:val="28"/>
        </w:rPr>
        <w:t xml:space="preserve"> учебно-методической документации, </w:t>
      </w:r>
      <w:r w:rsidRPr="008D2364">
        <w:rPr>
          <w:bCs/>
          <w:sz w:val="28"/>
          <w:szCs w:val="28"/>
        </w:rPr>
        <w:t xml:space="preserve">комплект учебников (учебных </w:t>
      </w:r>
      <w:r w:rsidRPr="008D2364">
        <w:rPr>
          <w:bCs/>
          <w:kern w:val="36"/>
          <w:sz w:val="28"/>
          <w:szCs w:val="28"/>
        </w:rPr>
        <w:t>пособий) по количеству обучающихся.</w:t>
      </w:r>
    </w:p>
    <w:p w14:paraId="372E4A9C" w14:textId="77777777" w:rsidR="002E4C40" w:rsidRPr="008D2364" w:rsidRDefault="002E4C40" w:rsidP="00946CA0">
      <w:pPr>
        <w:suppressAutoHyphens/>
        <w:adjustRightInd w:val="0"/>
        <w:spacing w:line="276" w:lineRule="auto"/>
        <w:ind w:firstLine="709"/>
        <w:jc w:val="both"/>
        <w:rPr>
          <w:bCs/>
          <w:i/>
          <w:color w:val="FF0000"/>
          <w:sz w:val="28"/>
          <w:szCs w:val="28"/>
        </w:rPr>
      </w:pPr>
    </w:p>
    <w:p w14:paraId="05F123B5" w14:textId="77777777" w:rsidR="002E4C40" w:rsidRPr="008D2364" w:rsidRDefault="002E4C40" w:rsidP="00E66471">
      <w:pPr>
        <w:suppressAutoHyphens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8D2364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14:paraId="0EF392DA" w14:textId="77777777" w:rsidR="002E4C40" w:rsidRPr="008D2364" w:rsidRDefault="002E4C40" w:rsidP="00E66471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8D2364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14:paraId="31555C3C" w14:textId="77777777" w:rsidR="00E66471" w:rsidRPr="008D2364" w:rsidRDefault="0047078D" w:rsidP="00E66471">
      <w:pPr>
        <w:pStyle w:val="Default"/>
        <w:tabs>
          <w:tab w:val="left" w:pos="1134"/>
        </w:tabs>
        <w:spacing w:line="276" w:lineRule="auto"/>
        <w:ind w:firstLine="720"/>
        <w:rPr>
          <w:b/>
          <w:color w:val="auto"/>
          <w:sz w:val="28"/>
          <w:szCs w:val="28"/>
        </w:rPr>
      </w:pPr>
      <w:r w:rsidRPr="008D2364">
        <w:rPr>
          <w:b/>
          <w:color w:val="auto"/>
          <w:sz w:val="28"/>
          <w:szCs w:val="28"/>
        </w:rPr>
        <w:t xml:space="preserve">3.2.1. Основные печатные издания </w:t>
      </w:r>
    </w:p>
    <w:p w14:paraId="32C035A0" w14:textId="77777777" w:rsidR="00366115" w:rsidRPr="008D2364" w:rsidRDefault="00366115" w:rsidP="00366115">
      <w:pPr>
        <w:pStyle w:val="ab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D2364">
        <w:rPr>
          <w:rFonts w:ascii="Times New Roman" w:hAnsi="Times New Roman"/>
          <w:sz w:val="28"/>
          <w:szCs w:val="28"/>
        </w:rPr>
        <w:t>Гомеза</w:t>
      </w:r>
      <w:proofErr w:type="spellEnd"/>
      <w:r w:rsidRPr="008D2364">
        <w:rPr>
          <w:rFonts w:ascii="Times New Roman" w:hAnsi="Times New Roman"/>
          <w:sz w:val="28"/>
          <w:szCs w:val="28"/>
        </w:rPr>
        <w:t xml:space="preserve"> М.В., Петрова Е.А. Возрастная и педагогическая психология. М</w:t>
      </w:r>
      <w:r w:rsidRPr="008D2364">
        <w:rPr>
          <w:rFonts w:ascii="Times New Roman" w:hAnsi="Times New Roman"/>
          <w:bCs/>
          <w:sz w:val="28"/>
          <w:szCs w:val="28"/>
        </w:rPr>
        <w:t xml:space="preserve">, </w:t>
      </w:r>
      <w:r w:rsidRPr="008D2364">
        <w:rPr>
          <w:rFonts w:ascii="Times New Roman" w:hAnsi="Times New Roman"/>
          <w:sz w:val="28"/>
          <w:szCs w:val="28"/>
        </w:rPr>
        <w:t>Академия, 2016.</w:t>
      </w:r>
    </w:p>
    <w:p w14:paraId="12D60E13" w14:textId="77777777" w:rsidR="00366115" w:rsidRPr="008D2364" w:rsidRDefault="00366115" w:rsidP="00366115">
      <w:pPr>
        <w:pStyle w:val="a4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D2364">
        <w:rPr>
          <w:color w:val="000000"/>
          <w:sz w:val="28"/>
          <w:szCs w:val="28"/>
        </w:rPr>
        <w:t xml:space="preserve">Давыдов В.В. Лекции по педагогической психологии: </w:t>
      </w:r>
      <w:proofErr w:type="spellStart"/>
      <w:proofErr w:type="gramStart"/>
      <w:r w:rsidRPr="008D2364">
        <w:rPr>
          <w:color w:val="000000"/>
          <w:sz w:val="28"/>
          <w:szCs w:val="28"/>
        </w:rPr>
        <w:t>учеб.пособие</w:t>
      </w:r>
      <w:proofErr w:type="spellEnd"/>
      <w:proofErr w:type="gramEnd"/>
      <w:r w:rsidRPr="008D2364">
        <w:rPr>
          <w:color w:val="000000"/>
          <w:sz w:val="28"/>
          <w:szCs w:val="28"/>
        </w:rPr>
        <w:t xml:space="preserve"> для студ. М.: Академия, 2019.</w:t>
      </w:r>
    </w:p>
    <w:p w14:paraId="38E6A54D" w14:textId="77777777" w:rsidR="00366115" w:rsidRPr="008D2364" w:rsidRDefault="00366115" w:rsidP="00366115">
      <w:pPr>
        <w:pStyle w:val="ab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D2364">
        <w:rPr>
          <w:rFonts w:ascii="Times New Roman" w:hAnsi="Times New Roman"/>
          <w:sz w:val="28"/>
          <w:szCs w:val="28"/>
        </w:rPr>
        <w:t xml:space="preserve">Дубровина И.В., Данилова Е.Е. Прихожан А.М. Психология: Учебник для студ. СПО </w:t>
      </w:r>
      <w:r w:rsidRPr="008D2364">
        <w:rPr>
          <w:rFonts w:ascii="Times New Roman" w:hAnsi="Times New Roman"/>
          <w:bCs/>
          <w:sz w:val="28"/>
          <w:szCs w:val="28"/>
        </w:rPr>
        <w:t xml:space="preserve">М., </w:t>
      </w:r>
      <w:r w:rsidRPr="008D2364">
        <w:rPr>
          <w:rFonts w:ascii="Times New Roman" w:hAnsi="Times New Roman"/>
          <w:sz w:val="28"/>
          <w:szCs w:val="28"/>
        </w:rPr>
        <w:t xml:space="preserve">Академия, </w:t>
      </w:r>
      <w:r w:rsidRPr="008D2364">
        <w:rPr>
          <w:rFonts w:ascii="Times New Roman" w:hAnsi="Times New Roman"/>
          <w:bCs/>
          <w:sz w:val="28"/>
          <w:szCs w:val="28"/>
        </w:rPr>
        <w:t>2015.</w:t>
      </w:r>
    </w:p>
    <w:p w14:paraId="03604FDF" w14:textId="77777777" w:rsidR="00366115" w:rsidRPr="008D2364" w:rsidRDefault="00366115" w:rsidP="00366115">
      <w:pPr>
        <w:pStyle w:val="ab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outlineLvl w:val="4"/>
        <w:rPr>
          <w:rFonts w:ascii="Times New Roman" w:hAnsi="Times New Roman"/>
          <w:bCs/>
          <w:sz w:val="28"/>
          <w:szCs w:val="28"/>
        </w:rPr>
      </w:pPr>
      <w:r w:rsidRPr="008D2364">
        <w:rPr>
          <w:rFonts w:ascii="Times New Roman" w:hAnsi="Times New Roman"/>
          <w:color w:val="000000"/>
          <w:sz w:val="28"/>
          <w:szCs w:val="28"/>
        </w:rPr>
        <w:t>Краснов А.Н. Общая психология: Учебное пособие. Ростов н/Д.: Феникс, 2016.</w:t>
      </w:r>
      <w:r w:rsidRPr="008D2364">
        <w:rPr>
          <w:rFonts w:ascii="Times New Roman" w:hAnsi="Times New Roman"/>
          <w:bCs/>
          <w:sz w:val="28"/>
          <w:szCs w:val="28"/>
        </w:rPr>
        <w:t>М. - </w:t>
      </w:r>
      <w:proofErr w:type="spellStart"/>
      <w:r w:rsidR="002473BE" w:rsidRPr="008D2364">
        <w:rPr>
          <w:sz w:val="28"/>
          <w:szCs w:val="28"/>
        </w:rPr>
        <w:fldChar w:fldCharType="begin"/>
      </w:r>
      <w:r w:rsidR="002473BE" w:rsidRPr="008D2364">
        <w:rPr>
          <w:sz w:val="28"/>
          <w:szCs w:val="28"/>
        </w:rPr>
        <w:instrText xml:space="preserve"> HYPERLINK "http://bookza.ru/publisher.php?id=4463" </w:instrText>
      </w:r>
      <w:r w:rsidR="002473BE" w:rsidRPr="008D2364">
        <w:rPr>
          <w:sz w:val="28"/>
          <w:szCs w:val="28"/>
        </w:rPr>
        <w:fldChar w:fldCharType="separate"/>
      </w:r>
      <w:r w:rsidRPr="008D2364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="002473BE" w:rsidRPr="008D2364">
        <w:rPr>
          <w:rFonts w:ascii="Times New Roman" w:hAnsi="Times New Roman"/>
          <w:bCs/>
          <w:sz w:val="28"/>
          <w:szCs w:val="28"/>
        </w:rPr>
        <w:fldChar w:fldCharType="end"/>
      </w:r>
      <w:r w:rsidRPr="008D2364">
        <w:rPr>
          <w:rFonts w:ascii="Times New Roman" w:hAnsi="Times New Roman"/>
          <w:bCs/>
          <w:sz w:val="28"/>
          <w:szCs w:val="28"/>
        </w:rPr>
        <w:t>, 2016.</w:t>
      </w:r>
    </w:p>
    <w:p w14:paraId="20E4C9C6" w14:textId="77777777" w:rsidR="00366115" w:rsidRPr="008D2364" w:rsidRDefault="00366115" w:rsidP="00366115">
      <w:pPr>
        <w:pStyle w:val="ab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364">
        <w:rPr>
          <w:rFonts w:ascii="Times New Roman" w:hAnsi="Times New Roman"/>
          <w:sz w:val="28"/>
          <w:szCs w:val="28"/>
        </w:rPr>
        <w:t xml:space="preserve">Немов Р.С., </w:t>
      </w:r>
      <w:r w:rsidRPr="008D23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Обухов А.С. </w:t>
      </w:r>
      <w:r w:rsidRPr="008D2364">
        <w:rPr>
          <w:rFonts w:ascii="Times New Roman" w:hAnsi="Times New Roman"/>
          <w:color w:val="000000"/>
          <w:sz w:val="28"/>
          <w:szCs w:val="28"/>
        </w:rPr>
        <w:t>Психология: Учебник для СПО.М.: Юрайт,2018.</w:t>
      </w:r>
    </w:p>
    <w:p w14:paraId="041D6768" w14:textId="77777777" w:rsidR="00366115" w:rsidRPr="008D2364" w:rsidRDefault="00366115" w:rsidP="00366115">
      <w:pPr>
        <w:pStyle w:val="a4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2364">
        <w:rPr>
          <w:color w:val="000000"/>
          <w:sz w:val="28"/>
          <w:szCs w:val="28"/>
        </w:rPr>
        <w:t>Петровский А.В., Ярошевский М.Г. Психология: Учебник для студ. М.: Академия, 2015.</w:t>
      </w:r>
    </w:p>
    <w:p w14:paraId="7714B647" w14:textId="77777777" w:rsidR="00366115" w:rsidRPr="008D2364" w:rsidRDefault="00366115" w:rsidP="00366115">
      <w:pPr>
        <w:pStyle w:val="a4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8D2364">
        <w:rPr>
          <w:sz w:val="28"/>
          <w:szCs w:val="28"/>
        </w:rPr>
        <w:t>Психология. Учебник для СПО.</w:t>
      </w:r>
      <w:r w:rsidRPr="008D2364">
        <w:rPr>
          <w:bCs/>
          <w:sz w:val="28"/>
          <w:szCs w:val="28"/>
        </w:rPr>
        <w:t>М. - </w:t>
      </w:r>
      <w:proofErr w:type="spellStart"/>
      <w:r w:rsidR="002473BE" w:rsidRPr="008D2364">
        <w:rPr>
          <w:sz w:val="28"/>
          <w:szCs w:val="28"/>
        </w:rPr>
        <w:fldChar w:fldCharType="begin"/>
      </w:r>
      <w:r w:rsidR="002473BE" w:rsidRPr="008D2364">
        <w:rPr>
          <w:sz w:val="28"/>
          <w:szCs w:val="28"/>
        </w:rPr>
        <w:instrText xml:space="preserve"> HYPERLINK "http://bookza.ru/publisher.php?id=4463" </w:instrText>
      </w:r>
      <w:r w:rsidR="002473BE" w:rsidRPr="008D2364">
        <w:rPr>
          <w:sz w:val="28"/>
          <w:szCs w:val="28"/>
        </w:rPr>
        <w:fldChar w:fldCharType="separate"/>
      </w:r>
      <w:r w:rsidRPr="008D2364">
        <w:rPr>
          <w:bCs/>
          <w:sz w:val="28"/>
          <w:szCs w:val="28"/>
        </w:rPr>
        <w:t>Юрайт</w:t>
      </w:r>
      <w:proofErr w:type="spellEnd"/>
      <w:r w:rsidR="002473BE" w:rsidRPr="008D2364">
        <w:rPr>
          <w:bCs/>
          <w:sz w:val="28"/>
          <w:szCs w:val="28"/>
        </w:rPr>
        <w:fldChar w:fldCharType="end"/>
      </w:r>
      <w:r w:rsidRPr="008D2364">
        <w:rPr>
          <w:bCs/>
          <w:sz w:val="28"/>
          <w:szCs w:val="28"/>
        </w:rPr>
        <w:t>, 2016</w:t>
      </w:r>
    </w:p>
    <w:p w14:paraId="70A1B627" w14:textId="77777777" w:rsidR="00366115" w:rsidRPr="008D2364" w:rsidRDefault="00366115" w:rsidP="00366115">
      <w:pPr>
        <w:pStyle w:val="a4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D2364">
        <w:rPr>
          <w:color w:val="000000"/>
          <w:sz w:val="28"/>
          <w:szCs w:val="28"/>
        </w:rPr>
        <w:t xml:space="preserve">Рогов Е.И. Психология: </w:t>
      </w:r>
      <w:proofErr w:type="spellStart"/>
      <w:proofErr w:type="gramStart"/>
      <w:r w:rsidRPr="008D2364">
        <w:rPr>
          <w:color w:val="000000"/>
          <w:sz w:val="28"/>
          <w:szCs w:val="28"/>
        </w:rPr>
        <w:t>учеб.пособие</w:t>
      </w:r>
      <w:proofErr w:type="spellEnd"/>
      <w:proofErr w:type="gramEnd"/>
      <w:r w:rsidRPr="008D2364">
        <w:rPr>
          <w:color w:val="000000"/>
          <w:sz w:val="28"/>
          <w:szCs w:val="28"/>
        </w:rPr>
        <w:t xml:space="preserve"> для студентов М: </w:t>
      </w:r>
      <w:proofErr w:type="spellStart"/>
      <w:r w:rsidRPr="008D2364">
        <w:rPr>
          <w:color w:val="000000"/>
          <w:sz w:val="28"/>
          <w:szCs w:val="28"/>
        </w:rPr>
        <w:t>Владос</w:t>
      </w:r>
      <w:proofErr w:type="spellEnd"/>
      <w:r w:rsidRPr="008D2364">
        <w:rPr>
          <w:color w:val="000000"/>
          <w:sz w:val="28"/>
          <w:szCs w:val="28"/>
        </w:rPr>
        <w:t>, 2015.</w:t>
      </w:r>
    </w:p>
    <w:p w14:paraId="06D5F9D2" w14:textId="77777777" w:rsidR="00366115" w:rsidRPr="008D2364" w:rsidRDefault="00366115" w:rsidP="00366115">
      <w:pPr>
        <w:pStyle w:val="a4"/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8D2364">
        <w:rPr>
          <w:sz w:val="28"/>
          <w:szCs w:val="28"/>
        </w:rPr>
        <w:t>Сластенин</w:t>
      </w:r>
      <w:proofErr w:type="spellEnd"/>
      <w:r w:rsidRPr="008D2364">
        <w:rPr>
          <w:sz w:val="28"/>
          <w:szCs w:val="28"/>
        </w:rPr>
        <w:t xml:space="preserve"> В.А., Каширин В.П. Психология и педагогика в 2 частях. Часть 1. Психология. Учебник</w:t>
      </w:r>
      <w:r w:rsidRPr="008D2364">
        <w:rPr>
          <w:bCs/>
          <w:sz w:val="28"/>
          <w:szCs w:val="28"/>
        </w:rPr>
        <w:t xml:space="preserve"> М. - </w:t>
      </w:r>
      <w:proofErr w:type="spellStart"/>
      <w:r w:rsidR="002473BE" w:rsidRPr="008D2364">
        <w:rPr>
          <w:sz w:val="28"/>
          <w:szCs w:val="28"/>
        </w:rPr>
        <w:fldChar w:fldCharType="begin"/>
      </w:r>
      <w:r w:rsidR="002473BE" w:rsidRPr="008D2364">
        <w:rPr>
          <w:sz w:val="28"/>
          <w:szCs w:val="28"/>
        </w:rPr>
        <w:instrText xml:space="preserve"> HYPERLINK "http://bookza.ru/publisher.php?id=4463" </w:instrText>
      </w:r>
      <w:r w:rsidR="002473BE" w:rsidRPr="008D2364">
        <w:rPr>
          <w:sz w:val="28"/>
          <w:szCs w:val="28"/>
        </w:rPr>
        <w:fldChar w:fldCharType="separate"/>
      </w:r>
      <w:r w:rsidRPr="008D2364">
        <w:rPr>
          <w:bCs/>
          <w:sz w:val="28"/>
          <w:szCs w:val="28"/>
        </w:rPr>
        <w:t>Юрайт</w:t>
      </w:r>
      <w:proofErr w:type="spellEnd"/>
      <w:r w:rsidR="002473BE" w:rsidRPr="008D2364">
        <w:rPr>
          <w:bCs/>
          <w:sz w:val="28"/>
          <w:szCs w:val="28"/>
        </w:rPr>
        <w:fldChar w:fldCharType="end"/>
      </w:r>
      <w:r w:rsidRPr="008D2364">
        <w:rPr>
          <w:bCs/>
          <w:sz w:val="28"/>
          <w:szCs w:val="28"/>
        </w:rPr>
        <w:t>, 2016.</w:t>
      </w:r>
    </w:p>
    <w:p w14:paraId="59DDA64F" w14:textId="77777777" w:rsidR="00D13A0E" w:rsidRPr="008D2364" w:rsidRDefault="00366115" w:rsidP="00A31BEF">
      <w:pPr>
        <w:pStyle w:val="5"/>
        <w:numPr>
          <w:ilvl w:val="0"/>
          <w:numId w:val="35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8D2364">
        <w:rPr>
          <w:rFonts w:ascii="Times New Roman" w:hAnsi="Times New Roman"/>
          <w:b w:val="0"/>
          <w:i w:val="0"/>
          <w:sz w:val="28"/>
          <w:szCs w:val="28"/>
          <w:lang w:val="ru-RU" w:eastAsia="ru-RU"/>
        </w:rPr>
        <w:t>Сосновский Б.А.</w:t>
      </w:r>
      <w:r w:rsidRPr="008D2364">
        <w:rPr>
          <w:rFonts w:ascii="Times New Roman" w:hAnsi="Times New Roman"/>
          <w:b w:val="0"/>
          <w:i w:val="0"/>
          <w:sz w:val="28"/>
          <w:szCs w:val="28"/>
        </w:rPr>
        <w:t>Возрастная и педагогическая психология. Учебник для СПО</w:t>
      </w:r>
      <w:r w:rsidRPr="008D2364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. </w:t>
      </w:r>
      <w:r w:rsidRPr="008D2364">
        <w:rPr>
          <w:rFonts w:ascii="Times New Roman" w:hAnsi="Times New Roman"/>
          <w:b w:val="0"/>
          <w:i w:val="0"/>
          <w:sz w:val="28"/>
          <w:szCs w:val="28"/>
        </w:rPr>
        <w:t>М.- </w:t>
      </w:r>
      <w:proofErr w:type="spellStart"/>
      <w:r w:rsidR="002473BE" w:rsidRPr="008D2364">
        <w:rPr>
          <w:sz w:val="28"/>
          <w:szCs w:val="28"/>
        </w:rPr>
        <w:fldChar w:fldCharType="begin"/>
      </w:r>
      <w:r w:rsidR="002473BE" w:rsidRPr="008D2364">
        <w:rPr>
          <w:sz w:val="28"/>
          <w:szCs w:val="28"/>
        </w:rPr>
        <w:instrText xml:space="preserve"> HYPERLINK "http://bookza.ru/publisher.php?id=4463" </w:instrText>
      </w:r>
      <w:r w:rsidR="002473BE" w:rsidRPr="008D2364">
        <w:rPr>
          <w:sz w:val="28"/>
          <w:szCs w:val="28"/>
        </w:rPr>
        <w:fldChar w:fldCharType="separate"/>
      </w:r>
      <w:r w:rsidRPr="008D2364">
        <w:rPr>
          <w:rFonts w:ascii="Times New Roman" w:hAnsi="Times New Roman"/>
          <w:b w:val="0"/>
          <w:i w:val="0"/>
          <w:sz w:val="28"/>
          <w:szCs w:val="28"/>
        </w:rPr>
        <w:t>Юрайт</w:t>
      </w:r>
      <w:proofErr w:type="spellEnd"/>
      <w:r w:rsidR="002473BE" w:rsidRPr="008D2364">
        <w:rPr>
          <w:rFonts w:ascii="Times New Roman" w:hAnsi="Times New Roman"/>
          <w:b w:val="0"/>
          <w:i w:val="0"/>
          <w:sz w:val="28"/>
          <w:szCs w:val="28"/>
        </w:rPr>
        <w:fldChar w:fldCharType="end"/>
      </w:r>
      <w:r w:rsidRPr="008D2364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, </w:t>
      </w:r>
      <w:r w:rsidRPr="008D2364">
        <w:rPr>
          <w:rFonts w:ascii="Times New Roman" w:hAnsi="Times New Roman"/>
          <w:b w:val="0"/>
          <w:i w:val="0"/>
          <w:sz w:val="28"/>
          <w:szCs w:val="28"/>
        </w:rPr>
        <w:t>201</w:t>
      </w:r>
      <w:r w:rsidRPr="008D2364">
        <w:rPr>
          <w:rFonts w:ascii="Times New Roman" w:hAnsi="Times New Roman"/>
          <w:b w:val="0"/>
          <w:i w:val="0"/>
          <w:sz w:val="28"/>
          <w:szCs w:val="28"/>
          <w:lang w:val="ru-RU"/>
        </w:rPr>
        <w:t>7.</w:t>
      </w:r>
    </w:p>
    <w:p w14:paraId="2742074F" w14:textId="77777777" w:rsidR="00D13A0E" w:rsidRPr="008D2364" w:rsidRDefault="00D13A0E" w:rsidP="00A31BEF">
      <w:pPr>
        <w:pStyle w:val="5"/>
        <w:numPr>
          <w:ilvl w:val="0"/>
          <w:numId w:val="35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8D2364">
        <w:rPr>
          <w:rFonts w:ascii="Times New Roman" w:hAnsi="Times New Roman"/>
          <w:b w:val="0"/>
          <w:i w:val="0"/>
          <w:sz w:val="28"/>
          <w:szCs w:val="28"/>
        </w:rPr>
        <w:lastRenderedPageBreak/>
        <w:t xml:space="preserve">Талызина, Н. Ф. Психология детей младшего школьного возраста: формирование познавательной деятельности младших школьников : учебное пособие для среднего профессионального образования / Н. Ф. Талызина. — 2-е изд., </w:t>
      </w:r>
      <w:proofErr w:type="spellStart"/>
      <w:r w:rsidRPr="008D2364">
        <w:rPr>
          <w:rFonts w:ascii="Times New Roman" w:hAnsi="Times New Roman"/>
          <w:b w:val="0"/>
          <w:i w:val="0"/>
          <w:sz w:val="28"/>
          <w:szCs w:val="28"/>
        </w:rPr>
        <w:t>перераб</w:t>
      </w:r>
      <w:proofErr w:type="spellEnd"/>
      <w:r w:rsidRPr="008D2364">
        <w:rPr>
          <w:rFonts w:ascii="Times New Roman" w:hAnsi="Times New Roman"/>
          <w:b w:val="0"/>
          <w:i w:val="0"/>
          <w:sz w:val="28"/>
          <w:szCs w:val="28"/>
        </w:rPr>
        <w:t xml:space="preserve">. и доп. — Москва : Издательство </w:t>
      </w:r>
      <w:proofErr w:type="spellStart"/>
      <w:r w:rsidRPr="008D2364">
        <w:rPr>
          <w:rFonts w:ascii="Times New Roman" w:hAnsi="Times New Roman"/>
          <w:b w:val="0"/>
          <w:i w:val="0"/>
          <w:sz w:val="28"/>
          <w:szCs w:val="28"/>
        </w:rPr>
        <w:t>Юрайт</w:t>
      </w:r>
      <w:proofErr w:type="spellEnd"/>
      <w:r w:rsidRPr="008D2364">
        <w:rPr>
          <w:rFonts w:ascii="Times New Roman" w:hAnsi="Times New Roman"/>
          <w:b w:val="0"/>
          <w:i w:val="0"/>
          <w:sz w:val="28"/>
          <w:szCs w:val="28"/>
        </w:rPr>
        <w:t>, 20</w:t>
      </w:r>
      <w:r w:rsidR="00070AF9" w:rsidRPr="008D2364">
        <w:rPr>
          <w:rFonts w:ascii="Times New Roman" w:hAnsi="Times New Roman"/>
          <w:b w:val="0"/>
          <w:i w:val="0"/>
          <w:sz w:val="28"/>
          <w:szCs w:val="28"/>
          <w:lang w:val="ru-RU"/>
        </w:rPr>
        <w:t>19</w:t>
      </w:r>
      <w:r w:rsidRPr="008D2364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</w:p>
    <w:p w14:paraId="2B1F16AD" w14:textId="77777777" w:rsidR="0047078D" w:rsidRPr="008D2364" w:rsidRDefault="006A339E" w:rsidP="00340AB5">
      <w:pPr>
        <w:pStyle w:val="a4"/>
        <w:spacing w:line="276" w:lineRule="auto"/>
        <w:ind w:left="756" w:firstLine="0"/>
        <w:contextualSpacing/>
        <w:rPr>
          <w:b/>
          <w:sz w:val="28"/>
          <w:szCs w:val="28"/>
        </w:rPr>
      </w:pPr>
      <w:r w:rsidRPr="008D2364">
        <w:rPr>
          <w:b/>
          <w:sz w:val="28"/>
          <w:szCs w:val="28"/>
        </w:rPr>
        <w:t>3</w:t>
      </w:r>
      <w:r w:rsidR="0047078D" w:rsidRPr="008D2364">
        <w:rPr>
          <w:b/>
          <w:sz w:val="28"/>
          <w:szCs w:val="28"/>
        </w:rPr>
        <w:t xml:space="preserve">.2.2. Основные электронные издания </w:t>
      </w:r>
    </w:p>
    <w:p w14:paraId="62B5AE6E" w14:textId="77777777" w:rsidR="008978BA" w:rsidRPr="008D2364" w:rsidRDefault="0017562C" w:rsidP="00340AB5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8D2364">
        <w:rPr>
          <w:b w:val="0"/>
          <w:sz w:val="28"/>
          <w:szCs w:val="28"/>
        </w:rPr>
        <w:t xml:space="preserve">1. </w:t>
      </w:r>
      <w:r w:rsidR="008978BA" w:rsidRPr="008D2364">
        <w:rPr>
          <w:b w:val="0"/>
          <w:sz w:val="28"/>
          <w:szCs w:val="28"/>
        </w:rPr>
        <w:t xml:space="preserve">Психологическая наука и образование. [Электронный ресурс]: электрон. науч. журн. </w:t>
      </w:r>
      <w:proofErr w:type="gramStart"/>
      <w:r w:rsidR="008978BA" w:rsidRPr="008D2364">
        <w:rPr>
          <w:b w:val="0"/>
          <w:sz w:val="28"/>
          <w:szCs w:val="28"/>
        </w:rPr>
        <w:t>URL:.</w:t>
      </w:r>
      <w:proofErr w:type="gramEnd"/>
      <w:r w:rsidR="008978BA" w:rsidRPr="008D2364">
        <w:rPr>
          <w:b w:val="0"/>
          <w:sz w:val="28"/>
          <w:szCs w:val="28"/>
        </w:rPr>
        <w:t xml:space="preserve"> Режим доступа: http://psyedu.ru/ свободный. Заглавие с экрана. </w:t>
      </w:r>
    </w:p>
    <w:p w14:paraId="6EF1AC04" w14:textId="77777777" w:rsidR="0017562C" w:rsidRPr="008D2364" w:rsidRDefault="008E0743" w:rsidP="00340AB5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8D2364">
        <w:rPr>
          <w:b w:val="0"/>
          <w:sz w:val="28"/>
          <w:szCs w:val="28"/>
        </w:rPr>
        <w:t>2</w:t>
      </w:r>
      <w:r w:rsidR="008978BA" w:rsidRPr="008D2364">
        <w:rPr>
          <w:b w:val="0"/>
          <w:sz w:val="28"/>
          <w:szCs w:val="28"/>
        </w:rPr>
        <w:t>. Психологические исследования [Электронный ресурс]: электрон. науч. журн. URL: http://psystudy.ru/</w:t>
      </w:r>
      <w:r w:rsidR="0017562C" w:rsidRPr="008D2364">
        <w:rPr>
          <w:b w:val="0"/>
          <w:sz w:val="28"/>
          <w:szCs w:val="28"/>
        </w:rPr>
        <w:t xml:space="preserve"> </w:t>
      </w:r>
    </w:p>
    <w:p w14:paraId="48611189" w14:textId="77777777" w:rsidR="0017562C" w:rsidRPr="008D2364" w:rsidRDefault="008E0743" w:rsidP="00340AB5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8D2364">
        <w:rPr>
          <w:b w:val="0"/>
          <w:sz w:val="28"/>
          <w:szCs w:val="28"/>
        </w:rPr>
        <w:t>3</w:t>
      </w:r>
      <w:r w:rsidR="0017562C" w:rsidRPr="008D2364">
        <w:rPr>
          <w:b w:val="0"/>
          <w:sz w:val="28"/>
          <w:szCs w:val="28"/>
        </w:rPr>
        <w:t xml:space="preserve">. Электронный ресурс: </w:t>
      </w:r>
      <w:r w:rsidR="008978BA" w:rsidRPr="008D2364">
        <w:rPr>
          <w:b w:val="0"/>
          <w:sz w:val="28"/>
          <w:szCs w:val="28"/>
        </w:rPr>
        <w:t>Психология</w:t>
      </w:r>
      <w:r w:rsidR="0017562C" w:rsidRPr="008D2364">
        <w:rPr>
          <w:b w:val="0"/>
          <w:sz w:val="28"/>
          <w:szCs w:val="28"/>
        </w:rPr>
        <w:t xml:space="preserve">. Форма доступа: http://www.petrocent. </w:t>
      </w:r>
      <w:proofErr w:type="spellStart"/>
      <w:r w:rsidR="0017562C" w:rsidRPr="008D2364">
        <w:rPr>
          <w:b w:val="0"/>
          <w:sz w:val="28"/>
          <w:szCs w:val="28"/>
        </w:rPr>
        <w:t>ru</w:t>
      </w:r>
      <w:proofErr w:type="spellEnd"/>
      <w:r w:rsidR="0017562C" w:rsidRPr="008D2364">
        <w:rPr>
          <w:b w:val="0"/>
          <w:sz w:val="28"/>
          <w:szCs w:val="28"/>
        </w:rPr>
        <w:t>/</w:t>
      </w:r>
    </w:p>
    <w:p w14:paraId="4EEA86D1" w14:textId="77777777" w:rsidR="00FA161D" w:rsidRPr="008D2364" w:rsidRDefault="00AC3705" w:rsidP="00340AB5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2364">
        <w:rPr>
          <w:sz w:val="28"/>
          <w:szCs w:val="28"/>
        </w:rPr>
        <w:t>Интернет-ресурсы</w:t>
      </w:r>
    </w:p>
    <w:p w14:paraId="1642D5CC" w14:textId="77777777" w:rsidR="003847B8" w:rsidRPr="008D2364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D2364">
        <w:rPr>
          <w:color w:val="auto"/>
          <w:sz w:val="28"/>
          <w:szCs w:val="28"/>
          <w:u w:val="single"/>
        </w:rPr>
        <w:t>1</w:t>
      </w:r>
      <w:r w:rsidRPr="008D2364">
        <w:rPr>
          <w:color w:val="auto"/>
          <w:sz w:val="28"/>
          <w:szCs w:val="28"/>
        </w:rPr>
        <w:t xml:space="preserve">. Психологическая наука и образование. [Электронный ресурс]: электрон. науч. журн. </w:t>
      </w:r>
      <w:proofErr w:type="gramStart"/>
      <w:r w:rsidRPr="008D2364">
        <w:rPr>
          <w:color w:val="auto"/>
          <w:sz w:val="28"/>
          <w:szCs w:val="28"/>
        </w:rPr>
        <w:t>URL:.</w:t>
      </w:r>
      <w:proofErr w:type="gramEnd"/>
      <w:r w:rsidRPr="008D2364">
        <w:rPr>
          <w:color w:val="auto"/>
          <w:sz w:val="28"/>
          <w:szCs w:val="28"/>
        </w:rPr>
        <w:t xml:space="preserve"> Режим доступа: http://psyedu.ru/ свободный. Заглавие с экрана. </w:t>
      </w:r>
    </w:p>
    <w:p w14:paraId="1D10ACBB" w14:textId="77777777" w:rsidR="003847B8" w:rsidRPr="008D2364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D2364">
        <w:rPr>
          <w:color w:val="auto"/>
          <w:sz w:val="28"/>
          <w:szCs w:val="28"/>
        </w:rPr>
        <w:t xml:space="preserve">2. Психологические исследования [Электронный ресурс]: электрон. науч. журн. URL: </w:t>
      </w:r>
      <w:hyperlink r:id="rId9" w:history="1">
        <w:r w:rsidRPr="008D2364">
          <w:rPr>
            <w:rStyle w:val="a5"/>
            <w:color w:val="auto"/>
            <w:sz w:val="28"/>
            <w:szCs w:val="28"/>
            <w:u w:val="none"/>
          </w:rPr>
          <w:t>http://psystudy.ru/</w:t>
        </w:r>
      </w:hyperlink>
      <w:r w:rsidRPr="008D2364">
        <w:rPr>
          <w:color w:val="auto"/>
          <w:sz w:val="28"/>
          <w:szCs w:val="28"/>
        </w:rPr>
        <w:t xml:space="preserve"> </w:t>
      </w:r>
    </w:p>
    <w:p w14:paraId="23BF4F90" w14:textId="77777777" w:rsidR="003847B8" w:rsidRPr="008D2364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D2364">
        <w:rPr>
          <w:color w:val="auto"/>
          <w:sz w:val="28"/>
          <w:szCs w:val="28"/>
        </w:rPr>
        <w:t xml:space="preserve">3. Психологический журнал: электрон. науч. журн. URL: http://www.ipras.ru/cntnt/rus/institut_p/psihologic.html [Электронный ресурс] </w:t>
      </w:r>
    </w:p>
    <w:p w14:paraId="7D5C01AE" w14:textId="77777777" w:rsidR="003847B8" w:rsidRPr="008D2364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D2364">
        <w:rPr>
          <w:color w:val="auto"/>
          <w:sz w:val="28"/>
          <w:szCs w:val="28"/>
        </w:rPr>
        <w:t xml:space="preserve">4. Вопросы психологии: </w:t>
      </w:r>
      <w:proofErr w:type="spellStart"/>
      <w:r w:rsidRPr="008D2364">
        <w:rPr>
          <w:color w:val="auto"/>
          <w:sz w:val="28"/>
          <w:szCs w:val="28"/>
        </w:rPr>
        <w:t>электрон.науч.журн</w:t>
      </w:r>
      <w:proofErr w:type="spellEnd"/>
      <w:r w:rsidRPr="008D2364">
        <w:rPr>
          <w:color w:val="auto"/>
          <w:sz w:val="28"/>
          <w:szCs w:val="28"/>
        </w:rPr>
        <w:t xml:space="preserve">. URL: </w:t>
      </w:r>
      <w:hyperlink r:id="rId10" w:history="1">
        <w:r w:rsidRPr="008D2364">
          <w:rPr>
            <w:rStyle w:val="a5"/>
            <w:color w:val="auto"/>
            <w:sz w:val="28"/>
            <w:szCs w:val="28"/>
            <w:u w:val="none"/>
          </w:rPr>
          <w:t>http://www.voppsy.ru/</w:t>
        </w:r>
      </w:hyperlink>
      <w:r w:rsidRPr="008D2364">
        <w:rPr>
          <w:color w:val="auto"/>
          <w:sz w:val="28"/>
          <w:szCs w:val="28"/>
        </w:rPr>
        <w:t xml:space="preserve"> </w:t>
      </w:r>
    </w:p>
    <w:p w14:paraId="4DB95D28" w14:textId="77777777" w:rsidR="003847B8" w:rsidRPr="008D2364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D2364">
        <w:rPr>
          <w:color w:val="auto"/>
          <w:sz w:val="28"/>
          <w:szCs w:val="28"/>
        </w:rPr>
        <w:t xml:space="preserve">5. </w:t>
      </w:r>
      <w:hyperlink r:id="rId11" w:history="1">
        <w:r w:rsidRPr="008D2364">
          <w:rPr>
            <w:rStyle w:val="a5"/>
            <w:color w:val="auto"/>
            <w:sz w:val="28"/>
            <w:szCs w:val="28"/>
            <w:u w:val="none"/>
          </w:rPr>
          <w:t>http://www.ido.rudn.ru/psychology/pedagogical_psychology/web_res.html</w:t>
        </w:r>
      </w:hyperlink>
      <w:r w:rsidRPr="008D2364">
        <w:rPr>
          <w:color w:val="auto"/>
          <w:sz w:val="28"/>
          <w:szCs w:val="28"/>
        </w:rPr>
        <w:t xml:space="preserve"> </w:t>
      </w:r>
    </w:p>
    <w:p w14:paraId="5B37A591" w14:textId="77777777" w:rsidR="0047078D" w:rsidRPr="008D2364" w:rsidRDefault="0047078D" w:rsidP="00CD759D">
      <w:pPr>
        <w:pStyle w:val="Default"/>
        <w:tabs>
          <w:tab w:val="left" w:pos="993"/>
          <w:tab w:val="left" w:pos="1134"/>
        </w:tabs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8D2364">
        <w:rPr>
          <w:b/>
          <w:bCs/>
          <w:color w:val="auto"/>
          <w:sz w:val="28"/>
          <w:szCs w:val="28"/>
        </w:rPr>
        <w:t xml:space="preserve">Дополнительные источники </w:t>
      </w:r>
    </w:p>
    <w:p w14:paraId="00D783F2" w14:textId="77777777" w:rsidR="005F7C7D" w:rsidRPr="008D2364" w:rsidRDefault="005F7C7D" w:rsidP="00CD759D">
      <w:pPr>
        <w:pStyle w:val="1"/>
        <w:numPr>
          <w:ilvl w:val="0"/>
          <w:numId w:val="28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eastAsiaTheme="minorEastAsia"/>
          <w:b w:val="0"/>
          <w:bCs w:val="0"/>
          <w:sz w:val="28"/>
          <w:szCs w:val="28"/>
        </w:rPr>
      </w:pPr>
      <w:r w:rsidRPr="008D2364">
        <w:rPr>
          <w:b w:val="0"/>
          <w:sz w:val="28"/>
          <w:szCs w:val="28"/>
        </w:rPr>
        <w:t>Федеральный закон «Об образовании в Российской Федерации». 29.12.2012</w:t>
      </w:r>
      <w:r w:rsidR="00546AE6" w:rsidRPr="008D2364">
        <w:rPr>
          <w:b w:val="0"/>
          <w:sz w:val="28"/>
          <w:szCs w:val="28"/>
        </w:rPr>
        <w:t>.</w:t>
      </w:r>
    </w:p>
    <w:p w14:paraId="66ED8D57" w14:textId="77777777" w:rsidR="008E0743" w:rsidRPr="008D2364" w:rsidRDefault="008E0743" w:rsidP="008E0743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8D2364">
        <w:rPr>
          <w:b w:val="0"/>
          <w:sz w:val="28"/>
          <w:szCs w:val="28"/>
        </w:rPr>
        <w:t xml:space="preserve">Кулагина, И. Ю. Психология детей младшего школьного возраста: учебник и практикум для СПО / И. Ю. Кулагина. — </w:t>
      </w:r>
      <w:r w:rsidR="00226022" w:rsidRPr="008D2364">
        <w:rPr>
          <w:b w:val="0"/>
          <w:sz w:val="28"/>
          <w:szCs w:val="28"/>
        </w:rPr>
        <w:t>М.:</w:t>
      </w:r>
      <w:r w:rsidRPr="008D2364">
        <w:rPr>
          <w:b w:val="0"/>
          <w:sz w:val="28"/>
          <w:szCs w:val="28"/>
        </w:rPr>
        <w:t xml:space="preserve"> Издательство </w:t>
      </w:r>
      <w:proofErr w:type="spellStart"/>
      <w:r w:rsidRPr="008D2364">
        <w:rPr>
          <w:b w:val="0"/>
          <w:sz w:val="28"/>
          <w:szCs w:val="28"/>
        </w:rPr>
        <w:t>Юрайт</w:t>
      </w:r>
      <w:proofErr w:type="spellEnd"/>
      <w:r w:rsidRPr="008D2364">
        <w:rPr>
          <w:b w:val="0"/>
          <w:sz w:val="28"/>
          <w:szCs w:val="28"/>
        </w:rPr>
        <w:t xml:space="preserve">, 2019. </w:t>
      </w:r>
    </w:p>
    <w:p w14:paraId="425425D0" w14:textId="77777777" w:rsidR="008E0743" w:rsidRPr="008D2364" w:rsidRDefault="008E0743" w:rsidP="00A31BEF">
      <w:pPr>
        <w:pStyle w:val="a4"/>
        <w:numPr>
          <w:ilvl w:val="0"/>
          <w:numId w:val="28"/>
        </w:numPr>
        <w:tabs>
          <w:tab w:val="left" w:pos="993"/>
        </w:tabs>
        <w:spacing w:line="276" w:lineRule="auto"/>
        <w:ind w:left="0" w:firstLine="756"/>
        <w:jc w:val="both"/>
        <w:rPr>
          <w:color w:val="FF0000"/>
          <w:sz w:val="28"/>
          <w:szCs w:val="28"/>
        </w:rPr>
      </w:pPr>
      <w:proofErr w:type="spellStart"/>
      <w:r w:rsidRPr="008D2364">
        <w:rPr>
          <w:sz w:val="28"/>
          <w:szCs w:val="28"/>
        </w:rPr>
        <w:t>Бухарова</w:t>
      </w:r>
      <w:proofErr w:type="spellEnd"/>
      <w:r w:rsidRPr="008D2364">
        <w:rPr>
          <w:sz w:val="28"/>
          <w:szCs w:val="28"/>
        </w:rPr>
        <w:t xml:space="preserve">, И.С. Психология. </w:t>
      </w:r>
      <w:r w:rsidR="00226022" w:rsidRPr="008D2364">
        <w:rPr>
          <w:sz w:val="28"/>
          <w:szCs w:val="28"/>
        </w:rPr>
        <w:t>Практикум:</w:t>
      </w:r>
      <w:r w:rsidRPr="008D2364">
        <w:rPr>
          <w:sz w:val="28"/>
          <w:szCs w:val="28"/>
        </w:rPr>
        <w:t xml:space="preserve"> учебное пособие для среднего профессионального образования / И.С. </w:t>
      </w:r>
      <w:proofErr w:type="spellStart"/>
      <w:r w:rsidRPr="008D2364">
        <w:rPr>
          <w:sz w:val="28"/>
          <w:szCs w:val="28"/>
        </w:rPr>
        <w:t>Бухарова</w:t>
      </w:r>
      <w:proofErr w:type="spellEnd"/>
      <w:r w:rsidRPr="008D2364">
        <w:rPr>
          <w:sz w:val="28"/>
          <w:szCs w:val="28"/>
        </w:rPr>
        <w:t xml:space="preserve">, М. В. Бывшева, Е. А. Царегородцева. — 2-е изд., </w:t>
      </w:r>
      <w:proofErr w:type="spellStart"/>
      <w:r w:rsidRPr="008D2364">
        <w:rPr>
          <w:sz w:val="28"/>
          <w:szCs w:val="28"/>
        </w:rPr>
        <w:t>перераб</w:t>
      </w:r>
      <w:proofErr w:type="spellEnd"/>
      <w:r w:rsidRPr="008D2364">
        <w:rPr>
          <w:sz w:val="28"/>
          <w:szCs w:val="28"/>
        </w:rPr>
        <w:t xml:space="preserve">. и доп. — </w:t>
      </w:r>
      <w:proofErr w:type="gramStart"/>
      <w:r w:rsidRPr="008D2364">
        <w:rPr>
          <w:sz w:val="28"/>
          <w:szCs w:val="28"/>
        </w:rPr>
        <w:t>Москва :</w:t>
      </w:r>
      <w:proofErr w:type="gramEnd"/>
      <w:r w:rsidRPr="008D2364">
        <w:rPr>
          <w:sz w:val="28"/>
          <w:szCs w:val="28"/>
        </w:rPr>
        <w:t xml:space="preserve"> Издательство </w:t>
      </w:r>
      <w:proofErr w:type="spellStart"/>
      <w:r w:rsidRPr="008D2364">
        <w:rPr>
          <w:sz w:val="28"/>
          <w:szCs w:val="28"/>
        </w:rPr>
        <w:t>Юрайт</w:t>
      </w:r>
      <w:proofErr w:type="spellEnd"/>
      <w:r w:rsidRPr="008D2364">
        <w:rPr>
          <w:sz w:val="28"/>
          <w:szCs w:val="28"/>
        </w:rPr>
        <w:t>, 20</w:t>
      </w:r>
      <w:r w:rsidR="00226022" w:rsidRPr="008D2364">
        <w:rPr>
          <w:sz w:val="28"/>
          <w:szCs w:val="28"/>
        </w:rPr>
        <w:t>18</w:t>
      </w:r>
      <w:r w:rsidRPr="008D2364">
        <w:rPr>
          <w:sz w:val="28"/>
          <w:szCs w:val="28"/>
        </w:rPr>
        <w:t>. — 208 с.</w:t>
      </w:r>
    </w:p>
    <w:p w14:paraId="313B6E63" w14:textId="77777777" w:rsidR="0047078D" w:rsidRPr="008D2364" w:rsidRDefault="008E0743" w:rsidP="00A31BEF">
      <w:pPr>
        <w:pStyle w:val="a4"/>
        <w:numPr>
          <w:ilvl w:val="0"/>
          <w:numId w:val="28"/>
        </w:numPr>
        <w:tabs>
          <w:tab w:val="left" w:pos="993"/>
        </w:tabs>
        <w:spacing w:line="276" w:lineRule="auto"/>
        <w:ind w:left="0" w:firstLine="756"/>
        <w:jc w:val="both"/>
        <w:rPr>
          <w:color w:val="FF0000"/>
          <w:sz w:val="28"/>
          <w:szCs w:val="28"/>
        </w:rPr>
      </w:pPr>
      <w:r w:rsidRPr="008D2364">
        <w:rPr>
          <w:sz w:val="28"/>
          <w:szCs w:val="28"/>
        </w:rPr>
        <w:t>Возрастная и педагогическая психология: учебник для СПО / Б. А. Сосновский [и др.</w:t>
      </w:r>
      <w:proofErr w:type="gramStart"/>
      <w:r w:rsidRPr="008D2364">
        <w:rPr>
          <w:sz w:val="28"/>
          <w:szCs w:val="28"/>
        </w:rPr>
        <w:t>] ;</w:t>
      </w:r>
      <w:proofErr w:type="gramEnd"/>
      <w:r w:rsidRPr="008D2364">
        <w:rPr>
          <w:sz w:val="28"/>
          <w:szCs w:val="28"/>
        </w:rPr>
        <w:t xml:space="preserve"> под ред. Б. А. Сосновского. — М.: Издательство </w:t>
      </w:r>
      <w:proofErr w:type="spellStart"/>
      <w:r w:rsidRPr="008D2364">
        <w:rPr>
          <w:sz w:val="28"/>
          <w:szCs w:val="28"/>
        </w:rPr>
        <w:t>Юрайт</w:t>
      </w:r>
      <w:proofErr w:type="spellEnd"/>
      <w:r w:rsidRPr="008D2364">
        <w:rPr>
          <w:sz w:val="28"/>
          <w:szCs w:val="28"/>
        </w:rPr>
        <w:t>, 2017. — 359 с. — (Серия: Профессиональное образование)</w:t>
      </w:r>
    </w:p>
    <w:p w14:paraId="50068CED" w14:textId="77777777" w:rsidR="00FA161D" w:rsidRPr="001932EF" w:rsidRDefault="00FA161D" w:rsidP="000B1416">
      <w:pPr>
        <w:tabs>
          <w:tab w:val="left" w:pos="993"/>
          <w:tab w:val="left" w:pos="1134"/>
        </w:tabs>
        <w:ind w:firstLine="756"/>
        <w:jc w:val="both"/>
        <w:rPr>
          <w:color w:val="FF0000"/>
          <w:sz w:val="24"/>
        </w:rPr>
        <w:sectPr w:rsidR="00FA161D" w:rsidRPr="001932EF" w:rsidSect="00C51090">
          <w:pgSz w:w="11910" w:h="16840"/>
          <w:pgMar w:top="760" w:right="740" w:bottom="567" w:left="920" w:header="720" w:footer="720" w:gutter="0"/>
          <w:cols w:space="720"/>
        </w:sectPr>
      </w:pPr>
    </w:p>
    <w:p w14:paraId="26594C72" w14:textId="77777777" w:rsidR="008812E1" w:rsidRPr="002374C6" w:rsidRDefault="00AC3705" w:rsidP="00C93CDD">
      <w:pPr>
        <w:pStyle w:val="1"/>
        <w:numPr>
          <w:ilvl w:val="0"/>
          <w:numId w:val="11"/>
        </w:numPr>
        <w:tabs>
          <w:tab w:val="left" w:pos="851"/>
        </w:tabs>
        <w:spacing w:line="276" w:lineRule="auto"/>
        <w:jc w:val="center"/>
      </w:pPr>
      <w:bookmarkStart w:id="7" w:name="4._Контроль_и_оценка_результатов_освоени"/>
      <w:bookmarkEnd w:id="7"/>
      <w:r w:rsidRPr="002374C6">
        <w:lastRenderedPageBreak/>
        <w:t>КОНТРОЛЬ</w:t>
      </w:r>
      <w:r w:rsidRPr="002374C6">
        <w:rPr>
          <w:spacing w:val="-5"/>
        </w:rPr>
        <w:t xml:space="preserve"> </w:t>
      </w:r>
      <w:r w:rsidRPr="002374C6">
        <w:t>И</w:t>
      </w:r>
      <w:r w:rsidRPr="002374C6">
        <w:rPr>
          <w:spacing w:val="-5"/>
        </w:rPr>
        <w:t xml:space="preserve"> </w:t>
      </w:r>
      <w:r w:rsidRPr="002374C6">
        <w:t>ОЦЕНКА</w:t>
      </w:r>
      <w:r w:rsidRPr="002374C6">
        <w:rPr>
          <w:spacing w:val="-6"/>
        </w:rPr>
        <w:t xml:space="preserve"> </w:t>
      </w:r>
      <w:r w:rsidRPr="002374C6">
        <w:t>РЕЗУЛЬТАТОВ</w:t>
      </w:r>
      <w:r w:rsidRPr="002374C6">
        <w:rPr>
          <w:spacing w:val="-3"/>
        </w:rPr>
        <w:t xml:space="preserve"> </w:t>
      </w:r>
      <w:r w:rsidRPr="002374C6">
        <w:t>ОСВОЕНИЯ</w:t>
      </w:r>
      <w:r w:rsidRPr="002374C6">
        <w:rPr>
          <w:spacing w:val="-4"/>
        </w:rPr>
        <w:t xml:space="preserve"> </w:t>
      </w:r>
      <w:r w:rsidRPr="002374C6">
        <w:t>УЧЕБНОЙ</w:t>
      </w:r>
      <w:r w:rsidRPr="002374C6">
        <w:rPr>
          <w:spacing w:val="-5"/>
        </w:rPr>
        <w:t xml:space="preserve"> </w:t>
      </w:r>
      <w:r w:rsidRPr="002374C6">
        <w:t>ДИСЦИПЛИНЫ</w:t>
      </w:r>
      <w:r w:rsidRPr="002374C6">
        <w:rPr>
          <w:spacing w:val="-57"/>
        </w:rPr>
        <w:t xml:space="preserve"> </w:t>
      </w:r>
      <w:r w:rsidR="004D65DA" w:rsidRPr="002374C6">
        <w:t>«</w:t>
      </w:r>
      <w:r w:rsidR="002374C6" w:rsidRPr="002374C6">
        <w:t>ОП.0</w:t>
      </w:r>
      <w:r w:rsidR="00F641B5">
        <w:t>2</w:t>
      </w:r>
      <w:r w:rsidR="002374C6" w:rsidRPr="002374C6">
        <w:t xml:space="preserve"> </w:t>
      </w:r>
      <w:r w:rsidR="00F641B5">
        <w:t>ПСИХОЛОГИЯ</w:t>
      </w:r>
      <w:r w:rsidR="00A75CA6" w:rsidRPr="002374C6">
        <w:t>»</w:t>
      </w:r>
    </w:p>
    <w:p w14:paraId="4AD67DEA" w14:textId="77777777" w:rsidR="00870645" w:rsidRPr="001932EF" w:rsidRDefault="00870645" w:rsidP="00A75CA6">
      <w:pPr>
        <w:pStyle w:val="1"/>
        <w:tabs>
          <w:tab w:val="left" w:pos="851"/>
        </w:tabs>
        <w:spacing w:line="276" w:lineRule="auto"/>
        <w:ind w:left="0" w:firstLine="709"/>
        <w:jc w:val="center"/>
        <w:rPr>
          <w:b w:val="0"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2"/>
        <w:gridCol w:w="3307"/>
        <w:gridCol w:w="3157"/>
      </w:tblGrid>
      <w:tr w:rsidR="00160F01" w:rsidRPr="008D2364" w14:paraId="104D663C" w14:textId="77777777" w:rsidTr="002A0CAF">
        <w:tc>
          <w:tcPr>
            <w:tcW w:w="1912" w:type="pct"/>
          </w:tcPr>
          <w:p w14:paraId="21A9654F" w14:textId="77777777" w:rsidR="00A75CA6" w:rsidRPr="008D2364" w:rsidRDefault="00A75CA6" w:rsidP="009130A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8D2364">
              <w:rPr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</w:tcPr>
          <w:p w14:paraId="7AA03F5E" w14:textId="77777777" w:rsidR="00A75CA6" w:rsidRPr="008D2364" w:rsidRDefault="00A75CA6" w:rsidP="009130A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8D2364">
              <w:rPr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</w:tcPr>
          <w:p w14:paraId="70ABF7C6" w14:textId="77777777" w:rsidR="00A75CA6" w:rsidRPr="008D2364" w:rsidRDefault="00A75CA6" w:rsidP="009130A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8D2364">
              <w:rPr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160F01" w:rsidRPr="008D2364" w14:paraId="6D06673A" w14:textId="77777777" w:rsidTr="002A0CAF">
        <w:trPr>
          <w:trHeight w:val="735"/>
        </w:trPr>
        <w:tc>
          <w:tcPr>
            <w:tcW w:w="1912" w:type="pct"/>
          </w:tcPr>
          <w:p w14:paraId="0457D6A7" w14:textId="77777777" w:rsidR="00A75CA6" w:rsidRPr="008D2364" w:rsidRDefault="00A75CA6" w:rsidP="009130AA">
            <w:pPr>
              <w:jc w:val="center"/>
              <w:rPr>
                <w:bCs/>
                <w:i/>
                <w:sz w:val="24"/>
                <w:szCs w:val="24"/>
              </w:rPr>
            </w:pPr>
            <w:r w:rsidRPr="008D2364">
              <w:rPr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</w:tcPr>
          <w:p w14:paraId="38D289C1" w14:textId="77777777" w:rsidR="00A75CA6" w:rsidRPr="008D2364" w:rsidRDefault="00A75CA6" w:rsidP="009130AA">
            <w:pPr>
              <w:jc w:val="center"/>
              <w:rPr>
                <w:bCs/>
                <w:i/>
                <w:sz w:val="24"/>
                <w:szCs w:val="24"/>
              </w:rPr>
            </w:pPr>
            <w:r w:rsidRPr="008D2364">
              <w:rPr>
                <w:bCs/>
                <w:i/>
                <w:sz w:val="24"/>
                <w:szCs w:val="24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1508" w:type="pct"/>
          </w:tcPr>
          <w:p w14:paraId="7FFB76B8" w14:textId="77777777" w:rsidR="00A75CA6" w:rsidRPr="008D2364" w:rsidRDefault="00A75CA6" w:rsidP="009130AA">
            <w:pPr>
              <w:jc w:val="center"/>
              <w:rPr>
                <w:bCs/>
                <w:i/>
                <w:sz w:val="24"/>
                <w:szCs w:val="24"/>
              </w:rPr>
            </w:pPr>
            <w:r w:rsidRPr="008D2364">
              <w:rPr>
                <w:i/>
                <w:sz w:val="24"/>
                <w:szCs w:val="24"/>
                <w:shd w:val="clear" w:color="auto" w:fill="FFFFFF"/>
              </w:rPr>
              <w:t>Какими процедурами    производится проверка</w:t>
            </w:r>
          </w:p>
        </w:tc>
      </w:tr>
      <w:tr w:rsidR="00B25BDD" w:rsidRPr="008D2364" w14:paraId="6C11E495" w14:textId="77777777" w:rsidTr="000E04F9">
        <w:trPr>
          <w:trHeight w:val="411"/>
        </w:trPr>
        <w:tc>
          <w:tcPr>
            <w:tcW w:w="1912" w:type="pct"/>
            <w:tcBorders>
              <w:bottom w:val="single" w:sz="4" w:space="0" w:color="auto"/>
            </w:tcBorders>
          </w:tcPr>
          <w:p w14:paraId="29B31BF9" w14:textId="77777777" w:rsidR="000E04F9" w:rsidRPr="008D2364" w:rsidRDefault="000E04F9" w:rsidP="00333CBE">
            <w:pPr>
              <w:tabs>
                <w:tab w:val="left" w:pos="280"/>
              </w:tabs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 xml:space="preserve">особенности психологии как науки, ее связь с педагогикой: представление об особенностях психологии как науки, ее взаимосвязи с педагогикой; раскрытие структуры психологии, понимание сущности психологии и ее роли в педагогическом процессе  основы психологии личности: представление о личности, ее структуре, направленности, социализации; закономерности психического развития человека как субъекта образовательного процесса, личности и индивидуальности: понимание закономерностей психического развития человека как субъекта образовательного процесса, личности и индивидуальности возрастная периодизация: понимание и раскрытие сущности проблемы возрастной периодизации возрастные, половые, типологические и индивидуальные особенности обучающихся, их учет в обучении и воспитании: представление о возрастных, половых, типологических и индивидуальных особенностях обучающихся, их учет в обучении и воспитании  особенности общения и группового поведения в школьном и дошкольном возрасте: представление об общении и групповом поведении в педагогическом процессе, их взаимосвязи; раскрытие структуры общения, понимание сущности группового поведения, взаимосвязи общения и группового поведения в педагогическом процессе в дошкольном и школьном возрасте </w:t>
            </w:r>
            <w:r w:rsidRPr="008D2364">
              <w:rPr>
                <w:sz w:val="24"/>
                <w:szCs w:val="24"/>
              </w:rPr>
              <w:sym w:font="Symbol" w:char="F02D"/>
            </w:r>
            <w:r w:rsidRPr="008D2364">
              <w:rPr>
                <w:sz w:val="24"/>
                <w:szCs w:val="24"/>
              </w:rPr>
              <w:t xml:space="preserve"> понятие, причины, психологические основы предупреждения и </w:t>
            </w:r>
            <w:r w:rsidRPr="008D2364">
              <w:rPr>
                <w:sz w:val="24"/>
                <w:szCs w:val="24"/>
              </w:rPr>
              <w:lastRenderedPageBreak/>
              <w:t xml:space="preserve">коррекции школьной и социальной дезадаптации, девиантного поведения: раскрытие сущности, причин, психологических основ предупреждения и коррекции школьной и социальной дезадаптации, девиантного поведения  </w:t>
            </w:r>
          </w:p>
        </w:tc>
        <w:tc>
          <w:tcPr>
            <w:tcW w:w="1580" w:type="pct"/>
            <w:vMerge w:val="restart"/>
          </w:tcPr>
          <w:p w14:paraId="5744FBB1" w14:textId="77777777" w:rsidR="00B25BDD" w:rsidRPr="008D2364" w:rsidRDefault="00B25BDD" w:rsidP="009130AA">
            <w:pPr>
              <w:jc w:val="both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lastRenderedPageBreak/>
              <w:t xml:space="preserve"> 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0C78A625" w14:textId="77777777" w:rsidR="00D2123B" w:rsidRPr="008D2364" w:rsidRDefault="00D2123B" w:rsidP="00D2123B">
            <w:pPr>
              <w:rPr>
                <w:sz w:val="24"/>
                <w:szCs w:val="24"/>
              </w:rPr>
            </w:pPr>
          </w:p>
          <w:p w14:paraId="0B8AA20D" w14:textId="77777777" w:rsidR="00D2123B" w:rsidRPr="008D2364" w:rsidRDefault="00B25BDD" w:rsidP="00D2123B">
            <w:pPr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14:paraId="60778092" w14:textId="77777777" w:rsidR="00D2123B" w:rsidRPr="008D2364" w:rsidRDefault="00D2123B" w:rsidP="00D2123B">
            <w:pPr>
              <w:rPr>
                <w:sz w:val="24"/>
                <w:szCs w:val="24"/>
              </w:rPr>
            </w:pPr>
          </w:p>
          <w:p w14:paraId="638C558D" w14:textId="77777777" w:rsidR="00D2123B" w:rsidRPr="008D2364" w:rsidRDefault="00B25BDD" w:rsidP="00D2123B">
            <w:pPr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 </w:t>
            </w:r>
          </w:p>
          <w:p w14:paraId="19BAED5F" w14:textId="77777777" w:rsidR="00D2123B" w:rsidRPr="008D2364" w:rsidRDefault="00D2123B" w:rsidP="00D2123B">
            <w:pPr>
              <w:rPr>
                <w:sz w:val="24"/>
                <w:szCs w:val="24"/>
              </w:rPr>
            </w:pPr>
          </w:p>
          <w:p w14:paraId="3331259C" w14:textId="77777777" w:rsidR="00B25BDD" w:rsidRPr="008D2364" w:rsidRDefault="00B25BDD" w:rsidP="00D2123B">
            <w:pPr>
              <w:rPr>
                <w:bCs/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14:paraId="7F7CB22D" w14:textId="77777777" w:rsidR="00B25BDD" w:rsidRPr="008D2364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Устный опрос</w:t>
            </w:r>
            <w:r w:rsidR="008C123D" w:rsidRPr="008D2364">
              <w:rPr>
                <w:sz w:val="24"/>
                <w:szCs w:val="24"/>
              </w:rPr>
              <w:t>.</w:t>
            </w:r>
          </w:p>
          <w:p w14:paraId="6DCC66C0" w14:textId="77777777" w:rsidR="00B25BDD" w:rsidRPr="008D2364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Тестирование</w:t>
            </w:r>
            <w:r w:rsidR="008C123D" w:rsidRPr="008D2364">
              <w:rPr>
                <w:sz w:val="24"/>
                <w:szCs w:val="24"/>
              </w:rPr>
              <w:t>.</w:t>
            </w:r>
          </w:p>
          <w:p w14:paraId="558EBE12" w14:textId="77777777" w:rsidR="00B25BDD" w:rsidRPr="008D2364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Контрольная работа</w:t>
            </w:r>
            <w:r w:rsidR="008C123D" w:rsidRPr="008D2364">
              <w:rPr>
                <w:sz w:val="24"/>
                <w:szCs w:val="24"/>
              </w:rPr>
              <w:t>.</w:t>
            </w:r>
          </w:p>
          <w:p w14:paraId="601EAF26" w14:textId="77777777" w:rsidR="00B25BDD" w:rsidRPr="008D2364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Наблюдение за выполнением практического задания (деятельностью студента)</w:t>
            </w:r>
            <w:r w:rsidR="008C123D" w:rsidRPr="008D2364">
              <w:rPr>
                <w:sz w:val="24"/>
                <w:szCs w:val="24"/>
              </w:rPr>
              <w:t>.</w:t>
            </w:r>
          </w:p>
          <w:p w14:paraId="14323341" w14:textId="77777777" w:rsidR="00B25BDD" w:rsidRPr="008D2364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Оценка выполнения практического задания (работы)</w:t>
            </w:r>
            <w:r w:rsidR="008C123D" w:rsidRPr="008D2364">
              <w:rPr>
                <w:sz w:val="24"/>
                <w:szCs w:val="24"/>
              </w:rPr>
              <w:t>.</w:t>
            </w:r>
            <w:r w:rsidRPr="008D2364">
              <w:rPr>
                <w:sz w:val="24"/>
                <w:szCs w:val="24"/>
              </w:rPr>
              <w:t xml:space="preserve"> </w:t>
            </w:r>
          </w:p>
          <w:p w14:paraId="64E4EE0C" w14:textId="77777777" w:rsidR="00B25BDD" w:rsidRPr="008D2364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Решение ситуационной задачи</w:t>
            </w:r>
            <w:r w:rsidR="008C123D" w:rsidRPr="008D2364">
              <w:rPr>
                <w:sz w:val="24"/>
                <w:szCs w:val="24"/>
              </w:rPr>
              <w:t>.</w:t>
            </w:r>
          </w:p>
          <w:p w14:paraId="3D8D2D5C" w14:textId="77777777" w:rsidR="000E04F9" w:rsidRPr="008D2364" w:rsidRDefault="000E04F9" w:rsidP="008C123D">
            <w:pPr>
              <w:spacing w:line="276" w:lineRule="auto"/>
              <w:rPr>
                <w:bCs/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Оценка результатов выполнения самостоятельной работы</w:t>
            </w:r>
          </w:p>
        </w:tc>
      </w:tr>
      <w:tr w:rsidR="00B25BDD" w:rsidRPr="008D2364" w14:paraId="37653194" w14:textId="77777777" w:rsidTr="000E04F9">
        <w:trPr>
          <w:trHeight w:val="545"/>
        </w:trPr>
        <w:tc>
          <w:tcPr>
            <w:tcW w:w="1912" w:type="pct"/>
          </w:tcPr>
          <w:p w14:paraId="057B10E2" w14:textId="77777777" w:rsidR="00B25BDD" w:rsidRPr="008D2364" w:rsidRDefault="00B25BDD" w:rsidP="009130AA">
            <w:pPr>
              <w:rPr>
                <w:sz w:val="24"/>
                <w:szCs w:val="24"/>
              </w:rPr>
            </w:pPr>
            <w:r w:rsidRPr="008D2364">
              <w:rPr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14:paraId="5D435F2E" w14:textId="77777777" w:rsidR="00B25BDD" w:rsidRPr="008D2364" w:rsidRDefault="00B25BDD" w:rsidP="009130AA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  <w:vMerge/>
          </w:tcPr>
          <w:p w14:paraId="7CA74093" w14:textId="77777777" w:rsidR="00B25BDD" w:rsidRPr="008D2364" w:rsidRDefault="00B25BDD" w:rsidP="009130AA">
            <w:pPr>
              <w:rPr>
                <w:bCs/>
                <w:sz w:val="24"/>
                <w:szCs w:val="24"/>
              </w:rPr>
            </w:pPr>
          </w:p>
        </w:tc>
      </w:tr>
      <w:tr w:rsidR="00B25BDD" w:rsidRPr="008D2364" w14:paraId="6E3F1486" w14:textId="77777777" w:rsidTr="00B25BDD">
        <w:trPr>
          <w:trHeight w:val="6945"/>
        </w:trPr>
        <w:tc>
          <w:tcPr>
            <w:tcW w:w="1912" w:type="pct"/>
          </w:tcPr>
          <w:p w14:paraId="402BBD14" w14:textId="77777777" w:rsidR="00B25BDD" w:rsidRPr="008D2364" w:rsidRDefault="000E04F9" w:rsidP="00B25BDD">
            <w:pPr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применять знания по психологии при решении педагогических задач: планирование профессиональной деятельности учителя начальных классов с учетом знаний по психологии, прогнозирование результатов применения психологических знаний в профессиональной педагогической деятельности, предвидение возможных трудностей в профессиональной деятельности с учетом психологических особенностей субъектов образовательного процесса, осуществление воспитательно-образовательного процесса с учетом психологических знаний; моделирование педагогических ситуаций с применением психологических знаний;</w:t>
            </w:r>
          </w:p>
          <w:p w14:paraId="69017896" w14:textId="77777777" w:rsidR="000E04F9" w:rsidRPr="008D2364" w:rsidRDefault="000E04F9" w:rsidP="000E04F9">
            <w:pPr>
              <w:rPr>
                <w:bCs/>
                <w:i/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выявлять индивидуальные и типологические особенности обучающихся: умение организовать педагогический процесс с учетом индивидуальных и типологических особенностей обучающихся; владеть приемами выявления индивидуальных и типологических особенностей обучающихся</w:t>
            </w:r>
          </w:p>
        </w:tc>
        <w:tc>
          <w:tcPr>
            <w:tcW w:w="1580" w:type="pct"/>
            <w:vMerge/>
          </w:tcPr>
          <w:p w14:paraId="787C07E7" w14:textId="77777777" w:rsidR="00B25BDD" w:rsidRPr="008D2364" w:rsidRDefault="00B25BDD" w:rsidP="009130AA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  <w:vMerge/>
          </w:tcPr>
          <w:p w14:paraId="49481AF5" w14:textId="77777777" w:rsidR="00B25BDD" w:rsidRPr="008D2364" w:rsidRDefault="00B25BDD" w:rsidP="009130AA">
            <w:pPr>
              <w:rPr>
                <w:bCs/>
                <w:sz w:val="24"/>
                <w:szCs w:val="24"/>
              </w:rPr>
            </w:pPr>
          </w:p>
        </w:tc>
      </w:tr>
    </w:tbl>
    <w:p w14:paraId="05034BA0" w14:textId="77777777" w:rsidR="00AC3705" w:rsidRPr="00160F01" w:rsidRDefault="00AC3705" w:rsidP="009130AA">
      <w:pPr>
        <w:pStyle w:val="1"/>
        <w:tabs>
          <w:tab w:val="left" w:pos="648"/>
        </w:tabs>
        <w:spacing w:before="74"/>
        <w:ind w:left="500" w:right="307"/>
      </w:pPr>
    </w:p>
    <w:sectPr w:rsidR="00AC3705" w:rsidRPr="00160F01">
      <w:pgSz w:w="11910" w:h="16840"/>
      <w:pgMar w:top="760" w:right="7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F985C" w14:textId="77777777" w:rsidR="00310C17" w:rsidRDefault="00310C17" w:rsidP="00C157AE">
      <w:r>
        <w:separator/>
      </w:r>
    </w:p>
  </w:endnote>
  <w:endnote w:type="continuationSeparator" w:id="0">
    <w:p w14:paraId="671ABE36" w14:textId="77777777" w:rsidR="00310C17" w:rsidRDefault="00310C17" w:rsidP="00C1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4066831"/>
      <w:docPartObj>
        <w:docPartGallery w:val="Page Numbers (Bottom of Page)"/>
        <w:docPartUnique/>
      </w:docPartObj>
    </w:sdtPr>
    <w:sdtEndPr/>
    <w:sdtContent>
      <w:p w14:paraId="477CBC01" w14:textId="59AB8B80" w:rsidR="00A31BEF" w:rsidRDefault="00A31BE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06C">
          <w:rPr>
            <w:noProof/>
          </w:rPr>
          <w:t>10</w:t>
        </w:r>
        <w:r>
          <w:fldChar w:fldCharType="end"/>
        </w:r>
      </w:p>
    </w:sdtContent>
  </w:sdt>
  <w:p w14:paraId="3D001E4D" w14:textId="77777777" w:rsidR="00A31BEF" w:rsidRDefault="00A31BE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39086" w14:textId="788F21AB" w:rsidR="00A31BEF" w:rsidRDefault="00A31BEF" w:rsidP="00EE3CDE">
    <w:pPr>
      <w:pStyle w:val="af1"/>
    </w:pPr>
  </w:p>
  <w:p w14:paraId="52EA3960" w14:textId="77777777" w:rsidR="00A31BEF" w:rsidRDefault="00A31BE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80FD2" w14:textId="77777777" w:rsidR="00310C17" w:rsidRDefault="00310C17" w:rsidP="00C157AE">
      <w:r>
        <w:separator/>
      </w:r>
    </w:p>
  </w:footnote>
  <w:footnote w:type="continuationSeparator" w:id="0">
    <w:p w14:paraId="74953D11" w14:textId="77777777" w:rsidR="00310C17" w:rsidRDefault="00310C17" w:rsidP="00C1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1C38"/>
    <w:multiLevelType w:val="hybridMultilevel"/>
    <w:tmpl w:val="159AFEA0"/>
    <w:lvl w:ilvl="0" w:tplc="2D6617A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41016DF"/>
    <w:multiLevelType w:val="hybridMultilevel"/>
    <w:tmpl w:val="059C85F0"/>
    <w:lvl w:ilvl="0" w:tplc="C834F640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069A7485"/>
    <w:multiLevelType w:val="multilevel"/>
    <w:tmpl w:val="F780B15A"/>
    <w:lvl w:ilvl="0">
      <w:start w:val="3"/>
      <w:numFmt w:val="decimal"/>
      <w:lvlText w:val="%1"/>
      <w:lvlJc w:val="left"/>
      <w:pPr>
        <w:ind w:left="63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8252912"/>
    <w:multiLevelType w:val="hybridMultilevel"/>
    <w:tmpl w:val="00BC6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447"/>
    <w:multiLevelType w:val="multilevel"/>
    <w:tmpl w:val="077C8876"/>
    <w:lvl w:ilvl="0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01" w:hanging="91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89" w:hanging="420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2754EE3"/>
    <w:multiLevelType w:val="hybridMultilevel"/>
    <w:tmpl w:val="15C21608"/>
    <w:lvl w:ilvl="0" w:tplc="7E1A28E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7B2A"/>
    <w:multiLevelType w:val="hybridMultilevel"/>
    <w:tmpl w:val="85301358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A40490E"/>
    <w:multiLevelType w:val="hybridMultilevel"/>
    <w:tmpl w:val="C17E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5EC0"/>
    <w:multiLevelType w:val="hybridMultilevel"/>
    <w:tmpl w:val="C7907E78"/>
    <w:lvl w:ilvl="0" w:tplc="6666C00C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22734E91"/>
    <w:multiLevelType w:val="hybridMultilevel"/>
    <w:tmpl w:val="9654A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A2A23"/>
    <w:multiLevelType w:val="hybridMultilevel"/>
    <w:tmpl w:val="5212EE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D54E34"/>
    <w:multiLevelType w:val="hybridMultilevel"/>
    <w:tmpl w:val="D36A1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006B44"/>
    <w:multiLevelType w:val="hybridMultilevel"/>
    <w:tmpl w:val="A8BE00D6"/>
    <w:lvl w:ilvl="0" w:tplc="7D9C30AE">
      <w:numFmt w:val="bullet"/>
      <w:lvlText w:val="—"/>
      <w:lvlJc w:val="left"/>
      <w:pPr>
        <w:ind w:left="110" w:hanging="4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968408">
      <w:numFmt w:val="bullet"/>
      <w:lvlText w:val="—"/>
      <w:lvlJc w:val="left"/>
      <w:pPr>
        <w:ind w:left="110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CCBDEE">
      <w:numFmt w:val="bullet"/>
      <w:lvlText w:val="•"/>
      <w:lvlJc w:val="left"/>
      <w:pPr>
        <w:ind w:left="1228" w:hanging="382"/>
      </w:pPr>
      <w:rPr>
        <w:rFonts w:hint="default"/>
        <w:lang w:val="ru-RU" w:eastAsia="en-US" w:bidi="ar-SA"/>
      </w:rPr>
    </w:lvl>
    <w:lvl w:ilvl="3" w:tplc="D4A6710E">
      <w:numFmt w:val="bullet"/>
      <w:lvlText w:val="•"/>
      <w:lvlJc w:val="left"/>
      <w:pPr>
        <w:ind w:left="1782" w:hanging="382"/>
      </w:pPr>
      <w:rPr>
        <w:rFonts w:hint="default"/>
        <w:lang w:val="ru-RU" w:eastAsia="en-US" w:bidi="ar-SA"/>
      </w:rPr>
    </w:lvl>
    <w:lvl w:ilvl="4" w:tplc="9F203558">
      <w:numFmt w:val="bullet"/>
      <w:lvlText w:val="•"/>
      <w:lvlJc w:val="left"/>
      <w:pPr>
        <w:ind w:left="2336" w:hanging="382"/>
      </w:pPr>
      <w:rPr>
        <w:rFonts w:hint="default"/>
        <w:lang w:val="ru-RU" w:eastAsia="en-US" w:bidi="ar-SA"/>
      </w:rPr>
    </w:lvl>
    <w:lvl w:ilvl="5" w:tplc="BA5E3132">
      <w:numFmt w:val="bullet"/>
      <w:lvlText w:val="•"/>
      <w:lvlJc w:val="left"/>
      <w:pPr>
        <w:ind w:left="2890" w:hanging="382"/>
      </w:pPr>
      <w:rPr>
        <w:rFonts w:hint="default"/>
        <w:lang w:val="ru-RU" w:eastAsia="en-US" w:bidi="ar-SA"/>
      </w:rPr>
    </w:lvl>
    <w:lvl w:ilvl="6" w:tplc="BDC00396">
      <w:numFmt w:val="bullet"/>
      <w:lvlText w:val="•"/>
      <w:lvlJc w:val="left"/>
      <w:pPr>
        <w:ind w:left="3444" w:hanging="382"/>
      </w:pPr>
      <w:rPr>
        <w:rFonts w:hint="default"/>
        <w:lang w:val="ru-RU" w:eastAsia="en-US" w:bidi="ar-SA"/>
      </w:rPr>
    </w:lvl>
    <w:lvl w:ilvl="7" w:tplc="06F65FA0">
      <w:numFmt w:val="bullet"/>
      <w:lvlText w:val="•"/>
      <w:lvlJc w:val="left"/>
      <w:pPr>
        <w:ind w:left="3998" w:hanging="382"/>
      </w:pPr>
      <w:rPr>
        <w:rFonts w:hint="default"/>
        <w:lang w:val="ru-RU" w:eastAsia="en-US" w:bidi="ar-SA"/>
      </w:rPr>
    </w:lvl>
    <w:lvl w:ilvl="8" w:tplc="0A68A94C">
      <w:numFmt w:val="bullet"/>
      <w:lvlText w:val="•"/>
      <w:lvlJc w:val="left"/>
      <w:pPr>
        <w:ind w:left="4552" w:hanging="382"/>
      </w:pPr>
      <w:rPr>
        <w:rFonts w:hint="default"/>
        <w:lang w:val="ru-RU" w:eastAsia="en-US" w:bidi="ar-SA"/>
      </w:rPr>
    </w:lvl>
  </w:abstractNum>
  <w:abstractNum w:abstractNumId="13" w15:restartNumberingAfterBreak="0">
    <w:nsid w:val="334512D4"/>
    <w:multiLevelType w:val="hybridMultilevel"/>
    <w:tmpl w:val="33E4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D25AC"/>
    <w:multiLevelType w:val="hybridMultilevel"/>
    <w:tmpl w:val="707E2124"/>
    <w:lvl w:ilvl="0" w:tplc="87F2C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F3947"/>
    <w:multiLevelType w:val="hybridMultilevel"/>
    <w:tmpl w:val="0A3E6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11248"/>
    <w:multiLevelType w:val="hybridMultilevel"/>
    <w:tmpl w:val="B7385892"/>
    <w:lvl w:ilvl="0" w:tplc="4E2EA78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7" w15:restartNumberingAfterBreak="0">
    <w:nsid w:val="3D715FA4"/>
    <w:multiLevelType w:val="hybridMultilevel"/>
    <w:tmpl w:val="574EA450"/>
    <w:lvl w:ilvl="0" w:tplc="1B806CF2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8" w15:restartNumberingAfterBreak="0">
    <w:nsid w:val="3F0973BD"/>
    <w:multiLevelType w:val="hybridMultilevel"/>
    <w:tmpl w:val="C71AEDE8"/>
    <w:lvl w:ilvl="0" w:tplc="6C3EE470">
      <w:numFmt w:val="bullet"/>
      <w:lvlText w:val="—"/>
      <w:lvlJc w:val="left"/>
      <w:pPr>
        <w:ind w:left="110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0CFA66">
      <w:numFmt w:val="bullet"/>
      <w:lvlText w:val="•"/>
      <w:lvlJc w:val="left"/>
      <w:pPr>
        <w:ind w:left="674" w:hanging="318"/>
      </w:pPr>
      <w:rPr>
        <w:rFonts w:hint="default"/>
        <w:lang w:val="ru-RU" w:eastAsia="en-US" w:bidi="ar-SA"/>
      </w:rPr>
    </w:lvl>
    <w:lvl w:ilvl="2" w:tplc="E410FACC">
      <w:numFmt w:val="bullet"/>
      <w:lvlText w:val="•"/>
      <w:lvlJc w:val="left"/>
      <w:pPr>
        <w:ind w:left="1228" w:hanging="318"/>
      </w:pPr>
      <w:rPr>
        <w:rFonts w:hint="default"/>
        <w:lang w:val="ru-RU" w:eastAsia="en-US" w:bidi="ar-SA"/>
      </w:rPr>
    </w:lvl>
    <w:lvl w:ilvl="3" w:tplc="E6C84C5C">
      <w:numFmt w:val="bullet"/>
      <w:lvlText w:val="•"/>
      <w:lvlJc w:val="left"/>
      <w:pPr>
        <w:ind w:left="1782" w:hanging="318"/>
      </w:pPr>
      <w:rPr>
        <w:rFonts w:hint="default"/>
        <w:lang w:val="ru-RU" w:eastAsia="en-US" w:bidi="ar-SA"/>
      </w:rPr>
    </w:lvl>
    <w:lvl w:ilvl="4" w:tplc="BA68C92A">
      <w:numFmt w:val="bullet"/>
      <w:lvlText w:val="•"/>
      <w:lvlJc w:val="left"/>
      <w:pPr>
        <w:ind w:left="2336" w:hanging="318"/>
      </w:pPr>
      <w:rPr>
        <w:rFonts w:hint="default"/>
        <w:lang w:val="ru-RU" w:eastAsia="en-US" w:bidi="ar-SA"/>
      </w:rPr>
    </w:lvl>
    <w:lvl w:ilvl="5" w:tplc="C6CCFCD4">
      <w:numFmt w:val="bullet"/>
      <w:lvlText w:val="•"/>
      <w:lvlJc w:val="left"/>
      <w:pPr>
        <w:ind w:left="2890" w:hanging="318"/>
      </w:pPr>
      <w:rPr>
        <w:rFonts w:hint="default"/>
        <w:lang w:val="ru-RU" w:eastAsia="en-US" w:bidi="ar-SA"/>
      </w:rPr>
    </w:lvl>
    <w:lvl w:ilvl="6" w:tplc="E8267F2E">
      <w:numFmt w:val="bullet"/>
      <w:lvlText w:val="•"/>
      <w:lvlJc w:val="left"/>
      <w:pPr>
        <w:ind w:left="3444" w:hanging="318"/>
      </w:pPr>
      <w:rPr>
        <w:rFonts w:hint="default"/>
        <w:lang w:val="ru-RU" w:eastAsia="en-US" w:bidi="ar-SA"/>
      </w:rPr>
    </w:lvl>
    <w:lvl w:ilvl="7" w:tplc="88128B92">
      <w:numFmt w:val="bullet"/>
      <w:lvlText w:val="•"/>
      <w:lvlJc w:val="left"/>
      <w:pPr>
        <w:ind w:left="3998" w:hanging="318"/>
      </w:pPr>
      <w:rPr>
        <w:rFonts w:hint="default"/>
        <w:lang w:val="ru-RU" w:eastAsia="en-US" w:bidi="ar-SA"/>
      </w:rPr>
    </w:lvl>
    <w:lvl w:ilvl="8" w:tplc="CBF85FF6">
      <w:numFmt w:val="bullet"/>
      <w:lvlText w:val="•"/>
      <w:lvlJc w:val="left"/>
      <w:pPr>
        <w:ind w:left="4552" w:hanging="318"/>
      </w:pPr>
      <w:rPr>
        <w:rFonts w:hint="default"/>
        <w:lang w:val="ru-RU" w:eastAsia="en-US" w:bidi="ar-SA"/>
      </w:rPr>
    </w:lvl>
  </w:abstractNum>
  <w:abstractNum w:abstractNumId="19" w15:restartNumberingAfterBreak="0">
    <w:nsid w:val="3F6D000A"/>
    <w:multiLevelType w:val="hybridMultilevel"/>
    <w:tmpl w:val="2BBE7036"/>
    <w:lvl w:ilvl="0" w:tplc="5BFEA9B8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0" w15:restartNumberingAfterBreak="0">
    <w:nsid w:val="3FA96AB6"/>
    <w:multiLevelType w:val="hybridMultilevel"/>
    <w:tmpl w:val="172A2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466E0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94A3E"/>
    <w:multiLevelType w:val="hybridMultilevel"/>
    <w:tmpl w:val="844248D6"/>
    <w:lvl w:ilvl="0" w:tplc="8EE8C62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2463E"/>
    <w:multiLevelType w:val="hybridMultilevel"/>
    <w:tmpl w:val="11289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3C1C47"/>
    <w:multiLevelType w:val="multilevel"/>
    <w:tmpl w:val="A57E3B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9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54993832"/>
    <w:multiLevelType w:val="hybridMultilevel"/>
    <w:tmpl w:val="D674A1DA"/>
    <w:lvl w:ilvl="0" w:tplc="B9240A9A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6" w15:restartNumberingAfterBreak="0">
    <w:nsid w:val="55804725"/>
    <w:multiLevelType w:val="hybridMultilevel"/>
    <w:tmpl w:val="6AB064C6"/>
    <w:lvl w:ilvl="0" w:tplc="927419BE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7" w15:restartNumberingAfterBreak="0">
    <w:nsid w:val="562460E2"/>
    <w:multiLevelType w:val="hybridMultilevel"/>
    <w:tmpl w:val="BAB40EC4"/>
    <w:lvl w:ilvl="0" w:tplc="9726F2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75C2BA3"/>
    <w:multiLevelType w:val="hybridMultilevel"/>
    <w:tmpl w:val="98A68038"/>
    <w:lvl w:ilvl="0" w:tplc="9AF2BDBE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EDF6DA8"/>
    <w:multiLevelType w:val="hybridMultilevel"/>
    <w:tmpl w:val="45D6A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5A0915"/>
    <w:multiLevelType w:val="hybridMultilevel"/>
    <w:tmpl w:val="73422814"/>
    <w:lvl w:ilvl="0" w:tplc="DB8896C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1891AF9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96F6E"/>
    <w:multiLevelType w:val="multilevel"/>
    <w:tmpl w:val="47BA0692"/>
    <w:lvl w:ilvl="0">
      <w:start w:val="3"/>
      <w:numFmt w:val="decimal"/>
      <w:lvlText w:val="%1"/>
      <w:lvlJc w:val="left"/>
      <w:pPr>
        <w:ind w:left="75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56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23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0" w:hanging="360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B4D4882"/>
    <w:multiLevelType w:val="hybridMultilevel"/>
    <w:tmpl w:val="F238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27BBA"/>
    <w:multiLevelType w:val="hybridMultilevel"/>
    <w:tmpl w:val="5386D4FE"/>
    <w:lvl w:ilvl="0" w:tplc="BE44AD5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F58D6"/>
    <w:multiLevelType w:val="hybridMultilevel"/>
    <w:tmpl w:val="89DC46E8"/>
    <w:lvl w:ilvl="0" w:tplc="B2342316">
      <w:numFmt w:val="bullet"/>
      <w:lvlText w:val="—"/>
      <w:lvlJc w:val="left"/>
      <w:pPr>
        <w:ind w:left="110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36925E">
      <w:numFmt w:val="bullet"/>
      <w:lvlText w:val="•"/>
      <w:lvlJc w:val="left"/>
      <w:pPr>
        <w:ind w:left="557" w:hanging="646"/>
      </w:pPr>
      <w:rPr>
        <w:rFonts w:hint="default"/>
        <w:lang w:val="ru-RU" w:eastAsia="en-US" w:bidi="ar-SA"/>
      </w:rPr>
    </w:lvl>
    <w:lvl w:ilvl="2" w:tplc="A5C60786">
      <w:numFmt w:val="bullet"/>
      <w:lvlText w:val="•"/>
      <w:lvlJc w:val="left"/>
      <w:pPr>
        <w:ind w:left="1014" w:hanging="646"/>
      </w:pPr>
      <w:rPr>
        <w:rFonts w:hint="default"/>
        <w:lang w:val="ru-RU" w:eastAsia="en-US" w:bidi="ar-SA"/>
      </w:rPr>
    </w:lvl>
    <w:lvl w:ilvl="3" w:tplc="114A884C">
      <w:numFmt w:val="bullet"/>
      <w:lvlText w:val="•"/>
      <w:lvlJc w:val="left"/>
      <w:pPr>
        <w:ind w:left="1471" w:hanging="646"/>
      </w:pPr>
      <w:rPr>
        <w:rFonts w:hint="default"/>
        <w:lang w:val="ru-RU" w:eastAsia="en-US" w:bidi="ar-SA"/>
      </w:rPr>
    </w:lvl>
    <w:lvl w:ilvl="4" w:tplc="6BECB222">
      <w:numFmt w:val="bullet"/>
      <w:lvlText w:val="•"/>
      <w:lvlJc w:val="left"/>
      <w:pPr>
        <w:ind w:left="1928" w:hanging="646"/>
      </w:pPr>
      <w:rPr>
        <w:rFonts w:hint="default"/>
        <w:lang w:val="ru-RU" w:eastAsia="en-US" w:bidi="ar-SA"/>
      </w:rPr>
    </w:lvl>
    <w:lvl w:ilvl="5" w:tplc="47AAD64A">
      <w:numFmt w:val="bullet"/>
      <w:lvlText w:val="•"/>
      <w:lvlJc w:val="left"/>
      <w:pPr>
        <w:ind w:left="2385" w:hanging="646"/>
      </w:pPr>
      <w:rPr>
        <w:rFonts w:hint="default"/>
        <w:lang w:val="ru-RU" w:eastAsia="en-US" w:bidi="ar-SA"/>
      </w:rPr>
    </w:lvl>
    <w:lvl w:ilvl="6" w:tplc="663CAA60">
      <w:numFmt w:val="bullet"/>
      <w:lvlText w:val="•"/>
      <w:lvlJc w:val="left"/>
      <w:pPr>
        <w:ind w:left="2842" w:hanging="646"/>
      </w:pPr>
      <w:rPr>
        <w:rFonts w:hint="default"/>
        <w:lang w:val="ru-RU" w:eastAsia="en-US" w:bidi="ar-SA"/>
      </w:rPr>
    </w:lvl>
    <w:lvl w:ilvl="7" w:tplc="9F10B2FA">
      <w:numFmt w:val="bullet"/>
      <w:lvlText w:val="•"/>
      <w:lvlJc w:val="left"/>
      <w:pPr>
        <w:ind w:left="3299" w:hanging="646"/>
      </w:pPr>
      <w:rPr>
        <w:rFonts w:hint="default"/>
        <w:lang w:val="ru-RU" w:eastAsia="en-US" w:bidi="ar-SA"/>
      </w:rPr>
    </w:lvl>
    <w:lvl w:ilvl="8" w:tplc="A74825A8">
      <w:numFmt w:val="bullet"/>
      <w:lvlText w:val="•"/>
      <w:lvlJc w:val="left"/>
      <w:pPr>
        <w:ind w:left="3756" w:hanging="646"/>
      </w:pPr>
      <w:rPr>
        <w:rFonts w:hint="default"/>
        <w:lang w:val="ru-RU" w:eastAsia="en-US" w:bidi="ar-SA"/>
      </w:rPr>
    </w:lvl>
  </w:abstractNum>
  <w:abstractNum w:abstractNumId="36" w15:restartNumberingAfterBreak="0">
    <w:nsid w:val="70CB656D"/>
    <w:multiLevelType w:val="hybridMultilevel"/>
    <w:tmpl w:val="8FDC90AA"/>
    <w:lvl w:ilvl="0" w:tplc="7B5E4500">
      <w:start w:val="1"/>
      <w:numFmt w:val="decimal"/>
      <w:lvlText w:val="%1."/>
      <w:lvlJc w:val="left"/>
      <w:pPr>
        <w:ind w:left="37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7" w15:restartNumberingAfterBreak="0">
    <w:nsid w:val="76B30C59"/>
    <w:multiLevelType w:val="hybridMultilevel"/>
    <w:tmpl w:val="2F10CAA8"/>
    <w:lvl w:ilvl="0" w:tplc="54F0EA3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8" w15:restartNumberingAfterBreak="0">
    <w:nsid w:val="79475A94"/>
    <w:multiLevelType w:val="hybridMultilevel"/>
    <w:tmpl w:val="2CD2C93C"/>
    <w:lvl w:ilvl="0" w:tplc="84B21462">
      <w:numFmt w:val="bullet"/>
      <w:lvlText w:val="—"/>
      <w:lvlJc w:val="left"/>
      <w:pPr>
        <w:ind w:left="11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7425A6">
      <w:numFmt w:val="bullet"/>
      <w:lvlText w:val="•"/>
      <w:lvlJc w:val="left"/>
      <w:pPr>
        <w:ind w:left="511" w:hanging="300"/>
      </w:pPr>
      <w:rPr>
        <w:rFonts w:hint="default"/>
        <w:lang w:val="ru-RU" w:eastAsia="en-US" w:bidi="ar-SA"/>
      </w:rPr>
    </w:lvl>
    <w:lvl w:ilvl="2" w:tplc="CABAB90C">
      <w:numFmt w:val="bullet"/>
      <w:lvlText w:val="•"/>
      <w:lvlJc w:val="left"/>
      <w:pPr>
        <w:ind w:left="922" w:hanging="300"/>
      </w:pPr>
      <w:rPr>
        <w:rFonts w:hint="default"/>
        <w:lang w:val="ru-RU" w:eastAsia="en-US" w:bidi="ar-SA"/>
      </w:rPr>
    </w:lvl>
    <w:lvl w:ilvl="3" w:tplc="83723AB6">
      <w:numFmt w:val="bullet"/>
      <w:lvlText w:val="•"/>
      <w:lvlJc w:val="left"/>
      <w:pPr>
        <w:ind w:left="1334" w:hanging="300"/>
      </w:pPr>
      <w:rPr>
        <w:rFonts w:hint="default"/>
        <w:lang w:val="ru-RU" w:eastAsia="en-US" w:bidi="ar-SA"/>
      </w:rPr>
    </w:lvl>
    <w:lvl w:ilvl="4" w:tplc="E27AEB5E">
      <w:numFmt w:val="bullet"/>
      <w:lvlText w:val="•"/>
      <w:lvlJc w:val="left"/>
      <w:pPr>
        <w:ind w:left="1745" w:hanging="300"/>
      </w:pPr>
      <w:rPr>
        <w:rFonts w:hint="default"/>
        <w:lang w:val="ru-RU" w:eastAsia="en-US" w:bidi="ar-SA"/>
      </w:rPr>
    </w:lvl>
    <w:lvl w:ilvl="5" w:tplc="02829BDC">
      <w:numFmt w:val="bullet"/>
      <w:lvlText w:val="•"/>
      <w:lvlJc w:val="left"/>
      <w:pPr>
        <w:ind w:left="2157" w:hanging="300"/>
      </w:pPr>
      <w:rPr>
        <w:rFonts w:hint="default"/>
        <w:lang w:val="ru-RU" w:eastAsia="en-US" w:bidi="ar-SA"/>
      </w:rPr>
    </w:lvl>
    <w:lvl w:ilvl="6" w:tplc="C080A7EE">
      <w:numFmt w:val="bullet"/>
      <w:lvlText w:val="•"/>
      <w:lvlJc w:val="left"/>
      <w:pPr>
        <w:ind w:left="2568" w:hanging="300"/>
      </w:pPr>
      <w:rPr>
        <w:rFonts w:hint="default"/>
        <w:lang w:val="ru-RU" w:eastAsia="en-US" w:bidi="ar-SA"/>
      </w:rPr>
    </w:lvl>
    <w:lvl w:ilvl="7" w:tplc="F77A9F5E">
      <w:numFmt w:val="bullet"/>
      <w:lvlText w:val="•"/>
      <w:lvlJc w:val="left"/>
      <w:pPr>
        <w:ind w:left="2979" w:hanging="300"/>
      </w:pPr>
      <w:rPr>
        <w:rFonts w:hint="default"/>
        <w:lang w:val="ru-RU" w:eastAsia="en-US" w:bidi="ar-SA"/>
      </w:rPr>
    </w:lvl>
    <w:lvl w:ilvl="8" w:tplc="7A5C7CE6">
      <w:numFmt w:val="bullet"/>
      <w:lvlText w:val="•"/>
      <w:lvlJc w:val="left"/>
      <w:pPr>
        <w:ind w:left="3391" w:hanging="300"/>
      </w:pPr>
      <w:rPr>
        <w:rFonts w:hint="default"/>
        <w:lang w:val="ru-RU" w:eastAsia="en-US" w:bidi="ar-SA"/>
      </w:rPr>
    </w:lvl>
  </w:abstractNum>
  <w:abstractNum w:abstractNumId="39" w15:restartNumberingAfterBreak="0">
    <w:nsid w:val="79FE6660"/>
    <w:multiLevelType w:val="hybridMultilevel"/>
    <w:tmpl w:val="967E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36B1E"/>
    <w:multiLevelType w:val="hybridMultilevel"/>
    <w:tmpl w:val="3C12F450"/>
    <w:lvl w:ilvl="0" w:tplc="02D26E7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12"/>
  </w:num>
  <w:num w:numId="2">
    <w:abstractNumId w:val="18"/>
  </w:num>
  <w:num w:numId="3">
    <w:abstractNumId w:val="32"/>
  </w:num>
  <w:num w:numId="4">
    <w:abstractNumId w:val="2"/>
  </w:num>
  <w:num w:numId="5">
    <w:abstractNumId w:val="35"/>
  </w:num>
  <w:num w:numId="6">
    <w:abstractNumId w:val="38"/>
  </w:num>
  <w:num w:numId="7">
    <w:abstractNumId w:val="4"/>
  </w:num>
  <w:num w:numId="8">
    <w:abstractNumId w:val="17"/>
  </w:num>
  <w:num w:numId="9">
    <w:abstractNumId w:val="24"/>
  </w:num>
  <w:num w:numId="10">
    <w:abstractNumId w:val="7"/>
  </w:num>
  <w:num w:numId="11">
    <w:abstractNumId w:val="1"/>
  </w:num>
  <w:num w:numId="12">
    <w:abstractNumId w:val="36"/>
  </w:num>
  <w:num w:numId="13">
    <w:abstractNumId w:val="40"/>
  </w:num>
  <w:num w:numId="14">
    <w:abstractNumId w:val="19"/>
  </w:num>
  <w:num w:numId="15">
    <w:abstractNumId w:val="26"/>
  </w:num>
  <w:num w:numId="16">
    <w:abstractNumId w:val="0"/>
  </w:num>
  <w:num w:numId="17">
    <w:abstractNumId w:val="37"/>
  </w:num>
  <w:num w:numId="18">
    <w:abstractNumId w:val="6"/>
  </w:num>
  <w:num w:numId="19">
    <w:abstractNumId w:val="31"/>
  </w:num>
  <w:num w:numId="20">
    <w:abstractNumId w:val="20"/>
  </w:num>
  <w:num w:numId="21">
    <w:abstractNumId w:val="14"/>
  </w:num>
  <w:num w:numId="22">
    <w:abstractNumId w:val="25"/>
  </w:num>
  <w:num w:numId="23">
    <w:abstractNumId w:val="8"/>
  </w:num>
  <w:num w:numId="24">
    <w:abstractNumId w:val="13"/>
  </w:num>
  <w:num w:numId="25">
    <w:abstractNumId w:val="33"/>
  </w:num>
  <w:num w:numId="26">
    <w:abstractNumId w:val="27"/>
  </w:num>
  <w:num w:numId="27">
    <w:abstractNumId w:val="34"/>
  </w:num>
  <w:num w:numId="28">
    <w:abstractNumId w:val="30"/>
  </w:num>
  <w:num w:numId="29">
    <w:abstractNumId w:val="22"/>
  </w:num>
  <w:num w:numId="30">
    <w:abstractNumId w:val="5"/>
  </w:num>
  <w:num w:numId="31">
    <w:abstractNumId w:val="3"/>
  </w:num>
  <w:num w:numId="32">
    <w:abstractNumId w:val="21"/>
  </w:num>
  <w:num w:numId="33">
    <w:abstractNumId w:val="28"/>
  </w:num>
  <w:num w:numId="34">
    <w:abstractNumId w:val="16"/>
  </w:num>
  <w:num w:numId="35">
    <w:abstractNumId w:val="39"/>
  </w:num>
  <w:num w:numId="36">
    <w:abstractNumId w:val="23"/>
  </w:num>
  <w:num w:numId="37">
    <w:abstractNumId w:val="10"/>
  </w:num>
  <w:num w:numId="38">
    <w:abstractNumId w:val="11"/>
  </w:num>
  <w:num w:numId="39">
    <w:abstractNumId w:val="9"/>
  </w:num>
  <w:num w:numId="40">
    <w:abstractNumId w:val="1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61D"/>
    <w:rsid w:val="0000361E"/>
    <w:rsid w:val="00005E35"/>
    <w:rsid w:val="000104F2"/>
    <w:rsid w:val="00011A33"/>
    <w:rsid w:val="00013B79"/>
    <w:rsid w:val="00015152"/>
    <w:rsid w:val="00020EFD"/>
    <w:rsid w:val="000309E3"/>
    <w:rsid w:val="00052295"/>
    <w:rsid w:val="00052AD2"/>
    <w:rsid w:val="00053D77"/>
    <w:rsid w:val="00054951"/>
    <w:rsid w:val="0005526B"/>
    <w:rsid w:val="00070AF9"/>
    <w:rsid w:val="0007144B"/>
    <w:rsid w:val="00072786"/>
    <w:rsid w:val="000814F8"/>
    <w:rsid w:val="00085881"/>
    <w:rsid w:val="00097BDD"/>
    <w:rsid w:val="000A0332"/>
    <w:rsid w:val="000A740F"/>
    <w:rsid w:val="000B1086"/>
    <w:rsid w:val="000B1416"/>
    <w:rsid w:val="000B3469"/>
    <w:rsid w:val="000B3D7E"/>
    <w:rsid w:val="000B56B9"/>
    <w:rsid w:val="000C118D"/>
    <w:rsid w:val="000C21CD"/>
    <w:rsid w:val="000C35C9"/>
    <w:rsid w:val="000C4C91"/>
    <w:rsid w:val="000C7CEC"/>
    <w:rsid w:val="000E04F9"/>
    <w:rsid w:val="000E4A4E"/>
    <w:rsid w:val="000E7FD0"/>
    <w:rsid w:val="000F6295"/>
    <w:rsid w:val="001037D2"/>
    <w:rsid w:val="00114D4B"/>
    <w:rsid w:val="001178E5"/>
    <w:rsid w:val="00130A1F"/>
    <w:rsid w:val="0013360E"/>
    <w:rsid w:val="001342D7"/>
    <w:rsid w:val="00137C3F"/>
    <w:rsid w:val="00141D48"/>
    <w:rsid w:val="00144036"/>
    <w:rsid w:val="00146E04"/>
    <w:rsid w:val="00151872"/>
    <w:rsid w:val="00151972"/>
    <w:rsid w:val="001533C5"/>
    <w:rsid w:val="00160F01"/>
    <w:rsid w:val="0016624C"/>
    <w:rsid w:val="0017483E"/>
    <w:rsid w:val="0017562C"/>
    <w:rsid w:val="00177A4E"/>
    <w:rsid w:val="001929A9"/>
    <w:rsid w:val="001932EF"/>
    <w:rsid w:val="00194BAC"/>
    <w:rsid w:val="00194D9E"/>
    <w:rsid w:val="001B2147"/>
    <w:rsid w:val="001B7A00"/>
    <w:rsid w:val="001C1D34"/>
    <w:rsid w:val="001C7679"/>
    <w:rsid w:val="001D2E23"/>
    <w:rsid w:val="001D4962"/>
    <w:rsid w:val="001E3862"/>
    <w:rsid w:val="001F4C66"/>
    <w:rsid w:val="002133BF"/>
    <w:rsid w:val="00216290"/>
    <w:rsid w:val="00224369"/>
    <w:rsid w:val="00226022"/>
    <w:rsid w:val="00232EE8"/>
    <w:rsid w:val="00232F82"/>
    <w:rsid w:val="002374C6"/>
    <w:rsid w:val="00243B8F"/>
    <w:rsid w:val="002473BE"/>
    <w:rsid w:val="00247D42"/>
    <w:rsid w:val="00257EA3"/>
    <w:rsid w:val="00260CA3"/>
    <w:rsid w:val="00262E85"/>
    <w:rsid w:val="00263EC9"/>
    <w:rsid w:val="0026599B"/>
    <w:rsid w:val="00284B6A"/>
    <w:rsid w:val="002A0CAF"/>
    <w:rsid w:val="002A402B"/>
    <w:rsid w:val="002B34AD"/>
    <w:rsid w:val="002B3C79"/>
    <w:rsid w:val="002B52A4"/>
    <w:rsid w:val="002B5F4D"/>
    <w:rsid w:val="002B6B3C"/>
    <w:rsid w:val="002C2CD1"/>
    <w:rsid w:val="002D4C02"/>
    <w:rsid w:val="002D7870"/>
    <w:rsid w:val="002E1F12"/>
    <w:rsid w:val="002E4C40"/>
    <w:rsid w:val="002E590D"/>
    <w:rsid w:val="003041E1"/>
    <w:rsid w:val="00305DDE"/>
    <w:rsid w:val="003105D6"/>
    <w:rsid w:val="00310C17"/>
    <w:rsid w:val="00313BDC"/>
    <w:rsid w:val="00322B2C"/>
    <w:rsid w:val="00326140"/>
    <w:rsid w:val="00330FF8"/>
    <w:rsid w:val="00333CBE"/>
    <w:rsid w:val="00333DF8"/>
    <w:rsid w:val="0033780D"/>
    <w:rsid w:val="00340724"/>
    <w:rsid w:val="00340AB5"/>
    <w:rsid w:val="00340E44"/>
    <w:rsid w:val="00341D4D"/>
    <w:rsid w:val="003549BF"/>
    <w:rsid w:val="003569B2"/>
    <w:rsid w:val="00362F97"/>
    <w:rsid w:val="00364745"/>
    <w:rsid w:val="00366115"/>
    <w:rsid w:val="0036777D"/>
    <w:rsid w:val="00370651"/>
    <w:rsid w:val="003760A3"/>
    <w:rsid w:val="003847B8"/>
    <w:rsid w:val="00390872"/>
    <w:rsid w:val="003908E4"/>
    <w:rsid w:val="003908EF"/>
    <w:rsid w:val="00395E44"/>
    <w:rsid w:val="003A30E3"/>
    <w:rsid w:val="003A59AA"/>
    <w:rsid w:val="003B2192"/>
    <w:rsid w:val="003B2473"/>
    <w:rsid w:val="003B324A"/>
    <w:rsid w:val="003B3C9A"/>
    <w:rsid w:val="003B4E67"/>
    <w:rsid w:val="003B5C98"/>
    <w:rsid w:val="003B6774"/>
    <w:rsid w:val="003C2097"/>
    <w:rsid w:val="003C2F87"/>
    <w:rsid w:val="003C3316"/>
    <w:rsid w:val="003C65D5"/>
    <w:rsid w:val="003C7AAD"/>
    <w:rsid w:val="003D051B"/>
    <w:rsid w:val="003E02EF"/>
    <w:rsid w:val="003E144D"/>
    <w:rsid w:val="003F1694"/>
    <w:rsid w:val="003F2E1A"/>
    <w:rsid w:val="00400E06"/>
    <w:rsid w:val="00417D64"/>
    <w:rsid w:val="004211B0"/>
    <w:rsid w:val="00421B39"/>
    <w:rsid w:val="004362D9"/>
    <w:rsid w:val="00436683"/>
    <w:rsid w:val="0044583F"/>
    <w:rsid w:val="00446B75"/>
    <w:rsid w:val="00450E86"/>
    <w:rsid w:val="004511CC"/>
    <w:rsid w:val="00457BCA"/>
    <w:rsid w:val="0047078D"/>
    <w:rsid w:val="00474F11"/>
    <w:rsid w:val="004829E9"/>
    <w:rsid w:val="00483E7F"/>
    <w:rsid w:val="00490805"/>
    <w:rsid w:val="004A17D5"/>
    <w:rsid w:val="004A3B52"/>
    <w:rsid w:val="004A6510"/>
    <w:rsid w:val="004A6AF9"/>
    <w:rsid w:val="004B2CF0"/>
    <w:rsid w:val="004C516E"/>
    <w:rsid w:val="004C7BBC"/>
    <w:rsid w:val="004D26D9"/>
    <w:rsid w:val="004D5567"/>
    <w:rsid w:val="004D6487"/>
    <w:rsid w:val="004D65DA"/>
    <w:rsid w:val="004D7A02"/>
    <w:rsid w:val="004E0FA2"/>
    <w:rsid w:val="004E25FC"/>
    <w:rsid w:val="004E3D61"/>
    <w:rsid w:val="004E7205"/>
    <w:rsid w:val="004F0CA1"/>
    <w:rsid w:val="004F5AC4"/>
    <w:rsid w:val="004F758C"/>
    <w:rsid w:val="0050317F"/>
    <w:rsid w:val="0050494E"/>
    <w:rsid w:val="005052B9"/>
    <w:rsid w:val="005124C9"/>
    <w:rsid w:val="005155C6"/>
    <w:rsid w:val="00515AF3"/>
    <w:rsid w:val="0051629E"/>
    <w:rsid w:val="005207FB"/>
    <w:rsid w:val="00523BE5"/>
    <w:rsid w:val="005253F9"/>
    <w:rsid w:val="00530037"/>
    <w:rsid w:val="005301CC"/>
    <w:rsid w:val="00530566"/>
    <w:rsid w:val="0053448F"/>
    <w:rsid w:val="0053563F"/>
    <w:rsid w:val="005357DC"/>
    <w:rsid w:val="0054439D"/>
    <w:rsid w:val="00545C42"/>
    <w:rsid w:val="00546AE6"/>
    <w:rsid w:val="0055146D"/>
    <w:rsid w:val="005536C3"/>
    <w:rsid w:val="00555CC3"/>
    <w:rsid w:val="0056531D"/>
    <w:rsid w:val="0058293E"/>
    <w:rsid w:val="0059174C"/>
    <w:rsid w:val="00591C82"/>
    <w:rsid w:val="00596F8D"/>
    <w:rsid w:val="005A2523"/>
    <w:rsid w:val="005A5BF4"/>
    <w:rsid w:val="005B42CD"/>
    <w:rsid w:val="005B5D9E"/>
    <w:rsid w:val="005C1305"/>
    <w:rsid w:val="005C1D97"/>
    <w:rsid w:val="005C525F"/>
    <w:rsid w:val="005C6284"/>
    <w:rsid w:val="005D1C74"/>
    <w:rsid w:val="005D2414"/>
    <w:rsid w:val="005D7C03"/>
    <w:rsid w:val="005E7AF3"/>
    <w:rsid w:val="005F38FF"/>
    <w:rsid w:val="005F4E46"/>
    <w:rsid w:val="005F5FBE"/>
    <w:rsid w:val="005F7C7D"/>
    <w:rsid w:val="0060150F"/>
    <w:rsid w:val="00605E3F"/>
    <w:rsid w:val="00606E28"/>
    <w:rsid w:val="006146A4"/>
    <w:rsid w:val="006209DA"/>
    <w:rsid w:val="00622061"/>
    <w:rsid w:val="006255B6"/>
    <w:rsid w:val="00627C1F"/>
    <w:rsid w:val="006446F5"/>
    <w:rsid w:val="00651E4C"/>
    <w:rsid w:val="00651EE6"/>
    <w:rsid w:val="006550EC"/>
    <w:rsid w:val="006553C5"/>
    <w:rsid w:val="0066274B"/>
    <w:rsid w:val="00674693"/>
    <w:rsid w:val="00682883"/>
    <w:rsid w:val="0068308F"/>
    <w:rsid w:val="0069711F"/>
    <w:rsid w:val="006A0FBC"/>
    <w:rsid w:val="006A339E"/>
    <w:rsid w:val="006B6096"/>
    <w:rsid w:val="006C27B9"/>
    <w:rsid w:val="006C4705"/>
    <w:rsid w:val="006E401D"/>
    <w:rsid w:val="006F3562"/>
    <w:rsid w:val="006F51EF"/>
    <w:rsid w:val="0070411A"/>
    <w:rsid w:val="00704BAD"/>
    <w:rsid w:val="00704D84"/>
    <w:rsid w:val="007115C7"/>
    <w:rsid w:val="007217AB"/>
    <w:rsid w:val="00732AE1"/>
    <w:rsid w:val="0073536B"/>
    <w:rsid w:val="00737DD9"/>
    <w:rsid w:val="00762899"/>
    <w:rsid w:val="0077158F"/>
    <w:rsid w:val="00771BD6"/>
    <w:rsid w:val="00772A44"/>
    <w:rsid w:val="00782409"/>
    <w:rsid w:val="007844DE"/>
    <w:rsid w:val="00790917"/>
    <w:rsid w:val="00793B9B"/>
    <w:rsid w:val="007A201A"/>
    <w:rsid w:val="007A66AF"/>
    <w:rsid w:val="007A7D9B"/>
    <w:rsid w:val="007C40CA"/>
    <w:rsid w:val="007C41B8"/>
    <w:rsid w:val="007D0D1C"/>
    <w:rsid w:val="007D3CE8"/>
    <w:rsid w:val="007D5884"/>
    <w:rsid w:val="007E2297"/>
    <w:rsid w:val="007E2F6E"/>
    <w:rsid w:val="007F2A50"/>
    <w:rsid w:val="00803415"/>
    <w:rsid w:val="0083755C"/>
    <w:rsid w:val="00840F41"/>
    <w:rsid w:val="00851884"/>
    <w:rsid w:val="00853A31"/>
    <w:rsid w:val="00854DF6"/>
    <w:rsid w:val="0086321B"/>
    <w:rsid w:val="008666B9"/>
    <w:rsid w:val="00870645"/>
    <w:rsid w:val="0087483D"/>
    <w:rsid w:val="00874FB1"/>
    <w:rsid w:val="008812E1"/>
    <w:rsid w:val="00881CFE"/>
    <w:rsid w:val="008876AD"/>
    <w:rsid w:val="00894E19"/>
    <w:rsid w:val="008978BA"/>
    <w:rsid w:val="008A4A7E"/>
    <w:rsid w:val="008A6345"/>
    <w:rsid w:val="008B21E1"/>
    <w:rsid w:val="008C123D"/>
    <w:rsid w:val="008C40A3"/>
    <w:rsid w:val="008D2160"/>
    <w:rsid w:val="008D2364"/>
    <w:rsid w:val="008D27E1"/>
    <w:rsid w:val="008D5C90"/>
    <w:rsid w:val="008D6D91"/>
    <w:rsid w:val="008E0743"/>
    <w:rsid w:val="008E5CF9"/>
    <w:rsid w:val="008E7C55"/>
    <w:rsid w:val="00910651"/>
    <w:rsid w:val="009128E3"/>
    <w:rsid w:val="009130AA"/>
    <w:rsid w:val="009201C4"/>
    <w:rsid w:val="00943599"/>
    <w:rsid w:val="00946675"/>
    <w:rsid w:val="00946CA0"/>
    <w:rsid w:val="009544F7"/>
    <w:rsid w:val="00956C1E"/>
    <w:rsid w:val="00961F5D"/>
    <w:rsid w:val="00971A37"/>
    <w:rsid w:val="009731CE"/>
    <w:rsid w:val="00974FA0"/>
    <w:rsid w:val="00984455"/>
    <w:rsid w:val="00984ADC"/>
    <w:rsid w:val="009912C1"/>
    <w:rsid w:val="00992003"/>
    <w:rsid w:val="009933E0"/>
    <w:rsid w:val="009A492E"/>
    <w:rsid w:val="009B0F86"/>
    <w:rsid w:val="009B2594"/>
    <w:rsid w:val="009C3ED3"/>
    <w:rsid w:val="009C4F4C"/>
    <w:rsid w:val="009C6F58"/>
    <w:rsid w:val="009D29BA"/>
    <w:rsid w:val="009D29E3"/>
    <w:rsid w:val="009E12D7"/>
    <w:rsid w:val="009E335A"/>
    <w:rsid w:val="009E3507"/>
    <w:rsid w:val="009E3E0B"/>
    <w:rsid w:val="009F7165"/>
    <w:rsid w:val="00A025E8"/>
    <w:rsid w:val="00A02F59"/>
    <w:rsid w:val="00A0694B"/>
    <w:rsid w:val="00A11D16"/>
    <w:rsid w:val="00A14675"/>
    <w:rsid w:val="00A269E8"/>
    <w:rsid w:val="00A30A07"/>
    <w:rsid w:val="00A31BEF"/>
    <w:rsid w:val="00A33285"/>
    <w:rsid w:val="00A33F3F"/>
    <w:rsid w:val="00A40DC5"/>
    <w:rsid w:val="00A40E32"/>
    <w:rsid w:val="00A4290C"/>
    <w:rsid w:val="00A4687A"/>
    <w:rsid w:val="00A5530A"/>
    <w:rsid w:val="00A75CA6"/>
    <w:rsid w:val="00A81A68"/>
    <w:rsid w:val="00A84D25"/>
    <w:rsid w:val="00A905C5"/>
    <w:rsid w:val="00A90FB7"/>
    <w:rsid w:val="00A9112B"/>
    <w:rsid w:val="00A9180B"/>
    <w:rsid w:val="00A93D4C"/>
    <w:rsid w:val="00A94063"/>
    <w:rsid w:val="00AA4BA6"/>
    <w:rsid w:val="00AB4EDC"/>
    <w:rsid w:val="00AB5E3A"/>
    <w:rsid w:val="00AC1DCB"/>
    <w:rsid w:val="00AC3705"/>
    <w:rsid w:val="00AE37FC"/>
    <w:rsid w:val="00AF636F"/>
    <w:rsid w:val="00B03DE7"/>
    <w:rsid w:val="00B148BB"/>
    <w:rsid w:val="00B149E5"/>
    <w:rsid w:val="00B2422C"/>
    <w:rsid w:val="00B25BDD"/>
    <w:rsid w:val="00B26211"/>
    <w:rsid w:val="00B407DA"/>
    <w:rsid w:val="00B42181"/>
    <w:rsid w:val="00B45C7C"/>
    <w:rsid w:val="00B461E2"/>
    <w:rsid w:val="00B57C66"/>
    <w:rsid w:val="00B64497"/>
    <w:rsid w:val="00B662AB"/>
    <w:rsid w:val="00B71584"/>
    <w:rsid w:val="00B71B6E"/>
    <w:rsid w:val="00B71EC0"/>
    <w:rsid w:val="00B72FB9"/>
    <w:rsid w:val="00B77A3E"/>
    <w:rsid w:val="00B835E8"/>
    <w:rsid w:val="00B866E8"/>
    <w:rsid w:val="00B95F78"/>
    <w:rsid w:val="00BA34A0"/>
    <w:rsid w:val="00BB0F93"/>
    <w:rsid w:val="00BB31E4"/>
    <w:rsid w:val="00BB4565"/>
    <w:rsid w:val="00BB7C75"/>
    <w:rsid w:val="00BC1B53"/>
    <w:rsid w:val="00BC6800"/>
    <w:rsid w:val="00BC6826"/>
    <w:rsid w:val="00BD570F"/>
    <w:rsid w:val="00BD7636"/>
    <w:rsid w:val="00BE04B6"/>
    <w:rsid w:val="00BE5113"/>
    <w:rsid w:val="00C01C80"/>
    <w:rsid w:val="00C04D9C"/>
    <w:rsid w:val="00C0603C"/>
    <w:rsid w:val="00C1206C"/>
    <w:rsid w:val="00C121A7"/>
    <w:rsid w:val="00C157AE"/>
    <w:rsid w:val="00C208F9"/>
    <w:rsid w:val="00C27FD8"/>
    <w:rsid w:val="00C304E8"/>
    <w:rsid w:val="00C3123E"/>
    <w:rsid w:val="00C331E6"/>
    <w:rsid w:val="00C34433"/>
    <w:rsid w:val="00C34C43"/>
    <w:rsid w:val="00C40490"/>
    <w:rsid w:val="00C43608"/>
    <w:rsid w:val="00C44A14"/>
    <w:rsid w:val="00C46755"/>
    <w:rsid w:val="00C51090"/>
    <w:rsid w:val="00C522B9"/>
    <w:rsid w:val="00C5241B"/>
    <w:rsid w:val="00C56BEA"/>
    <w:rsid w:val="00C645DC"/>
    <w:rsid w:val="00C7094F"/>
    <w:rsid w:val="00C70AF3"/>
    <w:rsid w:val="00C717B9"/>
    <w:rsid w:val="00C7484F"/>
    <w:rsid w:val="00C826B4"/>
    <w:rsid w:val="00C927E9"/>
    <w:rsid w:val="00C93CDD"/>
    <w:rsid w:val="00C94595"/>
    <w:rsid w:val="00CA0997"/>
    <w:rsid w:val="00CA1B76"/>
    <w:rsid w:val="00CA2E06"/>
    <w:rsid w:val="00CB41D3"/>
    <w:rsid w:val="00CB651B"/>
    <w:rsid w:val="00CC4A41"/>
    <w:rsid w:val="00CC4FB2"/>
    <w:rsid w:val="00CC5F32"/>
    <w:rsid w:val="00CD759D"/>
    <w:rsid w:val="00CE4336"/>
    <w:rsid w:val="00CE4E4D"/>
    <w:rsid w:val="00CE5495"/>
    <w:rsid w:val="00CF3639"/>
    <w:rsid w:val="00CF3A80"/>
    <w:rsid w:val="00CF75A7"/>
    <w:rsid w:val="00D02B11"/>
    <w:rsid w:val="00D049B6"/>
    <w:rsid w:val="00D06657"/>
    <w:rsid w:val="00D13A0E"/>
    <w:rsid w:val="00D172EA"/>
    <w:rsid w:val="00D202FF"/>
    <w:rsid w:val="00D2123B"/>
    <w:rsid w:val="00D2411C"/>
    <w:rsid w:val="00D27B5B"/>
    <w:rsid w:val="00D27B7C"/>
    <w:rsid w:val="00D3669D"/>
    <w:rsid w:val="00D36ED3"/>
    <w:rsid w:val="00D44A3A"/>
    <w:rsid w:val="00D45ECA"/>
    <w:rsid w:val="00D45ED3"/>
    <w:rsid w:val="00D53DF3"/>
    <w:rsid w:val="00D56BAD"/>
    <w:rsid w:val="00D64251"/>
    <w:rsid w:val="00D719F8"/>
    <w:rsid w:val="00D72394"/>
    <w:rsid w:val="00D73404"/>
    <w:rsid w:val="00D770FA"/>
    <w:rsid w:val="00D8292A"/>
    <w:rsid w:val="00D84427"/>
    <w:rsid w:val="00D848A6"/>
    <w:rsid w:val="00D859D6"/>
    <w:rsid w:val="00D94269"/>
    <w:rsid w:val="00DA4576"/>
    <w:rsid w:val="00DB1CF8"/>
    <w:rsid w:val="00DB406E"/>
    <w:rsid w:val="00DD02FF"/>
    <w:rsid w:val="00DD6581"/>
    <w:rsid w:val="00DD755E"/>
    <w:rsid w:val="00DE25D2"/>
    <w:rsid w:val="00DE45EA"/>
    <w:rsid w:val="00DE7A1C"/>
    <w:rsid w:val="00DF6E3A"/>
    <w:rsid w:val="00E07D85"/>
    <w:rsid w:val="00E13985"/>
    <w:rsid w:val="00E232FA"/>
    <w:rsid w:val="00E2418D"/>
    <w:rsid w:val="00E44A78"/>
    <w:rsid w:val="00E454CF"/>
    <w:rsid w:val="00E65450"/>
    <w:rsid w:val="00E66471"/>
    <w:rsid w:val="00E71262"/>
    <w:rsid w:val="00E73F43"/>
    <w:rsid w:val="00E74831"/>
    <w:rsid w:val="00E766FB"/>
    <w:rsid w:val="00E809B0"/>
    <w:rsid w:val="00E85DB1"/>
    <w:rsid w:val="00E92499"/>
    <w:rsid w:val="00E92C01"/>
    <w:rsid w:val="00E94E0A"/>
    <w:rsid w:val="00EB26C6"/>
    <w:rsid w:val="00EC25E7"/>
    <w:rsid w:val="00EC7627"/>
    <w:rsid w:val="00ED4B96"/>
    <w:rsid w:val="00ED7E83"/>
    <w:rsid w:val="00EE35B3"/>
    <w:rsid w:val="00EE3CDE"/>
    <w:rsid w:val="00EE6890"/>
    <w:rsid w:val="00EE7A42"/>
    <w:rsid w:val="00EF46FC"/>
    <w:rsid w:val="00EF4DC9"/>
    <w:rsid w:val="00F00B38"/>
    <w:rsid w:val="00F1261C"/>
    <w:rsid w:val="00F1504C"/>
    <w:rsid w:val="00F17718"/>
    <w:rsid w:val="00F2450F"/>
    <w:rsid w:val="00F31848"/>
    <w:rsid w:val="00F53BF2"/>
    <w:rsid w:val="00F641B5"/>
    <w:rsid w:val="00F644B9"/>
    <w:rsid w:val="00F6477A"/>
    <w:rsid w:val="00F64DBB"/>
    <w:rsid w:val="00F70F09"/>
    <w:rsid w:val="00F76670"/>
    <w:rsid w:val="00F80C9D"/>
    <w:rsid w:val="00F84597"/>
    <w:rsid w:val="00F855AF"/>
    <w:rsid w:val="00F915F9"/>
    <w:rsid w:val="00FA161D"/>
    <w:rsid w:val="00FA2154"/>
    <w:rsid w:val="00FA6602"/>
    <w:rsid w:val="00FB440C"/>
    <w:rsid w:val="00FC505B"/>
    <w:rsid w:val="00FD0365"/>
    <w:rsid w:val="00FD3357"/>
    <w:rsid w:val="00FD462F"/>
    <w:rsid w:val="00FD7E14"/>
    <w:rsid w:val="00FE1C8C"/>
    <w:rsid w:val="00FE560B"/>
    <w:rsid w:val="00FE62BC"/>
    <w:rsid w:val="00FE6367"/>
    <w:rsid w:val="00FE73A0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8B96A"/>
  <w15:docId w15:val="{9E77C9F6-813C-4C8E-8418-7FFB6254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880"/>
      <w:outlineLvl w:val="0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A339E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rsid w:val="007217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8812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71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716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Title"/>
    <w:basedOn w:val="a"/>
    <w:link w:val="a9"/>
    <w:uiPriority w:val="1"/>
    <w:qFormat/>
    <w:rsid w:val="00D27B7C"/>
    <w:pPr>
      <w:ind w:right="55"/>
      <w:jc w:val="center"/>
    </w:pPr>
    <w:rPr>
      <w:b/>
      <w:bCs/>
      <w:sz w:val="36"/>
      <w:szCs w:val="36"/>
    </w:rPr>
  </w:style>
  <w:style w:type="character" w:customStyle="1" w:styleId="a9">
    <w:name w:val="Заголовок Знак"/>
    <w:basedOn w:val="a0"/>
    <w:link w:val="a8"/>
    <w:uiPriority w:val="1"/>
    <w:rsid w:val="00D27B7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styleId="aa">
    <w:name w:val="Table Grid"/>
    <w:basedOn w:val="a1"/>
    <w:uiPriority w:val="39"/>
    <w:rsid w:val="004A3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2418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FontStyle21">
    <w:name w:val="Font Style21"/>
    <w:rsid w:val="006C27B9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1"/>
    <w:rsid w:val="00D859D6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859D6"/>
    <w:pPr>
      <w:widowControl/>
      <w:shd w:val="clear" w:color="auto" w:fill="FFFFFF"/>
      <w:autoSpaceDE/>
      <w:autoSpaceDN/>
      <w:spacing w:before="48" w:after="360" w:line="0" w:lineRule="atLeast"/>
    </w:pPr>
    <w:rPr>
      <w:rFonts w:asciiTheme="minorHAnsi" w:eastAsiaTheme="minorHAnsi" w:hAnsiTheme="minorHAnsi" w:cstheme="minorBidi"/>
      <w:sz w:val="21"/>
      <w:szCs w:val="21"/>
      <w:lang w:val="en-US"/>
    </w:rPr>
  </w:style>
  <w:style w:type="character" w:customStyle="1" w:styleId="Bodytext95ptSpacing0pt">
    <w:name w:val="Body text + 9;5 pt;Spacing 0 pt"/>
    <w:rsid w:val="00D44A3A"/>
    <w:rPr>
      <w:spacing w:val="10"/>
      <w:sz w:val="19"/>
      <w:szCs w:val="19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rsid w:val="006A339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b">
    <w:name w:val="No Spacing"/>
    <w:uiPriority w:val="1"/>
    <w:qFormat/>
    <w:rsid w:val="006A33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styleId="ac">
    <w:name w:val="Strong"/>
    <w:uiPriority w:val="22"/>
    <w:qFormat/>
    <w:rsid w:val="00D770FA"/>
    <w:rPr>
      <w:b/>
      <w:bCs/>
    </w:rPr>
  </w:style>
  <w:style w:type="paragraph" w:styleId="ad">
    <w:name w:val="footnote text"/>
    <w:basedOn w:val="a"/>
    <w:link w:val="ae"/>
    <w:semiHidden/>
    <w:rsid w:val="00D770FA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D770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C157A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57AE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C157A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157A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do.rudn.ru/psychology/pedagogical_psychology/web_re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opp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stud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3526</Words>
  <Characters>20103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101</cp:revision>
  <cp:lastPrinted>2021-11-03T18:58:00Z</cp:lastPrinted>
  <dcterms:created xsi:type="dcterms:W3CDTF">2021-11-14T14:29:00Z</dcterms:created>
  <dcterms:modified xsi:type="dcterms:W3CDTF">2022-10-12T20:24:00Z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2021-11-03T00:00:00Z</vt:filetime>
  </property>
</Properties>
</file>