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4A58" w14:textId="77777777" w:rsidR="00101A6C" w:rsidRPr="00101A6C" w:rsidRDefault="00101A6C" w:rsidP="00101A6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101A6C">
        <w:rPr>
          <w:rFonts w:ascii="Times New Roman" w:hAnsi="Times New Roman" w:cs="Times New Roman"/>
          <w:sz w:val="24"/>
          <w:szCs w:val="24"/>
        </w:rPr>
        <w:t>Министерство образования и науки РД</w:t>
      </w:r>
    </w:p>
    <w:p w14:paraId="60E3E1EA" w14:textId="77777777" w:rsidR="00101A6C" w:rsidRPr="00101A6C" w:rsidRDefault="00101A6C" w:rsidP="00101A6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101A6C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РД</w:t>
      </w:r>
      <w:r w:rsidRPr="00101A6C">
        <w:rPr>
          <w:rFonts w:ascii="Times New Roman" w:hAnsi="Times New Roman" w:cs="Times New Roman"/>
          <w:sz w:val="24"/>
          <w:szCs w:val="24"/>
        </w:rPr>
        <w:br/>
        <w:t xml:space="preserve">«Профессионально - педагогический колледж имени </w:t>
      </w:r>
      <w:proofErr w:type="spellStart"/>
      <w:r w:rsidRPr="00101A6C">
        <w:rPr>
          <w:rFonts w:ascii="Times New Roman" w:hAnsi="Times New Roman" w:cs="Times New Roman"/>
          <w:sz w:val="24"/>
          <w:szCs w:val="24"/>
        </w:rPr>
        <w:t>З.Н.Батырмурзаева</w:t>
      </w:r>
      <w:proofErr w:type="spellEnd"/>
      <w:r w:rsidRPr="00101A6C">
        <w:rPr>
          <w:rFonts w:ascii="Times New Roman" w:hAnsi="Times New Roman" w:cs="Times New Roman"/>
          <w:sz w:val="24"/>
          <w:szCs w:val="24"/>
        </w:rPr>
        <w:t>»</w:t>
      </w:r>
    </w:p>
    <w:p w14:paraId="215EC6F2" w14:textId="77777777" w:rsidR="00942523" w:rsidRPr="00101A6C" w:rsidRDefault="00942523" w:rsidP="00942523">
      <w:pPr>
        <w:spacing w:after="0"/>
        <w:jc w:val="right"/>
        <w:rPr>
          <w:rFonts w:ascii="Times New Roman" w:hAnsi="Times New Roman" w:cs="Times New Roman"/>
          <w:b/>
          <w:i/>
          <w:color w:val="0D0D0D"/>
        </w:rPr>
      </w:pPr>
    </w:p>
    <w:p w14:paraId="4C02EBD5" w14:textId="77777777"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14:paraId="271E33E1" w14:textId="77777777"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14:paraId="4CB90EFC" w14:textId="77777777"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14:paraId="7280C7FD" w14:textId="77777777"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14:paraId="51852B12" w14:textId="77777777"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14:paraId="7CD23C9C" w14:textId="77777777"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14:paraId="286C1C2B" w14:textId="77777777" w:rsidR="00942523" w:rsidRPr="00101A6C" w:rsidRDefault="00942523" w:rsidP="00942523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0" w:name="_Toc135152244"/>
      <w:r w:rsidRPr="00101A6C">
        <w:rPr>
          <w:rFonts w:ascii="Times New Roman" w:hAnsi="Times New Roman"/>
          <w:sz w:val="28"/>
          <w:szCs w:val="28"/>
        </w:rPr>
        <w:t>ПРИМЕРНАЯ РАБОЧАЯ ПРОГРАММА УЧЕБНОЙ ДИСЦИПЛИНЫ</w:t>
      </w:r>
      <w:bookmarkEnd w:id="0"/>
    </w:p>
    <w:p w14:paraId="56815BE3" w14:textId="77777777" w:rsidR="00D04AE9" w:rsidRPr="00D04AE9" w:rsidRDefault="00D04AE9" w:rsidP="00D04A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04AE9">
        <w:rPr>
          <w:rFonts w:ascii="Times New Roman" w:hAnsi="Times New Roman"/>
          <w:b/>
          <w:sz w:val="32"/>
          <w:szCs w:val="32"/>
        </w:rPr>
        <w:t>«ОП.11 Психология общения»</w:t>
      </w:r>
    </w:p>
    <w:p w14:paraId="3BAEEB22" w14:textId="77777777" w:rsidR="00101A6C" w:rsidRPr="00101A6C" w:rsidRDefault="00101A6C" w:rsidP="00101A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7F3EC2" w14:textId="77777777" w:rsidR="00CB798F" w:rsidRPr="00967C15" w:rsidRDefault="00CB798F" w:rsidP="00CB798F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67C15">
        <w:rPr>
          <w:rFonts w:ascii="Times New Roman" w:eastAsia="Times New Roman" w:hAnsi="Times New Roman" w:cs="Times New Roman"/>
          <w:bCs/>
          <w:sz w:val="28"/>
          <w:szCs w:val="28"/>
        </w:rPr>
        <w:t xml:space="preserve">о специальности </w:t>
      </w:r>
    </w:p>
    <w:p w14:paraId="6C977649" w14:textId="77777777" w:rsidR="00CB798F" w:rsidRPr="00967C15" w:rsidRDefault="00CB798F" w:rsidP="00CB798F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</w:rPr>
        <w:t>44.02.02Преподавание в начальных классах</w:t>
      </w:r>
    </w:p>
    <w:p w14:paraId="09A1B83F" w14:textId="77777777" w:rsidR="00CB798F" w:rsidRPr="00967C15" w:rsidRDefault="00CB798F" w:rsidP="00CB798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967C15">
        <w:rPr>
          <w:rFonts w:ascii="Times New Roman" w:eastAsia="Arial Unicode MS" w:hAnsi="Times New Roman" w:cs="Times New Roman"/>
          <w:color w:val="000000"/>
          <w:sz w:val="28"/>
        </w:rPr>
        <w:t>очной формы обучения</w:t>
      </w:r>
    </w:p>
    <w:p w14:paraId="1C2607C1" w14:textId="77777777" w:rsidR="00CB798F" w:rsidRPr="00967C15" w:rsidRDefault="00CB798F" w:rsidP="00CB798F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Квалификация специалиста среднего звена «учитель начальных классов»</w:t>
      </w:r>
    </w:p>
    <w:p w14:paraId="7A0439CC" w14:textId="77777777" w:rsidR="00942523" w:rsidRPr="00101A6C" w:rsidRDefault="00942523" w:rsidP="00942523">
      <w:pPr>
        <w:spacing w:after="0"/>
        <w:jc w:val="right"/>
        <w:rPr>
          <w:rFonts w:ascii="Times New Roman" w:hAnsi="Times New Roman" w:cs="Times New Roman"/>
          <w:b/>
          <w:i/>
          <w:color w:val="0D0D0D"/>
        </w:rPr>
      </w:pPr>
      <w:r w:rsidRPr="00101A6C">
        <w:rPr>
          <w:rFonts w:ascii="Times New Roman" w:hAnsi="Times New Roman" w:cs="Times New Roman"/>
          <w:b/>
          <w:i/>
          <w:color w:val="0D0D0D"/>
        </w:rPr>
        <w:t xml:space="preserve"> </w:t>
      </w:r>
    </w:p>
    <w:p w14:paraId="0F2A3A47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620A704F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45838195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610F06C5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1883A503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0D5E17B8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6DC0A716" w14:textId="77777777" w:rsidR="00942523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12D6EE82" w14:textId="77777777" w:rsidR="00CB798F" w:rsidRDefault="00CB798F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5A8899E9" w14:textId="77777777" w:rsidR="00CB798F" w:rsidRDefault="00CB798F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458571AF" w14:textId="77777777" w:rsidR="00CB798F" w:rsidRPr="00101A6C" w:rsidRDefault="00CB798F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2B6731F3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30F3F5EB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1A2E0C85" w14:textId="77777777" w:rsidR="00101A6C" w:rsidRPr="00CB798F" w:rsidRDefault="00101A6C" w:rsidP="00CB798F">
      <w:pPr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101A6C">
        <w:rPr>
          <w:rFonts w:ascii="Times New Roman" w:hAnsi="Times New Roman" w:cs="Times New Roman"/>
          <w:sz w:val="28"/>
          <w:szCs w:val="28"/>
        </w:rPr>
        <w:t>Хасавюрт, 2023 г.</w:t>
      </w:r>
    </w:p>
    <w:p w14:paraId="0347D69D" w14:textId="570795E0" w:rsidR="00101A6C" w:rsidRPr="00101A6C" w:rsidRDefault="00101A6C" w:rsidP="00101A6C">
      <w:pPr>
        <w:spacing w:after="0" w:line="240" w:lineRule="auto"/>
        <w:ind w:left="828"/>
        <w:jc w:val="right"/>
        <w:rPr>
          <w:rFonts w:ascii="Times New Roman" w:hAnsi="Times New Roman" w:cs="Times New Roman"/>
          <w:szCs w:val="28"/>
        </w:rPr>
      </w:pPr>
      <w:r w:rsidRPr="00101A6C">
        <w:rPr>
          <w:rFonts w:ascii="Times New Roman" w:hAnsi="Times New Roman" w:cs="Times New Roman"/>
          <w:szCs w:val="28"/>
        </w:rPr>
        <w:lastRenderedPageBreak/>
        <w:t xml:space="preserve"> </w:t>
      </w:r>
    </w:p>
    <w:tbl>
      <w:tblPr>
        <w:tblpPr w:leftFromText="180" w:rightFromText="180" w:vertAnchor="text" w:horzAnchor="margin" w:tblpX="108" w:tblpY="146"/>
        <w:tblW w:w="9747" w:type="dxa"/>
        <w:tblLook w:val="01E0" w:firstRow="1" w:lastRow="1" w:firstColumn="1" w:lastColumn="1" w:noHBand="0" w:noVBand="0"/>
      </w:tblPr>
      <w:tblGrid>
        <w:gridCol w:w="4455"/>
        <w:gridCol w:w="5292"/>
      </w:tblGrid>
      <w:tr w:rsidR="00CB798F" w:rsidRPr="00574F7D" w14:paraId="206E469C" w14:textId="77777777" w:rsidTr="00912B74">
        <w:trPr>
          <w:trHeight w:val="3309"/>
        </w:trPr>
        <w:tc>
          <w:tcPr>
            <w:tcW w:w="4455" w:type="dxa"/>
            <w:hideMark/>
          </w:tcPr>
          <w:p w14:paraId="760105FF" w14:textId="77777777" w:rsidR="00CB798F" w:rsidRDefault="00CB798F" w:rsidP="00912B74">
            <w:pPr>
              <w:keepNext/>
              <w:keepLines/>
              <w:spacing w:after="0"/>
              <w:outlineLvl w:val="3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</w:p>
          <w:p w14:paraId="204FF3FD" w14:textId="77777777" w:rsidR="00CB798F" w:rsidRPr="00574F7D" w:rsidRDefault="00CB798F" w:rsidP="00912B74">
            <w:pPr>
              <w:keepNext/>
              <w:keepLines/>
              <w:spacing w:after="0"/>
              <w:outlineLvl w:val="3"/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92" w:type="dxa"/>
          </w:tcPr>
          <w:p w14:paraId="364FEE21" w14:textId="77777777" w:rsidR="00CB798F" w:rsidRPr="00574F7D" w:rsidRDefault="00CB798F" w:rsidP="00912B74">
            <w:pPr>
              <w:keepNext/>
              <w:keepLines/>
              <w:spacing w:after="0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574F7D">
              <w:rPr>
                <w:rFonts w:ascii="Times New Roman" w:eastAsia="Arial Unicode MS" w:hAnsi="Times New Roman" w:cs="Times New Roman"/>
                <w:sz w:val="24"/>
                <w:szCs w:val="28"/>
              </w:rPr>
              <w:t>УТВЕРЖДАЮ</w:t>
            </w:r>
          </w:p>
          <w:p w14:paraId="336F2AD3" w14:textId="77777777" w:rsidR="00CB798F" w:rsidRPr="00574F7D" w:rsidRDefault="00CB798F" w:rsidP="00912B74">
            <w:pPr>
              <w:spacing w:after="0"/>
              <w:ind w:left="826" w:right="-108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74F7D">
              <w:rPr>
                <w:rFonts w:ascii="Times New Roman" w:eastAsia="Times New Roman" w:hAnsi="Times New Roman" w:cs="Times New Roman"/>
                <w:sz w:val="24"/>
                <w:szCs w:val="28"/>
              </w:rPr>
              <w:t>Зам. директора по учебной работе</w:t>
            </w:r>
          </w:p>
          <w:p w14:paraId="4ACABB64" w14:textId="77777777" w:rsidR="00CB798F" w:rsidRPr="00574F7D" w:rsidRDefault="00CB798F" w:rsidP="00912B74">
            <w:pPr>
              <w:spacing w:after="0"/>
              <w:ind w:left="826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5E83C3E4" w14:textId="77777777" w:rsidR="00CB798F" w:rsidRPr="00574F7D" w:rsidRDefault="00CB798F" w:rsidP="00912B74">
            <w:pPr>
              <w:spacing w:after="0"/>
              <w:ind w:left="826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74F7D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Гаджиев Р.Ш. </w:t>
            </w:r>
          </w:p>
          <w:p w14:paraId="7FFEF67D" w14:textId="175CC844" w:rsidR="00CB798F" w:rsidRPr="006C6B4E" w:rsidRDefault="006702C7" w:rsidP="00912B74">
            <w:pPr>
              <w:tabs>
                <w:tab w:val="left" w:pos="2430"/>
                <w:tab w:val="right" w:pos="5076"/>
              </w:tabs>
              <w:spacing w:after="0"/>
              <w:ind w:left="8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                                   </w:t>
            </w:r>
            <w:r w:rsidR="00CB798F" w:rsidRPr="006C6B4E">
              <w:rPr>
                <w:rFonts w:ascii="Times New Roman" w:eastAsia="Arial Unicode MS" w:hAnsi="Times New Roman" w:cs="Times New Roman"/>
                <w:sz w:val="18"/>
                <w:szCs w:val="18"/>
              </w:rPr>
              <w:t>(подпись)</w:t>
            </w:r>
            <w:r w:rsidR="00CB798F" w:rsidRPr="006C6B4E">
              <w:rPr>
                <w:rFonts w:ascii="Times New Roman" w:eastAsia="Arial Unicode MS" w:hAnsi="Times New Roman" w:cs="Times New Roman"/>
                <w:sz w:val="18"/>
                <w:szCs w:val="18"/>
              </w:rPr>
              <w:tab/>
            </w:r>
          </w:p>
          <w:p w14:paraId="7343127E" w14:textId="77777777" w:rsidR="00CB798F" w:rsidRPr="00574F7D" w:rsidRDefault="00CB798F" w:rsidP="00912B74">
            <w:pPr>
              <w:spacing w:after="0"/>
              <w:ind w:left="82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«31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 августа </w:t>
            </w:r>
            <w:r>
              <w:rPr>
                <w:rFonts w:ascii="Times New Roman" w:hAnsi="Times New Roman"/>
                <w:sz w:val="24"/>
                <w:szCs w:val="28"/>
              </w:rPr>
              <w:t>2023</w:t>
            </w:r>
            <w:r w:rsidRPr="00574F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</w:t>
            </w:r>
          </w:p>
          <w:p w14:paraId="6F2959FE" w14:textId="77777777" w:rsidR="00CB798F" w:rsidRPr="00574F7D" w:rsidRDefault="00CB798F" w:rsidP="00912B74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14:paraId="41978059" w14:textId="77777777" w:rsidR="00CB798F" w:rsidRPr="00B8182F" w:rsidRDefault="00CB798F" w:rsidP="00CB798F">
      <w:pPr>
        <w:spacing w:after="0" w:line="360" w:lineRule="auto"/>
        <w:ind w:right="259"/>
        <w:jc w:val="both"/>
        <w:rPr>
          <w:rFonts w:ascii="Times New Roman" w:hAnsi="Times New Roman"/>
          <w:sz w:val="24"/>
          <w:szCs w:val="24"/>
        </w:rPr>
      </w:pPr>
      <w:r w:rsidRPr="00B8182F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разработана на основе</w:t>
      </w:r>
      <w:r w:rsidRPr="00B8182F">
        <w:rPr>
          <w:rFonts w:ascii="Times New Roman" w:hAnsi="Times New Roman"/>
          <w:sz w:val="24"/>
          <w:szCs w:val="24"/>
        </w:rPr>
        <w:t>:</w:t>
      </w:r>
    </w:p>
    <w:p w14:paraId="6C23C094" w14:textId="77777777" w:rsidR="00CB798F" w:rsidRPr="00B8182F" w:rsidRDefault="00CB798F" w:rsidP="00CB798F">
      <w:pPr>
        <w:spacing w:after="0" w:line="360" w:lineRule="auto"/>
        <w:ind w:right="259"/>
        <w:jc w:val="both"/>
        <w:rPr>
          <w:rFonts w:ascii="Times New Roman" w:hAnsi="Times New Roman"/>
          <w:sz w:val="24"/>
          <w:szCs w:val="24"/>
        </w:rPr>
      </w:pPr>
      <w:r w:rsidRPr="00B8182F">
        <w:rPr>
          <w:rFonts w:ascii="Times New Roman" w:hAnsi="Times New Roman"/>
          <w:sz w:val="24"/>
          <w:szCs w:val="24"/>
        </w:rPr>
        <w:t xml:space="preserve"> - </w:t>
      </w:r>
      <w:r w:rsidRPr="00B8182F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по специальности</w:t>
      </w:r>
      <w:r w:rsidRPr="00B8182F">
        <w:rPr>
          <w:rFonts w:ascii="Times New Roman" w:eastAsia="Arial Unicode MS" w:hAnsi="Times New Roman"/>
          <w:sz w:val="24"/>
          <w:szCs w:val="24"/>
        </w:rPr>
        <w:t>44.02.02 Преподавание в начальных классах</w:t>
      </w:r>
      <w:r w:rsidRPr="00B8182F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утвержденного приказом Министерства образования </w:t>
      </w:r>
      <w:r>
        <w:rPr>
          <w:rFonts w:ascii="Times New Roman" w:hAnsi="Times New Roman"/>
          <w:sz w:val="24"/>
          <w:szCs w:val="24"/>
        </w:rPr>
        <w:t>и науки РФ от 17</w:t>
      </w:r>
      <w:r w:rsidRPr="00B818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 2022 г. № 742.</w:t>
      </w:r>
    </w:p>
    <w:p w14:paraId="329FDD56" w14:textId="77777777" w:rsidR="00CB798F" w:rsidRPr="006C6B4E" w:rsidRDefault="00CB798F" w:rsidP="00CB798F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AF18D" w14:textId="77777777" w:rsidR="00CB798F" w:rsidRPr="006C6B4E" w:rsidRDefault="00CB798F" w:rsidP="00CB798F">
      <w:pPr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C6B4E">
        <w:rPr>
          <w:rFonts w:ascii="Times New Roman" w:eastAsia="Times New Roman" w:hAnsi="Times New Roman" w:cs="Times New Roman"/>
          <w:b/>
          <w:sz w:val="24"/>
          <w:szCs w:val="24"/>
        </w:rPr>
        <w:t>Организация-разработчик</w:t>
      </w:r>
      <w:r w:rsidRPr="006C6B4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C6B4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ГБПОУ   РД «Профессионально – педагогический </w:t>
      </w:r>
      <w:proofErr w:type="gramStart"/>
      <w:r w:rsidRPr="006C6B4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колледж  имени</w:t>
      </w:r>
      <w:proofErr w:type="gramEnd"/>
      <w:r w:rsidRPr="006C6B4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З.Н.  </w:t>
      </w:r>
      <w:proofErr w:type="spellStart"/>
      <w:r w:rsidRPr="006C6B4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Батырмурзаева</w:t>
      </w:r>
      <w:proofErr w:type="spellEnd"/>
      <w:r w:rsidRPr="006C6B4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»</w:t>
      </w:r>
    </w:p>
    <w:p w14:paraId="6B1188BC" w14:textId="77777777" w:rsidR="00CB798F" w:rsidRPr="006C6B4E" w:rsidRDefault="00CB798F" w:rsidP="00CB798F">
      <w:pPr>
        <w:spacing w:after="0" w:line="36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1AB77E53" w14:textId="77777777" w:rsidR="00CB798F" w:rsidRPr="00780B98" w:rsidRDefault="00CB798F" w:rsidP="00CB798F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Разработчик</w:t>
      </w:r>
      <w:r w:rsidRPr="006C6B4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80B98">
        <w:rPr>
          <w:color w:val="000000"/>
        </w:rPr>
        <w:t xml:space="preserve"> </w:t>
      </w:r>
      <w:proofErr w:type="spellStart"/>
      <w:r w:rsidRPr="00780B98">
        <w:rPr>
          <w:rFonts w:ascii="Times New Roman" w:hAnsi="Times New Roman" w:cs="Times New Roman"/>
          <w:color w:val="000000"/>
          <w:sz w:val="24"/>
          <w:szCs w:val="24"/>
        </w:rPr>
        <w:t>Забитова</w:t>
      </w:r>
      <w:proofErr w:type="spellEnd"/>
      <w:r w:rsidRPr="00780B98">
        <w:rPr>
          <w:rFonts w:ascii="Times New Roman" w:hAnsi="Times New Roman" w:cs="Times New Roman"/>
          <w:color w:val="000000"/>
          <w:sz w:val="24"/>
          <w:szCs w:val="24"/>
        </w:rPr>
        <w:t xml:space="preserve"> Юлдуз </w:t>
      </w:r>
      <w:proofErr w:type="spellStart"/>
      <w:r w:rsidRPr="00780B98">
        <w:rPr>
          <w:rFonts w:ascii="Times New Roman" w:hAnsi="Times New Roman" w:cs="Times New Roman"/>
          <w:color w:val="000000"/>
          <w:sz w:val="24"/>
          <w:szCs w:val="24"/>
        </w:rPr>
        <w:t>Рашитхановна</w:t>
      </w:r>
      <w:proofErr w:type="spellEnd"/>
      <w:r w:rsidRPr="00780B98">
        <w:rPr>
          <w:rFonts w:ascii="Times New Roman" w:hAnsi="Times New Roman" w:cs="Times New Roman"/>
          <w:color w:val="000000"/>
          <w:sz w:val="24"/>
          <w:szCs w:val="24"/>
        </w:rPr>
        <w:t xml:space="preserve">, преподаватель педагогики и </w:t>
      </w:r>
      <w:proofErr w:type="gramStart"/>
      <w:r w:rsidRPr="00780B98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психологии,  </w:t>
      </w:r>
      <w:r w:rsidRPr="00780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780B98">
        <w:rPr>
          <w:rFonts w:ascii="Times New Roman" w:eastAsia="Times New Roman" w:hAnsi="Times New Roman" w:cs="Times New Roman"/>
          <w:sz w:val="24"/>
          <w:szCs w:val="24"/>
        </w:rPr>
        <w:t xml:space="preserve">ГБПОУ  РД «Профессионально – педагогический колледж им. </w:t>
      </w:r>
      <w:proofErr w:type="spellStart"/>
      <w:r w:rsidRPr="00780B98">
        <w:rPr>
          <w:rFonts w:ascii="Times New Roman" w:eastAsia="Times New Roman" w:hAnsi="Times New Roman" w:cs="Times New Roman"/>
          <w:sz w:val="24"/>
          <w:szCs w:val="24"/>
        </w:rPr>
        <w:t>З.Н.Батырмурзаева</w:t>
      </w:r>
      <w:proofErr w:type="spellEnd"/>
      <w:r w:rsidRPr="00780B98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C75EA88" w14:textId="77777777" w:rsidR="00CB798F" w:rsidRPr="00780B98" w:rsidRDefault="00CB798F" w:rsidP="00CB798F">
      <w:pPr>
        <w:spacing w:after="0" w:line="266" w:lineRule="auto"/>
        <w:ind w:right="5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3159C" w14:textId="77777777" w:rsidR="00CB798F" w:rsidRPr="00780B98" w:rsidRDefault="00CB798F" w:rsidP="00CB798F">
      <w:pPr>
        <w:spacing w:after="0" w:line="271" w:lineRule="auto"/>
        <w:ind w:right="259"/>
        <w:jc w:val="both"/>
        <w:rPr>
          <w:rFonts w:ascii="Times New Roman" w:hAnsi="Times New Roman" w:cs="Times New Roman"/>
          <w:sz w:val="24"/>
          <w:szCs w:val="24"/>
        </w:rPr>
      </w:pPr>
      <w:r w:rsidRPr="00780B98">
        <w:rPr>
          <w:rFonts w:ascii="Times New Roman" w:eastAsia="Times New Roman" w:hAnsi="Times New Roman" w:cs="Times New Roman"/>
          <w:sz w:val="24"/>
          <w:szCs w:val="24"/>
        </w:rPr>
        <w:t>Рассмотрена и рекомендована к утверждению</w:t>
      </w:r>
      <w:r w:rsidRPr="006C6B4E">
        <w:rPr>
          <w:rFonts w:ascii="Times New Roman" w:eastAsia="Times New Roman" w:hAnsi="Times New Roman" w:cs="Times New Roman"/>
          <w:sz w:val="24"/>
          <w:szCs w:val="24"/>
        </w:rPr>
        <w:t xml:space="preserve"> на заседании предметной (цикловой) комиссии </w:t>
      </w:r>
      <w:r w:rsidRPr="00780B98">
        <w:rPr>
          <w:rFonts w:ascii="Times New Roman" w:hAnsi="Times New Roman" w:cs="Times New Roman"/>
          <w:color w:val="000000"/>
          <w:sz w:val="24"/>
          <w:szCs w:val="24"/>
        </w:rPr>
        <w:t>педагогики и психологии</w:t>
      </w:r>
    </w:p>
    <w:p w14:paraId="4B50CFF9" w14:textId="77777777" w:rsidR="00CB798F" w:rsidRPr="006C6B4E" w:rsidRDefault="00CB798F" w:rsidP="00CB798F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B4E">
        <w:rPr>
          <w:rFonts w:ascii="Times New Roman" w:hAnsi="Times New Roman"/>
          <w:sz w:val="24"/>
          <w:szCs w:val="24"/>
        </w:rPr>
        <w:t>Протокол №1 от 27.08.202</w:t>
      </w:r>
      <w:r>
        <w:rPr>
          <w:rFonts w:ascii="Times New Roman" w:hAnsi="Times New Roman"/>
          <w:sz w:val="24"/>
          <w:szCs w:val="24"/>
        </w:rPr>
        <w:t>3</w:t>
      </w:r>
      <w:r w:rsidRPr="006C6B4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7647562D" w14:textId="77777777" w:rsidR="00CB798F" w:rsidRPr="006C6B4E" w:rsidRDefault="00CB798F" w:rsidP="00CB798F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B4E">
        <w:rPr>
          <w:rFonts w:ascii="Times New Roman" w:eastAsia="Times New Roman" w:hAnsi="Times New Roman" w:cs="Times New Roman"/>
          <w:sz w:val="24"/>
          <w:szCs w:val="24"/>
        </w:rPr>
        <w:t>Председатель ПЦК___________</w:t>
      </w:r>
      <w:r w:rsidRPr="00780B98">
        <w:t xml:space="preserve"> </w:t>
      </w:r>
      <w:proofErr w:type="spellStart"/>
      <w:r w:rsidRPr="00780B98">
        <w:rPr>
          <w:rFonts w:ascii="Times New Roman" w:hAnsi="Times New Roman" w:cs="Times New Roman"/>
          <w:sz w:val="24"/>
          <w:szCs w:val="24"/>
        </w:rPr>
        <w:t>Джанхуватова</w:t>
      </w:r>
      <w:proofErr w:type="spellEnd"/>
      <w:r w:rsidRPr="00780B98">
        <w:rPr>
          <w:rFonts w:ascii="Times New Roman" w:hAnsi="Times New Roman" w:cs="Times New Roman"/>
          <w:sz w:val="24"/>
          <w:szCs w:val="24"/>
        </w:rPr>
        <w:t xml:space="preserve"> А.И.</w:t>
      </w:r>
    </w:p>
    <w:p w14:paraId="29C1EA92" w14:textId="77777777" w:rsidR="00CB798F" w:rsidRPr="0040121C" w:rsidRDefault="00CB798F" w:rsidP="00CB798F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0121C">
        <w:rPr>
          <w:rFonts w:ascii="Times New Roman" w:eastAsia="Times New Roman" w:hAnsi="Times New Roman" w:cs="Times New Roman"/>
          <w:sz w:val="18"/>
          <w:szCs w:val="18"/>
        </w:rPr>
        <w:t>(подпись)</w:t>
      </w:r>
    </w:p>
    <w:p w14:paraId="0F509E03" w14:textId="77777777" w:rsidR="00CB798F" w:rsidRPr="006C6B4E" w:rsidRDefault="00CB798F" w:rsidP="00CB798F">
      <w:pPr>
        <w:spacing w:after="0" w:line="266" w:lineRule="auto"/>
        <w:ind w:right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B4E">
        <w:rPr>
          <w:rFonts w:ascii="Times New Roman" w:eastAsia="Times New Roman" w:hAnsi="Times New Roman" w:cs="Times New Roman"/>
          <w:sz w:val="24"/>
          <w:szCs w:val="24"/>
        </w:rPr>
        <w:t xml:space="preserve">Рассмотрена и одобрена для применения в учебном процессе на заседании Методического Совета </w:t>
      </w:r>
      <w:proofErr w:type="gramStart"/>
      <w:r w:rsidRPr="006C6B4E">
        <w:rPr>
          <w:rFonts w:ascii="Times New Roman" w:eastAsia="Times New Roman" w:hAnsi="Times New Roman" w:cs="Times New Roman"/>
          <w:sz w:val="24"/>
          <w:szCs w:val="24"/>
        </w:rPr>
        <w:t>ГБПОУ  РД</w:t>
      </w:r>
      <w:proofErr w:type="gramEnd"/>
      <w:r w:rsidRPr="006C6B4E">
        <w:rPr>
          <w:rFonts w:ascii="Times New Roman" w:eastAsia="Times New Roman" w:hAnsi="Times New Roman" w:cs="Times New Roman"/>
          <w:sz w:val="24"/>
          <w:szCs w:val="24"/>
        </w:rPr>
        <w:t xml:space="preserve"> «Профессионально – педагогический колледж им. </w:t>
      </w:r>
      <w:proofErr w:type="spellStart"/>
      <w:r w:rsidRPr="006C6B4E">
        <w:rPr>
          <w:rFonts w:ascii="Times New Roman" w:eastAsia="Times New Roman" w:hAnsi="Times New Roman" w:cs="Times New Roman"/>
          <w:sz w:val="24"/>
          <w:szCs w:val="24"/>
        </w:rPr>
        <w:t>З.Н.Батырмурзаева</w:t>
      </w:r>
      <w:proofErr w:type="spellEnd"/>
      <w:r w:rsidRPr="006C6B4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2CA8AB2" w14:textId="77777777" w:rsidR="00CB798F" w:rsidRPr="006C6B4E" w:rsidRDefault="00CB798F" w:rsidP="00CB798F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Протокол  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 от 28.08.2023 г.</w:t>
      </w:r>
    </w:p>
    <w:p w14:paraId="4F378B95" w14:textId="77777777" w:rsidR="00CB798F" w:rsidRPr="006C6B4E" w:rsidRDefault="00CB798F" w:rsidP="00CB798F">
      <w:pPr>
        <w:spacing w:after="0" w:line="266" w:lineRule="auto"/>
        <w:ind w:right="588"/>
        <w:rPr>
          <w:rFonts w:ascii="Times New Roman" w:eastAsia="Times New Roman" w:hAnsi="Times New Roman" w:cs="Times New Roman"/>
          <w:sz w:val="24"/>
          <w:szCs w:val="24"/>
        </w:rPr>
      </w:pPr>
    </w:p>
    <w:p w14:paraId="20F2A075" w14:textId="77777777" w:rsidR="00942523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17026D5E" w14:textId="77777777" w:rsidR="00CB798F" w:rsidRDefault="00CB798F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532A5FDA" w14:textId="590D8EE9" w:rsidR="00CB798F" w:rsidRDefault="00CB798F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783066FE" w14:textId="73EC231E" w:rsidR="006702C7" w:rsidRDefault="006702C7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450C380D" w14:textId="77777777" w:rsidR="006702C7" w:rsidRDefault="006702C7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1BAC0A96" w14:textId="77777777" w:rsidR="00101A6C" w:rsidRPr="00101A6C" w:rsidRDefault="00101A6C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321ECE8C" w14:textId="77777777" w:rsidR="00101A6C" w:rsidRPr="00101A6C" w:rsidRDefault="00101A6C" w:rsidP="00101A6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01A6C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СОДЕРЖАНИЕ</w:t>
      </w:r>
    </w:p>
    <w:p w14:paraId="62E69139" w14:textId="77777777" w:rsidR="00101A6C" w:rsidRPr="00101A6C" w:rsidRDefault="00101A6C" w:rsidP="00101A6C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501"/>
        <w:gridCol w:w="1854"/>
      </w:tblGrid>
      <w:tr w:rsidR="00101A6C" w:rsidRPr="00101A6C" w14:paraId="2E38E428" w14:textId="77777777" w:rsidTr="00101A6C">
        <w:tc>
          <w:tcPr>
            <w:tcW w:w="7501" w:type="dxa"/>
          </w:tcPr>
          <w:p w14:paraId="425E12AC" w14:textId="77777777" w:rsidR="00101A6C" w:rsidRPr="00101A6C" w:rsidRDefault="00101A6C" w:rsidP="00101A6C">
            <w:pPr>
              <w:numPr>
                <w:ilvl w:val="0"/>
                <w:numId w:val="26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ХАРАКТЕРИСТИКА </w:t>
            </w:r>
            <w:r w:rsidRPr="00101A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ПРИМЕРНОЙ РАБОЧЕЙ ПРОГРАММЫ</w:t>
            </w: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УЧЕБНОЙ ДИСЦИПЛИНЫ</w:t>
            </w:r>
          </w:p>
        </w:tc>
        <w:tc>
          <w:tcPr>
            <w:tcW w:w="1854" w:type="dxa"/>
          </w:tcPr>
          <w:p w14:paraId="2DFF1798" w14:textId="77777777" w:rsidR="00101A6C" w:rsidRPr="00101A6C" w:rsidRDefault="00101A6C" w:rsidP="00101A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01A6C" w:rsidRPr="00101A6C" w14:paraId="6AFCF3BC" w14:textId="77777777" w:rsidTr="00101A6C">
        <w:tc>
          <w:tcPr>
            <w:tcW w:w="7501" w:type="dxa"/>
          </w:tcPr>
          <w:p w14:paraId="5795A660" w14:textId="77777777" w:rsidR="00101A6C" w:rsidRPr="00101A6C" w:rsidRDefault="00101A6C" w:rsidP="00101A6C">
            <w:pPr>
              <w:numPr>
                <w:ilvl w:val="0"/>
                <w:numId w:val="26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  <w:p w14:paraId="231C9488" w14:textId="77777777" w:rsidR="00101A6C" w:rsidRPr="00101A6C" w:rsidRDefault="00101A6C" w:rsidP="00101A6C">
            <w:pPr>
              <w:numPr>
                <w:ilvl w:val="0"/>
                <w:numId w:val="26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1A7AEF37" w14:textId="77777777" w:rsidR="00101A6C" w:rsidRPr="00101A6C" w:rsidRDefault="00D04AE9" w:rsidP="00101A6C">
            <w:pPr>
              <w:spacing w:after="100" w:afterAutospacing="1" w:line="360" w:lineRule="auto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7937C13B" w14:textId="77777777" w:rsidR="00101A6C" w:rsidRPr="00101A6C" w:rsidRDefault="001E74BC" w:rsidP="004105B6">
            <w:pPr>
              <w:spacing w:after="100" w:afterAutospacing="1" w:line="360" w:lineRule="auto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01A6C" w:rsidRPr="00101A6C" w14:paraId="598135D9" w14:textId="77777777" w:rsidTr="00101A6C">
        <w:tc>
          <w:tcPr>
            <w:tcW w:w="7501" w:type="dxa"/>
          </w:tcPr>
          <w:p w14:paraId="051F6484" w14:textId="77777777" w:rsidR="00101A6C" w:rsidRPr="00101A6C" w:rsidRDefault="00101A6C" w:rsidP="00101A6C">
            <w:pPr>
              <w:numPr>
                <w:ilvl w:val="0"/>
                <w:numId w:val="26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205FE11D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4BE21D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2E3E71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1E2899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087496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6D73D6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01AE50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88F72D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7F3119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8B44F3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E1194F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94CF6D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E67FBC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BF21F2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8601CD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FFFADA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14:paraId="5B474DD1" w14:textId="77777777" w:rsidR="00101A6C" w:rsidRPr="00101A6C" w:rsidRDefault="001E74BC" w:rsidP="001E7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4CFBA763" w14:textId="77777777" w:rsidR="00D04AE9" w:rsidRPr="006E1D98" w:rsidRDefault="00D04AE9" w:rsidP="00D04AE9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2660">
        <w:rPr>
          <w:rFonts w:ascii="Times New Roman" w:hAnsi="Times New Roman"/>
          <w:b/>
          <w:sz w:val="24"/>
        </w:rPr>
        <w:lastRenderedPageBreak/>
        <w:t xml:space="preserve">1. </w:t>
      </w:r>
      <w:r>
        <w:rPr>
          <w:rFonts w:ascii="Times New Roman" w:hAnsi="Times New Roman"/>
          <w:b/>
          <w:sz w:val="24"/>
          <w:szCs w:val="24"/>
        </w:rPr>
        <w:t>О</w:t>
      </w:r>
      <w:r w:rsidRPr="006E1D98">
        <w:rPr>
          <w:rFonts w:ascii="Times New Roman" w:hAnsi="Times New Roman"/>
          <w:b/>
          <w:sz w:val="24"/>
          <w:szCs w:val="24"/>
        </w:rPr>
        <w:t xml:space="preserve">БЩАЯ ХАРАКТЕРИСТИКА </w:t>
      </w:r>
      <w:r w:rsidRPr="006E1D98">
        <w:rPr>
          <w:rFonts w:ascii="Times New Roman" w:hAnsi="Times New Roman"/>
          <w:b/>
          <w:color w:val="000000"/>
          <w:sz w:val="24"/>
          <w:szCs w:val="24"/>
        </w:rPr>
        <w:t>ПРИМЕРНОЙ РАБОЧЕЙ ПРОГРАММЫ</w:t>
      </w:r>
      <w:r w:rsidRPr="006E1D98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14:paraId="6D516DD5" w14:textId="77777777" w:rsidR="00D04AE9" w:rsidRPr="00782660" w:rsidRDefault="00D04AE9" w:rsidP="00D04AE9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82660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ОП.11</w:t>
      </w:r>
      <w:r w:rsidRPr="00782660">
        <w:rPr>
          <w:rFonts w:ascii="Times New Roman" w:hAnsi="Times New Roman"/>
          <w:b/>
          <w:sz w:val="24"/>
          <w:szCs w:val="24"/>
        </w:rPr>
        <w:t xml:space="preserve"> Психология общения»</w:t>
      </w:r>
    </w:p>
    <w:p w14:paraId="67EF81A8" w14:textId="77777777" w:rsidR="00D04AE9" w:rsidRDefault="00D04AE9" w:rsidP="00D0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6A4DFED8" w14:textId="77777777" w:rsidR="00D04AE9" w:rsidRPr="006E1D98" w:rsidRDefault="00D04AE9" w:rsidP="00D0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4D368520" w14:textId="77777777" w:rsidR="00D04AE9" w:rsidRPr="006E1D98" w:rsidRDefault="00D04AE9" w:rsidP="00D04AE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D98">
        <w:rPr>
          <w:rFonts w:ascii="Times New Roman" w:hAnsi="Times New Roman"/>
          <w:sz w:val="24"/>
          <w:szCs w:val="24"/>
        </w:rPr>
        <w:t xml:space="preserve">Учебная дисциплина </w:t>
      </w:r>
      <w:r w:rsidRPr="0078266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ОП.11</w:t>
      </w:r>
      <w:r w:rsidRPr="00782660">
        <w:rPr>
          <w:rFonts w:ascii="Times New Roman" w:hAnsi="Times New Roman"/>
          <w:sz w:val="24"/>
          <w:szCs w:val="24"/>
        </w:rPr>
        <w:t xml:space="preserve"> Психология общения»</w:t>
      </w:r>
      <w:r w:rsidRPr="006E1D98">
        <w:rPr>
          <w:rFonts w:ascii="Times New Roman" w:hAnsi="Times New Roman"/>
          <w:sz w:val="24"/>
          <w:szCs w:val="24"/>
        </w:rPr>
        <w:t xml:space="preserve"> является обязательной частью </w:t>
      </w:r>
      <w:r w:rsidRPr="00782660">
        <w:rPr>
          <w:rFonts w:ascii="Times New Roman" w:hAnsi="Times New Roman"/>
          <w:sz w:val="24"/>
          <w:szCs w:val="24"/>
        </w:rPr>
        <w:t>общепрофессионального цикл</w:t>
      </w:r>
      <w:r w:rsidRPr="006E1D98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примерной образовательной </w:t>
      </w:r>
      <w:r w:rsidRPr="006E1D98">
        <w:rPr>
          <w:rFonts w:ascii="Times New Roman" w:hAnsi="Times New Roman"/>
          <w:sz w:val="24"/>
          <w:szCs w:val="24"/>
        </w:rPr>
        <w:t xml:space="preserve">программы в соответствии с ФГОС СПО по </w:t>
      </w:r>
      <w:r w:rsidRPr="006E1D98">
        <w:rPr>
          <w:rFonts w:ascii="Times New Roman" w:hAnsi="Times New Roman"/>
          <w:color w:val="000000"/>
          <w:sz w:val="24"/>
          <w:szCs w:val="24"/>
        </w:rPr>
        <w:t>специальности</w:t>
      </w:r>
      <w:r w:rsidRPr="006E1D98">
        <w:rPr>
          <w:rFonts w:ascii="Times New Roman" w:hAnsi="Times New Roman"/>
          <w:sz w:val="24"/>
          <w:szCs w:val="24"/>
        </w:rPr>
        <w:t xml:space="preserve"> 44</w:t>
      </w:r>
      <w:r>
        <w:rPr>
          <w:rFonts w:ascii="Times New Roman" w:hAnsi="Times New Roman"/>
          <w:sz w:val="24"/>
          <w:szCs w:val="24"/>
        </w:rPr>
        <w:t>.02.02</w:t>
      </w:r>
      <w:r w:rsidRPr="006E1D98">
        <w:rPr>
          <w:rFonts w:ascii="Times New Roman" w:hAnsi="Times New Roman"/>
          <w:sz w:val="24"/>
          <w:szCs w:val="24"/>
        </w:rPr>
        <w:t xml:space="preserve"> Преподавание в начальных классах.</w:t>
      </w:r>
    </w:p>
    <w:p w14:paraId="3F9E029A" w14:textId="77777777" w:rsidR="00D04AE9" w:rsidRPr="006E1D98" w:rsidRDefault="00D04AE9" w:rsidP="00D04AE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D98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D98">
        <w:rPr>
          <w:rFonts w:ascii="Times New Roman" w:hAnsi="Times New Roman"/>
          <w:sz w:val="24"/>
          <w:szCs w:val="24"/>
        </w:rPr>
        <w:t>01, 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D98">
        <w:rPr>
          <w:rFonts w:ascii="Times New Roman" w:hAnsi="Times New Roman"/>
          <w:sz w:val="24"/>
          <w:szCs w:val="24"/>
        </w:rPr>
        <w:t>02, 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D98">
        <w:rPr>
          <w:rFonts w:ascii="Times New Roman" w:hAnsi="Times New Roman"/>
          <w:sz w:val="24"/>
          <w:szCs w:val="24"/>
        </w:rPr>
        <w:t>04, 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D98">
        <w:rPr>
          <w:rFonts w:ascii="Times New Roman" w:hAnsi="Times New Roman"/>
          <w:sz w:val="24"/>
          <w:szCs w:val="24"/>
        </w:rPr>
        <w:t>05, 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D98">
        <w:rPr>
          <w:rFonts w:ascii="Times New Roman" w:hAnsi="Times New Roman"/>
          <w:sz w:val="24"/>
          <w:szCs w:val="24"/>
        </w:rPr>
        <w:t>09.</w:t>
      </w:r>
    </w:p>
    <w:p w14:paraId="2BD6AFF4" w14:textId="77777777" w:rsidR="00D04AE9" w:rsidRPr="006E1D98" w:rsidRDefault="00D04AE9" w:rsidP="00D0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628ED98" w14:textId="77777777" w:rsidR="00D04AE9" w:rsidRPr="006E1D98" w:rsidRDefault="00D04AE9" w:rsidP="00D04AE9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4B2FC4C6" w14:textId="77777777" w:rsidR="00D04AE9" w:rsidRPr="006E1D98" w:rsidRDefault="00D04AE9" w:rsidP="00D04AE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1D98"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</w:r>
      <w:r w:rsidRPr="006E1D98">
        <w:rPr>
          <w:rFonts w:ascii="Times New Roman" w:hAnsi="Times New Roman"/>
          <w:sz w:val="24"/>
          <w:szCs w:val="24"/>
        </w:rPr>
        <w:t>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02"/>
        <w:gridCol w:w="4961"/>
      </w:tblGrid>
      <w:tr w:rsidR="00D04AE9" w:rsidRPr="00782660" w14:paraId="3EF210E2" w14:textId="77777777" w:rsidTr="00DB522D">
        <w:trPr>
          <w:trHeight w:val="649"/>
        </w:trPr>
        <w:tc>
          <w:tcPr>
            <w:tcW w:w="1101" w:type="dxa"/>
            <w:hideMark/>
          </w:tcPr>
          <w:p w14:paraId="029CB0A2" w14:textId="77777777" w:rsidR="00D04AE9" w:rsidRPr="00782660" w:rsidRDefault="00D04AE9" w:rsidP="00DB52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14:paraId="5030DC04" w14:textId="77777777" w:rsidR="00D04AE9" w:rsidRPr="00782660" w:rsidRDefault="00D04AE9" w:rsidP="00DB52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3402" w:type="dxa"/>
            <w:hideMark/>
          </w:tcPr>
          <w:p w14:paraId="7D7562E3" w14:textId="77777777" w:rsidR="00D04AE9" w:rsidRPr="00782660" w:rsidRDefault="00D04AE9" w:rsidP="00DB52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961" w:type="dxa"/>
            <w:hideMark/>
          </w:tcPr>
          <w:p w14:paraId="1B5FA2B7" w14:textId="77777777" w:rsidR="00D04AE9" w:rsidRPr="00782660" w:rsidRDefault="00D04AE9" w:rsidP="00DB52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660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D04AE9" w:rsidRPr="006E1D98" w14:paraId="61FA6244" w14:textId="77777777" w:rsidTr="00DB522D">
        <w:trPr>
          <w:trHeight w:val="212"/>
        </w:trPr>
        <w:tc>
          <w:tcPr>
            <w:tcW w:w="1101" w:type="dxa"/>
          </w:tcPr>
          <w:p w14:paraId="677E961A" w14:textId="77777777" w:rsidR="00D04AE9" w:rsidRPr="006E1D98" w:rsidRDefault="00D04AE9" w:rsidP="00DB522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01,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04,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05,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09, ПК 1.1</w:t>
            </w:r>
          </w:p>
          <w:p w14:paraId="7E5141C7" w14:textId="77777777" w:rsidR="00D04AE9" w:rsidRPr="006E1D98" w:rsidRDefault="00D04AE9" w:rsidP="00DB52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02" w:type="dxa"/>
          </w:tcPr>
          <w:p w14:paraId="0E55636F" w14:textId="77777777" w:rsidR="00D04AE9" w:rsidRPr="006E1D98" w:rsidRDefault="00D04AE9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- применять техники и приемы эффективного общения в профессиональной деятельности;</w:t>
            </w:r>
          </w:p>
          <w:p w14:paraId="7CD461C7" w14:textId="77777777" w:rsidR="00D04AE9" w:rsidRPr="006E1D98" w:rsidRDefault="00D04AE9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- использовать приемы саморегуляции поведения в процессе межличностного общения.</w:t>
            </w:r>
          </w:p>
          <w:p w14:paraId="7AB801EE" w14:textId="77777777" w:rsidR="00D04AE9" w:rsidRPr="006E1D98" w:rsidRDefault="00D04AE9" w:rsidP="00DB52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961" w:type="dxa"/>
          </w:tcPr>
          <w:p w14:paraId="002F045F" w14:textId="77777777" w:rsidR="00D04AE9" w:rsidRPr="006E1D98" w:rsidRDefault="00D04AE9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- взаимосвязь общения и деятельности;</w:t>
            </w:r>
          </w:p>
          <w:p w14:paraId="26C75C32" w14:textId="77777777" w:rsidR="00D04AE9" w:rsidRPr="006E1D98" w:rsidRDefault="00D04AE9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- цели, функции, виды и уровни общения;</w:t>
            </w:r>
          </w:p>
          <w:p w14:paraId="4928C008" w14:textId="77777777" w:rsidR="00D04AE9" w:rsidRPr="006E1D98" w:rsidRDefault="00D04AE9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- роли и ролевые ожидания в общении;</w:t>
            </w:r>
          </w:p>
          <w:p w14:paraId="3B5BE147" w14:textId="77777777" w:rsidR="00D04AE9" w:rsidRPr="006E1D98" w:rsidRDefault="00D04AE9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- виды социальных взаимодействий;</w:t>
            </w:r>
          </w:p>
          <w:p w14:paraId="4EDE299F" w14:textId="77777777" w:rsidR="00D04AE9" w:rsidRPr="006E1D98" w:rsidRDefault="00D04AE9" w:rsidP="00DB522D">
            <w:pPr>
              <w:tabs>
                <w:tab w:val="left" w:pos="266"/>
              </w:tabs>
              <w:spacing w:after="0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- механизмы взаимопонимания в общении;</w:t>
            </w:r>
          </w:p>
          <w:p w14:paraId="3BEFA7E2" w14:textId="77777777" w:rsidR="00D04AE9" w:rsidRPr="006E1D98" w:rsidRDefault="00D04AE9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- техники и приемы общения, правила слушания, ведения беседы, убеждения;</w:t>
            </w:r>
          </w:p>
          <w:p w14:paraId="74084AE3" w14:textId="77777777" w:rsidR="00D04AE9" w:rsidRPr="006E1D98" w:rsidRDefault="00D04AE9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- этические принципы общения;</w:t>
            </w:r>
          </w:p>
          <w:p w14:paraId="7D2DD2BC" w14:textId="77777777" w:rsidR="00D04AE9" w:rsidRPr="006E1D98" w:rsidRDefault="00D04AE9" w:rsidP="00DB522D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6E1D98">
              <w:rPr>
                <w:rFonts w:ascii="Times New Roman" w:hAnsi="Times New Roman"/>
              </w:rPr>
              <w:t>- источники, причины, виды и способы разрешения конфликтов.</w:t>
            </w:r>
          </w:p>
        </w:tc>
      </w:tr>
    </w:tbl>
    <w:p w14:paraId="5D98C12A" w14:textId="77777777" w:rsidR="00942523" w:rsidRPr="00101A6C" w:rsidRDefault="00942523" w:rsidP="00942523">
      <w:pPr>
        <w:suppressAutoHyphens/>
        <w:spacing w:after="240" w:line="240" w:lineRule="auto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101A6C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2. </w:t>
      </w:r>
      <w:r w:rsidRPr="00D04AE9">
        <w:rPr>
          <w:rFonts w:ascii="Times New Roman" w:hAnsi="Times New Roman" w:cs="Times New Roman"/>
          <w:b/>
          <w:color w:val="0D0D0D"/>
          <w:sz w:val="24"/>
          <w:szCs w:val="24"/>
        </w:rPr>
        <w:t>СТРУКТУРА И СОДЕРЖАНИЕ УЧЕБНОЙ ДИСЦИПЛИНЫ</w:t>
      </w:r>
    </w:p>
    <w:p w14:paraId="483748C4" w14:textId="77777777" w:rsidR="00101A6C" w:rsidRPr="00CB798F" w:rsidRDefault="00101A6C" w:rsidP="00101A6C">
      <w:pPr>
        <w:suppressAutoHyphens/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61D">
        <w:rPr>
          <w:rFonts w:ascii="Times New Roman" w:hAnsi="Times New Roman" w:cs="Times New Roman"/>
          <w:b/>
          <w:sz w:val="28"/>
          <w:szCs w:val="28"/>
        </w:rPr>
        <w:t>2.1</w:t>
      </w:r>
      <w:r w:rsidRPr="00CB798F">
        <w:rPr>
          <w:rFonts w:ascii="Times New Roman" w:hAnsi="Times New Roman" w:cs="Times New Roman"/>
          <w:b/>
          <w:sz w:val="24"/>
          <w:szCs w:val="24"/>
        </w:rPr>
        <w:t>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3"/>
        <w:gridCol w:w="2517"/>
      </w:tblGrid>
      <w:tr w:rsidR="00101A6C" w:rsidRPr="00CB798F" w14:paraId="3707F023" w14:textId="77777777" w:rsidTr="00101A6C">
        <w:trPr>
          <w:trHeight w:val="490"/>
        </w:trPr>
        <w:tc>
          <w:tcPr>
            <w:tcW w:w="3685" w:type="pct"/>
            <w:vAlign w:val="center"/>
          </w:tcPr>
          <w:p w14:paraId="0BEF5F3F" w14:textId="77777777" w:rsidR="00101A6C" w:rsidRPr="00CB798F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7925B7C5" w14:textId="77777777" w:rsidR="00101A6C" w:rsidRPr="00CB798F" w:rsidRDefault="00101A6C" w:rsidP="00101A6C">
            <w:pPr>
              <w:suppressAutoHyphen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101A6C" w:rsidRPr="00CB798F" w14:paraId="1A670454" w14:textId="77777777" w:rsidTr="00101A6C">
        <w:trPr>
          <w:trHeight w:val="490"/>
        </w:trPr>
        <w:tc>
          <w:tcPr>
            <w:tcW w:w="3685" w:type="pct"/>
            <w:vAlign w:val="center"/>
          </w:tcPr>
          <w:p w14:paraId="46943406" w14:textId="77777777" w:rsidR="00101A6C" w:rsidRPr="00CB798F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3E9CA4B2" w14:textId="77777777" w:rsidR="00101A6C" w:rsidRPr="00CB798F" w:rsidRDefault="00D04AE9" w:rsidP="00101A6C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</w:t>
            </w:r>
          </w:p>
        </w:tc>
      </w:tr>
      <w:tr w:rsidR="00101A6C" w:rsidRPr="00CB798F" w14:paraId="7AFBCC2C" w14:textId="77777777" w:rsidTr="00101A6C">
        <w:trPr>
          <w:trHeight w:val="490"/>
        </w:trPr>
        <w:tc>
          <w:tcPr>
            <w:tcW w:w="3685" w:type="pct"/>
            <w:vAlign w:val="center"/>
          </w:tcPr>
          <w:p w14:paraId="7D1DBED0" w14:textId="77777777" w:rsidR="00101A6C" w:rsidRPr="00CB798F" w:rsidRDefault="00101A6C" w:rsidP="00284FB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т.ч. </w:t>
            </w:r>
          </w:p>
        </w:tc>
        <w:tc>
          <w:tcPr>
            <w:tcW w:w="1315" w:type="pct"/>
            <w:vAlign w:val="center"/>
          </w:tcPr>
          <w:p w14:paraId="792E2985" w14:textId="77777777" w:rsidR="00101A6C" w:rsidRPr="00CB798F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01A6C" w:rsidRPr="00CB798F" w14:paraId="3809DB17" w14:textId="77777777" w:rsidTr="00101A6C">
        <w:trPr>
          <w:trHeight w:val="490"/>
        </w:trPr>
        <w:tc>
          <w:tcPr>
            <w:tcW w:w="3685" w:type="pct"/>
            <w:vAlign w:val="center"/>
          </w:tcPr>
          <w:p w14:paraId="28D4B3BD" w14:textId="77777777" w:rsidR="00101A6C" w:rsidRPr="00CB798F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030027F7" w14:textId="77777777" w:rsidR="00101A6C" w:rsidRPr="00CB798F" w:rsidRDefault="00D04AE9" w:rsidP="00101A6C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CB798F" w:rsidRPr="00CB798F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101A6C" w:rsidRPr="00CB798F" w14:paraId="5EE7C3BE" w14:textId="77777777" w:rsidTr="00101A6C">
        <w:trPr>
          <w:trHeight w:val="490"/>
        </w:trPr>
        <w:tc>
          <w:tcPr>
            <w:tcW w:w="3685" w:type="pct"/>
            <w:vAlign w:val="center"/>
          </w:tcPr>
          <w:p w14:paraId="6D26C936" w14:textId="77777777" w:rsidR="00101A6C" w:rsidRPr="00CB798F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040214E2" w14:textId="77777777" w:rsidR="00101A6C" w:rsidRPr="00CB798F" w:rsidRDefault="00D04AE9" w:rsidP="00101A6C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101A6C" w:rsidRPr="00CB798F" w14:paraId="3799774F" w14:textId="77777777" w:rsidTr="00101A6C">
        <w:trPr>
          <w:trHeight w:val="490"/>
        </w:trPr>
        <w:tc>
          <w:tcPr>
            <w:tcW w:w="3685" w:type="pct"/>
            <w:vAlign w:val="center"/>
          </w:tcPr>
          <w:p w14:paraId="7C4D3F37" w14:textId="77777777" w:rsidR="00101A6C" w:rsidRPr="00CB798F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14:paraId="3A7F101A" w14:textId="77777777" w:rsidR="00101A6C" w:rsidRPr="00CB798F" w:rsidRDefault="00D04AE9" w:rsidP="00101A6C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14:paraId="1582DE94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  <w:sectPr w:rsidR="00942523" w:rsidRPr="00101A6C" w:rsidSect="00101A6C">
          <w:footerReference w:type="default" r:id="rId7"/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14:paraId="58A1952D" w14:textId="77777777" w:rsidR="00CB798F" w:rsidRPr="00C46621" w:rsidRDefault="00CB798F" w:rsidP="00C46621">
      <w:pPr>
        <w:numPr>
          <w:ilvl w:val="1"/>
          <w:numId w:val="30"/>
        </w:numPr>
        <w:rPr>
          <w:rFonts w:ascii="Times New Roman" w:hAnsi="Times New Roman"/>
          <w:b/>
        </w:rPr>
      </w:pPr>
      <w:r w:rsidRPr="006E1D98">
        <w:rPr>
          <w:rFonts w:ascii="Times New Roman" w:hAnsi="Times New Roman"/>
          <w:b/>
        </w:rPr>
        <w:lastRenderedPageBreak/>
        <w:t xml:space="preserve">Тематический план и содержание учебной дисциплины </w:t>
      </w:r>
    </w:p>
    <w:tbl>
      <w:tblPr>
        <w:tblW w:w="47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925"/>
        <w:gridCol w:w="1984"/>
        <w:gridCol w:w="2442"/>
      </w:tblGrid>
      <w:tr w:rsidR="00C46621" w:rsidRPr="006E1D98" w14:paraId="4EA84E00" w14:textId="77777777" w:rsidTr="001E74BC">
        <w:trPr>
          <w:trHeight w:val="20"/>
        </w:trPr>
        <w:tc>
          <w:tcPr>
            <w:tcW w:w="686" w:type="pct"/>
            <w:vAlign w:val="center"/>
          </w:tcPr>
          <w:p w14:paraId="49E4CF24" w14:textId="77777777" w:rsidR="00C46621" w:rsidRPr="006E1D98" w:rsidRDefault="00C46621" w:rsidP="00DB522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2768" w:type="pct"/>
            <w:vAlign w:val="center"/>
          </w:tcPr>
          <w:p w14:paraId="69EB7237" w14:textId="77777777" w:rsidR="00C46621" w:rsidRPr="006E1D98" w:rsidRDefault="00C46621" w:rsidP="00DB522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  <w:r w:rsidRPr="006E1D98">
              <w:rPr>
                <w:rFonts w:ascii="Times New Roman" w:hAnsi="Times New Roman"/>
                <w:b/>
                <w:bCs/>
              </w:rPr>
              <w:t xml:space="preserve"> и формы организации деятельности обучающихся</w:t>
            </w:r>
          </w:p>
        </w:tc>
        <w:tc>
          <w:tcPr>
            <w:tcW w:w="693" w:type="pct"/>
            <w:vAlign w:val="center"/>
          </w:tcPr>
          <w:p w14:paraId="08899588" w14:textId="77777777" w:rsidR="00C46621" w:rsidRPr="006E1D98" w:rsidRDefault="00C46621" w:rsidP="00DB52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Объем, акад. ч / </w:t>
            </w:r>
            <w:r>
              <w:rPr>
                <w:rFonts w:ascii="Times New Roman" w:hAnsi="Times New Roman"/>
                <w:b/>
                <w:bCs/>
              </w:rPr>
              <w:br/>
            </w:r>
            <w:r w:rsidRPr="006E1D98">
              <w:rPr>
                <w:rFonts w:ascii="Times New Roman" w:hAnsi="Times New Roman"/>
                <w:b/>
                <w:bCs/>
              </w:rPr>
              <w:t>в том числе в форме практической подготовки, акад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6E1D98">
              <w:rPr>
                <w:rFonts w:ascii="Times New Roman" w:hAnsi="Times New Roman"/>
                <w:b/>
                <w:bCs/>
              </w:rPr>
              <w:t xml:space="preserve"> ч</w:t>
            </w:r>
          </w:p>
        </w:tc>
        <w:tc>
          <w:tcPr>
            <w:tcW w:w="853" w:type="pct"/>
            <w:vAlign w:val="center"/>
          </w:tcPr>
          <w:p w14:paraId="213A24F3" w14:textId="77777777" w:rsidR="00C46621" w:rsidRPr="006E1D98" w:rsidRDefault="00C46621" w:rsidP="00DB522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C46621" w:rsidRPr="006E1D98" w14:paraId="24624869" w14:textId="77777777" w:rsidTr="001E74BC">
        <w:trPr>
          <w:trHeight w:val="371"/>
        </w:trPr>
        <w:tc>
          <w:tcPr>
            <w:tcW w:w="686" w:type="pct"/>
          </w:tcPr>
          <w:p w14:paraId="29C53A08" w14:textId="77777777" w:rsidR="00C46621" w:rsidRPr="006E1D98" w:rsidRDefault="00C46621" w:rsidP="00DB52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1D98">
              <w:rPr>
                <w:rFonts w:ascii="Times New Roman" w:hAnsi="Times New Roman"/>
                <w:b/>
                <w:bCs/>
                <w:i/>
                <w:iCs/>
              </w:rPr>
              <w:t>1</w:t>
            </w:r>
          </w:p>
        </w:tc>
        <w:tc>
          <w:tcPr>
            <w:tcW w:w="2768" w:type="pct"/>
          </w:tcPr>
          <w:p w14:paraId="0E500B31" w14:textId="77777777" w:rsidR="00C46621" w:rsidRPr="006E1D98" w:rsidRDefault="00C46621" w:rsidP="00DB52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1D98"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693" w:type="pct"/>
          </w:tcPr>
          <w:p w14:paraId="2FCA18D0" w14:textId="77777777" w:rsidR="00C46621" w:rsidRPr="006E1D98" w:rsidRDefault="00C46621" w:rsidP="00DB52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1D98"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  <w:tc>
          <w:tcPr>
            <w:tcW w:w="853" w:type="pct"/>
          </w:tcPr>
          <w:p w14:paraId="7726BE5F" w14:textId="77777777" w:rsidR="00C46621" w:rsidRPr="006E1D98" w:rsidRDefault="00C46621" w:rsidP="00DB52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1D98">
              <w:rPr>
                <w:rFonts w:ascii="Times New Roman" w:hAnsi="Times New Roman"/>
                <w:b/>
                <w:bCs/>
                <w:i/>
                <w:iCs/>
              </w:rPr>
              <w:t>4</w:t>
            </w:r>
          </w:p>
        </w:tc>
      </w:tr>
      <w:tr w:rsidR="00C46621" w:rsidRPr="006E1D98" w14:paraId="32D0A759" w14:textId="77777777" w:rsidTr="001E74BC">
        <w:trPr>
          <w:trHeight w:val="361"/>
        </w:trPr>
        <w:tc>
          <w:tcPr>
            <w:tcW w:w="3454" w:type="pct"/>
            <w:gridSpan w:val="2"/>
          </w:tcPr>
          <w:p w14:paraId="6980AE65" w14:textId="77777777" w:rsidR="00C46621" w:rsidRPr="006E1D98" w:rsidRDefault="00C46621" w:rsidP="00DB522D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Раздел 1. Основы психологии общения</w:t>
            </w:r>
          </w:p>
        </w:tc>
        <w:tc>
          <w:tcPr>
            <w:tcW w:w="693" w:type="pct"/>
          </w:tcPr>
          <w:p w14:paraId="08AF591F" w14:textId="77777777" w:rsidR="00C46621" w:rsidRPr="00782660" w:rsidRDefault="00842612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40/24</w:t>
            </w:r>
          </w:p>
        </w:tc>
        <w:tc>
          <w:tcPr>
            <w:tcW w:w="853" w:type="pct"/>
          </w:tcPr>
          <w:p w14:paraId="49FABA7A" w14:textId="77777777" w:rsidR="00C46621" w:rsidRPr="006E1D98" w:rsidRDefault="00C46621" w:rsidP="00DB522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C46621" w:rsidRPr="006E1D98" w14:paraId="430695D6" w14:textId="77777777" w:rsidTr="001E74BC">
        <w:trPr>
          <w:trHeight w:val="20"/>
        </w:trPr>
        <w:tc>
          <w:tcPr>
            <w:tcW w:w="686" w:type="pct"/>
            <w:vMerge w:val="restart"/>
          </w:tcPr>
          <w:p w14:paraId="09B0D0AF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Тема 1.1. </w:t>
            </w:r>
            <w:r w:rsidRPr="006E1D98">
              <w:rPr>
                <w:rFonts w:ascii="Times New Roman" w:hAnsi="Times New Roman"/>
                <w:bCs/>
              </w:rPr>
              <w:t>Введение в психологию общения</w:t>
            </w:r>
          </w:p>
          <w:p w14:paraId="5F428AC3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16D235BB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93" w:type="pct"/>
            <w:vAlign w:val="center"/>
          </w:tcPr>
          <w:p w14:paraId="19640713" w14:textId="77777777" w:rsidR="00C46621" w:rsidRPr="006E1D98" w:rsidRDefault="00C46621" w:rsidP="00DB522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 w:rsidRPr="006E1D98">
              <w:rPr>
                <w:rFonts w:ascii="Times New Roman" w:hAnsi="Times New Roman"/>
                <w:b/>
                <w:iCs/>
              </w:rPr>
              <w:t>6</w:t>
            </w:r>
            <w:r>
              <w:rPr>
                <w:rFonts w:ascii="Times New Roman" w:hAnsi="Times New Roman"/>
                <w:b/>
                <w:iCs/>
              </w:rPr>
              <w:t>/</w:t>
            </w:r>
            <w:r w:rsidRPr="006E1D98"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853" w:type="pct"/>
            <w:vMerge w:val="restart"/>
          </w:tcPr>
          <w:p w14:paraId="2D7029F6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01,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04,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05,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09, ПК 1.1</w:t>
            </w:r>
          </w:p>
        </w:tc>
      </w:tr>
      <w:tr w:rsidR="00C46621" w:rsidRPr="006E1D98" w14:paraId="5C43472C" w14:textId="77777777" w:rsidTr="001E74BC">
        <w:trPr>
          <w:trHeight w:val="371"/>
        </w:trPr>
        <w:tc>
          <w:tcPr>
            <w:tcW w:w="686" w:type="pct"/>
            <w:vMerge/>
          </w:tcPr>
          <w:p w14:paraId="6EAF19EA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768" w:type="pct"/>
          </w:tcPr>
          <w:p w14:paraId="4E822AC8" w14:textId="77777777" w:rsidR="00C46621" w:rsidRPr="006E1D98" w:rsidRDefault="00C46621" w:rsidP="00DB522D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1. </w:t>
            </w:r>
            <w:r w:rsidRPr="006E1D98">
              <w:rPr>
                <w:rFonts w:ascii="Times New Roman" w:hAnsi="Times New Roman"/>
                <w:bCs/>
              </w:rPr>
              <w:t>Общение в системе межличностных и общественных отношений.</w:t>
            </w:r>
          </w:p>
        </w:tc>
        <w:tc>
          <w:tcPr>
            <w:tcW w:w="693" w:type="pct"/>
            <w:vAlign w:val="center"/>
          </w:tcPr>
          <w:p w14:paraId="72B00F66" w14:textId="77777777" w:rsidR="00C46621" w:rsidRPr="006E1D98" w:rsidRDefault="00C46621" w:rsidP="00DB522D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6E1D98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853" w:type="pct"/>
            <w:vMerge/>
          </w:tcPr>
          <w:p w14:paraId="674BA69A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4FD7A3DD" w14:textId="77777777" w:rsidTr="001E74BC">
        <w:trPr>
          <w:trHeight w:val="365"/>
        </w:trPr>
        <w:tc>
          <w:tcPr>
            <w:tcW w:w="686" w:type="pct"/>
            <w:vMerge/>
          </w:tcPr>
          <w:p w14:paraId="1C0E4C09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768" w:type="pct"/>
          </w:tcPr>
          <w:p w14:paraId="6B87C212" w14:textId="77777777" w:rsidR="00C46621" w:rsidRPr="006E1D98" w:rsidRDefault="00C46621" w:rsidP="00DB522D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</w:rPr>
              <w:t>2.</w:t>
            </w:r>
            <w:r w:rsidRPr="006E1D98">
              <w:rPr>
                <w:rFonts w:ascii="Times New Roman" w:hAnsi="Times New Roman"/>
                <w:bCs/>
              </w:rPr>
              <w:t>Подходы к определению понятия «общение». Характеристика общения.</w:t>
            </w:r>
          </w:p>
        </w:tc>
        <w:tc>
          <w:tcPr>
            <w:tcW w:w="693" w:type="pct"/>
            <w:vAlign w:val="center"/>
          </w:tcPr>
          <w:p w14:paraId="522D0D58" w14:textId="77777777" w:rsidR="00C46621" w:rsidRPr="006E1D98" w:rsidRDefault="00C46621" w:rsidP="00DB522D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6E1D98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853" w:type="pct"/>
            <w:vMerge/>
          </w:tcPr>
          <w:p w14:paraId="2565DCE2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7ACB7435" w14:textId="77777777" w:rsidTr="001E74BC">
        <w:trPr>
          <w:trHeight w:val="20"/>
        </w:trPr>
        <w:tc>
          <w:tcPr>
            <w:tcW w:w="686" w:type="pct"/>
            <w:vMerge/>
          </w:tcPr>
          <w:p w14:paraId="1EB6465B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768" w:type="pct"/>
          </w:tcPr>
          <w:p w14:paraId="51B5C834" w14:textId="77777777" w:rsidR="00C46621" w:rsidRPr="006E1D98" w:rsidRDefault="00C46621" w:rsidP="00DB522D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3.</w:t>
            </w:r>
            <w:r w:rsidRPr="006E1D98">
              <w:rPr>
                <w:rFonts w:ascii="Times New Roman" w:hAnsi="Times New Roman"/>
                <w:bCs/>
              </w:rPr>
              <w:t>Виды, функции, модели общения. Характеристика общения.</w:t>
            </w:r>
          </w:p>
        </w:tc>
        <w:tc>
          <w:tcPr>
            <w:tcW w:w="693" w:type="pct"/>
            <w:vAlign w:val="center"/>
          </w:tcPr>
          <w:p w14:paraId="45CE671B" w14:textId="77777777" w:rsidR="00C46621" w:rsidRPr="006E1D98" w:rsidRDefault="00C46621" w:rsidP="00DB522D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6E1D98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853" w:type="pct"/>
            <w:vMerge/>
          </w:tcPr>
          <w:p w14:paraId="1A564616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6621" w:rsidRPr="006E1D98" w14:paraId="4397F2AE" w14:textId="77777777" w:rsidTr="001E74BC">
        <w:trPr>
          <w:trHeight w:val="20"/>
        </w:trPr>
        <w:tc>
          <w:tcPr>
            <w:tcW w:w="686" w:type="pct"/>
            <w:vMerge/>
          </w:tcPr>
          <w:p w14:paraId="6A361AA0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768" w:type="pct"/>
          </w:tcPr>
          <w:p w14:paraId="38A85241" w14:textId="77777777" w:rsidR="00C46621" w:rsidRPr="006E1D98" w:rsidRDefault="00C46621" w:rsidP="00DB522D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93" w:type="pct"/>
            <w:vAlign w:val="center"/>
          </w:tcPr>
          <w:p w14:paraId="2C685132" w14:textId="77777777" w:rsidR="00C46621" w:rsidRPr="00C46621" w:rsidRDefault="00C46621" w:rsidP="00DB522D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C46621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853" w:type="pct"/>
            <w:vMerge/>
          </w:tcPr>
          <w:p w14:paraId="38FFACE0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6621" w:rsidRPr="006E1D98" w14:paraId="6249639B" w14:textId="77777777" w:rsidTr="001E74BC">
        <w:trPr>
          <w:trHeight w:val="20"/>
        </w:trPr>
        <w:tc>
          <w:tcPr>
            <w:tcW w:w="686" w:type="pct"/>
            <w:vMerge/>
          </w:tcPr>
          <w:p w14:paraId="3745C6DE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768" w:type="pct"/>
          </w:tcPr>
          <w:p w14:paraId="0AEAFB55" w14:textId="77777777" w:rsidR="00C46621" w:rsidRPr="006E1D98" w:rsidRDefault="00C46621" w:rsidP="00DB522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82660">
              <w:rPr>
                <w:rFonts w:ascii="Times New Roman" w:hAnsi="Times New Roman"/>
              </w:rPr>
              <w:t>Практическое занятие 1. Письменная работа «</w:t>
            </w:r>
            <w:r w:rsidRPr="006E1D98">
              <w:rPr>
                <w:rFonts w:ascii="Times New Roman" w:hAnsi="Times New Roman"/>
              </w:rPr>
              <w:t>Стили общения»</w:t>
            </w:r>
          </w:p>
        </w:tc>
        <w:tc>
          <w:tcPr>
            <w:tcW w:w="693" w:type="pct"/>
            <w:vAlign w:val="center"/>
          </w:tcPr>
          <w:p w14:paraId="73B8A6B2" w14:textId="77777777" w:rsidR="00C46621" w:rsidRPr="006E1D98" w:rsidRDefault="00C46621" w:rsidP="00DB522D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6E1D98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853" w:type="pct"/>
            <w:vMerge/>
          </w:tcPr>
          <w:p w14:paraId="0DDFEB0F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6621" w:rsidRPr="006E1D98" w14:paraId="4DC28756" w14:textId="77777777" w:rsidTr="001E74BC">
        <w:trPr>
          <w:trHeight w:val="20"/>
        </w:trPr>
        <w:tc>
          <w:tcPr>
            <w:tcW w:w="686" w:type="pct"/>
            <w:vMerge w:val="restart"/>
          </w:tcPr>
          <w:p w14:paraId="347F2440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Тема 1.2. </w:t>
            </w:r>
            <w:r w:rsidRPr="006E1D98">
              <w:rPr>
                <w:rFonts w:ascii="Times New Roman" w:hAnsi="Times New Roman"/>
                <w:bCs/>
              </w:rPr>
              <w:t>Коммуникативная сторона общения</w:t>
            </w:r>
          </w:p>
        </w:tc>
        <w:tc>
          <w:tcPr>
            <w:tcW w:w="2768" w:type="pct"/>
          </w:tcPr>
          <w:p w14:paraId="0C9E7728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  <w:r w:rsidRPr="006E1D98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93" w:type="pct"/>
            <w:vAlign w:val="center"/>
          </w:tcPr>
          <w:p w14:paraId="364DED15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="00842612">
              <w:rPr>
                <w:rFonts w:ascii="Times New Roman" w:hAnsi="Times New Roman"/>
                <w:b/>
                <w:bCs/>
              </w:rPr>
              <w:t>/6</w:t>
            </w:r>
          </w:p>
        </w:tc>
        <w:tc>
          <w:tcPr>
            <w:tcW w:w="853" w:type="pct"/>
            <w:vMerge w:val="restart"/>
          </w:tcPr>
          <w:p w14:paraId="668D1744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01,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04,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05,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09, ПК 1.1</w:t>
            </w:r>
          </w:p>
        </w:tc>
      </w:tr>
      <w:tr w:rsidR="00C46621" w:rsidRPr="006E1D98" w14:paraId="7887E97D" w14:textId="77777777" w:rsidTr="001E74BC">
        <w:trPr>
          <w:trHeight w:val="20"/>
        </w:trPr>
        <w:tc>
          <w:tcPr>
            <w:tcW w:w="686" w:type="pct"/>
            <w:vMerge/>
          </w:tcPr>
          <w:p w14:paraId="3ACEBCD8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282F72B4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1.  </w:t>
            </w:r>
            <w:r w:rsidRPr="006E1D98">
              <w:rPr>
                <w:rFonts w:ascii="Times New Roman" w:hAnsi="Times New Roman"/>
                <w:bCs/>
              </w:rPr>
              <w:t>Психотехнические игры и упражнения: вербальная и невербальная коммуникация.</w:t>
            </w:r>
            <w:r w:rsidRPr="006E1D98"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  <w:bCs/>
              </w:rPr>
              <w:t>Виды слушания собеседника</w:t>
            </w:r>
          </w:p>
        </w:tc>
        <w:tc>
          <w:tcPr>
            <w:tcW w:w="693" w:type="pct"/>
            <w:vAlign w:val="center"/>
          </w:tcPr>
          <w:p w14:paraId="3F501AC3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3" w:type="pct"/>
            <w:vMerge/>
          </w:tcPr>
          <w:p w14:paraId="7F1F8D98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08ACD732" w14:textId="77777777" w:rsidTr="001E74BC">
        <w:trPr>
          <w:trHeight w:val="20"/>
        </w:trPr>
        <w:tc>
          <w:tcPr>
            <w:tcW w:w="686" w:type="pct"/>
            <w:vMerge/>
          </w:tcPr>
          <w:p w14:paraId="1115688F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7D58EB12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93" w:type="pct"/>
            <w:vAlign w:val="center"/>
          </w:tcPr>
          <w:p w14:paraId="573F096C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853" w:type="pct"/>
            <w:vMerge/>
          </w:tcPr>
          <w:p w14:paraId="2859660D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39CA4987" w14:textId="77777777" w:rsidTr="001E74BC">
        <w:trPr>
          <w:trHeight w:val="20"/>
        </w:trPr>
        <w:tc>
          <w:tcPr>
            <w:tcW w:w="686" w:type="pct"/>
            <w:vMerge/>
          </w:tcPr>
          <w:p w14:paraId="69C83DCD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41F7DADB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</w:rPr>
            </w:pPr>
            <w:r w:rsidRPr="00782660">
              <w:rPr>
                <w:rFonts w:ascii="Times New Roman" w:hAnsi="Times New Roman"/>
              </w:rPr>
              <w:t>Практическое занятие 2.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6E1D98">
              <w:rPr>
                <w:rFonts w:ascii="Times New Roman" w:hAnsi="Times New Roman"/>
              </w:rPr>
              <w:t>Упражнения: способы построения «Я-высказываний», получение обратной связи.</w:t>
            </w:r>
          </w:p>
        </w:tc>
        <w:tc>
          <w:tcPr>
            <w:tcW w:w="693" w:type="pct"/>
            <w:vAlign w:val="center"/>
          </w:tcPr>
          <w:p w14:paraId="5C93E749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3" w:type="pct"/>
            <w:vMerge/>
          </w:tcPr>
          <w:p w14:paraId="311CD2A8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5078FA9F" w14:textId="77777777" w:rsidTr="001E74BC">
        <w:trPr>
          <w:trHeight w:val="20"/>
        </w:trPr>
        <w:tc>
          <w:tcPr>
            <w:tcW w:w="686" w:type="pct"/>
            <w:vMerge/>
          </w:tcPr>
          <w:p w14:paraId="2073995C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  <w:vAlign w:val="bottom"/>
          </w:tcPr>
          <w:p w14:paraId="0DCF25AF" w14:textId="77777777" w:rsidR="00C46621" w:rsidRPr="006E1D98" w:rsidRDefault="00C46621" w:rsidP="00C46621">
            <w:pPr>
              <w:spacing w:after="0"/>
              <w:rPr>
                <w:rFonts w:ascii="Times New Roman" w:hAnsi="Times New Roman"/>
                <w:b/>
              </w:rPr>
            </w:pPr>
            <w:r w:rsidRPr="00782660">
              <w:rPr>
                <w:rFonts w:ascii="Times New Roman" w:hAnsi="Times New Roman"/>
              </w:rPr>
              <w:t>Практическое занятие 3.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6E1D98">
              <w:rPr>
                <w:rFonts w:ascii="Times New Roman" w:hAnsi="Times New Roman"/>
              </w:rPr>
              <w:t>Самодиагностика: «Уровень владения невербальными компонентам</w:t>
            </w:r>
            <w:r w:rsidR="00561730">
              <w:rPr>
                <w:rFonts w:ascii="Times New Roman" w:hAnsi="Times New Roman"/>
              </w:rPr>
              <w:t>и в процессе делового общения»,</w:t>
            </w:r>
            <w:r w:rsidRPr="006E1D98">
              <w:rPr>
                <w:rFonts w:ascii="Times New Roman" w:hAnsi="Times New Roman"/>
              </w:rPr>
              <w:t xml:space="preserve"> «Речевые барьеры при общении». Анализ самодиагностики.</w:t>
            </w:r>
          </w:p>
        </w:tc>
        <w:tc>
          <w:tcPr>
            <w:tcW w:w="693" w:type="pct"/>
            <w:vAlign w:val="center"/>
          </w:tcPr>
          <w:p w14:paraId="5EE55415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2</w:t>
            </w:r>
          </w:p>
        </w:tc>
        <w:tc>
          <w:tcPr>
            <w:tcW w:w="853" w:type="pct"/>
            <w:vMerge/>
          </w:tcPr>
          <w:p w14:paraId="1ED79B99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0724F093" w14:textId="77777777" w:rsidTr="001E74BC">
        <w:trPr>
          <w:trHeight w:val="650"/>
        </w:trPr>
        <w:tc>
          <w:tcPr>
            <w:tcW w:w="686" w:type="pct"/>
            <w:vMerge/>
          </w:tcPr>
          <w:p w14:paraId="4C338EE3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70FD6E3B" w14:textId="77777777" w:rsidR="00C46621" w:rsidRPr="00C46621" w:rsidRDefault="00C46621" w:rsidP="00DB522D">
            <w:pPr>
              <w:spacing w:after="0"/>
              <w:rPr>
                <w:rFonts w:ascii="Times New Roman" w:hAnsi="Times New Roman"/>
                <w:bCs/>
              </w:rPr>
            </w:pPr>
            <w:r w:rsidRPr="00782660">
              <w:rPr>
                <w:rFonts w:ascii="Times New Roman" w:hAnsi="Times New Roman"/>
                <w:bCs/>
              </w:rPr>
              <w:t>Практическое занятие 4.</w:t>
            </w:r>
            <w:r w:rsidRPr="006E1D98">
              <w:rPr>
                <w:rFonts w:ascii="Times New Roman" w:hAnsi="Times New Roman"/>
                <w:b/>
                <w:bCs/>
              </w:rPr>
              <w:t xml:space="preserve"> </w:t>
            </w:r>
            <w:r w:rsidRPr="006E1D98">
              <w:rPr>
                <w:rFonts w:ascii="Times New Roman" w:hAnsi="Times New Roman"/>
                <w:bCs/>
              </w:rPr>
              <w:t>Модель коммуникативного процесса. Особенности коммуникации.</w:t>
            </w:r>
          </w:p>
        </w:tc>
        <w:tc>
          <w:tcPr>
            <w:tcW w:w="693" w:type="pct"/>
            <w:vAlign w:val="center"/>
          </w:tcPr>
          <w:p w14:paraId="457AD07C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3" w:type="pct"/>
            <w:vMerge/>
          </w:tcPr>
          <w:p w14:paraId="139CF30D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614C692D" w14:textId="77777777" w:rsidTr="001E74BC">
        <w:trPr>
          <w:trHeight w:val="840"/>
        </w:trPr>
        <w:tc>
          <w:tcPr>
            <w:tcW w:w="686" w:type="pct"/>
          </w:tcPr>
          <w:p w14:paraId="2F2DE962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0F5F0E00" w14:textId="77777777" w:rsidR="00C46621" w:rsidRDefault="00C46621" w:rsidP="00C4662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3157">
              <w:rPr>
                <w:rFonts w:ascii="Times New Roman" w:eastAsia="Times New Roman" w:hAnsi="Times New Roman" w:cs="Times New Roman"/>
                <w:b/>
              </w:rPr>
              <w:t>Самостоятельная работа обучающихся</w:t>
            </w:r>
            <w:r w:rsidRPr="00767D2E">
              <w:rPr>
                <w:rFonts w:ascii="Times New Roman" w:hAnsi="Times New Roman"/>
              </w:rPr>
              <w:t xml:space="preserve"> </w:t>
            </w:r>
          </w:p>
          <w:p w14:paraId="4CA8CEB8" w14:textId="77777777" w:rsidR="00C46621" w:rsidRPr="00782660" w:rsidRDefault="00C46621" w:rsidP="00C46621">
            <w:pPr>
              <w:spacing w:after="0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</w:rPr>
              <w:t xml:space="preserve">«Определение уровня коммуникативной толерантности» по методике </w:t>
            </w:r>
            <w:proofErr w:type="spellStart"/>
            <w:r w:rsidRPr="006E1D98">
              <w:rPr>
                <w:rFonts w:ascii="Times New Roman" w:hAnsi="Times New Roman"/>
              </w:rPr>
              <w:t>В.В.Бойко</w:t>
            </w:r>
            <w:proofErr w:type="spellEnd"/>
          </w:p>
        </w:tc>
        <w:tc>
          <w:tcPr>
            <w:tcW w:w="693" w:type="pct"/>
            <w:vAlign w:val="center"/>
          </w:tcPr>
          <w:p w14:paraId="030F55F2" w14:textId="77777777" w:rsidR="00C46621" w:rsidRPr="00214B73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214B73"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853" w:type="pct"/>
            <w:vMerge/>
          </w:tcPr>
          <w:p w14:paraId="7E60C401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02845DA7" w14:textId="77777777" w:rsidTr="001E74BC">
        <w:trPr>
          <w:trHeight w:val="20"/>
        </w:trPr>
        <w:tc>
          <w:tcPr>
            <w:tcW w:w="686" w:type="pct"/>
            <w:vMerge w:val="restart"/>
          </w:tcPr>
          <w:p w14:paraId="4B6BDC35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Тема 1.3. </w:t>
            </w:r>
            <w:r w:rsidRPr="006E1D98">
              <w:rPr>
                <w:rFonts w:ascii="Times New Roman" w:hAnsi="Times New Roman"/>
                <w:bCs/>
              </w:rPr>
              <w:t xml:space="preserve">Перцептивная </w:t>
            </w:r>
            <w:r w:rsidRPr="006E1D98">
              <w:rPr>
                <w:rFonts w:ascii="Times New Roman" w:hAnsi="Times New Roman"/>
                <w:bCs/>
              </w:rPr>
              <w:lastRenderedPageBreak/>
              <w:t>сторона общения</w:t>
            </w:r>
          </w:p>
        </w:tc>
        <w:tc>
          <w:tcPr>
            <w:tcW w:w="2768" w:type="pct"/>
          </w:tcPr>
          <w:p w14:paraId="03EBB693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Содержание</w:t>
            </w:r>
          </w:p>
        </w:tc>
        <w:tc>
          <w:tcPr>
            <w:tcW w:w="693" w:type="pct"/>
            <w:vAlign w:val="center"/>
          </w:tcPr>
          <w:p w14:paraId="04C7C64D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8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Pr="006E1D98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53" w:type="pct"/>
            <w:vMerge w:val="restart"/>
          </w:tcPr>
          <w:p w14:paraId="7F0F217B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01,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05,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09, ПК 1.1</w:t>
            </w:r>
          </w:p>
        </w:tc>
      </w:tr>
      <w:tr w:rsidR="00C46621" w:rsidRPr="006E1D98" w14:paraId="71A4B5BC" w14:textId="77777777" w:rsidTr="001E74BC">
        <w:trPr>
          <w:trHeight w:val="20"/>
        </w:trPr>
        <w:tc>
          <w:tcPr>
            <w:tcW w:w="686" w:type="pct"/>
            <w:vMerge/>
          </w:tcPr>
          <w:p w14:paraId="2B098DC9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289121C1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1.</w:t>
            </w:r>
            <w:r w:rsidRPr="006E1D98">
              <w:rPr>
                <w:rFonts w:ascii="Times New Roman" w:hAnsi="Times New Roman"/>
                <w:bCs/>
              </w:rPr>
              <w:t>Понятие социальной перцепции. Место социальной перцепции в общении.</w:t>
            </w:r>
          </w:p>
        </w:tc>
        <w:tc>
          <w:tcPr>
            <w:tcW w:w="693" w:type="pct"/>
            <w:vAlign w:val="center"/>
          </w:tcPr>
          <w:p w14:paraId="62C8A966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3" w:type="pct"/>
            <w:vMerge/>
          </w:tcPr>
          <w:p w14:paraId="4717A86A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7E023095" w14:textId="77777777" w:rsidTr="001E74BC">
        <w:trPr>
          <w:trHeight w:val="20"/>
        </w:trPr>
        <w:tc>
          <w:tcPr>
            <w:tcW w:w="686" w:type="pct"/>
            <w:vMerge/>
          </w:tcPr>
          <w:p w14:paraId="56DCD539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70ECC325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2.</w:t>
            </w:r>
            <w:r w:rsidRPr="006E1D98">
              <w:rPr>
                <w:rFonts w:ascii="Times New Roman" w:hAnsi="Times New Roman"/>
                <w:bCs/>
              </w:rPr>
              <w:t>Виды социального восприятия. Психологические механизмы восприятия.</w:t>
            </w:r>
          </w:p>
        </w:tc>
        <w:tc>
          <w:tcPr>
            <w:tcW w:w="693" w:type="pct"/>
            <w:vAlign w:val="center"/>
          </w:tcPr>
          <w:p w14:paraId="460761AB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3" w:type="pct"/>
            <w:vMerge/>
          </w:tcPr>
          <w:p w14:paraId="243AC772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49263887" w14:textId="77777777" w:rsidTr="001E74BC">
        <w:trPr>
          <w:trHeight w:val="20"/>
        </w:trPr>
        <w:tc>
          <w:tcPr>
            <w:tcW w:w="686" w:type="pct"/>
            <w:vMerge/>
          </w:tcPr>
          <w:p w14:paraId="350ED1F8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1499EB17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3.</w:t>
            </w:r>
            <w:r w:rsidRPr="006E1D98">
              <w:rPr>
                <w:rFonts w:ascii="Times New Roman" w:hAnsi="Times New Roman"/>
                <w:bCs/>
              </w:rPr>
              <w:t>Атрибуция как базовый механизм межличностного познания. Понятие аттракции.</w:t>
            </w:r>
          </w:p>
        </w:tc>
        <w:tc>
          <w:tcPr>
            <w:tcW w:w="693" w:type="pct"/>
            <w:vAlign w:val="center"/>
          </w:tcPr>
          <w:p w14:paraId="6FDC9C95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3" w:type="pct"/>
            <w:vMerge/>
          </w:tcPr>
          <w:p w14:paraId="7D6FE80D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5CF508C7" w14:textId="77777777" w:rsidTr="001E74BC">
        <w:trPr>
          <w:trHeight w:val="20"/>
        </w:trPr>
        <w:tc>
          <w:tcPr>
            <w:tcW w:w="686" w:type="pct"/>
            <w:vMerge/>
          </w:tcPr>
          <w:p w14:paraId="5A536BFB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4D626D53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93" w:type="pct"/>
            <w:vAlign w:val="center"/>
          </w:tcPr>
          <w:p w14:paraId="5408EDA1" w14:textId="77777777" w:rsidR="00C46621" w:rsidRPr="006E1D98" w:rsidRDefault="00214B73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53" w:type="pct"/>
            <w:vMerge/>
          </w:tcPr>
          <w:p w14:paraId="75912994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5309F0B1" w14:textId="77777777" w:rsidTr="001E74BC">
        <w:trPr>
          <w:trHeight w:val="20"/>
        </w:trPr>
        <w:tc>
          <w:tcPr>
            <w:tcW w:w="686" w:type="pct"/>
            <w:vMerge/>
          </w:tcPr>
          <w:p w14:paraId="3F5E976E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2AE42856" w14:textId="77777777" w:rsidR="00C46621" w:rsidRPr="00782660" w:rsidRDefault="00C46621" w:rsidP="00DB522D">
            <w:pPr>
              <w:spacing w:after="0"/>
              <w:rPr>
                <w:rFonts w:ascii="Times New Roman" w:hAnsi="Times New Roman"/>
                <w:bCs/>
              </w:rPr>
            </w:pPr>
            <w:r w:rsidRPr="00782660">
              <w:rPr>
                <w:rFonts w:ascii="Times New Roman" w:hAnsi="Times New Roman"/>
                <w:bCs/>
              </w:rPr>
              <w:t>Практическое занятие 5. Самопрезентация. Основные стратегии самопрезентации.</w:t>
            </w:r>
          </w:p>
        </w:tc>
        <w:tc>
          <w:tcPr>
            <w:tcW w:w="693" w:type="pct"/>
            <w:vAlign w:val="center"/>
          </w:tcPr>
          <w:p w14:paraId="0DEC28C3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3" w:type="pct"/>
            <w:vMerge/>
          </w:tcPr>
          <w:p w14:paraId="37E47930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79FDFE31" w14:textId="77777777" w:rsidTr="001E74BC">
        <w:trPr>
          <w:trHeight w:val="20"/>
        </w:trPr>
        <w:tc>
          <w:tcPr>
            <w:tcW w:w="686" w:type="pct"/>
            <w:vMerge/>
          </w:tcPr>
          <w:p w14:paraId="3F63905D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69A6265C" w14:textId="77777777" w:rsidR="00C46621" w:rsidRPr="00782660" w:rsidRDefault="00C46621" w:rsidP="00DB522D">
            <w:pPr>
              <w:spacing w:after="0"/>
              <w:rPr>
                <w:rFonts w:ascii="Times New Roman" w:hAnsi="Times New Roman"/>
                <w:bCs/>
              </w:rPr>
            </w:pPr>
            <w:r w:rsidRPr="00782660">
              <w:rPr>
                <w:rFonts w:ascii="Times New Roman" w:hAnsi="Times New Roman"/>
                <w:bCs/>
              </w:rPr>
              <w:t>Практическое занятие 6. Составление психологического автопортрета личности.</w:t>
            </w:r>
          </w:p>
        </w:tc>
        <w:tc>
          <w:tcPr>
            <w:tcW w:w="693" w:type="pct"/>
            <w:vAlign w:val="center"/>
          </w:tcPr>
          <w:p w14:paraId="261A8AD0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3" w:type="pct"/>
            <w:vMerge/>
          </w:tcPr>
          <w:p w14:paraId="634C1CE9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7EBCCBF4" w14:textId="77777777" w:rsidTr="001E74BC">
        <w:trPr>
          <w:trHeight w:val="20"/>
        </w:trPr>
        <w:tc>
          <w:tcPr>
            <w:tcW w:w="686" w:type="pct"/>
            <w:vMerge w:val="restart"/>
          </w:tcPr>
          <w:p w14:paraId="200D9F0E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Тема 1.4. </w:t>
            </w:r>
            <w:r w:rsidRPr="006E1D98">
              <w:rPr>
                <w:rFonts w:ascii="Times New Roman" w:hAnsi="Times New Roman"/>
                <w:bCs/>
              </w:rPr>
              <w:t>Интерактивная сторона общения</w:t>
            </w:r>
          </w:p>
        </w:tc>
        <w:tc>
          <w:tcPr>
            <w:tcW w:w="2768" w:type="pct"/>
          </w:tcPr>
          <w:p w14:paraId="459B9C4D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93" w:type="pct"/>
            <w:vAlign w:val="center"/>
          </w:tcPr>
          <w:p w14:paraId="7DC802FF" w14:textId="77777777" w:rsidR="00C46621" w:rsidRPr="006E1D98" w:rsidRDefault="00C46621" w:rsidP="0084261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="0084261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53" w:type="pct"/>
            <w:vMerge w:val="restart"/>
          </w:tcPr>
          <w:p w14:paraId="7D27E658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01,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04,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05,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09, ПК 1.1</w:t>
            </w:r>
          </w:p>
        </w:tc>
      </w:tr>
      <w:tr w:rsidR="00C46621" w:rsidRPr="006E1D98" w14:paraId="4F159218" w14:textId="77777777" w:rsidTr="001E74BC">
        <w:trPr>
          <w:trHeight w:val="20"/>
        </w:trPr>
        <w:tc>
          <w:tcPr>
            <w:tcW w:w="686" w:type="pct"/>
            <w:vMerge/>
          </w:tcPr>
          <w:p w14:paraId="2BE957F0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31DF5540" w14:textId="77777777" w:rsidR="00C46621" w:rsidRPr="006E1D98" w:rsidRDefault="00C46621" w:rsidP="002A56C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1.</w:t>
            </w:r>
            <w:r w:rsidRPr="006E1D98">
              <w:rPr>
                <w:rFonts w:ascii="Times New Roman" w:hAnsi="Times New Roman"/>
                <w:bCs/>
              </w:rPr>
              <w:t>Типы взаимодействия: кооперация и конкуренция.</w:t>
            </w:r>
            <w:r w:rsidRPr="006E1D98"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  <w:bCs/>
              </w:rPr>
              <w:t>Стратегии поведения во взаимодействии.</w:t>
            </w:r>
            <w:r w:rsidRPr="006E1D98"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  <w:bCs/>
              </w:rPr>
              <w:t xml:space="preserve">Теории межличностного взаимодействия. </w:t>
            </w:r>
          </w:p>
        </w:tc>
        <w:tc>
          <w:tcPr>
            <w:tcW w:w="693" w:type="pct"/>
            <w:vAlign w:val="center"/>
          </w:tcPr>
          <w:p w14:paraId="5FD64187" w14:textId="77777777" w:rsidR="00C46621" w:rsidRPr="006E1D98" w:rsidRDefault="002A56C4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3" w:type="pct"/>
            <w:vMerge/>
          </w:tcPr>
          <w:p w14:paraId="399CCA9C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47D1BA49" w14:textId="77777777" w:rsidTr="001E74BC">
        <w:trPr>
          <w:trHeight w:val="20"/>
        </w:trPr>
        <w:tc>
          <w:tcPr>
            <w:tcW w:w="686" w:type="pct"/>
            <w:vMerge/>
          </w:tcPr>
          <w:p w14:paraId="0992913E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56DAA7ED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93" w:type="pct"/>
            <w:vAlign w:val="center"/>
          </w:tcPr>
          <w:p w14:paraId="1D6915FA" w14:textId="77777777" w:rsidR="00C46621" w:rsidRPr="006E1D98" w:rsidRDefault="00214B73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53" w:type="pct"/>
            <w:vMerge/>
          </w:tcPr>
          <w:p w14:paraId="637CDA5B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3BB47659" w14:textId="77777777" w:rsidTr="001E74BC">
        <w:trPr>
          <w:trHeight w:val="20"/>
        </w:trPr>
        <w:tc>
          <w:tcPr>
            <w:tcW w:w="686" w:type="pct"/>
            <w:vMerge/>
          </w:tcPr>
          <w:p w14:paraId="53E46B91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7CFF8CD6" w14:textId="77777777" w:rsidR="00C46621" w:rsidRDefault="00C46621" w:rsidP="00561730">
            <w:pPr>
              <w:spacing w:after="0"/>
              <w:rPr>
                <w:rFonts w:ascii="Times New Roman" w:hAnsi="Times New Roman"/>
                <w:bCs/>
              </w:rPr>
            </w:pPr>
            <w:r w:rsidRPr="00782660">
              <w:rPr>
                <w:rFonts w:ascii="Times New Roman" w:hAnsi="Times New Roman"/>
                <w:bCs/>
              </w:rPr>
              <w:t>Практическое занятие 7. «</w:t>
            </w:r>
            <w:r w:rsidRPr="006E1D98">
              <w:rPr>
                <w:rFonts w:ascii="Times New Roman" w:hAnsi="Times New Roman"/>
                <w:bCs/>
              </w:rPr>
              <w:t>Взаимодействие в малых группах. Виды малых групп. Роль и статус. Ролевые ожидания».</w:t>
            </w:r>
          </w:p>
          <w:p w14:paraId="72CAF4E9" w14:textId="77777777" w:rsidR="002A56C4" w:rsidRPr="006E1D98" w:rsidRDefault="002A56C4" w:rsidP="0056173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82660">
              <w:rPr>
                <w:rFonts w:ascii="Times New Roman" w:hAnsi="Times New Roman"/>
                <w:bCs/>
              </w:rPr>
              <w:t xml:space="preserve">Практическое занятие </w:t>
            </w:r>
            <w:r>
              <w:rPr>
                <w:rFonts w:ascii="Times New Roman" w:hAnsi="Times New Roman"/>
                <w:bCs/>
              </w:rPr>
              <w:t>8.</w:t>
            </w:r>
            <w:r w:rsidRPr="006E1D98">
              <w:rPr>
                <w:rFonts w:ascii="Times New Roman" w:hAnsi="Times New Roman"/>
                <w:bCs/>
              </w:rPr>
              <w:t xml:space="preserve"> Основные регуляторы взаимодействия: внушение и убеждение.</w:t>
            </w:r>
          </w:p>
        </w:tc>
        <w:tc>
          <w:tcPr>
            <w:tcW w:w="693" w:type="pct"/>
            <w:vAlign w:val="center"/>
          </w:tcPr>
          <w:p w14:paraId="6F22828E" w14:textId="77777777" w:rsidR="00C46621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2</w:t>
            </w:r>
          </w:p>
          <w:p w14:paraId="19F781CA" w14:textId="77777777" w:rsidR="00842612" w:rsidRPr="006E1D98" w:rsidRDefault="00842612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3" w:type="pct"/>
            <w:vMerge/>
          </w:tcPr>
          <w:p w14:paraId="473AF421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7CCB17F3" w14:textId="77777777" w:rsidTr="001E74BC">
        <w:trPr>
          <w:trHeight w:val="20"/>
        </w:trPr>
        <w:tc>
          <w:tcPr>
            <w:tcW w:w="3454" w:type="pct"/>
            <w:gridSpan w:val="2"/>
          </w:tcPr>
          <w:p w14:paraId="152CFE70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Раздел 2. Педагогическое общение</w:t>
            </w:r>
          </w:p>
        </w:tc>
        <w:tc>
          <w:tcPr>
            <w:tcW w:w="693" w:type="pct"/>
            <w:vAlign w:val="center"/>
          </w:tcPr>
          <w:p w14:paraId="7A29DAD0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10</w:t>
            </w:r>
            <w:r w:rsidRPr="006E1D98">
              <w:rPr>
                <w:rFonts w:ascii="Times New Roman" w:hAnsi="Times New Roman"/>
                <w:b/>
                <w:bCs/>
                <w:lang w:val="en-US"/>
              </w:rPr>
              <w:t>/</w:t>
            </w:r>
            <w:r w:rsidRPr="006E1D98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853" w:type="pct"/>
          </w:tcPr>
          <w:p w14:paraId="32BC4C62" w14:textId="77777777" w:rsidR="00C46621" w:rsidRPr="001E74BC" w:rsidRDefault="00C46621" w:rsidP="00DB522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E74BC">
              <w:rPr>
                <w:rFonts w:ascii="Times New Roman" w:hAnsi="Times New Roman"/>
              </w:rPr>
              <w:t>ОК 01, ОК 02, ОК 04, ОК 05, ОК 09, ПК 1.1</w:t>
            </w:r>
          </w:p>
        </w:tc>
      </w:tr>
      <w:tr w:rsidR="00C46621" w:rsidRPr="006E1D98" w14:paraId="6C751337" w14:textId="77777777" w:rsidTr="001E74BC">
        <w:trPr>
          <w:trHeight w:val="20"/>
        </w:trPr>
        <w:tc>
          <w:tcPr>
            <w:tcW w:w="686" w:type="pct"/>
            <w:vMerge w:val="restart"/>
          </w:tcPr>
          <w:p w14:paraId="1662C901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Тема 2.1. </w:t>
            </w:r>
            <w:r w:rsidRPr="006E1D98">
              <w:rPr>
                <w:rFonts w:ascii="Times New Roman" w:hAnsi="Times New Roman"/>
                <w:bCs/>
              </w:rPr>
              <w:t>Культура педагогического общения</w:t>
            </w:r>
          </w:p>
        </w:tc>
        <w:tc>
          <w:tcPr>
            <w:tcW w:w="2768" w:type="pct"/>
          </w:tcPr>
          <w:p w14:paraId="66C5EB6D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93" w:type="pct"/>
            <w:vAlign w:val="center"/>
          </w:tcPr>
          <w:p w14:paraId="51E59A0D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Pr="006E1D9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3" w:type="pct"/>
            <w:vMerge w:val="restart"/>
          </w:tcPr>
          <w:p w14:paraId="7053BC50" w14:textId="77777777" w:rsidR="00C46621" w:rsidRPr="001E74BC" w:rsidRDefault="00C46621" w:rsidP="00DB522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74BC">
              <w:rPr>
                <w:rFonts w:ascii="Times New Roman" w:hAnsi="Times New Roman"/>
              </w:rPr>
              <w:t>ОК 01, ОК 02, ОК 04, ОК 05, ОК 09, ПК 1.1</w:t>
            </w:r>
          </w:p>
          <w:p w14:paraId="576C2FDD" w14:textId="77777777" w:rsidR="00C46621" w:rsidRPr="001E74BC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7B5F9C01" w14:textId="77777777" w:rsidTr="001E74BC">
        <w:trPr>
          <w:trHeight w:val="20"/>
        </w:trPr>
        <w:tc>
          <w:tcPr>
            <w:tcW w:w="686" w:type="pct"/>
            <w:vMerge/>
          </w:tcPr>
          <w:p w14:paraId="626F0E54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59859557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1.</w:t>
            </w:r>
            <w:r w:rsidRPr="006E1D98">
              <w:rPr>
                <w:rFonts w:ascii="Times New Roman" w:hAnsi="Times New Roman"/>
                <w:bCs/>
              </w:rPr>
              <w:t>Характеристика педагогического общения</w:t>
            </w:r>
            <w:r w:rsidRPr="006E1D98">
              <w:rPr>
                <w:rFonts w:ascii="Times New Roman" w:hAnsi="Times New Roman"/>
              </w:rPr>
              <w:t xml:space="preserve">. </w:t>
            </w:r>
            <w:r w:rsidRPr="006E1D98">
              <w:rPr>
                <w:rFonts w:ascii="Times New Roman" w:hAnsi="Times New Roman"/>
                <w:bCs/>
              </w:rPr>
              <w:t>Понятие культуры педагогического общения.</w:t>
            </w:r>
            <w:r w:rsidRPr="006E1D98"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  <w:bCs/>
              </w:rPr>
              <w:t>Этика педагогического общения. Педагогический такт.</w:t>
            </w:r>
          </w:p>
        </w:tc>
        <w:tc>
          <w:tcPr>
            <w:tcW w:w="693" w:type="pct"/>
            <w:vAlign w:val="center"/>
          </w:tcPr>
          <w:p w14:paraId="74BF08DD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3" w:type="pct"/>
            <w:vMerge/>
          </w:tcPr>
          <w:p w14:paraId="5FC3F374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6FFDD620" w14:textId="77777777" w:rsidTr="001E74BC">
        <w:trPr>
          <w:trHeight w:val="20"/>
        </w:trPr>
        <w:tc>
          <w:tcPr>
            <w:tcW w:w="686" w:type="pct"/>
            <w:vMerge/>
          </w:tcPr>
          <w:p w14:paraId="1DF0BDAA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37A8DA6E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93" w:type="pct"/>
            <w:vAlign w:val="center"/>
          </w:tcPr>
          <w:p w14:paraId="63D08639" w14:textId="77777777" w:rsidR="00C46621" w:rsidRPr="00214B73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14B7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3" w:type="pct"/>
            <w:vMerge/>
          </w:tcPr>
          <w:p w14:paraId="51BA37DC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68BD1EEE" w14:textId="77777777" w:rsidTr="001E74BC">
        <w:trPr>
          <w:trHeight w:val="631"/>
        </w:trPr>
        <w:tc>
          <w:tcPr>
            <w:tcW w:w="686" w:type="pct"/>
            <w:vMerge/>
          </w:tcPr>
          <w:p w14:paraId="780C7658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1124FD64" w14:textId="77777777" w:rsidR="00C46621" w:rsidRPr="006E1D98" w:rsidRDefault="001E74BC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Практическое занятие 9</w:t>
            </w:r>
            <w:r w:rsidR="00C46621" w:rsidRPr="00782660">
              <w:rPr>
                <w:rFonts w:ascii="Times New Roman" w:hAnsi="Times New Roman"/>
                <w:bCs/>
              </w:rPr>
              <w:t>.</w:t>
            </w:r>
            <w:r w:rsidR="00C46621" w:rsidRPr="006E1D98">
              <w:rPr>
                <w:rFonts w:ascii="Times New Roman" w:hAnsi="Times New Roman"/>
                <w:b/>
                <w:bCs/>
              </w:rPr>
              <w:t xml:space="preserve"> </w:t>
            </w:r>
            <w:r w:rsidR="00C46621" w:rsidRPr="006E1D98">
              <w:rPr>
                <w:rFonts w:ascii="Times New Roman" w:hAnsi="Times New Roman"/>
                <w:bCs/>
              </w:rPr>
              <w:t>Разработка этических норм своей будущей профессиональной деятельности.</w:t>
            </w:r>
          </w:p>
        </w:tc>
        <w:tc>
          <w:tcPr>
            <w:tcW w:w="693" w:type="pct"/>
            <w:vAlign w:val="center"/>
          </w:tcPr>
          <w:p w14:paraId="53199CB3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3" w:type="pct"/>
            <w:vMerge/>
          </w:tcPr>
          <w:p w14:paraId="189D61C9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2B1E0F1F" w14:textId="77777777" w:rsidTr="001E74BC">
        <w:trPr>
          <w:trHeight w:val="384"/>
        </w:trPr>
        <w:tc>
          <w:tcPr>
            <w:tcW w:w="686" w:type="pct"/>
            <w:vMerge w:val="restart"/>
          </w:tcPr>
          <w:p w14:paraId="3A58722B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Тема 2.2. </w:t>
            </w:r>
            <w:r w:rsidRPr="006E1D98">
              <w:rPr>
                <w:rFonts w:ascii="Times New Roman" w:hAnsi="Times New Roman"/>
                <w:bCs/>
              </w:rPr>
              <w:t>Особенности педагогического общения с детьми младшего школьного возраста.</w:t>
            </w:r>
          </w:p>
        </w:tc>
        <w:tc>
          <w:tcPr>
            <w:tcW w:w="2768" w:type="pct"/>
          </w:tcPr>
          <w:p w14:paraId="6E20B010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93" w:type="pct"/>
            <w:vAlign w:val="center"/>
          </w:tcPr>
          <w:p w14:paraId="770F4AD9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Pr="006E1D98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53" w:type="pct"/>
            <w:vMerge w:val="restart"/>
          </w:tcPr>
          <w:p w14:paraId="20B75C8C" w14:textId="77777777" w:rsidR="00C46621" w:rsidRPr="006E1D98" w:rsidRDefault="00C46621" w:rsidP="00DB522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01,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04,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05,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09, ПК 1.1</w:t>
            </w:r>
          </w:p>
          <w:p w14:paraId="3566281F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05C99711" w14:textId="77777777" w:rsidTr="001E74BC">
        <w:trPr>
          <w:trHeight w:val="20"/>
        </w:trPr>
        <w:tc>
          <w:tcPr>
            <w:tcW w:w="686" w:type="pct"/>
            <w:vMerge/>
          </w:tcPr>
          <w:p w14:paraId="3B36D448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417A9497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1.</w:t>
            </w:r>
            <w:r w:rsidRPr="006E1D98">
              <w:rPr>
                <w:rFonts w:ascii="Times New Roman" w:hAnsi="Times New Roman"/>
                <w:bCs/>
              </w:rPr>
              <w:t>Развитие общения у детей младшего школьного возраста. Формы общения со взрослыми и со сверстниками.</w:t>
            </w:r>
          </w:p>
        </w:tc>
        <w:tc>
          <w:tcPr>
            <w:tcW w:w="693" w:type="pct"/>
            <w:vAlign w:val="center"/>
          </w:tcPr>
          <w:p w14:paraId="16A334CF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3" w:type="pct"/>
            <w:vMerge/>
          </w:tcPr>
          <w:p w14:paraId="0E2D9569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46621" w:rsidRPr="006E1D98" w14:paraId="3C981629" w14:textId="77777777" w:rsidTr="001E74BC">
        <w:trPr>
          <w:trHeight w:val="20"/>
        </w:trPr>
        <w:tc>
          <w:tcPr>
            <w:tcW w:w="686" w:type="pct"/>
            <w:vMerge/>
          </w:tcPr>
          <w:p w14:paraId="21B52A50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3E250F50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93" w:type="pct"/>
            <w:vAlign w:val="center"/>
          </w:tcPr>
          <w:p w14:paraId="2EC93825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53" w:type="pct"/>
            <w:vMerge/>
          </w:tcPr>
          <w:p w14:paraId="787BB33D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46621" w:rsidRPr="006E1D98" w14:paraId="433E6F94" w14:textId="77777777" w:rsidTr="001E74BC">
        <w:trPr>
          <w:trHeight w:val="20"/>
        </w:trPr>
        <w:tc>
          <w:tcPr>
            <w:tcW w:w="686" w:type="pct"/>
            <w:vMerge/>
          </w:tcPr>
          <w:p w14:paraId="3196E50F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14:paraId="04DE32D7" w14:textId="77777777" w:rsidR="00C46621" w:rsidRPr="006E1D98" w:rsidRDefault="00C46621" w:rsidP="001E74BC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82660">
              <w:rPr>
                <w:rFonts w:ascii="Times New Roman" w:hAnsi="Times New Roman"/>
                <w:bCs/>
              </w:rPr>
              <w:t xml:space="preserve">Практическое занятие </w:t>
            </w:r>
            <w:r w:rsidR="001E74BC">
              <w:rPr>
                <w:rFonts w:ascii="Times New Roman" w:hAnsi="Times New Roman"/>
                <w:bCs/>
              </w:rPr>
              <w:t>10</w:t>
            </w:r>
            <w:r w:rsidRPr="00782660">
              <w:rPr>
                <w:rFonts w:ascii="Times New Roman" w:hAnsi="Times New Roman"/>
                <w:bCs/>
              </w:rPr>
              <w:t>. Упражнения/решение ситуативных задач «</w:t>
            </w:r>
            <w:r w:rsidRPr="006E1D98">
              <w:rPr>
                <w:rFonts w:ascii="Times New Roman" w:hAnsi="Times New Roman"/>
                <w:bCs/>
              </w:rPr>
              <w:t>Особенности общения в младшем школьном возрасте».</w:t>
            </w:r>
          </w:p>
        </w:tc>
        <w:tc>
          <w:tcPr>
            <w:tcW w:w="693" w:type="pct"/>
            <w:vAlign w:val="center"/>
          </w:tcPr>
          <w:p w14:paraId="5B511308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3" w:type="pct"/>
            <w:vMerge/>
          </w:tcPr>
          <w:p w14:paraId="50540B32" w14:textId="77777777" w:rsidR="00C46621" w:rsidRPr="006E1D98" w:rsidRDefault="00C46621" w:rsidP="00DB522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46621" w:rsidRPr="006E1D98" w14:paraId="11EEAE8C" w14:textId="77777777" w:rsidTr="001E74BC">
        <w:tc>
          <w:tcPr>
            <w:tcW w:w="3454" w:type="pct"/>
            <w:gridSpan w:val="2"/>
            <w:shd w:val="clear" w:color="auto" w:fill="auto"/>
          </w:tcPr>
          <w:p w14:paraId="4D4B689E" w14:textId="77777777" w:rsidR="00C46621" w:rsidRPr="006E1D98" w:rsidRDefault="00C46621" w:rsidP="00DB522D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Промежуточная аттестация 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60F945CB" w14:textId="77777777" w:rsidR="00C46621" w:rsidRPr="006E1D98" w:rsidRDefault="001E74BC" w:rsidP="00DB522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  <w:tc>
          <w:tcPr>
            <w:tcW w:w="853" w:type="pct"/>
            <w:shd w:val="clear" w:color="auto" w:fill="auto"/>
          </w:tcPr>
          <w:p w14:paraId="55F77920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C46621" w:rsidRPr="006E1D98" w14:paraId="6707C1BD" w14:textId="77777777" w:rsidTr="001E74BC">
        <w:trPr>
          <w:trHeight w:val="20"/>
        </w:trPr>
        <w:tc>
          <w:tcPr>
            <w:tcW w:w="3454" w:type="pct"/>
            <w:gridSpan w:val="2"/>
          </w:tcPr>
          <w:p w14:paraId="0CAAF63F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693" w:type="pct"/>
            <w:vAlign w:val="center"/>
          </w:tcPr>
          <w:p w14:paraId="15B58A02" w14:textId="77777777" w:rsidR="00C46621" w:rsidRPr="00842612" w:rsidRDefault="00C46621" w:rsidP="00DB522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42612"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853" w:type="pct"/>
          </w:tcPr>
          <w:p w14:paraId="707C2E43" w14:textId="77777777" w:rsidR="00C46621" w:rsidRPr="006E1D98" w:rsidRDefault="00C46621" w:rsidP="00DB522D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2FA0642D" w14:textId="77777777" w:rsidR="00CB798F" w:rsidRPr="006E1D98" w:rsidRDefault="00CB798F" w:rsidP="00CB798F">
      <w:pPr>
        <w:ind w:firstLine="709"/>
        <w:rPr>
          <w:rFonts w:ascii="Times New Roman" w:hAnsi="Times New Roman"/>
          <w:i/>
        </w:rPr>
        <w:sectPr w:rsidR="00CB798F" w:rsidRPr="006E1D98" w:rsidSect="00912B74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72FD722" w14:textId="77777777" w:rsidR="00C46621" w:rsidRPr="006E1D98" w:rsidRDefault="00C46621" w:rsidP="00C46621">
      <w:pPr>
        <w:jc w:val="center"/>
        <w:rPr>
          <w:rFonts w:ascii="Times New Roman" w:hAnsi="Times New Roman"/>
          <w:b/>
          <w:bCs/>
        </w:rPr>
      </w:pPr>
      <w:r w:rsidRPr="006E1D98">
        <w:rPr>
          <w:rFonts w:ascii="Times New Roman" w:hAnsi="Times New Roman"/>
          <w:b/>
          <w:bCs/>
        </w:rPr>
        <w:lastRenderedPageBreak/>
        <w:t>3. УСЛОВИЯ РЕАЛИЗАЦИИ УЧЕБНОЙ ДИСЦИПЛИНЫ</w:t>
      </w:r>
    </w:p>
    <w:p w14:paraId="415D0373" w14:textId="77777777" w:rsidR="00C46621" w:rsidRPr="00782660" w:rsidRDefault="00C46621" w:rsidP="00C46621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2660"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285A3349" w14:textId="77777777" w:rsidR="00C46621" w:rsidRPr="006E1D98" w:rsidRDefault="00C46621" w:rsidP="00C46621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6E1D98">
        <w:rPr>
          <w:rFonts w:ascii="Times New Roman" w:hAnsi="Times New Roman"/>
          <w:bCs/>
          <w:sz w:val="24"/>
          <w:szCs w:val="24"/>
        </w:rPr>
        <w:t>Кабинет</w:t>
      </w:r>
      <w:r w:rsidRPr="006E1D9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6E1D98">
        <w:rPr>
          <w:rFonts w:ascii="Times New Roman" w:hAnsi="Times New Roman"/>
          <w:bCs/>
          <w:sz w:val="24"/>
          <w:szCs w:val="24"/>
        </w:rPr>
        <w:t>«Педагогики и психологии»</w:t>
      </w:r>
      <w:r w:rsidRPr="006E1D98">
        <w:rPr>
          <w:rFonts w:ascii="Times New Roman" w:hAnsi="Times New Roman"/>
          <w:sz w:val="24"/>
          <w:szCs w:val="24"/>
          <w:lang w:eastAsia="en-US"/>
        </w:rPr>
        <w:t>,</w:t>
      </w:r>
      <w:r w:rsidRPr="006E1D98">
        <w:rPr>
          <w:rFonts w:ascii="Times New Roman" w:hAnsi="Times New Roman"/>
          <w:i/>
          <w:sz w:val="24"/>
          <w:szCs w:val="24"/>
          <w:vertAlign w:val="superscript"/>
          <w:lang w:eastAsia="en-US"/>
        </w:rPr>
        <w:t xml:space="preserve"> </w:t>
      </w:r>
      <w:r w:rsidRPr="006E1D98">
        <w:rPr>
          <w:rFonts w:ascii="Times New Roman" w:hAnsi="Times New Roman"/>
          <w:sz w:val="24"/>
          <w:szCs w:val="24"/>
          <w:lang w:eastAsia="en-US"/>
        </w:rPr>
        <w:t>оснащенный о</w:t>
      </w:r>
      <w:r w:rsidRPr="006E1D98">
        <w:rPr>
          <w:rFonts w:ascii="Times New Roman" w:hAnsi="Times New Roman"/>
          <w:bCs/>
          <w:sz w:val="24"/>
          <w:szCs w:val="24"/>
          <w:lang w:eastAsia="en-US"/>
        </w:rPr>
        <w:t xml:space="preserve">борудованием в соответствии </w:t>
      </w:r>
      <w:r>
        <w:rPr>
          <w:rFonts w:ascii="Times New Roman" w:hAnsi="Times New Roman"/>
          <w:bCs/>
          <w:sz w:val="24"/>
          <w:szCs w:val="24"/>
          <w:lang w:eastAsia="en-US"/>
        </w:rPr>
        <w:br/>
      </w:r>
      <w:r w:rsidRPr="006E1D98">
        <w:rPr>
          <w:rFonts w:ascii="Times New Roman" w:hAnsi="Times New Roman"/>
          <w:bCs/>
          <w:sz w:val="24"/>
          <w:szCs w:val="24"/>
          <w:lang w:eastAsia="en-US"/>
        </w:rPr>
        <w:t>с п. 6.1.2.1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примерной образовательной программы</w:t>
      </w:r>
      <w:r w:rsidRPr="006E1D98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</w:p>
    <w:p w14:paraId="276E4F90" w14:textId="77777777" w:rsidR="00C46621" w:rsidRPr="006E1D98" w:rsidRDefault="00C46621" w:rsidP="00C46621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4DEF0B32" w14:textId="77777777" w:rsidR="00C46621" w:rsidRPr="006E1D98" w:rsidRDefault="00C46621" w:rsidP="00C46621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 xml:space="preserve">3.2.1. </w:t>
      </w:r>
      <w:r>
        <w:rPr>
          <w:rFonts w:ascii="Times New Roman" w:hAnsi="Times New Roman"/>
          <w:b/>
          <w:sz w:val="24"/>
          <w:szCs w:val="24"/>
        </w:rPr>
        <w:t>Основные</w:t>
      </w:r>
      <w:r w:rsidRPr="006E1D98">
        <w:rPr>
          <w:rFonts w:ascii="Times New Roman" w:hAnsi="Times New Roman"/>
          <w:b/>
          <w:sz w:val="24"/>
          <w:szCs w:val="24"/>
        </w:rPr>
        <w:t xml:space="preserve"> печатные </w:t>
      </w:r>
      <w:r>
        <w:rPr>
          <w:rFonts w:ascii="Times New Roman" w:hAnsi="Times New Roman"/>
          <w:b/>
          <w:sz w:val="24"/>
          <w:szCs w:val="24"/>
        </w:rPr>
        <w:t xml:space="preserve">и электронные </w:t>
      </w:r>
      <w:r w:rsidRPr="006E1D98">
        <w:rPr>
          <w:rFonts w:ascii="Times New Roman" w:hAnsi="Times New Roman"/>
          <w:b/>
          <w:sz w:val="24"/>
          <w:szCs w:val="24"/>
        </w:rPr>
        <w:t>издания</w:t>
      </w:r>
    </w:p>
    <w:p w14:paraId="668D6CBB" w14:textId="77777777" w:rsidR="00C46621" w:rsidRPr="006E1D98" w:rsidRDefault="00C46621" w:rsidP="00C466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2660">
        <w:rPr>
          <w:rFonts w:ascii="Times New Roman" w:hAnsi="Times New Roman"/>
          <w:sz w:val="24"/>
          <w:szCs w:val="24"/>
        </w:rPr>
        <w:t>Корягина</w:t>
      </w:r>
      <w:proofErr w:type="spellEnd"/>
      <w:r w:rsidRPr="00782660">
        <w:rPr>
          <w:rFonts w:ascii="Times New Roman" w:hAnsi="Times New Roman"/>
          <w:sz w:val="24"/>
          <w:szCs w:val="24"/>
        </w:rPr>
        <w:t>, Н. А.  Психология общения : учебник и практикум для среднего профессионального образования / Н. А. </w:t>
      </w:r>
      <w:proofErr w:type="spellStart"/>
      <w:r w:rsidRPr="00782660">
        <w:rPr>
          <w:rFonts w:ascii="Times New Roman" w:hAnsi="Times New Roman"/>
          <w:sz w:val="24"/>
          <w:szCs w:val="24"/>
        </w:rPr>
        <w:t>Корягина</w:t>
      </w:r>
      <w:proofErr w:type="spellEnd"/>
      <w:r w:rsidRPr="00782660">
        <w:rPr>
          <w:rFonts w:ascii="Times New Roman" w:hAnsi="Times New Roman"/>
          <w:sz w:val="24"/>
          <w:szCs w:val="24"/>
        </w:rPr>
        <w:t xml:space="preserve">, Н. В. Антонова, С. В. Овсянникова. — </w:t>
      </w:r>
      <w:proofErr w:type="gramStart"/>
      <w:r w:rsidRPr="00782660">
        <w:rPr>
          <w:rFonts w:ascii="Times New Roman" w:hAnsi="Times New Roman"/>
          <w:sz w:val="24"/>
          <w:szCs w:val="24"/>
        </w:rPr>
        <w:t>Москва :</w:t>
      </w:r>
      <w:proofErr w:type="gramEnd"/>
      <w:r w:rsidRPr="00782660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782660">
        <w:rPr>
          <w:rFonts w:ascii="Times New Roman" w:hAnsi="Times New Roman"/>
          <w:sz w:val="24"/>
          <w:szCs w:val="24"/>
        </w:rPr>
        <w:t>Юрайт</w:t>
      </w:r>
      <w:proofErr w:type="spellEnd"/>
      <w:r w:rsidRPr="00782660">
        <w:rPr>
          <w:rFonts w:ascii="Times New Roman" w:hAnsi="Times New Roman"/>
          <w:sz w:val="24"/>
          <w:szCs w:val="24"/>
        </w:rPr>
        <w:t xml:space="preserve">, 2022. — 437 с. — (Профессиональное образование). — ISBN 978-5-534-00962-0. — </w:t>
      </w:r>
      <w:proofErr w:type="gramStart"/>
      <w:r w:rsidRPr="00782660">
        <w:rPr>
          <w:rFonts w:ascii="Times New Roman" w:hAnsi="Times New Roman"/>
          <w:sz w:val="24"/>
          <w:szCs w:val="24"/>
        </w:rPr>
        <w:t>Текст :</w:t>
      </w:r>
      <w:proofErr w:type="gramEnd"/>
      <w:r w:rsidRPr="00782660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782660">
        <w:rPr>
          <w:rFonts w:ascii="Times New Roman" w:hAnsi="Times New Roman"/>
          <w:sz w:val="24"/>
          <w:szCs w:val="24"/>
        </w:rPr>
        <w:t>Юрайт</w:t>
      </w:r>
      <w:proofErr w:type="spellEnd"/>
      <w:r w:rsidRPr="00782660">
        <w:rPr>
          <w:rFonts w:ascii="Times New Roman" w:hAnsi="Times New Roman"/>
          <w:sz w:val="24"/>
          <w:szCs w:val="24"/>
        </w:rPr>
        <w:t xml:space="preserve"> [сайт]. — URL: https://urait.ru/bcode/489728 (дата обращения: 12.08.2022).</w:t>
      </w:r>
    </w:p>
    <w:p w14:paraId="5A912D88" w14:textId="77777777" w:rsidR="00C46621" w:rsidRPr="00782660" w:rsidRDefault="00C46621" w:rsidP="00C466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E1D9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660">
        <w:rPr>
          <w:rFonts w:ascii="Times New Roman" w:hAnsi="Times New Roman"/>
          <w:sz w:val="24"/>
          <w:szCs w:val="24"/>
        </w:rPr>
        <w:t xml:space="preserve">Леонов, Н. И.  Психология </w:t>
      </w:r>
      <w:proofErr w:type="gramStart"/>
      <w:r w:rsidRPr="00782660">
        <w:rPr>
          <w:rFonts w:ascii="Times New Roman" w:hAnsi="Times New Roman"/>
          <w:sz w:val="24"/>
          <w:szCs w:val="24"/>
        </w:rPr>
        <w:t>общения :</w:t>
      </w:r>
      <w:proofErr w:type="gramEnd"/>
      <w:r w:rsidRPr="00782660">
        <w:rPr>
          <w:rFonts w:ascii="Times New Roman" w:hAnsi="Times New Roman"/>
          <w:sz w:val="24"/>
          <w:szCs w:val="24"/>
        </w:rPr>
        <w:t xml:space="preserve"> учебное пособие для среднего профессионального образования / Н. И. Леонов. — 4-е изд., </w:t>
      </w:r>
      <w:proofErr w:type="spellStart"/>
      <w:r w:rsidRPr="00782660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82660">
        <w:rPr>
          <w:rFonts w:ascii="Times New Roman" w:hAnsi="Times New Roman"/>
          <w:sz w:val="24"/>
          <w:szCs w:val="24"/>
        </w:rPr>
        <w:t xml:space="preserve">. и доп. — </w:t>
      </w:r>
      <w:proofErr w:type="gramStart"/>
      <w:r w:rsidRPr="00782660">
        <w:rPr>
          <w:rFonts w:ascii="Times New Roman" w:hAnsi="Times New Roman"/>
          <w:sz w:val="24"/>
          <w:szCs w:val="24"/>
        </w:rPr>
        <w:t>Москва :</w:t>
      </w:r>
      <w:proofErr w:type="gramEnd"/>
      <w:r w:rsidRPr="00782660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782660">
        <w:rPr>
          <w:rFonts w:ascii="Times New Roman" w:hAnsi="Times New Roman"/>
          <w:sz w:val="24"/>
          <w:szCs w:val="24"/>
        </w:rPr>
        <w:t>Юрайт</w:t>
      </w:r>
      <w:proofErr w:type="spellEnd"/>
      <w:r w:rsidRPr="00782660">
        <w:rPr>
          <w:rFonts w:ascii="Times New Roman" w:hAnsi="Times New Roman"/>
          <w:sz w:val="24"/>
          <w:szCs w:val="24"/>
        </w:rPr>
        <w:t xml:space="preserve">, 2022. — 193 с. — (Профессиональное образование). — ISBN 978-5-534-10454-7. — </w:t>
      </w:r>
      <w:proofErr w:type="gramStart"/>
      <w:r w:rsidRPr="00782660">
        <w:rPr>
          <w:rFonts w:ascii="Times New Roman" w:hAnsi="Times New Roman"/>
          <w:sz w:val="24"/>
          <w:szCs w:val="24"/>
        </w:rPr>
        <w:t>Текст :</w:t>
      </w:r>
      <w:proofErr w:type="gramEnd"/>
      <w:r w:rsidRPr="00782660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782660">
        <w:rPr>
          <w:rFonts w:ascii="Times New Roman" w:hAnsi="Times New Roman"/>
          <w:sz w:val="24"/>
          <w:szCs w:val="24"/>
        </w:rPr>
        <w:t>Юрайт</w:t>
      </w:r>
      <w:proofErr w:type="spellEnd"/>
      <w:r w:rsidRPr="00782660">
        <w:rPr>
          <w:rFonts w:ascii="Times New Roman" w:hAnsi="Times New Roman"/>
          <w:sz w:val="24"/>
          <w:szCs w:val="24"/>
        </w:rPr>
        <w:t xml:space="preserve"> [сайт]. — URL: https://urait.ru/bcode/494394 (дата обращения: 12.08.2022).</w:t>
      </w:r>
    </w:p>
    <w:p w14:paraId="0E8C8DF4" w14:textId="77777777" w:rsidR="00C46621" w:rsidRPr="006E1D98" w:rsidRDefault="00C46621" w:rsidP="00C466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82660">
        <w:rPr>
          <w:rFonts w:ascii="Times New Roman" w:hAnsi="Times New Roman"/>
          <w:sz w:val="24"/>
          <w:szCs w:val="24"/>
        </w:rPr>
        <w:t>3. Панфилова А.П. Психология общения (для педагогических специальностей): учебник для учреждений СПО: ЭУМК. – Москва: Издательский центр «Академия», 2021. – 368 с.</w:t>
      </w:r>
      <w:r w:rsidRPr="006E1D98">
        <w:rPr>
          <w:rFonts w:ascii="Times New Roman" w:hAnsi="Times New Roman"/>
          <w:sz w:val="24"/>
          <w:szCs w:val="24"/>
        </w:rPr>
        <w:t xml:space="preserve"> </w:t>
      </w:r>
    </w:p>
    <w:p w14:paraId="412E916C" w14:textId="77777777" w:rsidR="00C46621" w:rsidRPr="006E1D98" w:rsidRDefault="00C46621" w:rsidP="00C46621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/>
          <w:sz w:val="24"/>
          <w:szCs w:val="24"/>
          <w:highlight w:val="cyan"/>
        </w:rPr>
      </w:pPr>
    </w:p>
    <w:p w14:paraId="328DB686" w14:textId="77777777" w:rsidR="00C46621" w:rsidRPr="006E1D98" w:rsidRDefault="00C46621" w:rsidP="00C46621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6E1D98">
        <w:rPr>
          <w:rFonts w:ascii="Times New Roman" w:hAnsi="Times New Roman"/>
          <w:b/>
          <w:bCs/>
          <w:sz w:val="24"/>
          <w:szCs w:val="24"/>
        </w:rPr>
        <w:t>3.2.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6E1D98">
        <w:rPr>
          <w:rFonts w:ascii="Times New Roman" w:hAnsi="Times New Roman"/>
          <w:b/>
          <w:bCs/>
          <w:sz w:val="24"/>
          <w:szCs w:val="24"/>
        </w:rPr>
        <w:t>. Дополнительные источники</w:t>
      </w:r>
    </w:p>
    <w:p w14:paraId="01A007CD" w14:textId="77777777" w:rsidR="00C46621" w:rsidRPr="006E1D98" w:rsidRDefault="00C46621" w:rsidP="00C46621">
      <w:pPr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1D98">
        <w:rPr>
          <w:rFonts w:ascii="Times New Roman" w:hAnsi="Times New Roman"/>
          <w:b/>
          <w:sz w:val="24"/>
          <w:szCs w:val="24"/>
        </w:rPr>
        <w:t xml:space="preserve">1. </w:t>
      </w:r>
      <w:r w:rsidRPr="006E1D9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Львова, А. С. </w:t>
      </w:r>
      <w:r w:rsidRPr="006E1D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Культура речи и деловое общение педагога: учебное пособие для среднего профессионального образования / А. С. Львова. — 2-е изд., </w:t>
      </w:r>
      <w:proofErr w:type="spellStart"/>
      <w:r w:rsidRPr="006E1D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proofErr w:type="gramStart"/>
      <w:r w:rsidRPr="006E1D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6E1D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доп. — Москва: Издательство </w:t>
      </w:r>
      <w:proofErr w:type="spellStart"/>
      <w:r w:rsidRPr="006E1D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6E1D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2021. — 185 с. — (Профессиональное образование). — ISBN 978-5-534-11542-0.</w:t>
      </w:r>
    </w:p>
    <w:p w14:paraId="73580422" w14:textId="77777777" w:rsidR="00C46621" w:rsidRPr="006E1D98" w:rsidRDefault="00C46621" w:rsidP="00C46621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2. Белкина, В. Н. </w:t>
      </w:r>
      <w:r w:rsidRPr="006E1D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Детская психология. Взаимодействие со сверстниками: учебное пособие для среднего профессионального образования / В. Н. Белкина. — 2-е изд., </w:t>
      </w:r>
      <w:proofErr w:type="spellStart"/>
      <w:r w:rsidRPr="006E1D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proofErr w:type="gramStart"/>
      <w:r w:rsidRPr="006E1D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6E1D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доп. — Москва: Издательство </w:t>
      </w:r>
      <w:proofErr w:type="spellStart"/>
      <w:r w:rsidRPr="006E1D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6E1D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2021. — 170 с. — (Профессиональное образование). — ISBN 978-5-534-09928-7.</w:t>
      </w:r>
    </w:p>
    <w:p w14:paraId="12A38331" w14:textId="77777777" w:rsidR="00C46621" w:rsidRPr="006E1D98" w:rsidRDefault="00C46621" w:rsidP="00C46621">
      <w:pPr>
        <w:contextualSpacing/>
        <w:rPr>
          <w:rFonts w:ascii="Times New Roman" w:hAnsi="Times New Roman"/>
          <w:b/>
          <w:i/>
          <w:sz w:val="24"/>
          <w:szCs w:val="24"/>
        </w:rPr>
      </w:pPr>
    </w:p>
    <w:p w14:paraId="25ECB0F7" w14:textId="77777777" w:rsidR="00C46621" w:rsidRPr="006E1D98" w:rsidRDefault="00C46621" w:rsidP="00C4662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 xml:space="preserve">4. КОНТРОЛЬ И ОЦЕНКА РЕЗУЛЬТАТОВ ОСВОЕНИЯ  </w:t>
      </w:r>
    </w:p>
    <w:p w14:paraId="044DB61F" w14:textId="77777777" w:rsidR="00C46621" w:rsidRPr="006E1D98" w:rsidRDefault="00C46621" w:rsidP="00C4662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>УЧЕБНОЙ ДИСЦИПЛИНЫ</w:t>
      </w:r>
    </w:p>
    <w:p w14:paraId="34507431" w14:textId="77777777" w:rsidR="00C46621" w:rsidRPr="006E1D98" w:rsidRDefault="00C46621" w:rsidP="00C4662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3421"/>
        <w:gridCol w:w="2800"/>
      </w:tblGrid>
      <w:tr w:rsidR="00C46621" w:rsidRPr="006E1D98" w14:paraId="428EAF9A" w14:textId="77777777" w:rsidTr="00DB522D">
        <w:tc>
          <w:tcPr>
            <w:tcW w:w="1750" w:type="pct"/>
          </w:tcPr>
          <w:p w14:paraId="0D8646BC" w14:textId="77777777" w:rsidR="00C46621" w:rsidRPr="006E1D98" w:rsidRDefault="00C46621" w:rsidP="00DB52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</w:tc>
        <w:tc>
          <w:tcPr>
            <w:tcW w:w="1787" w:type="pct"/>
          </w:tcPr>
          <w:p w14:paraId="73543FFC" w14:textId="77777777" w:rsidR="00C46621" w:rsidRPr="006E1D98" w:rsidRDefault="00C46621" w:rsidP="00DB52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1463" w:type="pct"/>
          </w:tcPr>
          <w:p w14:paraId="02278E67" w14:textId="77777777" w:rsidR="00C46621" w:rsidRPr="006E1D98" w:rsidRDefault="00C46621" w:rsidP="00DB52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Методы оценки</w:t>
            </w:r>
          </w:p>
        </w:tc>
      </w:tr>
      <w:tr w:rsidR="00C46621" w:rsidRPr="006E1D98" w14:paraId="72E60F68" w14:textId="77777777" w:rsidTr="00DB522D">
        <w:trPr>
          <w:trHeight w:val="477"/>
        </w:trPr>
        <w:tc>
          <w:tcPr>
            <w:tcW w:w="1750" w:type="pct"/>
          </w:tcPr>
          <w:p w14:paraId="76F38AE6" w14:textId="77777777" w:rsidR="00C46621" w:rsidRPr="006E1D98" w:rsidRDefault="00C46621" w:rsidP="00DB52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787" w:type="pct"/>
          </w:tcPr>
          <w:p w14:paraId="7824963B" w14:textId="77777777" w:rsidR="00C46621" w:rsidRPr="006E1D98" w:rsidRDefault="00C46621" w:rsidP="00DB52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3" w:type="pct"/>
          </w:tcPr>
          <w:p w14:paraId="2EA45F3A" w14:textId="77777777" w:rsidR="00C46621" w:rsidRPr="006E1D98" w:rsidRDefault="00C46621" w:rsidP="00DB52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46621" w:rsidRPr="006E1D98" w14:paraId="70D3D241" w14:textId="77777777" w:rsidTr="00DB522D">
        <w:trPr>
          <w:trHeight w:val="896"/>
        </w:trPr>
        <w:tc>
          <w:tcPr>
            <w:tcW w:w="1750" w:type="pct"/>
          </w:tcPr>
          <w:p w14:paraId="7EE9F2BA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</w:rPr>
              <w:t>применять техники и приемы эффективного общения в профессиональной деятельности</w:t>
            </w:r>
          </w:p>
        </w:tc>
        <w:tc>
          <w:tcPr>
            <w:tcW w:w="1787" w:type="pct"/>
          </w:tcPr>
          <w:p w14:paraId="7011C3C7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Владение техниками и приемами эффективного общения в профессиональной деятельности;</w:t>
            </w:r>
          </w:p>
          <w:p w14:paraId="74908D05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Соответствие выполненного задания предъявляемым требованиям </w:t>
            </w:r>
          </w:p>
        </w:tc>
        <w:tc>
          <w:tcPr>
            <w:tcW w:w="1463" w:type="pct"/>
            <w:vMerge w:val="restart"/>
          </w:tcPr>
          <w:p w14:paraId="687EF006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Оценка результатов </w:t>
            </w:r>
            <w:r>
              <w:rPr>
                <w:rFonts w:ascii="Times New Roman" w:hAnsi="Times New Roman"/>
              </w:rPr>
              <w:br/>
            </w:r>
            <w:r w:rsidRPr="006E1D98">
              <w:rPr>
                <w:rFonts w:ascii="Times New Roman" w:hAnsi="Times New Roman"/>
              </w:rPr>
              <w:t>вы</w:t>
            </w:r>
            <w:r>
              <w:rPr>
                <w:rFonts w:ascii="Times New Roman" w:hAnsi="Times New Roman"/>
              </w:rPr>
              <w:t>полнения упражнений</w:t>
            </w:r>
          </w:p>
          <w:p w14:paraId="68CB1615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Оценка результатов </w:t>
            </w:r>
            <w:r>
              <w:rPr>
                <w:rFonts w:ascii="Times New Roman" w:hAnsi="Times New Roman"/>
              </w:rPr>
              <w:br/>
            </w:r>
            <w:r w:rsidRPr="006E1D98">
              <w:rPr>
                <w:rFonts w:ascii="Times New Roman" w:hAnsi="Times New Roman"/>
              </w:rPr>
              <w:t>самодиагно</w:t>
            </w:r>
            <w:r>
              <w:rPr>
                <w:rFonts w:ascii="Times New Roman" w:hAnsi="Times New Roman"/>
              </w:rPr>
              <w:t>стики</w:t>
            </w:r>
          </w:p>
          <w:p w14:paraId="521AFFCA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C46621" w:rsidRPr="006E1D98" w14:paraId="51D4A484" w14:textId="77777777" w:rsidTr="00DB522D">
        <w:trPr>
          <w:trHeight w:val="896"/>
        </w:trPr>
        <w:tc>
          <w:tcPr>
            <w:tcW w:w="1750" w:type="pct"/>
          </w:tcPr>
          <w:p w14:paraId="0935FAB5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использовать приемы саморегуляции поведения в процессе межличностного общения</w:t>
            </w:r>
          </w:p>
        </w:tc>
        <w:tc>
          <w:tcPr>
            <w:tcW w:w="1787" w:type="pct"/>
          </w:tcPr>
          <w:p w14:paraId="76DFA53A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Владение приемами саморегуляции поведения в процессе межличностного общения</w:t>
            </w:r>
          </w:p>
          <w:p w14:paraId="7CD29A1A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lastRenderedPageBreak/>
              <w:t xml:space="preserve">Соответствие выполненного задания предъявляемым требованиям </w:t>
            </w:r>
          </w:p>
          <w:p w14:paraId="366ED759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63" w:type="pct"/>
            <w:vMerge/>
          </w:tcPr>
          <w:p w14:paraId="55484D91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46621" w:rsidRPr="006E1D98" w14:paraId="392E39BF" w14:textId="77777777" w:rsidTr="00DB522D">
        <w:trPr>
          <w:trHeight w:val="449"/>
        </w:trPr>
        <w:tc>
          <w:tcPr>
            <w:tcW w:w="1750" w:type="pct"/>
          </w:tcPr>
          <w:p w14:paraId="65B84AEC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  <w:bCs/>
                <w:i/>
              </w:rPr>
              <w:t xml:space="preserve">Перечень </w:t>
            </w:r>
            <w:r>
              <w:rPr>
                <w:rFonts w:ascii="Times New Roman" w:hAnsi="Times New Roman"/>
                <w:bCs/>
                <w:i/>
              </w:rPr>
              <w:t>знаний</w:t>
            </w:r>
            <w:r w:rsidRPr="006E1D98">
              <w:rPr>
                <w:rFonts w:ascii="Times New Roman" w:hAnsi="Times New Roman"/>
                <w:bCs/>
                <w:i/>
              </w:rPr>
              <w:t>, осваиваемых в рамках дисциплины:</w:t>
            </w:r>
          </w:p>
        </w:tc>
        <w:tc>
          <w:tcPr>
            <w:tcW w:w="1787" w:type="pct"/>
          </w:tcPr>
          <w:p w14:paraId="6A1F19F2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pct"/>
          </w:tcPr>
          <w:p w14:paraId="46334D6D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6621" w:rsidRPr="006E1D98" w14:paraId="14195EDE" w14:textId="77777777" w:rsidTr="00DB522D">
        <w:trPr>
          <w:trHeight w:val="559"/>
        </w:trPr>
        <w:tc>
          <w:tcPr>
            <w:tcW w:w="1750" w:type="pct"/>
          </w:tcPr>
          <w:p w14:paraId="3D6A247C" w14:textId="77777777" w:rsidR="00C46621" w:rsidRPr="006E1D98" w:rsidRDefault="00C46621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взаимосвязь общения и деятель</w:t>
            </w:r>
            <w:r>
              <w:rPr>
                <w:rFonts w:ascii="Times New Roman" w:hAnsi="Times New Roman"/>
              </w:rPr>
              <w:t>ности</w:t>
            </w:r>
          </w:p>
        </w:tc>
        <w:tc>
          <w:tcPr>
            <w:tcW w:w="1787" w:type="pct"/>
          </w:tcPr>
          <w:p w14:paraId="2C06898E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Знание взаимосвязи общения и деятельности</w:t>
            </w:r>
          </w:p>
        </w:tc>
        <w:tc>
          <w:tcPr>
            <w:tcW w:w="1463" w:type="pct"/>
            <w:vMerge w:val="restart"/>
          </w:tcPr>
          <w:p w14:paraId="11D7E4A1" w14:textId="77777777" w:rsidR="00C46621" w:rsidRPr="006E1D98" w:rsidRDefault="00C46621" w:rsidP="00DB522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 xml:space="preserve">Оценка ответов </w:t>
            </w:r>
            <w:r>
              <w:rPr>
                <w:rFonts w:ascii="Times New Roman" w:hAnsi="Times New Roman"/>
                <w:bCs/>
              </w:rPr>
              <w:br/>
            </w:r>
            <w:r w:rsidRPr="006E1D98">
              <w:rPr>
                <w:rFonts w:ascii="Times New Roman" w:hAnsi="Times New Roman"/>
                <w:bCs/>
              </w:rPr>
              <w:t>в уст</w:t>
            </w:r>
            <w:r>
              <w:rPr>
                <w:rFonts w:ascii="Times New Roman" w:hAnsi="Times New Roman"/>
                <w:bCs/>
              </w:rPr>
              <w:t xml:space="preserve">ной/письменной </w:t>
            </w:r>
            <w:r>
              <w:rPr>
                <w:rFonts w:ascii="Times New Roman" w:hAnsi="Times New Roman"/>
                <w:bCs/>
              </w:rPr>
              <w:br/>
              <w:t>форме</w:t>
            </w:r>
          </w:p>
          <w:p w14:paraId="226AB860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 xml:space="preserve">Наблюдение и экспертная оценка обучающихся </w:t>
            </w:r>
            <w:r>
              <w:rPr>
                <w:rFonts w:ascii="Times New Roman" w:hAnsi="Times New Roman"/>
                <w:bCs/>
              </w:rPr>
              <w:br/>
            </w:r>
            <w:r w:rsidRPr="006E1D98">
              <w:rPr>
                <w:rFonts w:ascii="Times New Roman" w:hAnsi="Times New Roman"/>
                <w:bCs/>
              </w:rPr>
              <w:t>на практических занятиях</w:t>
            </w:r>
          </w:p>
          <w:p w14:paraId="73300414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C46621" w:rsidRPr="006E1D98" w14:paraId="12C98145" w14:textId="77777777" w:rsidTr="00DB522D">
        <w:trPr>
          <w:trHeight w:val="527"/>
        </w:trPr>
        <w:tc>
          <w:tcPr>
            <w:tcW w:w="1750" w:type="pct"/>
          </w:tcPr>
          <w:p w14:paraId="2C5917D5" w14:textId="77777777" w:rsidR="00C46621" w:rsidRPr="006E1D98" w:rsidRDefault="00C46621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цели,</w:t>
            </w:r>
            <w:r>
              <w:rPr>
                <w:rFonts w:ascii="Times New Roman" w:hAnsi="Times New Roman"/>
              </w:rPr>
              <w:t xml:space="preserve"> функции, виды и уровни общения</w:t>
            </w:r>
          </w:p>
        </w:tc>
        <w:tc>
          <w:tcPr>
            <w:tcW w:w="1787" w:type="pct"/>
          </w:tcPr>
          <w:p w14:paraId="70F40E28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Знание целей, функций, видов и уровней общения </w:t>
            </w:r>
          </w:p>
        </w:tc>
        <w:tc>
          <w:tcPr>
            <w:tcW w:w="1463" w:type="pct"/>
            <w:vMerge/>
          </w:tcPr>
          <w:p w14:paraId="5DD0152E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46621" w:rsidRPr="006E1D98" w14:paraId="13079FDD" w14:textId="77777777" w:rsidTr="00DB522D">
        <w:trPr>
          <w:trHeight w:val="507"/>
        </w:trPr>
        <w:tc>
          <w:tcPr>
            <w:tcW w:w="1750" w:type="pct"/>
          </w:tcPr>
          <w:p w14:paraId="5770FBB2" w14:textId="77777777" w:rsidR="00C46621" w:rsidRPr="006E1D98" w:rsidRDefault="00C46621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роли и ролевые ожидания в об</w:t>
            </w:r>
            <w:r>
              <w:rPr>
                <w:rFonts w:ascii="Times New Roman" w:hAnsi="Times New Roman"/>
              </w:rPr>
              <w:t>щении</w:t>
            </w:r>
          </w:p>
        </w:tc>
        <w:tc>
          <w:tcPr>
            <w:tcW w:w="1787" w:type="pct"/>
          </w:tcPr>
          <w:p w14:paraId="2474CE62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Знание ролей и ролевых ожиданий в общении</w:t>
            </w:r>
          </w:p>
        </w:tc>
        <w:tc>
          <w:tcPr>
            <w:tcW w:w="1463" w:type="pct"/>
            <w:vMerge/>
          </w:tcPr>
          <w:p w14:paraId="301E3C9A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46621" w:rsidRPr="006E1D98" w14:paraId="459FC546" w14:textId="77777777" w:rsidTr="00DB522D">
        <w:trPr>
          <w:trHeight w:val="273"/>
        </w:trPr>
        <w:tc>
          <w:tcPr>
            <w:tcW w:w="1750" w:type="pct"/>
          </w:tcPr>
          <w:p w14:paraId="268C9271" w14:textId="77777777" w:rsidR="00C46621" w:rsidRPr="006E1D98" w:rsidRDefault="00C46621" w:rsidP="00DB522D">
            <w:pPr>
              <w:tabs>
                <w:tab w:val="left" w:pos="266"/>
              </w:tabs>
              <w:spacing w:after="0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виды социальных взаимодей</w:t>
            </w:r>
            <w:r>
              <w:rPr>
                <w:rFonts w:ascii="Times New Roman" w:hAnsi="Times New Roman"/>
              </w:rPr>
              <w:t>ствий</w:t>
            </w:r>
          </w:p>
        </w:tc>
        <w:tc>
          <w:tcPr>
            <w:tcW w:w="1787" w:type="pct"/>
          </w:tcPr>
          <w:p w14:paraId="79DAB285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Знание видов социальных взаимодействий</w:t>
            </w:r>
          </w:p>
        </w:tc>
        <w:tc>
          <w:tcPr>
            <w:tcW w:w="1463" w:type="pct"/>
            <w:vMerge/>
          </w:tcPr>
          <w:p w14:paraId="55FF7E5E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46621" w:rsidRPr="006E1D98" w14:paraId="783C4C86" w14:textId="77777777" w:rsidTr="00DB522D">
        <w:trPr>
          <w:trHeight w:val="453"/>
        </w:trPr>
        <w:tc>
          <w:tcPr>
            <w:tcW w:w="1750" w:type="pct"/>
          </w:tcPr>
          <w:p w14:paraId="1D5FE234" w14:textId="77777777" w:rsidR="00C46621" w:rsidRPr="006E1D98" w:rsidRDefault="00C46621" w:rsidP="00DB522D">
            <w:pPr>
              <w:tabs>
                <w:tab w:val="left" w:pos="266"/>
              </w:tabs>
              <w:spacing w:after="0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механизмы взаимопонимания в </w:t>
            </w:r>
            <w:r>
              <w:rPr>
                <w:rFonts w:ascii="Times New Roman" w:hAnsi="Times New Roman"/>
              </w:rPr>
              <w:t>общении</w:t>
            </w:r>
          </w:p>
        </w:tc>
        <w:tc>
          <w:tcPr>
            <w:tcW w:w="1787" w:type="pct"/>
          </w:tcPr>
          <w:p w14:paraId="02759B38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Знание механизмов взаимопонимания в общении</w:t>
            </w:r>
          </w:p>
        </w:tc>
        <w:tc>
          <w:tcPr>
            <w:tcW w:w="1463" w:type="pct"/>
            <w:vMerge/>
          </w:tcPr>
          <w:p w14:paraId="74D05AE7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46621" w:rsidRPr="006E1D98" w14:paraId="2DD06770" w14:textId="77777777" w:rsidTr="00DB522D">
        <w:trPr>
          <w:trHeight w:val="896"/>
        </w:trPr>
        <w:tc>
          <w:tcPr>
            <w:tcW w:w="1750" w:type="pct"/>
          </w:tcPr>
          <w:p w14:paraId="3C50A425" w14:textId="77777777" w:rsidR="00C46621" w:rsidRPr="006E1D98" w:rsidRDefault="00C46621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техники и приемы общения, правила слушания, ведения бе</w:t>
            </w:r>
            <w:r>
              <w:rPr>
                <w:rFonts w:ascii="Times New Roman" w:hAnsi="Times New Roman"/>
              </w:rPr>
              <w:t>седы, убеждения</w:t>
            </w:r>
          </w:p>
        </w:tc>
        <w:tc>
          <w:tcPr>
            <w:tcW w:w="1787" w:type="pct"/>
          </w:tcPr>
          <w:p w14:paraId="7CB5F5D5" w14:textId="77777777" w:rsidR="00C46621" w:rsidRPr="006E1D98" w:rsidRDefault="00C46621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Знание техник и приемов общения, правил слушания, ведения беседы, убеждения</w:t>
            </w:r>
          </w:p>
        </w:tc>
        <w:tc>
          <w:tcPr>
            <w:tcW w:w="1463" w:type="pct"/>
            <w:vMerge/>
          </w:tcPr>
          <w:p w14:paraId="6BA4D6C6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46621" w:rsidRPr="006E1D98" w14:paraId="7C1CA95F" w14:textId="77777777" w:rsidTr="00DB522D">
        <w:trPr>
          <w:trHeight w:val="517"/>
        </w:trPr>
        <w:tc>
          <w:tcPr>
            <w:tcW w:w="1750" w:type="pct"/>
          </w:tcPr>
          <w:p w14:paraId="2F1CF0C1" w14:textId="77777777" w:rsidR="00C46621" w:rsidRPr="006E1D98" w:rsidRDefault="00C46621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этические принципы обще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1787" w:type="pct"/>
          </w:tcPr>
          <w:p w14:paraId="044CF761" w14:textId="77777777" w:rsidR="00C46621" w:rsidRPr="006E1D98" w:rsidRDefault="00C46621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Знание эстетических принципов общения</w:t>
            </w:r>
          </w:p>
        </w:tc>
        <w:tc>
          <w:tcPr>
            <w:tcW w:w="1463" w:type="pct"/>
            <w:vMerge/>
          </w:tcPr>
          <w:p w14:paraId="17BB00DC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46621" w:rsidRPr="006E1D98" w14:paraId="67C4D9C5" w14:textId="77777777" w:rsidTr="00DB522D">
        <w:trPr>
          <w:trHeight w:val="896"/>
        </w:trPr>
        <w:tc>
          <w:tcPr>
            <w:tcW w:w="1750" w:type="pct"/>
          </w:tcPr>
          <w:p w14:paraId="729A9D37" w14:textId="77777777" w:rsidR="00C46621" w:rsidRPr="006E1D98" w:rsidRDefault="00C46621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источники, причины, виды и способы разрешения конфлик</w:t>
            </w:r>
            <w:r>
              <w:rPr>
                <w:rFonts w:ascii="Times New Roman" w:hAnsi="Times New Roman"/>
              </w:rPr>
              <w:t>тов</w:t>
            </w:r>
          </w:p>
        </w:tc>
        <w:tc>
          <w:tcPr>
            <w:tcW w:w="1787" w:type="pct"/>
          </w:tcPr>
          <w:p w14:paraId="308E42FD" w14:textId="77777777" w:rsidR="00C46621" w:rsidRPr="006E1D98" w:rsidRDefault="00C46621" w:rsidP="00DB522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Знание источников, причин, видов и способов разрешения конфликтов</w:t>
            </w:r>
          </w:p>
        </w:tc>
        <w:tc>
          <w:tcPr>
            <w:tcW w:w="1463" w:type="pct"/>
            <w:vMerge/>
          </w:tcPr>
          <w:p w14:paraId="5CACAF10" w14:textId="77777777" w:rsidR="00C46621" w:rsidRPr="006E1D98" w:rsidRDefault="00C46621" w:rsidP="00DB52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05E3360F" w14:textId="77777777" w:rsidR="00C46621" w:rsidRPr="006E1D98" w:rsidRDefault="00C46621" w:rsidP="00C46621">
      <w:pPr>
        <w:spacing w:after="0"/>
        <w:jc w:val="both"/>
        <w:rPr>
          <w:rFonts w:ascii="Times New Roman" w:hAnsi="Times New Roman"/>
          <w:b/>
        </w:rPr>
      </w:pPr>
    </w:p>
    <w:p w14:paraId="789D889B" w14:textId="77777777" w:rsidR="00C46621" w:rsidRPr="006E1D98" w:rsidRDefault="00C46621" w:rsidP="00C46621">
      <w:pPr>
        <w:spacing w:after="0"/>
        <w:jc w:val="both"/>
        <w:rPr>
          <w:rFonts w:ascii="Times New Roman" w:hAnsi="Times New Roman"/>
          <w:b/>
        </w:rPr>
      </w:pPr>
    </w:p>
    <w:p w14:paraId="4E8E9420" w14:textId="77777777" w:rsidR="00C46621" w:rsidRPr="006E1D98" w:rsidRDefault="00C46621" w:rsidP="00C46621">
      <w:pPr>
        <w:spacing w:after="0"/>
        <w:jc w:val="both"/>
        <w:rPr>
          <w:rFonts w:ascii="Times New Roman" w:hAnsi="Times New Roman"/>
          <w:b/>
        </w:rPr>
      </w:pPr>
    </w:p>
    <w:p w14:paraId="4ED5662B" w14:textId="77777777" w:rsidR="00DA145B" w:rsidRPr="00101A6C" w:rsidRDefault="00DA145B" w:rsidP="00C46621">
      <w:pPr>
        <w:jc w:val="center"/>
        <w:rPr>
          <w:rFonts w:ascii="Times New Roman" w:hAnsi="Times New Roman" w:cs="Times New Roman"/>
        </w:rPr>
      </w:pPr>
    </w:p>
    <w:sectPr w:rsidR="00DA145B" w:rsidRPr="00101A6C" w:rsidSect="00526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B4E4" w14:textId="77777777" w:rsidR="003E1B52" w:rsidRDefault="003E1B52" w:rsidP="00101A6C">
      <w:pPr>
        <w:spacing w:after="0" w:line="240" w:lineRule="auto"/>
      </w:pPr>
      <w:r>
        <w:separator/>
      </w:r>
    </w:p>
  </w:endnote>
  <w:endnote w:type="continuationSeparator" w:id="0">
    <w:p w14:paraId="5E4D9735" w14:textId="77777777" w:rsidR="003E1B52" w:rsidRDefault="003E1B52" w:rsidP="0010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6395061"/>
    </w:sdtPr>
    <w:sdtEndPr/>
    <w:sdtContent>
      <w:p w14:paraId="3128EACD" w14:textId="77777777" w:rsidR="003E0C7B" w:rsidRDefault="003E1B5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B7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9C482B5" w14:textId="77777777" w:rsidR="003E0C7B" w:rsidRDefault="003E0C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7FB7" w14:textId="77777777" w:rsidR="003E1B52" w:rsidRDefault="003E1B52" w:rsidP="00101A6C">
      <w:pPr>
        <w:spacing w:after="0" w:line="240" w:lineRule="auto"/>
      </w:pPr>
      <w:r>
        <w:separator/>
      </w:r>
    </w:p>
  </w:footnote>
  <w:footnote w:type="continuationSeparator" w:id="0">
    <w:p w14:paraId="29005842" w14:textId="77777777" w:rsidR="003E1B52" w:rsidRDefault="003E1B52" w:rsidP="00101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7A4"/>
    <w:multiLevelType w:val="multilevel"/>
    <w:tmpl w:val="001D7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43D6C"/>
    <w:multiLevelType w:val="multilevel"/>
    <w:tmpl w:val="426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1AA1113"/>
    <w:multiLevelType w:val="multilevel"/>
    <w:tmpl w:val="01AA11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25275"/>
    <w:multiLevelType w:val="multilevel"/>
    <w:tmpl w:val="094252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45CBD"/>
    <w:multiLevelType w:val="multilevel"/>
    <w:tmpl w:val="0D745C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6571C1"/>
    <w:multiLevelType w:val="multilevel"/>
    <w:tmpl w:val="0E6571C1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606D68"/>
    <w:multiLevelType w:val="multilevel"/>
    <w:tmpl w:val="09F811C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7" w15:restartNumberingAfterBreak="0">
    <w:nsid w:val="119712E5"/>
    <w:multiLevelType w:val="multilevel"/>
    <w:tmpl w:val="119712E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6320AD"/>
    <w:multiLevelType w:val="multilevel"/>
    <w:tmpl w:val="126320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F45D3"/>
    <w:multiLevelType w:val="multilevel"/>
    <w:tmpl w:val="1D2F45D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20365"/>
    <w:multiLevelType w:val="multilevel"/>
    <w:tmpl w:val="1E4203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E2A4F"/>
    <w:multiLevelType w:val="multilevel"/>
    <w:tmpl w:val="1F4E2A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D40DB"/>
    <w:multiLevelType w:val="multilevel"/>
    <w:tmpl w:val="1F6D40DB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3" w15:restartNumberingAfterBreak="0">
    <w:nsid w:val="23AD654E"/>
    <w:multiLevelType w:val="multilevel"/>
    <w:tmpl w:val="23AD6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54E34"/>
    <w:multiLevelType w:val="hybridMultilevel"/>
    <w:tmpl w:val="D36A1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927DA"/>
    <w:multiLevelType w:val="multilevel"/>
    <w:tmpl w:val="30492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C672C"/>
    <w:multiLevelType w:val="multilevel"/>
    <w:tmpl w:val="310C6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F3947"/>
    <w:multiLevelType w:val="hybridMultilevel"/>
    <w:tmpl w:val="0A3E6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D85EAE"/>
    <w:multiLevelType w:val="multilevel"/>
    <w:tmpl w:val="3CD85E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57EE5"/>
    <w:multiLevelType w:val="multilevel"/>
    <w:tmpl w:val="3D257E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E66DC"/>
    <w:multiLevelType w:val="multilevel"/>
    <w:tmpl w:val="415E6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032BB"/>
    <w:multiLevelType w:val="multilevel"/>
    <w:tmpl w:val="44C032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E2F68"/>
    <w:multiLevelType w:val="multilevel"/>
    <w:tmpl w:val="474E2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45594"/>
    <w:multiLevelType w:val="multilevel"/>
    <w:tmpl w:val="4C6455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634A8"/>
    <w:multiLevelType w:val="multilevel"/>
    <w:tmpl w:val="4D4634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2463E"/>
    <w:multiLevelType w:val="hybridMultilevel"/>
    <w:tmpl w:val="11289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9A304A"/>
    <w:multiLevelType w:val="multilevel"/>
    <w:tmpl w:val="559A3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F2A7C"/>
    <w:multiLevelType w:val="multilevel"/>
    <w:tmpl w:val="57AF2A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B309F"/>
    <w:multiLevelType w:val="multilevel"/>
    <w:tmpl w:val="718B30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F1BAC"/>
    <w:multiLevelType w:val="multilevel"/>
    <w:tmpl w:val="724F1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0"/>
  </w:num>
  <w:num w:numId="4">
    <w:abstractNumId w:val="28"/>
  </w:num>
  <w:num w:numId="5">
    <w:abstractNumId w:val="11"/>
  </w:num>
  <w:num w:numId="6">
    <w:abstractNumId w:val="13"/>
  </w:num>
  <w:num w:numId="7">
    <w:abstractNumId w:val="16"/>
  </w:num>
  <w:num w:numId="8">
    <w:abstractNumId w:val="8"/>
  </w:num>
  <w:num w:numId="9">
    <w:abstractNumId w:val="10"/>
  </w:num>
  <w:num w:numId="10">
    <w:abstractNumId w:val="26"/>
  </w:num>
  <w:num w:numId="11">
    <w:abstractNumId w:val="19"/>
  </w:num>
  <w:num w:numId="12">
    <w:abstractNumId w:val="15"/>
  </w:num>
  <w:num w:numId="13">
    <w:abstractNumId w:val="20"/>
  </w:num>
  <w:num w:numId="14">
    <w:abstractNumId w:val="21"/>
  </w:num>
  <w:num w:numId="15">
    <w:abstractNumId w:val="29"/>
  </w:num>
  <w:num w:numId="16">
    <w:abstractNumId w:val="4"/>
  </w:num>
  <w:num w:numId="17">
    <w:abstractNumId w:val="5"/>
  </w:num>
  <w:num w:numId="18">
    <w:abstractNumId w:val="7"/>
  </w:num>
  <w:num w:numId="19">
    <w:abstractNumId w:val="18"/>
  </w:num>
  <w:num w:numId="20">
    <w:abstractNumId w:val="9"/>
  </w:num>
  <w:num w:numId="21">
    <w:abstractNumId w:val="27"/>
  </w:num>
  <w:num w:numId="22">
    <w:abstractNumId w:val="23"/>
  </w:num>
  <w:num w:numId="23">
    <w:abstractNumId w:val="2"/>
  </w:num>
  <w:num w:numId="24">
    <w:abstractNumId w:val="24"/>
  </w:num>
  <w:num w:numId="25">
    <w:abstractNumId w:val="6"/>
  </w:num>
  <w:num w:numId="26">
    <w:abstractNumId w:val="12"/>
  </w:num>
  <w:num w:numId="27">
    <w:abstractNumId w:val="25"/>
  </w:num>
  <w:num w:numId="28">
    <w:abstractNumId w:val="14"/>
  </w:num>
  <w:num w:numId="29">
    <w:abstractNumId w:val="1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523"/>
    <w:rsid w:val="00047D6C"/>
    <w:rsid w:val="0009152B"/>
    <w:rsid w:val="000E0F36"/>
    <w:rsid w:val="000E6D9D"/>
    <w:rsid w:val="00101A6C"/>
    <w:rsid w:val="001136B0"/>
    <w:rsid w:val="001B6AAC"/>
    <w:rsid w:val="001E74BC"/>
    <w:rsid w:val="00214B73"/>
    <w:rsid w:val="00284FB2"/>
    <w:rsid w:val="002A56C4"/>
    <w:rsid w:val="002C5A97"/>
    <w:rsid w:val="002F2433"/>
    <w:rsid w:val="003E0C7B"/>
    <w:rsid w:val="003E1B52"/>
    <w:rsid w:val="004105B6"/>
    <w:rsid w:val="004131AA"/>
    <w:rsid w:val="004D5639"/>
    <w:rsid w:val="004E7D97"/>
    <w:rsid w:val="0052605C"/>
    <w:rsid w:val="00557CD8"/>
    <w:rsid w:val="00561730"/>
    <w:rsid w:val="005645C6"/>
    <w:rsid w:val="0058051C"/>
    <w:rsid w:val="005A4303"/>
    <w:rsid w:val="005E429E"/>
    <w:rsid w:val="00633912"/>
    <w:rsid w:val="006702C7"/>
    <w:rsid w:val="006E7CD9"/>
    <w:rsid w:val="006F277F"/>
    <w:rsid w:val="00726B36"/>
    <w:rsid w:val="007460C5"/>
    <w:rsid w:val="0078005D"/>
    <w:rsid w:val="008221B4"/>
    <w:rsid w:val="00842612"/>
    <w:rsid w:val="00885AB7"/>
    <w:rsid w:val="008D63F2"/>
    <w:rsid w:val="00912B74"/>
    <w:rsid w:val="00942523"/>
    <w:rsid w:val="009A1B75"/>
    <w:rsid w:val="00A301EC"/>
    <w:rsid w:val="00AA70E9"/>
    <w:rsid w:val="00AD3157"/>
    <w:rsid w:val="00B96277"/>
    <w:rsid w:val="00BA08A4"/>
    <w:rsid w:val="00C46621"/>
    <w:rsid w:val="00CA25E4"/>
    <w:rsid w:val="00CB798F"/>
    <w:rsid w:val="00D04AE9"/>
    <w:rsid w:val="00D868C2"/>
    <w:rsid w:val="00DA145B"/>
    <w:rsid w:val="00DB3111"/>
    <w:rsid w:val="00F5448F"/>
    <w:rsid w:val="00F5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E04C"/>
  <w15:docId w15:val="{7F80F4DF-BB1D-43E6-8E47-4ADE1C9C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05C"/>
  </w:style>
  <w:style w:type="paragraph" w:styleId="1">
    <w:name w:val="heading 1"/>
    <w:basedOn w:val="a"/>
    <w:next w:val="a"/>
    <w:link w:val="10"/>
    <w:uiPriority w:val="9"/>
    <w:qFormat/>
    <w:rsid w:val="00942523"/>
    <w:pPr>
      <w:keepNext/>
      <w:spacing w:before="240" w:after="60" w:line="240" w:lineRule="auto"/>
      <w:outlineLvl w:val="0"/>
    </w:pPr>
    <w:rPr>
      <w:rFonts w:ascii="Arial" w:eastAsia="SimSu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70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42523"/>
    <w:rPr>
      <w:rFonts w:ascii="Arial" w:eastAsia="SimSun" w:hAnsi="Arial" w:cs="Times New Roman"/>
      <w:b/>
      <w:bCs/>
      <w:kern w:val="32"/>
      <w:sz w:val="32"/>
      <w:szCs w:val="32"/>
    </w:rPr>
  </w:style>
  <w:style w:type="character" w:styleId="a3">
    <w:name w:val="Hyperlink"/>
    <w:uiPriority w:val="99"/>
    <w:qFormat/>
    <w:rsid w:val="0094252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0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1A6C"/>
  </w:style>
  <w:style w:type="paragraph" w:styleId="a6">
    <w:name w:val="footer"/>
    <w:basedOn w:val="a"/>
    <w:link w:val="a7"/>
    <w:uiPriority w:val="99"/>
    <w:unhideWhenUsed/>
    <w:rsid w:val="0010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A6C"/>
  </w:style>
  <w:style w:type="paragraph" w:styleId="a8">
    <w:name w:val="Balloon Text"/>
    <w:basedOn w:val="a"/>
    <w:link w:val="a9"/>
    <w:uiPriority w:val="99"/>
    <w:semiHidden/>
    <w:unhideWhenUsed/>
    <w:rsid w:val="00CB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9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A70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fisabil.05@outlook.com</cp:lastModifiedBy>
  <cp:revision>32</cp:revision>
  <dcterms:created xsi:type="dcterms:W3CDTF">2023-10-12T07:14:00Z</dcterms:created>
  <dcterms:modified xsi:type="dcterms:W3CDTF">2023-10-23T07:44:00Z</dcterms:modified>
</cp:coreProperties>
</file>