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658" w:rsidRPr="00C40D72" w:rsidRDefault="00A86658" w:rsidP="00A86658">
      <w:pPr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bookmarkStart w:id="0" w:name="_Toc316860036"/>
      <w:r w:rsidRPr="00C40D7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A86658" w:rsidRPr="00C40D72" w:rsidRDefault="00A86658" w:rsidP="00A866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A86658" w:rsidRPr="00C40D72" w:rsidRDefault="00A86658" w:rsidP="00A866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A86658" w:rsidRPr="00C40D72" w:rsidRDefault="00A86658" w:rsidP="00A866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A86658" w:rsidRDefault="00A86658" w:rsidP="00A866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658" w:rsidRPr="00EE233E" w:rsidRDefault="00A86658" w:rsidP="00A86658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EE233E">
        <w:rPr>
          <w:rFonts w:ascii="Times New Roman" w:hAnsi="Times New Roman" w:cs="Times New Roman"/>
          <w:sz w:val="24"/>
          <w:szCs w:val="24"/>
        </w:rPr>
        <w:t>УТВЕРЖДАЮ</w:t>
      </w: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658" w:rsidRPr="00A037CB" w:rsidRDefault="00A86658" w:rsidP="00A86658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7CB">
        <w:rPr>
          <w:rFonts w:ascii="Times New Roman" w:hAnsi="Times New Roman" w:cs="Times New Roman"/>
          <w:bCs/>
        </w:rPr>
        <w:t>Директор ГБПОУ РД</w:t>
      </w:r>
    </w:p>
    <w:p w:rsidR="00A86658" w:rsidRDefault="00A86658" w:rsidP="00A86658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                     «Профессионально- педагогический </w:t>
      </w:r>
    </w:p>
    <w:p w:rsidR="00A86658" w:rsidRPr="00A037CB" w:rsidRDefault="00A86658" w:rsidP="00A86658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A037CB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A86658" w:rsidRPr="00A037CB" w:rsidRDefault="00A86658" w:rsidP="00A86658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________ Сулейманов М.С. </w:t>
      </w:r>
    </w:p>
    <w:p w:rsidR="00A86658" w:rsidRDefault="00A86658" w:rsidP="00A86658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bCs/>
        </w:rPr>
        <w:t xml:space="preserve">          «</w:t>
      </w:r>
      <w:r>
        <w:rPr>
          <w:rFonts w:ascii="Times New Roman" w:hAnsi="Times New Roman" w:cs="Times New Roman"/>
          <w:bCs/>
        </w:rPr>
        <w:t>31</w:t>
      </w:r>
      <w:r w:rsidRPr="00A037CB">
        <w:rPr>
          <w:rFonts w:ascii="Times New Roman" w:hAnsi="Times New Roman" w:cs="Times New Roman"/>
          <w:bCs/>
        </w:rPr>
        <w:t>» августа 20</w:t>
      </w:r>
      <w:r>
        <w:rPr>
          <w:rFonts w:ascii="Times New Roman" w:hAnsi="Times New Roman" w:cs="Times New Roman"/>
          <w:bCs/>
        </w:rPr>
        <w:t>2</w:t>
      </w:r>
      <w:r w:rsidR="00F51819">
        <w:rPr>
          <w:rFonts w:ascii="Times New Roman" w:hAnsi="Times New Roman" w:cs="Times New Roman"/>
          <w:bCs/>
        </w:rPr>
        <w:t>4</w:t>
      </w:r>
      <w:r w:rsidRPr="00A037CB">
        <w:rPr>
          <w:rFonts w:ascii="Times New Roman" w:hAnsi="Times New Roman" w:cs="Times New Roman"/>
          <w:bCs/>
        </w:rPr>
        <w:t xml:space="preserve"> г.</w:t>
      </w: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658" w:rsidRPr="00EE233E" w:rsidRDefault="00A86658" w:rsidP="00A86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3E">
        <w:rPr>
          <w:rFonts w:ascii="Times New Roman" w:hAnsi="Times New Roman" w:cs="Times New Roman"/>
          <w:b/>
          <w:sz w:val="40"/>
          <w:szCs w:val="40"/>
        </w:rPr>
        <w:t>Фонд оценочных средств</w:t>
      </w:r>
      <w:r w:rsidRPr="00F915C2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для текущей оценки успеваемости и промежуточной аттестации </w:t>
      </w: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825" w:rsidRDefault="00A86658" w:rsidP="00A86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дисциплины </w:t>
      </w: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658">
        <w:rPr>
          <w:rFonts w:ascii="Times New Roman" w:hAnsi="Times New Roman" w:cs="Times New Roman"/>
          <w:b/>
          <w:sz w:val="28"/>
          <w:szCs w:val="28"/>
        </w:rPr>
        <w:t>«</w:t>
      </w:r>
      <w:r w:rsidR="00023825">
        <w:rPr>
          <w:rFonts w:ascii="Times New Roman" w:hAnsi="Times New Roman" w:cs="Times New Roman"/>
          <w:b/>
          <w:sz w:val="28"/>
          <w:szCs w:val="28"/>
        </w:rPr>
        <w:t>ОП.08.</w:t>
      </w:r>
      <w:r w:rsidR="00023825" w:rsidRPr="00023825">
        <w:rPr>
          <w:rFonts w:ascii="Times New Roman" w:hAnsi="Times New Roman" w:cs="Times New Roman"/>
          <w:b/>
          <w:bCs/>
          <w:sz w:val="28"/>
          <w:szCs w:val="28"/>
        </w:rPr>
        <w:t>Математика в профессиональной деятельности учителя</w:t>
      </w:r>
      <w:r w:rsidRPr="00A86658">
        <w:rPr>
          <w:rFonts w:ascii="Times New Roman" w:hAnsi="Times New Roman" w:cs="Times New Roman"/>
          <w:b/>
          <w:sz w:val="28"/>
          <w:szCs w:val="28"/>
        </w:rPr>
        <w:t>»</w:t>
      </w:r>
    </w:p>
    <w:p w:rsidR="00A86658" w:rsidRPr="00A86658" w:rsidRDefault="00A86658" w:rsidP="00A86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658" w:rsidRPr="00CC4A50" w:rsidRDefault="00A86658" w:rsidP="00A866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A86658" w:rsidRPr="00CC4A50" w:rsidRDefault="00A86658" w:rsidP="00A866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A86658" w:rsidRPr="00CC4A50" w:rsidRDefault="00A86658" w:rsidP="00A866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A86658" w:rsidRPr="00CC4A50" w:rsidRDefault="00A86658" w:rsidP="00A866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A86658" w:rsidRPr="00C40D72" w:rsidRDefault="00A86658" w:rsidP="00A8665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C40D7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44.02.02 Преподавание в начальных классах</w:t>
      </w:r>
    </w:p>
    <w:p w:rsidR="00A86658" w:rsidRPr="00C40D72" w:rsidRDefault="00023825" w:rsidP="00A866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программе углубленной</w:t>
      </w:r>
      <w:r w:rsidR="00A86658"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подготовки</w:t>
      </w:r>
    </w:p>
    <w:p w:rsidR="00A86658" w:rsidRPr="00C40D72" w:rsidRDefault="00A86658" w:rsidP="00A866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A86658" w:rsidRPr="00C40D72" w:rsidRDefault="00A86658" w:rsidP="00A866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A86658" w:rsidRPr="00CC4A50" w:rsidRDefault="00A86658" w:rsidP="00A866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4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CC4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Учитель начальных классов</w:t>
      </w: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658" w:rsidRDefault="00A86658" w:rsidP="00A86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658" w:rsidRPr="00CC4A50" w:rsidRDefault="00A86658" w:rsidP="00A86658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4A50">
        <w:rPr>
          <w:rFonts w:ascii="Times New Roman" w:hAnsi="Times New Roman" w:cs="Times New Roman"/>
          <w:sz w:val="24"/>
          <w:szCs w:val="24"/>
        </w:rPr>
        <w:t>Хасавюрт,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51819">
        <w:rPr>
          <w:rFonts w:ascii="Times New Roman" w:hAnsi="Times New Roman" w:cs="Times New Roman"/>
          <w:sz w:val="24"/>
          <w:szCs w:val="24"/>
        </w:rPr>
        <w:t>4</w:t>
      </w:r>
      <w:r w:rsidRPr="00CC4A5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86658" w:rsidRPr="00A86658" w:rsidRDefault="00A86658" w:rsidP="00A86658">
      <w:pPr>
        <w:pStyle w:val="71"/>
        <w:shd w:val="clear" w:color="auto" w:fill="auto"/>
        <w:spacing w:after="814" w:line="413" w:lineRule="exact"/>
        <w:ind w:left="20" w:right="20" w:firstLine="284"/>
        <w:rPr>
          <w:sz w:val="24"/>
          <w:szCs w:val="24"/>
        </w:rPr>
      </w:pPr>
      <w:r w:rsidRPr="00A86658">
        <w:rPr>
          <w:sz w:val="24"/>
          <w:szCs w:val="24"/>
        </w:rPr>
        <w:lastRenderedPageBreak/>
        <w:t xml:space="preserve">        Фонд оценочных средств для основной образовательной программы среднего профессионального образования - программы подготовки специалистов среднего звена по специальности </w:t>
      </w:r>
      <w:bookmarkStart w:id="1" w:name="_Hlk96693408"/>
      <w:r w:rsidRPr="00A86658">
        <w:rPr>
          <w:sz w:val="24"/>
          <w:szCs w:val="24"/>
        </w:rPr>
        <w:t>44.02.02 Преподавание в начальных классах разработан на основе:</w:t>
      </w:r>
      <w:bookmarkEnd w:id="1"/>
    </w:p>
    <w:p w:rsidR="00023825" w:rsidRPr="00023825" w:rsidRDefault="00A86658" w:rsidP="00023825">
      <w:pPr>
        <w:spacing w:line="360" w:lineRule="auto"/>
        <w:ind w:right="25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6693658"/>
      <w:r w:rsidRPr="00A86658">
        <w:rPr>
          <w:sz w:val="24"/>
          <w:szCs w:val="24"/>
        </w:rPr>
        <w:t xml:space="preserve">     </w:t>
      </w:r>
      <w:r w:rsidRPr="00023825">
        <w:rPr>
          <w:rFonts w:ascii="Times New Roman" w:hAnsi="Times New Roman" w:cs="Times New Roman"/>
          <w:sz w:val="24"/>
          <w:szCs w:val="24"/>
        </w:rPr>
        <w:t xml:space="preserve">- </w:t>
      </w:r>
      <w:r w:rsidRPr="00023825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государственного образовательного стандарта среднего профессионального образования по специальности 44.02.02 Преподавание в начальных классах, утвержденного приказом министерства образования</w:t>
      </w:r>
      <w:r w:rsidR="000238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науки Российской Федерации </w:t>
      </w:r>
      <w:r w:rsidRPr="000238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23825" w:rsidRPr="00023825">
        <w:rPr>
          <w:rFonts w:ascii="Times New Roman" w:hAnsi="Times New Roman" w:cs="Times New Roman"/>
          <w:sz w:val="24"/>
          <w:szCs w:val="24"/>
        </w:rPr>
        <w:t>от 17.08.2022 №742»</w:t>
      </w:r>
      <w:r w:rsidR="00023825" w:rsidRPr="00023825">
        <w:rPr>
          <w:rFonts w:ascii="Times New Roman" w:hAnsi="Times New Roman" w:cs="Times New Roman"/>
          <w:sz w:val="28"/>
          <w:szCs w:val="28"/>
        </w:rPr>
        <w:t xml:space="preserve"> </w:t>
      </w:r>
      <w:r w:rsidR="00023825" w:rsidRPr="00023825">
        <w:rPr>
          <w:rFonts w:ascii="Times New Roman" w:hAnsi="Times New Roman" w:cs="Times New Roman"/>
          <w:sz w:val="24"/>
          <w:szCs w:val="24"/>
        </w:rPr>
        <w:t>(с изменениями и дополнениями от 22.09.2022 № 70193);</w:t>
      </w:r>
    </w:p>
    <w:bookmarkEnd w:id="2"/>
    <w:p w:rsidR="00A86658" w:rsidRDefault="00A86658" w:rsidP="00A86658">
      <w:pPr>
        <w:pStyle w:val="71"/>
        <w:shd w:val="clear" w:color="auto" w:fill="auto"/>
        <w:spacing w:after="814" w:line="360" w:lineRule="auto"/>
        <w:ind w:left="20" w:right="20" w:firstLine="284"/>
        <w:rPr>
          <w:sz w:val="24"/>
          <w:szCs w:val="24"/>
        </w:rPr>
      </w:pPr>
      <w:r w:rsidRPr="00A86658">
        <w:rPr>
          <w:sz w:val="24"/>
          <w:szCs w:val="24"/>
        </w:rPr>
        <w:t xml:space="preserve"> - Федерального государственного образовательного стандарта среднего общего образования, утвержденного приказом Ми</w:t>
      </w:r>
      <w:r w:rsidR="00023825">
        <w:rPr>
          <w:sz w:val="24"/>
          <w:szCs w:val="24"/>
        </w:rPr>
        <w:t>нистерства образования и науки</w:t>
      </w:r>
      <w:r w:rsidRPr="00A86658">
        <w:rPr>
          <w:sz w:val="24"/>
          <w:szCs w:val="24"/>
        </w:rPr>
        <w:t xml:space="preserve"> Российской Федерации от 17 мая 2012 г. № 413 (в ред. Приказов </w:t>
      </w:r>
      <w:proofErr w:type="spellStart"/>
      <w:r w:rsidRPr="00A86658">
        <w:rPr>
          <w:sz w:val="24"/>
          <w:szCs w:val="24"/>
        </w:rPr>
        <w:t>Минобрнауки</w:t>
      </w:r>
      <w:proofErr w:type="spellEnd"/>
      <w:r w:rsidRPr="00A86658">
        <w:rPr>
          <w:sz w:val="24"/>
          <w:szCs w:val="24"/>
        </w:rPr>
        <w:t xml:space="preserve">  России от 29.12.2014 № 1645, от 31.12.2015 №  1578, от 29.06.2017 № 613)</w:t>
      </w:r>
    </w:p>
    <w:p w:rsidR="00B306B1" w:rsidRPr="00B306B1" w:rsidRDefault="00B306B1" w:rsidP="00B306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6B1">
        <w:rPr>
          <w:sz w:val="24"/>
          <w:szCs w:val="24"/>
        </w:rPr>
        <w:t>-</w:t>
      </w:r>
      <w:r w:rsidRPr="00B306B1">
        <w:rPr>
          <w:rFonts w:ascii="Times New Roman" w:hAnsi="Times New Roman" w:cs="Times New Roman"/>
          <w:sz w:val="24"/>
          <w:szCs w:val="24"/>
        </w:rPr>
        <w:tab/>
        <w:t xml:space="preserve">положений Федеральной образовательной программы среднего общего образования, утвержденной приказом </w:t>
      </w:r>
      <w:proofErr w:type="spellStart"/>
      <w:r w:rsidRPr="00B306B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306B1">
        <w:rPr>
          <w:rFonts w:ascii="Times New Roman" w:hAnsi="Times New Roman" w:cs="Times New Roman"/>
          <w:sz w:val="24"/>
          <w:szCs w:val="24"/>
        </w:rPr>
        <w:t xml:space="preserve"> России от 18 мая 2023 г. N 371 (Зарегистрировано в Минюсте России 12 июля 2023 г. N 74228), в </w:t>
      </w:r>
      <w:proofErr w:type="spellStart"/>
      <w:r w:rsidRPr="00B306B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306B1">
        <w:rPr>
          <w:rFonts w:ascii="Times New Roman" w:hAnsi="Times New Roman" w:cs="Times New Roman"/>
          <w:sz w:val="24"/>
          <w:szCs w:val="24"/>
        </w:rPr>
        <w:t>. Федеральной рабочей программы по учебному предмету  «ОП.08.</w:t>
      </w:r>
      <w:r w:rsidRPr="00B306B1">
        <w:rPr>
          <w:rFonts w:ascii="Times New Roman" w:hAnsi="Times New Roman" w:cs="Times New Roman"/>
          <w:bCs/>
          <w:sz w:val="24"/>
          <w:szCs w:val="24"/>
        </w:rPr>
        <w:t>Математика в профессиональной деятельности учителя</w:t>
      </w:r>
      <w:r w:rsidRPr="00B306B1">
        <w:rPr>
          <w:rFonts w:ascii="Times New Roman" w:hAnsi="Times New Roman" w:cs="Times New Roman"/>
          <w:sz w:val="24"/>
          <w:szCs w:val="24"/>
        </w:rPr>
        <w:t>» (</w:t>
      </w:r>
      <w:r w:rsidRPr="00B306B1">
        <w:rPr>
          <w:rFonts w:ascii="Times New Roman" w:hAnsi="Times New Roman" w:cs="Times New Roman"/>
          <w:shd w:val="clear" w:color="auto" w:fill="FFFFFF" w:themeFill="background1"/>
        </w:rPr>
        <w:t>углубленный</w:t>
      </w:r>
      <w:r w:rsidRPr="00B306B1">
        <w:rPr>
          <w:rFonts w:ascii="Times New Roman" w:hAnsi="Times New Roman" w:cs="Times New Roman"/>
        </w:rPr>
        <w:t xml:space="preserve"> уровень);</w:t>
      </w:r>
    </w:p>
    <w:p w:rsidR="00A86658" w:rsidRPr="00A86658" w:rsidRDefault="00A86658" w:rsidP="00A86658">
      <w:pPr>
        <w:pStyle w:val="aff2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b/>
          <w:sz w:val="24"/>
          <w:szCs w:val="24"/>
        </w:rPr>
        <w:t>Организация – разработчик</w:t>
      </w:r>
      <w:r w:rsidRPr="00A86658">
        <w:rPr>
          <w:rFonts w:ascii="Times New Roman" w:hAnsi="Times New Roman"/>
          <w:sz w:val="24"/>
          <w:szCs w:val="24"/>
        </w:rPr>
        <w:t xml:space="preserve">: ГБПОУ РД «Профессионально - педагогический колледж имени З.Н. </w:t>
      </w:r>
      <w:proofErr w:type="spellStart"/>
      <w:r w:rsidRPr="00A86658">
        <w:rPr>
          <w:rFonts w:ascii="Times New Roman" w:hAnsi="Times New Roman"/>
          <w:sz w:val="24"/>
          <w:szCs w:val="24"/>
        </w:rPr>
        <w:t>Батырмурзаева</w:t>
      </w:r>
      <w:proofErr w:type="spellEnd"/>
      <w:r w:rsidRPr="00A86658">
        <w:rPr>
          <w:rFonts w:ascii="Times New Roman" w:hAnsi="Times New Roman"/>
          <w:sz w:val="24"/>
          <w:szCs w:val="24"/>
        </w:rPr>
        <w:t>».</w:t>
      </w:r>
    </w:p>
    <w:p w:rsidR="00A86658" w:rsidRPr="00A86658" w:rsidRDefault="00A86658" w:rsidP="00A86658">
      <w:pPr>
        <w:pStyle w:val="aff2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86658" w:rsidRPr="00A86658" w:rsidRDefault="00A86658" w:rsidP="00A86658">
      <w:pPr>
        <w:pStyle w:val="aff2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Рассмотрен и одобрен  на заседании Методического Совета после рекомендаций к утверждению на заседаниях ПЦК  ГБПОУ РД «Профессионально - педагогический колледж </w:t>
      </w:r>
    </w:p>
    <w:p w:rsidR="00A86658" w:rsidRPr="00A86658" w:rsidRDefault="00A86658" w:rsidP="00A86658">
      <w:pPr>
        <w:pStyle w:val="aff2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имени З.Н. </w:t>
      </w:r>
      <w:proofErr w:type="spellStart"/>
      <w:r w:rsidRPr="00A86658">
        <w:rPr>
          <w:rFonts w:ascii="Times New Roman" w:hAnsi="Times New Roman"/>
          <w:sz w:val="24"/>
          <w:szCs w:val="24"/>
        </w:rPr>
        <w:t>Батырмурзаева</w:t>
      </w:r>
      <w:proofErr w:type="spellEnd"/>
      <w:r w:rsidRPr="00A86658">
        <w:rPr>
          <w:rFonts w:ascii="Times New Roman" w:hAnsi="Times New Roman"/>
          <w:sz w:val="24"/>
          <w:szCs w:val="24"/>
        </w:rPr>
        <w:t>»</w:t>
      </w:r>
    </w:p>
    <w:p w:rsidR="00A86658" w:rsidRPr="00A86658" w:rsidRDefault="00A86658" w:rsidP="00A86658">
      <w:pPr>
        <w:pStyle w:val="aff2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Протокол  №1 от 28.08.202</w:t>
      </w:r>
      <w:r w:rsidR="00F51819">
        <w:rPr>
          <w:rFonts w:ascii="Times New Roman" w:hAnsi="Times New Roman"/>
          <w:sz w:val="24"/>
          <w:szCs w:val="24"/>
        </w:rPr>
        <w:t>4</w:t>
      </w:r>
      <w:bookmarkStart w:id="3" w:name="_GoBack"/>
      <w:bookmarkEnd w:id="3"/>
      <w:r w:rsidRPr="00A86658">
        <w:rPr>
          <w:rFonts w:ascii="Times New Roman" w:hAnsi="Times New Roman"/>
          <w:sz w:val="24"/>
          <w:szCs w:val="24"/>
        </w:rPr>
        <w:t>г.</w:t>
      </w:r>
    </w:p>
    <w:p w:rsidR="00A86658" w:rsidRPr="00A86658" w:rsidRDefault="00A86658" w:rsidP="00A86658">
      <w:pPr>
        <w:pStyle w:val="aff2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65A84" w:rsidRPr="00A86658" w:rsidRDefault="00365A84" w:rsidP="00A86658">
      <w:pPr>
        <w:tabs>
          <w:tab w:val="left" w:pos="520"/>
        </w:tabs>
        <w:spacing w:after="0" w:line="240" w:lineRule="auto"/>
        <w:ind w:left="520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A2E54" w:rsidRPr="00A86658" w:rsidRDefault="004A2E54" w:rsidP="004A2E54">
      <w:pPr>
        <w:tabs>
          <w:tab w:val="left" w:pos="520"/>
          <w:tab w:val="left" w:pos="567"/>
          <w:tab w:val="left" w:pos="1701"/>
        </w:tabs>
        <w:spacing w:line="240" w:lineRule="auto"/>
        <w:ind w:left="520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оценочных средств</w:t>
      </w:r>
      <w:r w:rsidRPr="00A866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ФОСы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) 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предназначены для контроля и</w:t>
      </w:r>
    </w:p>
    <w:p w:rsidR="004A2E54" w:rsidRPr="00A86658" w:rsidRDefault="004A2E54" w:rsidP="004A2E54">
      <w:pPr>
        <w:tabs>
          <w:tab w:val="left" w:pos="567"/>
          <w:tab w:val="left" w:pos="1701"/>
        </w:tabs>
        <w:spacing w:line="240" w:lineRule="auto"/>
        <w:ind w:left="2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оценки образовательных достижений обучающихся, освоивших программу</w:t>
      </w:r>
    </w:p>
    <w:p w:rsidR="004A2E54" w:rsidRPr="00A86658" w:rsidRDefault="004A2E54" w:rsidP="004A2E54">
      <w:pPr>
        <w:tabs>
          <w:tab w:val="left" w:pos="567"/>
          <w:tab w:val="left" w:pos="1701"/>
        </w:tabs>
        <w:spacing w:line="240" w:lineRule="auto"/>
        <w:ind w:left="2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учебной </w:t>
      </w:r>
      <w:proofErr w:type="spellStart"/>
      <w:r w:rsidRPr="00A86658">
        <w:rPr>
          <w:rFonts w:ascii="Times New Roman" w:eastAsia="Times New Roman" w:hAnsi="Times New Roman" w:cs="Times New Roman"/>
          <w:sz w:val="24"/>
          <w:szCs w:val="24"/>
        </w:rPr>
        <w:t>дисциплины.</w:t>
      </w:r>
      <w:r>
        <w:rPr>
          <w:rFonts w:ascii="Times New Roman" w:hAnsi="Times New Roman" w:cs="Times New Roman"/>
          <w:sz w:val="24"/>
          <w:szCs w:val="24"/>
        </w:rPr>
        <w:t>ФОСы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включают контрольные материалы для проведения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 текущего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контроля и промежуточной аттестации 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ДИФФЕРЕНЦИРОВАННОГО ЗАЧЕТА</w:t>
      </w:r>
    </w:p>
    <w:p w:rsidR="00F27FB7" w:rsidRDefault="00F27FB7" w:rsidP="00A86658">
      <w:pPr>
        <w:tabs>
          <w:tab w:val="left" w:pos="567"/>
          <w:tab w:val="left" w:pos="1701"/>
        </w:tabs>
        <w:spacing w:line="240" w:lineRule="auto"/>
        <w:ind w:left="9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F27FB7" w:rsidRDefault="00A86658" w:rsidP="00F27FB7">
      <w:pPr>
        <w:tabs>
          <w:tab w:val="left" w:pos="567"/>
          <w:tab w:val="left" w:pos="1701"/>
        </w:tabs>
        <w:spacing w:line="240" w:lineRule="auto"/>
        <w:ind w:left="98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FB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:</w:t>
      </w:r>
    </w:p>
    <w:tbl>
      <w:tblPr>
        <w:tblW w:w="8838" w:type="dxa"/>
        <w:tblInd w:w="-2" w:type="dxa"/>
        <w:tblLayout w:type="fixed"/>
        <w:tblLook w:val="01E0" w:firstRow="1" w:lastRow="1" w:firstColumn="1" w:lastColumn="1" w:noHBand="0" w:noVBand="0"/>
      </w:tblPr>
      <w:tblGrid>
        <w:gridCol w:w="8122"/>
        <w:gridCol w:w="18"/>
        <w:gridCol w:w="660"/>
        <w:gridCol w:w="38"/>
      </w:tblGrid>
      <w:tr w:rsidR="00A86658" w:rsidRPr="00D00F7E" w:rsidTr="00023825">
        <w:tc>
          <w:tcPr>
            <w:tcW w:w="8122" w:type="dxa"/>
          </w:tcPr>
          <w:p w:rsidR="00A86658" w:rsidRPr="00D00F7E" w:rsidRDefault="00A86658" w:rsidP="0002382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6" w:type="dxa"/>
            <w:gridSpan w:val="3"/>
          </w:tcPr>
          <w:p w:rsidR="00A86658" w:rsidRPr="00D00F7E" w:rsidRDefault="00A86658" w:rsidP="000238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A86658" w:rsidRPr="00D00F7E" w:rsidTr="00023825">
        <w:tc>
          <w:tcPr>
            <w:tcW w:w="8122" w:type="dxa"/>
          </w:tcPr>
          <w:p w:rsidR="00A86658" w:rsidRPr="00D00F7E" w:rsidRDefault="00A86658" w:rsidP="004A2E5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>Паспорт комплекта оценочных средств по дисциплине «</w:t>
            </w:r>
            <w:r w:rsidR="004A2E54" w:rsidRPr="00712D0C">
              <w:rPr>
                <w:rFonts w:ascii="Times New Roman" w:hAnsi="Times New Roman"/>
                <w:sz w:val="24"/>
                <w:szCs w:val="24"/>
              </w:rPr>
              <w:t>ОП.08</w:t>
            </w:r>
            <w:r w:rsidRPr="00712D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2E54" w:rsidRPr="00712D0C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в профессиональной деятельности учителя</w:t>
            </w:r>
            <w:r w:rsidRPr="00712D0C">
              <w:rPr>
                <w:rFonts w:ascii="Times New Roman" w:hAnsi="Times New Roman"/>
                <w:sz w:val="24"/>
                <w:szCs w:val="24"/>
              </w:rPr>
              <w:t>»</w:t>
            </w:r>
            <w:r w:rsidRPr="00D00F7E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716" w:type="dxa"/>
            <w:gridSpan w:val="3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86658" w:rsidRPr="00D00F7E" w:rsidTr="00023825">
        <w:tc>
          <w:tcPr>
            <w:tcW w:w="8122" w:type="dxa"/>
          </w:tcPr>
          <w:p w:rsidR="00A86658" w:rsidRPr="00D00F7E" w:rsidRDefault="00A86658" w:rsidP="006F4657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 xml:space="preserve">Результаты освоения учебной </w:t>
            </w:r>
            <w:r>
              <w:rPr>
                <w:rFonts w:ascii="Times New Roman" w:hAnsi="Times New Roman"/>
                <w:sz w:val="28"/>
                <w:szCs w:val="28"/>
              </w:rPr>
              <w:t>дисциплины, подлежащие проверке</w:t>
            </w:r>
            <w:r w:rsidRPr="00D00F7E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716" w:type="dxa"/>
            <w:gridSpan w:val="3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86658" w:rsidRPr="00D00F7E" w:rsidTr="00023825">
        <w:tc>
          <w:tcPr>
            <w:tcW w:w="8122" w:type="dxa"/>
          </w:tcPr>
          <w:p w:rsidR="00A86658" w:rsidRPr="00D00F7E" w:rsidRDefault="00A86658" w:rsidP="006F4657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 xml:space="preserve">Оценка освоения учебной дисциплины                                                            </w:t>
            </w:r>
          </w:p>
        </w:tc>
        <w:tc>
          <w:tcPr>
            <w:tcW w:w="716" w:type="dxa"/>
            <w:gridSpan w:val="3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86658" w:rsidRPr="00D00F7E" w:rsidTr="00023825">
        <w:tc>
          <w:tcPr>
            <w:tcW w:w="8122" w:type="dxa"/>
          </w:tcPr>
          <w:p w:rsidR="00A86658" w:rsidRPr="00D00F7E" w:rsidRDefault="00A86658" w:rsidP="006F4657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 xml:space="preserve">Оценочные средства текущего контроля успеваемости                             </w:t>
            </w:r>
          </w:p>
        </w:tc>
        <w:tc>
          <w:tcPr>
            <w:tcW w:w="716" w:type="dxa"/>
            <w:gridSpan w:val="3"/>
          </w:tcPr>
          <w:p w:rsidR="00A86658" w:rsidRPr="00B13758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86658" w:rsidRPr="00D00F7E" w:rsidTr="00023825">
        <w:tc>
          <w:tcPr>
            <w:tcW w:w="8122" w:type="dxa"/>
          </w:tcPr>
          <w:p w:rsidR="00A86658" w:rsidRPr="00D00F7E" w:rsidRDefault="00A86658" w:rsidP="00A86658">
            <w:pPr>
              <w:spacing w:line="240" w:lineRule="auto"/>
              <w:ind w:left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 xml:space="preserve">6.1.Типовые задания для текущего контроля                                                     </w:t>
            </w:r>
          </w:p>
        </w:tc>
        <w:tc>
          <w:tcPr>
            <w:tcW w:w="716" w:type="dxa"/>
            <w:gridSpan w:val="3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86658" w:rsidRPr="00D00F7E" w:rsidTr="00A86658">
        <w:trPr>
          <w:trHeight w:val="241"/>
        </w:trPr>
        <w:tc>
          <w:tcPr>
            <w:tcW w:w="8122" w:type="dxa"/>
          </w:tcPr>
          <w:p w:rsidR="00A86658" w:rsidRPr="00D00F7E" w:rsidRDefault="00A86658" w:rsidP="00A86658">
            <w:pPr>
              <w:spacing w:line="240" w:lineRule="auto"/>
              <w:ind w:left="1416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 xml:space="preserve">6.1.1. Вопросы для устного опроса                                                                    </w:t>
            </w:r>
          </w:p>
        </w:tc>
        <w:tc>
          <w:tcPr>
            <w:tcW w:w="716" w:type="dxa"/>
            <w:gridSpan w:val="3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86658" w:rsidRPr="00D00F7E" w:rsidTr="00023825">
        <w:trPr>
          <w:gridAfter w:val="1"/>
          <w:wAfter w:w="38" w:type="dxa"/>
        </w:trPr>
        <w:tc>
          <w:tcPr>
            <w:tcW w:w="8140" w:type="dxa"/>
            <w:gridSpan w:val="2"/>
          </w:tcPr>
          <w:p w:rsidR="00A86658" w:rsidRPr="0026070E" w:rsidRDefault="00A86658" w:rsidP="00A86658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660" w:type="dxa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658" w:rsidRPr="00D00F7E" w:rsidTr="00023825">
        <w:tc>
          <w:tcPr>
            <w:tcW w:w="8122" w:type="dxa"/>
          </w:tcPr>
          <w:p w:rsidR="00A86658" w:rsidRPr="00D00F7E" w:rsidRDefault="00A86658" w:rsidP="00A86658">
            <w:pPr>
              <w:spacing w:line="240" w:lineRule="auto"/>
              <w:ind w:left="1416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 xml:space="preserve">6.1.3. </w:t>
            </w:r>
            <w:r>
              <w:rPr>
                <w:rFonts w:ascii="Times New Roman" w:hAnsi="Times New Roman"/>
                <w:sz w:val="28"/>
                <w:szCs w:val="28"/>
              </w:rPr>
              <w:t>Контрольная</w:t>
            </w:r>
            <w:r w:rsidRPr="00D00F7E">
              <w:rPr>
                <w:rFonts w:ascii="Times New Roman" w:hAnsi="Times New Roman"/>
                <w:sz w:val="28"/>
                <w:szCs w:val="28"/>
              </w:rPr>
              <w:t xml:space="preserve"> работа                                                                           </w:t>
            </w:r>
          </w:p>
        </w:tc>
        <w:tc>
          <w:tcPr>
            <w:tcW w:w="716" w:type="dxa"/>
            <w:gridSpan w:val="3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A86658" w:rsidRPr="00D00F7E" w:rsidTr="00023825">
        <w:tc>
          <w:tcPr>
            <w:tcW w:w="8122" w:type="dxa"/>
          </w:tcPr>
          <w:p w:rsidR="00A86658" w:rsidRPr="00D00F7E" w:rsidRDefault="00A86658" w:rsidP="00A86658">
            <w:pPr>
              <w:spacing w:line="24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0F7E">
              <w:rPr>
                <w:rFonts w:ascii="Times New Roman" w:hAnsi="Times New Roman"/>
                <w:sz w:val="28"/>
                <w:szCs w:val="28"/>
              </w:rPr>
              <w:t xml:space="preserve">6.2. Типовые задания для рубежного контроля                                              </w:t>
            </w:r>
          </w:p>
        </w:tc>
        <w:tc>
          <w:tcPr>
            <w:tcW w:w="716" w:type="dxa"/>
            <w:gridSpan w:val="3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A86658" w:rsidRPr="00D00F7E" w:rsidTr="00023825">
        <w:tc>
          <w:tcPr>
            <w:tcW w:w="8122" w:type="dxa"/>
          </w:tcPr>
          <w:p w:rsidR="00A86658" w:rsidRPr="00D00F7E" w:rsidRDefault="00A86658" w:rsidP="00A86658">
            <w:pPr>
              <w:spacing w:line="24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 xml:space="preserve">6.3. Тематика </w:t>
            </w:r>
            <w:r>
              <w:rPr>
                <w:rFonts w:ascii="Times New Roman" w:hAnsi="Times New Roman"/>
                <w:sz w:val="28"/>
                <w:szCs w:val="28"/>
              </w:rPr>
              <w:t>сообщений</w:t>
            </w:r>
            <w:r w:rsidRPr="00D00F7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</w:t>
            </w:r>
          </w:p>
        </w:tc>
        <w:tc>
          <w:tcPr>
            <w:tcW w:w="716" w:type="dxa"/>
            <w:gridSpan w:val="3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A86658" w:rsidRPr="00D00F7E" w:rsidTr="00023825">
        <w:tc>
          <w:tcPr>
            <w:tcW w:w="8122" w:type="dxa"/>
          </w:tcPr>
          <w:p w:rsidR="00A86658" w:rsidRPr="00D00F7E" w:rsidRDefault="00A86658" w:rsidP="00A86658">
            <w:pPr>
              <w:spacing w:line="240" w:lineRule="auto"/>
              <w:ind w:left="708"/>
              <w:rPr>
                <w:rFonts w:ascii="Times New Roman" w:hAnsi="Times New Roman"/>
                <w:sz w:val="28"/>
                <w:szCs w:val="28"/>
              </w:rPr>
            </w:pPr>
            <w:r w:rsidRPr="00D00F7E">
              <w:rPr>
                <w:rFonts w:ascii="Times New Roman" w:hAnsi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00F7E">
              <w:rPr>
                <w:rFonts w:ascii="Times New Roman" w:hAnsi="Times New Roman"/>
                <w:sz w:val="28"/>
                <w:szCs w:val="28"/>
              </w:rPr>
              <w:t xml:space="preserve">. Тематика рефератов                                                                                     </w:t>
            </w:r>
          </w:p>
        </w:tc>
        <w:tc>
          <w:tcPr>
            <w:tcW w:w="716" w:type="dxa"/>
            <w:gridSpan w:val="3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A86658" w:rsidRPr="00D00F7E" w:rsidTr="00023825">
        <w:tc>
          <w:tcPr>
            <w:tcW w:w="8122" w:type="dxa"/>
          </w:tcPr>
          <w:p w:rsidR="00A86658" w:rsidRPr="00D00F7E" w:rsidRDefault="00A86658" w:rsidP="00A8665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Комплект оценочных средств </w:t>
            </w:r>
            <w:r w:rsidRPr="00D00F7E">
              <w:rPr>
                <w:rFonts w:ascii="Times New Roman" w:hAnsi="Times New Roman"/>
                <w:sz w:val="28"/>
                <w:szCs w:val="28"/>
              </w:rPr>
              <w:t xml:space="preserve">для промежуточной аттестации                   </w:t>
            </w:r>
          </w:p>
        </w:tc>
        <w:tc>
          <w:tcPr>
            <w:tcW w:w="716" w:type="dxa"/>
            <w:gridSpan w:val="3"/>
          </w:tcPr>
          <w:p w:rsidR="00A86658" w:rsidRPr="00D00F7E" w:rsidRDefault="00A86658" w:rsidP="00A866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</w:tbl>
    <w:p w:rsidR="00A86658" w:rsidRDefault="00A86658" w:rsidP="00A86658">
      <w:pPr>
        <w:tabs>
          <w:tab w:val="left" w:pos="567"/>
          <w:tab w:val="left" w:pos="1701"/>
        </w:tabs>
        <w:spacing w:line="240" w:lineRule="auto"/>
        <w:ind w:left="9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5A84" w:rsidRPr="00A86658" w:rsidRDefault="004A2E54" w:rsidP="00A86658">
      <w:pPr>
        <w:tabs>
          <w:tab w:val="left" w:pos="567"/>
          <w:tab w:val="left" w:pos="1701"/>
        </w:tabs>
        <w:spacing w:line="240" w:lineRule="auto"/>
        <w:ind w:left="98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ФОС</w:t>
      </w:r>
      <w:r w:rsidR="00365A84" w:rsidRPr="00A8665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365A84"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="00365A84" w:rsidRPr="00A86658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на основании положений:</w:t>
      </w:r>
    </w:p>
    <w:p w:rsidR="00365A84" w:rsidRPr="00A86658" w:rsidRDefault="004A2E54" w:rsidP="004A2E54">
      <w:pPr>
        <w:tabs>
          <w:tab w:val="left" w:pos="567"/>
          <w:tab w:val="left" w:pos="1701"/>
          <w:tab w:val="left" w:pos="2480"/>
          <w:tab w:val="left" w:pos="5140"/>
          <w:tab w:val="left" w:pos="7560"/>
          <w:tab w:val="left" w:pos="9300"/>
        </w:tabs>
        <w:spacing w:line="240" w:lineRule="auto"/>
        <w:ind w:left="98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5A84" w:rsidRPr="00A86658">
        <w:rPr>
          <w:rFonts w:ascii="Times New Roman" w:eastAsia="Times New Roman" w:hAnsi="Times New Roman" w:cs="Times New Roman"/>
          <w:sz w:val="24"/>
          <w:szCs w:val="24"/>
        </w:rPr>
        <w:t>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A84" w:rsidRPr="00A86658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A84" w:rsidRPr="00A8665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A84" w:rsidRPr="00A866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A84" w:rsidRPr="00A86658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A84" w:rsidRPr="00A86658">
        <w:rPr>
          <w:rFonts w:ascii="Times New Roman" w:eastAsia="Times New Roman" w:hAnsi="Times New Roman" w:cs="Times New Roman"/>
          <w:sz w:val="24"/>
          <w:szCs w:val="24"/>
        </w:rPr>
        <w:t xml:space="preserve">направлению подготовки специальности СПО </w:t>
      </w:r>
      <w:r w:rsidR="00365A84" w:rsidRPr="00A86658">
        <w:rPr>
          <w:rStyle w:val="35"/>
          <w:rFonts w:ascii="Times New Roman" w:hAnsi="Times New Roman" w:cs="Times New Roman"/>
        </w:rPr>
        <w:t xml:space="preserve">44.02.02 </w:t>
      </w:r>
      <w:r>
        <w:rPr>
          <w:rStyle w:val="35"/>
          <w:rFonts w:ascii="Times New Roman" w:hAnsi="Times New Roman" w:cs="Times New Roman"/>
        </w:rPr>
        <w:t>«</w:t>
      </w:r>
      <w:r w:rsidR="00365A84" w:rsidRPr="00A86658">
        <w:rPr>
          <w:rStyle w:val="35"/>
          <w:rFonts w:ascii="Times New Roman" w:hAnsi="Times New Roman" w:cs="Times New Roman"/>
        </w:rPr>
        <w:t>Преподавание в начальных классах</w:t>
      </w:r>
      <w:r>
        <w:rPr>
          <w:rStyle w:val="35"/>
          <w:rFonts w:ascii="Times New Roman" w:hAnsi="Times New Roman" w:cs="Times New Roman"/>
        </w:rPr>
        <w:t xml:space="preserve">» </w:t>
      </w:r>
      <w:r w:rsidR="00365A84" w:rsidRPr="00A86658">
        <w:rPr>
          <w:rFonts w:ascii="Times New Roman" w:eastAsia="Times New Roman" w:hAnsi="Times New Roman" w:cs="Times New Roman"/>
          <w:sz w:val="24"/>
          <w:szCs w:val="24"/>
        </w:rPr>
        <w:t xml:space="preserve">программы учебной дисциплины </w:t>
      </w:r>
      <w:r w:rsidR="00700CFB" w:rsidRPr="00A86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FB" w:rsidRDefault="00700CFB" w:rsidP="00A86658">
      <w:pPr>
        <w:tabs>
          <w:tab w:val="left" w:pos="567"/>
          <w:tab w:val="left" w:pos="1701"/>
        </w:tabs>
        <w:spacing w:line="240" w:lineRule="auto"/>
        <w:ind w:left="8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2E54" w:rsidRDefault="004A2E54" w:rsidP="00A86658">
      <w:pPr>
        <w:tabs>
          <w:tab w:val="left" w:pos="567"/>
          <w:tab w:val="left" w:pos="1701"/>
        </w:tabs>
        <w:spacing w:line="240" w:lineRule="auto"/>
        <w:ind w:left="8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2E54" w:rsidRDefault="004A2E54" w:rsidP="00A86658">
      <w:pPr>
        <w:tabs>
          <w:tab w:val="left" w:pos="567"/>
          <w:tab w:val="left" w:pos="1701"/>
        </w:tabs>
        <w:spacing w:line="240" w:lineRule="auto"/>
        <w:ind w:left="8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2E54" w:rsidRDefault="004A2E54" w:rsidP="00A86658">
      <w:pPr>
        <w:tabs>
          <w:tab w:val="left" w:pos="567"/>
          <w:tab w:val="left" w:pos="1701"/>
        </w:tabs>
        <w:spacing w:line="240" w:lineRule="auto"/>
        <w:ind w:left="8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2E54" w:rsidRDefault="004A2E54" w:rsidP="00A86658">
      <w:pPr>
        <w:tabs>
          <w:tab w:val="left" w:pos="567"/>
          <w:tab w:val="left" w:pos="1701"/>
        </w:tabs>
        <w:spacing w:line="240" w:lineRule="auto"/>
        <w:ind w:left="8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2E54" w:rsidRDefault="004A2E54" w:rsidP="00A86658">
      <w:pPr>
        <w:tabs>
          <w:tab w:val="left" w:pos="567"/>
          <w:tab w:val="left" w:pos="1701"/>
        </w:tabs>
        <w:spacing w:line="240" w:lineRule="auto"/>
        <w:ind w:left="8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2E54" w:rsidRDefault="004A2E54" w:rsidP="00A86658">
      <w:pPr>
        <w:tabs>
          <w:tab w:val="left" w:pos="567"/>
          <w:tab w:val="left" w:pos="1701"/>
        </w:tabs>
        <w:spacing w:line="240" w:lineRule="auto"/>
        <w:ind w:left="8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2E54" w:rsidRDefault="004A2E54" w:rsidP="00A86658">
      <w:pPr>
        <w:tabs>
          <w:tab w:val="left" w:pos="567"/>
          <w:tab w:val="left" w:pos="1701"/>
        </w:tabs>
        <w:spacing w:line="240" w:lineRule="auto"/>
        <w:ind w:left="8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2E54" w:rsidRDefault="004A2E54" w:rsidP="00A86658">
      <w:pPr>
        <w:tabs>
          <w:tab w:val="left" w:pos="567"/>
          <w:tab w:val="left" w:pos="1701"/>
        </w:tabs>
        <w:spacing w:line="240" w:lineRule="auto"/>
        <w:ind w:left="8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2E54" w:rsidRDefault="004A2E54" w:rsidP="00A86658">
      <w:pPr>
        <w:tabs>
          <w:tab w:val="left" w:pos="567"/>
          <w:tab w:val="left" w:pos="1701"/>
        </w:tabs>
        <w:spacing w:line="240" w:lineRule="auto"/>
        <w:ind w:left="88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00CFB" w:rsidRPr="00A86658" w:rsidRDefault="00700CFB" w:rsidP="004A2E54">
      <w:pPr>
        <w:spacing w:after="113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712D0C" w:rsidRPr="00712D0C" w:rsidRDefault="004A2E54" w:rsidP="00712D0C">
      <w:pPr>
        <w:spacing w:line="360" w:lineRule="auto"/>
        <w:ind w:right="25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Фонд</w:t>
      </w:r>
      <w:r w:rsidR="00700CFB"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оценочных средств дисциплины </w:t>
      </w:r>
      <w:r w:rsidR="00712D0C" w:rsidRPr="00712D0C">
        <w:rPr>
          <w:rFonts w:ascii="Times New Roman" w:hAnsi="Times New Roman" w:cs="Times New Roman"/>
          <w:bCs/>
          <w:sz w:val="24"/>
          <w:szCs w:val="24"/>
        </w:rPr>
        <w:t>о</w:t>
      </w:r>
      <w:r w:rsidRPr="00712D0C">
        <w:rPr>
          <w:rFonts w:ascii="Times New Roman" w:hAnsi="Times New Roman" w:cs="Times New Roman"/>
          <w:bCs/>
          <w:sz w:val="24"/>
          <w:szCs w:val="24"/>
        </w:rPr>
        <w:t>бщепрофессиональн</w:t>
      </w:r>
      <w:r w:rsidR="00712D0C" w:rsidRPr="00712D0C">
        <w:rPr>
          <w:rFonts w:ascii="Times New Roman" w:hAnsi="Times New Roman" w:cs="Times New Roman"/>
          <w:bCs/>
          <w:sz w:val="24"/>
          <w:szCs w:val="24"/>
        </w:rPr>
        <w:t>ого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0CFB"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цикла </w:t>
      </w:r>
      <w:r w:rsidR="00712D0C" w:rsidRPr="00D00F7E">
        <w:rPr>
          <w:rFonts w:ascii="Times New Roman" w:hAnsi="Times New Roman"/>
          <w:sz w:val="28"/>
          <w:szCs w:val="28"/>
        </w:rPr>
        <w:t>«</w:t>
      </w:r>
      <w:r w:rsidR="00712D0C" w:rsidRPr="00712D0C">
        <w:rPr>
          <w:rFonts w:ascii="Times New Roman" w:hAnsi="Times New Roman"/>
          <w:sz w:val="24"/>
          <w:szCs w:val="24"/>
        </w:rPr>
        <w:t xml:space="preserve">ОП.08 </w:t>
      </w:r>
      <w:r w:rsidR="00712D0C" w:rsidRPr="00712D0C">
        <w:rPr>
          <w:rFonts w:ascii="Times New Roman" w:hAnsi="Times New Roman" w:cs="Times New Roman"/>
          <w:bCs/>
          <w:sz w:val="24"/>
          <w:szCs w:val="24"/>
        </w:rPr>
        <w:t>Математика в профессиональной деятельности учителя</w:t>
      </w:r>
      <w:r w:rsidR="00712D0C" w:rsidRPr="00712D0C">
        <w:rPr>
          <w:rFonts w:ascii="Times New Roman" w:hAnsi="Times New Roman"/>
          <w:sz w:val="24"/>
          <w:szCs w:val="24"/>
        </w:rPr>
        <w:t>»</w:t>
      </w:r>
      <w:r w:rsidR="00700CFB"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 на основе Федерального государственного образовательного стандарта по специальности среднего профессионального образования (далее – СПО</w:t>
      </w:r>
      <w:r w:rsidR="00700CFB" w:rsidRPr="00A86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</w:t>
      </w:r>
      <w:r w:rsidR="00700CFB" w:rsidRPr="00A86658">
        <w:rPr>
          <w:rStyle w:val="35"/>
          <w:rFonts w:ascii="Times New Roman" w:hAnsi="Times New Roman" w:cs="Times New Roman"/>
          <w:b w:val="0"/>
        </w:rPr>
        <w:t>44.02.02 Преподавание в начальных классах</w:t>
      </w:r>
      <w:r w:rsidR="00700CFB"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, утвержденного приказом Министерства образования и науки Российской Федерации</w:t>
      </w:r>
      <w:r w:rsidR="00712D0C" w:rsidRPr="00712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2D0C" w:rsidRPr="00712D0C">
        <w:rPr>
          <w:rFonts w:ascii="Times New Roman" w:hAnsi="Times New Roman" w:cs="Times New Roman"/>
          <w:sz w:val="24"/>
          <w:szCs w:val="24"/>
        </w:rPr>
        <w:t>от 17.08.2022 №742» (с изменениями и дополнениями от 22.09.2022 № 70193);</w:t>
      </w: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дисциплины математического и общего естественнонаучного цикла </w:t>
      </w:r>
      <w:r w:rsidR="00F51819" w:rsidRPr="00D00F7E">
        <w:rPr>
          <w:rFonts w:ascii="Times New Roman" w:hAnsi="Times New Roman"/>
          <w:sz w:val="28"/>
          <w:szCs w:val="28"/>
        </w:rPr>
        <w:t>«</w:t>
      </w:r>
      <w:r w:rsidR="00F51819" w:rsidRPr="00712D0C">
        <w:rPr>
          <w:rFonts w:ascii="Times New Roman" w:hAnsi="Times New Roman"/>
          <w:sz w:val="24"/>
          <w:szCs w:val="24"/>
        </w:rPr>
        <w:t xml:space="preserve">ОП.08 </w:t>
      </w:r>
      <w:r w:rsidR="00F51819" w:rsidRPr="00712D0C">
        <w:rPr>
          <w:rFonts w:ascii="Times New Roman" w:hAnsi="Times New Roman" w:cs="Times New Roman"/>
          <w:bCs/>
          <w:sz w:val="24"/>
          <w:szCs w:val="24"/>
        </w:rPr>
        <w:t>Математика в профессиональной деятельности учителя</w:t>
      </w:r>
      <w:r w:rsidR="00F51819" w:rsidRPr="00712D0C">
        <w:rPr>
          <w:rFonts w:ascii="Times New Roman" w:hAnsi="Times New Roman"/>
          <w:sz w:val="24"/>
          <w:szCs w:val="24"/>
        </w:rPr>
        <w:t>»</w:t>
      </w:r>
      <w:r w:rsidR="00F51819"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 </w:t>
      </w:r>
      <w:r w:rsidRPr="00A86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уметь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0CFB" w:rsidRPr="00A86658" w:rsidRDefault="00700CFB" w:rsidP="006F4657">
      <w:pPr>
        <w:numPr>
          <w:ilvl w:val="0"/>
          <w:numId w:val="8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математические методы для решения профессиональных задач;</w:t>
      </w:r>
    </w:p>
    <w:p w:rsidR="00700CFB" w:rsidRPr="00A86658" w:rsidRDefault="00700CFB" w:rsidP="006F4657">
      <w:pPr>
        <w:numPr>
          <w:ilvl w:val="0"/>
          <w:numId w:val="8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текстовые задачи;</w:t>
      </w:r>
    </w:p>
    <w:p w:rsidR="00700CFB" w:rsidRPr="00A86658" w:rsidRDefault="00700CFB" w:rsidP="006F4657">
      <w:pPr>
        <w:numPr>
          <w:ilvl w:val="0"/>
          <w:numId w:val="8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приближенные вычисления;</w:t>
      </w:r>
    </w:p>
    <w:p w:rsidR="00700CFB" w:rsidRPr="00A86658" w:rsidRDefault="00700CFB" w:rsidP="006F4657">
      <w:pPr>
        <w:numPr>
          <w:ilvl w:val="0"/>
          <w:numId w:val="8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элементарную статистическую обработку информации и результатов исследований, представлять полученные данные графически;</w:t>
      </w:r>
    </w:p>
    <w:p w:rsidR="00700CFB" w:rsidRPr="00A86658" w:rsidRDefault="00700CFB" w:rsidP="00A86658">
      <w:pPr>
        <w:shd w:val="clear" w:color="auto" w:fill="FFFFFF"/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CFB" w:rsidRPr="00A86658" w:rsidRDefault="00700CFB" w:rsidP="00A86658">
      <w:pPr>
        <w:shd w:val="clear" w:color="auto" w:fill="FFFFFF"/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знать</w:t>
      </w:r>
      <w:r w:rsidRPr="00A86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00CFB" w:rsidRPr="00A86658" w:rsidRDefault="00700CFB" w:rsidP="006F4657">
      <w:pPr>
        <w:numPr>
          <w:ilvl w:val="0"/>
          <w:numId w:val="9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 множества, отношения между множествами, операции над ними;</w:t>
      </w:r>
    </w:p>
    <w:p w:rsidR="00700CFB" w:rsidRPr="00A86658" w:rsidRDefault="00700CFB" w:rsidP="006F4657">
      <w:pPr>
        <w:numPr>
          <w:ilvl w:val="0"/>
          <w:numId w:val="9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 величины и ее измерения;</w:t>
      </w:r>
    </w:p>
    <w:p w:rsidR="00700CFB" w:rsidRPr="00A86658" w:rsidRDefault="00700CFB" w:rsidP="006F4657">
      <w:pPr>
        <w:numPr>
          <w:ilvl w:val="0"/>
          <w:numId w:val="9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историю создания систем единиц величины;</w:t>
      </w:r>
    </w:p>
    <w:p w:rsidR="00700CFB" w:rsidRPr="00A86658" w:rsidRDefault="00700CFB" w:rsidP="006F4657">
      <w:pPr>
        <w:numPr>
          <w:ilvl w:val="0"/>
          <w:numId w:val="9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развития понятий натурального числа и нуля; системы счисления;</w:t>
      </w:r>
    </w:p>
    <w:p w:rsidR="00700CFB" w:rsidRPr="00A86658" w:rsidRDefault="00700CFB" w:rsidP="006F4657">
      <w:pPr>
        <w:numPr>
          <w:ilvl w:val="0"/>
          <w:numId w:val="9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 текстовой задачи и процесса ее решения;</w:t>
      </w:r>
    </w:p>
    <w:p w:rsidR="00700CFB" w:rsidRPr="00A86658" w:rsidRDefault="00700CFB" w:rsidP="006F4657">
      <w:pPr>
        <w:numPr>
          <w:ilvl w:val="0"/>
          <w:numId w:val="9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историю развития геометрии;</w:t>
      </w:r>
    </w:p>
    <w:p w:rsidR="00700CFB" w:rsidRPr="00A86658" w:rsidRDefault="00700CFB" w:rsidP="006F4657">
      <w:pPr>
        <w:numPr>
          <w:ilvl w:val="0"/>
          <w:numId w:val="9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свойства геометрических фигур на плоскости и в пространстве;</w:t>
      </w:r>
    </w:p>
    <w:p w:rsidR="00700CFB" w:rsidRPr="00A86658" w:rsidRDefault="00700CFB" w:rsidP="006F4657">
      <w:pPr>
        <w:numPr>
          <w:ilvl w:val="0"/>
          <w:numId w:val="9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приближенных вычислений;</w:t>
      </w:r>
    </w:p>
    <w:p w:rsidR="00700CFB" w:rsidRPr="00A86658" w:rsidRDefault="00700CFB" w:rsidP="006F4657">
      <w:pPr>
        <w:numPr>
          <w:ilvl w:val="0"/>
          <w:numId w:val="9"/>
        </w:numPr>
        <w:shd w:val="clear" w:color="auto" w:fill="FFFFFF"/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математической статистики.</w:t>
      </w: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должен обладать </w:t>
      </w:r>
      <w:r w:rsidRPr="00A86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общими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86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компетенциями,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включающими в себя способность:</w:t>
      </w: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должен обладать </w:t>
      </w:r>
      <w:r w:rsidRPr="00A86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профессиональными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86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компетенциями,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включающими в себя способность:</w:t>
      </w:r>
    </w:p>
    <w:p w:rsidR="00700CFB" w:rsidRPr="00A86658" w:rsidRDefault="00700CFB" w:rsidP="00A86658">
      <w:pPr>
        <w:shd w:val="clear" w:color="auto" w:fill="FFFFFF"/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ПК 3.1. Определять цели и задачи, планировать занятия с детьми младшего школьного возраста.</w:t>
      </w:r>
    </w:p>
    <w:p w:rsidR="00700CFB" w:rsidRPr="00A86658" w:rsidRDefault="00700CFB" w:rsidP="00A86658">
      <w:pPr>
        <w:shd w:val="clear" w:color="auto" w:fill="FFFFFF"/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ПК 3.2. Проводить занятия с детьми младшего школьного возраста.</w:t>
      </w: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ПК 3.3. Осуществлять педагогический контроль, оценивать процесс и результаты обучения .</w:t>
      </w: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ПК 3.4. Анализировать занятия.</w:t>
      </w:r>
    </w:p>
    <w:p w:rsidR="00700CFB" w:rsidRPr="00A86658" w:rsidRDefault="00700CFB" w:rsidP="00A86658">
      <w:pPr>
        <w:shd w:val="clear" w:color="auto" w:fill="FFFFFF"/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ПК 5.1. Разрабатывать методические материалы на основе примерных с учетом особенностей возраста, группы и отдельных учащихся.</w:t>
      </w:r>
    </w:p>
    <w:p w:rsidR="00700CFB" w:rsidRPr="00A86658" w:rsidRDefault="00700CFB" w:rsidP="00A86658">
      <w:pPr>
        <w:shd w:val="clear" w:color="auto" w:fill="FFFFFF"/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ПК 5.2. Создавать в классе предметно-развивающую среду.</w:t>
      </w: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формами проведения текущего контроля знаний являются:</w:t>
      </w:r>
    </w:p>
    <w:p w:rsidR="00700CFB" w:rsidRPr="00A86658" w:rsidRDefault="00700CFB" w:rsidP="006F4657">
      <w:pPr>
        <w:numPr>
          <w:ilvl w:val="0"/>
          <w:numId w:val="10"/>
        </w:numPr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устный опрос,</w:t>
      </w:r>
    </w:p>
    <w:p w:rsidR="00700CFB" w:rsidRPr="00A86658" w:rsidRDefault="00700CFB" w:rsidP="006F4657">
      <w:pPr>
        <w:numPr>
          <w:ilvl w:val="0"/>
          <w:numId w:val="10"/>
        </w:numPr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письменное выполнение заданий,</w:t>
      </w:r>
    </w:p>
    <w:p w:rsidR="00700CFB" w:rsidRPr="00A86658" w:rsidRDefault="00700CFB" w:rsidP="006F4657">
      <w:pPr>
        <w:numPr>
          <w:ilvl w:val="0"/>
          <w:numId w:val="10"/>
        </w:numPr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тестов,</w:t>
      </w:r>
    </w:p>
    <w:p w:rsidR="00700CFB" w:rsidRPr="00A86658" w:rsidRDefault="00700CFB" w:rsidP="006F4657">
      <w:pPr>
        <w:numPr>
          <w:ilvl w:val="0"/>
          <w:numId w:val="10"/>
        </w:numPr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практических работ</w:t>
      </w:r>
    </w:p>
    <w:p w:rsidR="00700CFB" w:rsidRPr="00A86658" w:rsidRDefault="00700CFB" w:rsidP="006F4657">
      <w:pPr>
        <w:numPr>
          <w:ilvl w:val="0"/>
          <w:numId w:val="10"/>
        </w:numPr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лабораторных работ</w:t>
      </w:r>
    </w:p>
    <w:p w:rsidR="00700CFB" w:rsidRPr="00A86658" w:rsidRDefault="00700CFB" w:rsidP="006F4657">
      <w:pPr>
        <w:numPr>
          <w:ilvl w:val="0"/>
          <w:numId w:val="10"/>
        </w:numPr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докладов</w:t>
      </w:r>
    </w:p>
    <w:p w:rsidR="00700CFB" w:rsidRPr="00A86658" w:rsidRDefault="00700CFB" w:rsidP="006F4657">
      <w:pPr>
        <w:numPr>
          <w:ilvl w:val="0"/>
          <w:numId w:val="10"/>
        </w:numPr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рефератов</w:t>
      </w:r>
    </w:p>
    <w:p w:rsidR="00700CFB" w:rsidRPr="00A86658" w:rsidRDefault="00700CFB" w:rsidP="006F4657">
      <w:pPr>
        <w:numPr>
          <w:ilvl w:val="0"/>
          <w:numId w:val="10"/>
        </w:numPr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собеседование</w:t>
      </w:r>
    </w:p>
    <w:p w:rsidR="00700CFB" w:rsidRPr="00A86658" w:rsidRDefault="00700CFB" w:rsidP="006F4657">
      <w:pPr>
        <w:numPr>
          <w:ilvl w:val="0"/>
          <w:numId w:val="10"/>
        </w:numPr>
        <w:spacing w:after="113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и т.д.</w:t>
      </w: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 контроль по дисциплине проводится в форме </w:t>
      </w:r>
      <w:r w:rsidR="00FF1F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дифференцированного зачета</w:t>
      </w:r>
    </w:p>
    <w:p w:rsidR="00700CFB" w:rsidRPr="00A86658" w:rsidRDefault="00700CFB" w:rsidP="00A86658">
      <w:pPr>
        <w:spacing w:after="113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CFB" w:rsidRPr="00A86658" w:rsidRDefault="00700CFB" w:rsidP="00A86658">
      <w:pPr>
        <w:ind w:firstLine="284"/>
        <w:jc w:val="both"/>
        <w:rPr>
          <w:rFonts w:ascii="Times New Roman" w:hAnsi="Times New Roman" w:cs="Times New Roman"/>
          <w:sz w:val="24"/>
          <w:szCs w:val="24"/>
        </w:rPr>
        <w:sectPr w:rsidR="00700CFB" w:rsidRPr="00A86658" w:rsidSect="00A86658">
          <w:pgSz w:w="11900" w:h="16838"/>
          <w:pgMar w:top="993" w:right="846" w:bottom="1440" w:left="1440" w:header="0" w:footer="0" w:gutter="0"/>
          <w:cols w:space="720" w:equalWidth="0">
            <w:col w:w="9620"/>
          </w:cols>
        </w:sectPr>
      </w:pPr>
    </w:p>
    <w:p w:rsidR="00A86658" w:rsidRPr="00A86658" w:rsidRDefault="00AE2E08" w:rsidP="006F4657">
      <w:pPr>
        <w:pStyle w:val="2"/>
        <w:numPr>
          <w:ilvl w:val="0"/>
          <w:numId w:val="11"/>
        </w:numPr>
        <w:spacing w:before="0" w:after="0"/>
        <w:ind w:firstLine="284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A86658">
        <w:rPr>
          <w:rFonts w:ascii="Times New Roman" w:hAnsi="Times New Roman"/>
          <w:i w:val="0"/>
          <w:iCs w:val="0"/>
          <w:sz w:val="24"/>
          <w:szCs w:val="24"/>
          <w:lang w:val="en-US"/>
        </w:rPr>
        <w:lastRenderedPageBreak/>
        <w:t>I</w:t>
      </w:r>
      <w:bookmarkEnd w:id="0"/>
      <w:r w:rsidR="00A86658" w:rsidRPr="00A86658">
        <w:rPr>
          <w:rFonts w:ascii="Times New Roman" w:hAnsi="Times New Roman"/>
          <w:sz w:val="24"/>
          <w:szCs w:val="24"/>
        </w:rPr>
        <w:t xml:space="preserve"> Паспорт комплекта контрольно-оценочных средств </w:t>
      </w:r>
    </w:p>
    <w:p w:rsidR="00A86658" w:rsidRPr="00A86658" w:rsidRDefault="00A86658" w:rsidP="00A8665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Default="00A86658" w:rsidP="00A86658">
      <w:pPr>
        <w:pStyle w:val="Default"/>
        <w:ind w:firstLine="284"/>
        <w:jc w:val="both"/>
      </w:pPr>
      <w:r w:rsidRPr="00A86658">
        <w:t>Комплект контрольно-измерительных материалов предназначен для оценки результатов освоения учебной дисциплины ЕН.01 Математика по специальности СПО 44.02.02 Преподавание в начальных классах</w:t>
      </w:r>
    </w:p>
    <w:p w:rsidR="00A86658" w:rsidRPr="00A86658" w:rsidRDefault="00A86658" w:rsidP="00A866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A86658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 результате оценки осуществляется проверка следующих объектов: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29"/>
        <w:gridCol w:w="330"/>
        <w:gridCol w:w="1417"/>
        <w:gridCol w:w="1276"/>
        <w:gridCol w:w="1272"/>
        <w:gridCol w:w="1563"/>
        <w:gridCol w:w="1665"/>
      </w:tblGrid>
      <w:tr w:rsidR="00A86658" w:rsidRPr="00A86658" w:rsidTr="00023825">
        <w:trPr>
          <w:trHeight w:val="638"/>
        </w:trPr>
        <w:tc>
          <w:tcPr>
            <w:tcW w:w="1668" w:type="dxa"/>
            <w:vMerge w:val="restart"/>
          </w:tcPr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F1F61">
              <w:rPr>
                <w:sz w:val="24"/>
                <w:szCs w:val="24"/>
              </w:rPr>
              <w:t>Объекты оценивания</w:t>
            </w:r>
          </w:p>
        </w:tc>
        <w:tc>
          <w:tcPr>
            <w:tcW w:w="1229" w:type="dxa"/>
            <w:vMerge w:val="restart"/>
          </w:tcPr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F1F61">
              <w:rPr>
                <w:sz w:val="24"/>
                <w:szCs w:val="24"/>
              </w:rPr>
              <w:t>Показатели</w:t>
            </w:r>
          </w:p>
        </w:tc>
        <w:tc>
          <w:tcPr>
            <w:tcW w:w="1747" w:type="dxa"/>
            <w:gridSpan w:val="2"/>
            <w:vMerge w:val="restart"/>
          </w:tcPr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F1F61">
              <w:rPr>
                <w:sz w:val="24"/>
                <w:szCs w:val="24"/>
              </w:rPr>
              <w:t>Критерии</w:t>
            </w:r>
          </w:p>
        </w:tc>
        <w:tc>
          <w:tcPr>
            <w:tcW w:w="1276" w:type="dxa"/>
            <w:vMerge w:val="restart"/>
          </w:tcPr>
          <w:p w:rsidR="00A86658" w:rsidRPr="00FF1F61" w:rsidRDefault="00A86658" w:rsidP="00FF1F61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F61">
              <w:rPr>
                <w:rFonts w:ascii="Times New Roman" w:hAnsi="Times New Roman"/>
                <w:sz w:val="24"/>
                <w:szCs w:val="24"/>
              </w:rPr>
              <w:t>Тип задания;</w:t>
            </w:r>
          </w:p>
          <w:p w:rsidR="00A86658" w:rsidRPr="00FF1F61" w:rsidRDefault="00A86658" w:rsidP="00FF1F61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F61"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</w:tcPr>
          <w:p w:rsidR="00A86658" w:rsidRPr="00FF1F61" w:rsidRDefault="00A86658" w:rsidP="00FF1F61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F61">
              <w:rPr>
                <w:rFonts w:ascii="Times New Roman" w:hAnsi="Times New Roman"/>
                <w:sz w:val="24"/>
                <w:szCs w:val="24"/>
              </w:rPr>
              <w:t>Формируемые</w:t>
            </w:r>
          </w:p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F1F61">
              <w:rPr>
                <w:sz w:val="24"/>
                <w:szCs w:val="24"/>
              </w:rPr>
              <w:t>ОК и ПК, заданные ФГОС</w:t>
            </w:r>
          </w:p>
        </w:tc>
        <w:tc>
          <w:tcPr>
            <w:tcW w:w="3228" w:type="dxa"/>
            <w:gridSpan w:val="2"/>
          </w:tcPr>
          <w:p w:rsidR="00A86658" w:rsidRPr="00FF1F61" w:rsidRDefault="00A86658" w:rsidP="00FF1F61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F61">
              <w:rPr>
                <w:rFonts w:ascii="Times New Roman" w:hAnsi="Times New Roman"/>
                <w:sz w:val="24"/>
                <w:szCs w:val="24"/>
              </w:rPr>
              <w:t>Формы и методы контроля и оценки</w:t>
            </w:r>
          </w:p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F1F61">
              <w:rPr>
                <w:sz w:val="24"/>
                <w:szCs w:val="24"/>
              </w:rPr>
              <w:t>(в соответствии с РП УД и РУП)</w:t>
            </w:r>
          </w:p>
        </w:tc>
      </w:tr>
      <w:tr w:rsidR="00A86658" w:rsidRPr="00A86658" w:rsidTr="00023825">
        <w:trPr>
          <w:trHeight w:val="637"/>
        </w:trPr>
        <w:tc>
          <w:tcPr>
            <w:tcW w:w="1668" w:type="dxa"/>
            <w:vMerge/>
          </w:tcPr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gridSpan w:val="2"/>
            <w:vMerge/>
          </w:tcPr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6658" w:rsidRPr="00FF1F61" w:rsidRDefault="00A86658" w:rsidP="00FF1F61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</w:tcPr>
          <w:p w:rsidR="00A86658" w:rsidRPr="00FF1F61" w:rsidRDefault="00A86658" w:rsidP="00FF1F61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F1F61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1665" w:type="dxa"/>
          </w:tcPr>
          <w:p w:rsidR="00A86658" w:rsidRPr="00FF1F61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F1F61">
              <w:rPr>
                <w:sz w:val="24"/>
                <w:szCs w:val="24"/>
              </w:rPr>
              <w:t>Промежуточная аттестация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У1. Применять математические методы для решения профессиональных задач.</w:t>
            </w:r>
          </w:p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Распознавание</w:t>
            </w:r>
            <w:r w:rsidRPr="00A86658">
              <w:rPr>
                <w:sz w:val="24"/>
                <w:szCs w:val="24"/>
                <w:highlight w:val="yellow"/>
              </w:rPr>
              <w:t xml:space="preserve"> </w:t>
            </w:r>
            <w:r w:rsidRPr="00A86658">
              <w:rPr>
                <w:sz w:val="24"/>
                <w:szCs w:val="24"/>
              </w:rPr>
              <w:t>математических методов для решения профессиональных задач;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Проведение математических операций для решения задач</w:t>
            </w:r>
          </w:p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gridSpan w:val="2"/>
          </w:tcPr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Распознаны верно математические методы для решения профессиональных задач;</w:t>
            </w: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 xml:space="preserve">Продемонстрированы точно </w:t>
            </w: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математические методы для решения профессиональных задач;</w:t>
            </w: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Проведены правильно математические операции для решения задач в соответствии с оригиналом;.</w:t>
            </w: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 1.1</w:t>
            </w:r>
          </w:p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ПК1.2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Практический контроль, по форме – индивидуальный</w:t>
            </w:r>
          </w:p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</w:tc>
        <w:tc>
          <w:tcPr>
            <w:tcW w:w="1665" w:type="dxa"/>
          </w:tcPr>
          <w:p w:rsidR="00A86658" w:rsidRPr="00A86658" w:rsidRDefault="00A86658" w:rsidP="00A86658">
            <w:pPr>
              <w:spacing w:line="360" w:lineRule="auto"/>
              <w:ind w:firstLine="284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 xml:space="preserve">У2.Решать текстовые </w:t>
            </w:r>
            <w:r w:rsidRPr="00A86658">
              <w:rPr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229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 xml:space="preserve">Решение тактовых </w:t>
            </w:r>
            <w:r w:rsidRPr="00A86658">
              <w:rPr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747" w:type="dxa"/>
            <w:gridSpan w:val="2"/>
          </w:tcPr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Задачи решены верно</w:t>
            </w: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 xml:space="preserve">Этапы  задач соответствуют </w:t>
            </w: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эталону</w:t>
            </w: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lastRenderedPageBreak/>
              <w:t>ОК 6</w:t>
            </w:r>
          </w:p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 1.1</w:t>
            </w:r>
          </w:p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ПК1.2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lastRenderedPageBreak/>
              <w:t xml:space="preserve">Практический контроль, </w:t>
            </w:r>
            <w:r w:rsidRPr="00A86658">
              <w:rPr>
                <w:bCs/>
                <w:sz w:val="24"/>
                <w:szCs w:val="24"/>
              </w:rPr>
              <w:lastRenderedPageBreak/>
              <w:t>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Дифференцир</w:t>
            </w:r>
            <w:r w:rsidRPr="00A86658">
              <w:rPr>
                <w:sz w:val="24"/>
                <w:szCs w:val="24"/>
              </w:rPr>
              <w:lastRenderedPageBreak/>
              <w:t>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У3. Выполнять приближенные вычисления</w:t>
            </w:r>
          </w:p>
        </w:tc>
        <w:tc>
          <w:tcPr>
            <w:tcW w:w="1229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Расчёт приближенных вычислений.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gridSpan w:val="2"/>
          </w:tcPr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Рассчитаны верно приближённые вычисления.</w:t>
            </w: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Приближенные вычисления</w:t>
            </w: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оформлены в соответствии с оригиналом.</w:t>
            </w: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 1.1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ПК1.2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 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Практический контроль, 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У4.Проводить элементарную статистическую обработку информации и результатов исследований, представлять полученные данные графически;</w:t>
            </w:r>
          </w:p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Анализ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элементарной статистической обработки информации и результатов исследований.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Построение графиков по полученным данным.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Проведён правильно анализ элементарной статистической обработки информации и результатов исследований.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 xml:space="preserve">Продемонстрирован точно анализ 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элементарн</w:t>
            </w:r>
            <w:r w:rsidRPr="00A86658">
              <w:rPr>
                <w:sz w:val="24"/>
                <w:szCs w:val="24"/>
              </w:rPr>
              <w:lastRenderedPageBreak/>
              <w:t>ой статистической обработки информации и результатов исследований.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Построены верно графики по полученным данным.</w:t>
            </w:r>
          </w:p>
          <w:p w:rsidR="00A86658" w:rsidRPr="00A86658" w:rsidRDefault="00A86658" w:rsidP="00FF1F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 1.1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ПК1.2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Практический контроль, 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З1.Понятие множества, отношения между множествами, операции над ними</w:t>
            </w:r>
          </w:p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9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Название понятия множества, его примеров.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9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Определение отношений между множествами.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Сопоставление операций над множествами математическим объектам.</w:t>
            </w: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Названы основные признаки множеств.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Перечислены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примеры множеств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Представлена полная характеристика отношений между множествами.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Определены точно отношения между множествами.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Сопоставлены верно операции над множествами математическим действиям</w:t>
            </w: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 1.1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ПК1.2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Тестовый контроль, по форме – групповой</w:t>
            </w: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З2. понятия величины, и ее измерения;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Определение понятия величины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Представление процесса измерения величины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Перечисление стандартных единиц величин и соотношений между ними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Сформулировано верно понятие величины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Проведено точно измерение величины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Перечислены полно стандартные единицы величин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 xml:space="preserve">Описано верно соотношение между стандартными единицами величин 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 2.2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Самоконтроль – текущий и тематический, 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З3.Историю создания  систем единиц  величины</w:t>
            </w: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Обзор истории создания систем единиц величины</w:t>
            </w: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Проведен полный обзор истории создания систем единиц величины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Перечислены  в полном объеме старинные и современные единицы величин</w:t>
            </w: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 2.2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Практический контроль, 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 xml:space="preserve">З4. Этапы развития понятий натурального </w:t>
            </w:r>
            <w:r w:rsidRPr="00A86658">
              <w:rPr>
                <w:sz w:val="24"/>
                <w:szCs w:val="24"/>
              </w:rPr>
              <w:lastRenderedPageBreak/>
              <w:t>числа и нуля;</w:t>
            </w: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 xml:space="preserve">Перечисление этапов развития понятий </w:t>
            </w:r>
            <w:r w:rsidRPr="00A86658">
              <w:rPr>
                <w:sz w:val="24"/>
                <w:szCs w:val="24"/>
              </w:rPr>
              <w:lastRenderedPageBreak/>
              <w:t>натурального числа и нуля</w:t>
            </w: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 xml:space="preserve">Сформулировано верно </w:t>
            </w:r>
            <w:proofErr w:type="spellStart"/>
            <w:r w:rsidRPr="00A86658">
              <w:rPr>
                <w:sz w:val="24"/>
                <w:szCs w:val="24"/>
              </w:rPr>
              <w:lastRenderedPageBreak/>
              <w:t>определениеПеречислены</w:t>
            </w:r>
            <w:proofErr w:type="spellEnd"/>
            <w:r w:rsidRPr="00A86658">
              <w:rPr>
                <w:sz w:val="24"/>
                <w:szCs w:val="24"/>
              </w:rPr>
              <w:t xml:space="preserve"> полно основные этапы развития понятий натурального числа и нуля</w:t>
            </w: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 2.2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ПК4.2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lastRenderedPageBreak/>
              <w:t>Практический контроль, по форме – индивидуаль</w:t>
            </w:r>
            <w:r w:rsidRPr="00A86658">
              <w:rPr>
                <w:bCs/>
                <w:sz w:val="24"/>
                <w:szCs w:val="24"/>
              </w:rPr>
              <w:lastRenderedPageBreak/>
              <w:t>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 xml:space="preserve">Дифференцированный </w:t>
            </w:r>
            <w:r w:rsidRPr="00A86658">
              <w:rPr>
                <w:sz w:val="24"/>
                <w:szCs w:val="24"/>
              </w:rPr>
              <w:lastRenderedPageBreak/>
              <w:t>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З5. Системы счисления;</w:t>
            </w: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Определение системы счисления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Представление позиционных и непозиционных систем счисления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Название основных действий в позиционных системах счисления</w:t>
            </w: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Сформулировано верно понятие системы счисления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Представлена полная характеристика систем счисления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Определены точно  действия в позиционных системах счисления</w:t>
            </w: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 2.2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ПК4.2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Практический контроль, 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З6.Понятие текстовой задачи и процесса  ее решения;</w:t>
            </w: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Определение текстовой задачи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Представление процесса решения текстовой задачи</w:t>
            </w: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Сформулировано верно понятие текстовой задачи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Описан полно процесс решения текстовой задачи</w:t>
            </w: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5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1.1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1.2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Практический контроль, 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 xml:space="preserve">З7 Историю развития </w:t>
            </w:r>
            <w:r w:rsidRPr="00A86658">
              <w:rPr>
                <w:sz w:val="24"/>
                <w:szCs w:val="24"/>
              </w:rPr>
              <w:lastRenderedPageBreak/>
              <w:t>геометрии;</w:t>
            </w: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 xml:space="preserve">Обзор истории </w:t>
            </w:r>
            <w:r w:rsidRPr="00A86658">
              <w:rPr>
                <w:sz w:val="24"/>
                <w:szCs w:val="24"/>
              </w:rPr>
              <w:lastRenderedPageBreak/>
              <w:t>развития геометрии</w:t>
            </w: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 xml:space="preserve">Проведен полный </w:t>
            </w:r>
            <w:r w:rsidRPr="00A86658">
              <w:rPr>
                <w:sz w:val="24"/>
                <w:szCs w:val="24"/>
              </w:rPr>
              <w:lastRenderedPageBreak/>
              <w:t>обзор истории развития геометрии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lastRenderedPageBreak/>
              <w:t>Ок 5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 2..1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2..2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lastRenderedPageBreak/>
              <w:t xml:space="preserve">Практический контроль, </w:t>
            </w:r>
            <w:r w:rsidRPr="00A86658">
              <w:rPr>
                <w:bCs/>
                <w:sz w:val="24"/>
                <w:szCs w:val="24"/>
              </w:rPr>
              <w:lastRenderedPageBreak/>
              <w:t>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Дифференцир</w:t>
            </w:r>
            <w:r w:rsidRPr="00A86658">
              <w:rPr>
                <w:sz w:val="24"/>
                <w:szCs w:val="24"/>
              </w:rPr>
              <w:lastRenderedPageBreak/>
              <w:t>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З8 Основные свойства геометрических фигур на плоскости и в пространстве;</w:t>
            </w: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pStyle w:val="af8"/>
              <w:spacing w:line="240" w:lineRule="auto"/>
              <w:jc w:val="both"/>
              <w:rPr>
                <w:i/>
                <w:szCs w:val="24"/>
              </w:rPr>
            </w:pPr>
            <w:r w:rsidRPr="00A86658">
              <w:rPr>
                <w:szCs w:val="24"/>
              </w:rPr>
              <w:t>Представление основных свойств геометрических фигур на плоскости и в пространстве</w:t>
            </w: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Перечислены точно основные свойства геометрических фигур на плоскости и в пространстве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5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 2..1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2..2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Практический контроль, 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З9 Правила приближенных вычислений;</w:t>
            </w: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9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Перечисление формул для приближённых вычислений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9"/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99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Представление приближённых вычислений в процентном соотношении.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 xml:space="preserve">Описаны точно 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формулы для приближённых вычислений.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Приближённые вычисления представлены верно в процентном соотношении.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5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 2..1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2..2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Практический контроль, 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A86658" w:rsidRPr="00A86658" w:rsidTr="00023825">
        <w:tc>
          <w:tcPr>
            <w:tcW w:w="1668" w:type="dxa"/>
          </w:tcPr>
          <w:p w:rsidR="00A86658" w:rsidRPr="00A86658" w:rsidRDefault="00A86658" w:rsidP="00FF1F61">
            <w:pPr>
              <w:widowControl w:val="0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lastRenderedPageBreak/>
              <w:t>З10 Методы математической статистики</w:t>
            </w:r>
          </w:p>
        </w:tc>
        <w:tc>
          <w:tcPr>
            <w:tcW w:w="1559" w:type="dxa"/>
            <w:gridSpan w:val="2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Название методов математической статистики.</w:t>
            </w:r>
          </w:p>
        </w:tc>
        <w:tc>
          <w:tcPr>
            <w:tcW w:w="1417" w:type="dxa"/>
          </w:tcPr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Названо не менее 3 основных методов математической статистики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pStyle w:val="1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58">
              <w:rPr>
                <w:rFonts w:ascii="Times New Roman" w:hAnsi="Times New Roman"/>
                <w:sz w:val="24"/>
                <w:szCs w:val="24"/>
              </w:rPr>
              <w:t>Раскрыто полное</w:t>
            </w:r>
            <w:r w:rsidRPr="00A8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содержание </w:t>
            </w:r>
            <w:r w:rsidRPr="00A86658">
              <w:rPr>
                <w:rFonts w:ascii="Times New Roman" w:hAnsi="Times New Roman"/>
                <w:sz w:val="24"/>
                <w:szCs w:val="24"/>
              </w:rPr>
              <w:t xml:space="preserve">основных 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методов математической статистики</w:t>
            </w: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86658" w:rsidRPr="00A86658" w:rsidRDefault="00A86658" w:rsidP="00FF1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Описаны точно методы математической статистики.</w:t>
            </w:r>
          </w:p>
        </w:tc>
        <w:tc>
          <w:tcPr>
            <w:tcW w:w="1276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4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5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Ок 6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 2..1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2..2</w:t>
            </w:r>
          </w:p>
          <w:p w:rsidR="00A86658" w:rsidRPr="00A86658" w:rsidRDefault="00A86658" w:rsidP="00FF1F61">
            <w:pPr>
              <w:snapToGrid w:val="0"/>
              <w:jc w:val="both"/>
              <w:rPr>
                <w:bCs/>
                <w:spacing w:val="-4"/>
                <w:sz w:val="24"/>
                <w:szCs w:val="24"/>
              </w:rPr>
            </w:pPr>
            <w:r w:rsidRPr="00A86658">
              <w:rPr>
                <w:bCs/>
                <w:spacing w:val="-4"/>
                <w:sz w:val="24"/>
                <w:szCs w:val="24"/>
              </w:rPr>
              <w:t>ПК 4.2</w:t>
            </w:r>
          </w:p>
        </w:tc>
        <w:tc>
          <w:tcPr>
            <w:tcW w:w="1563" w:type="dxa"/>
          </w:tcPr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Практический контроль, по форме – индивидуальный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  <w:r w:rsidRPr="00A86658">
              <w:rPr>
                <w:bCs/>
                <w:sz w:val="24"/>
                <w:szCs w:val="24"/>
              </w:rPr>
              <w:t>Наблюдение за деятельностью обучающихся на практических занятиях, формы контроля – групповые и индивидуальные</w:t>
            </w: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</w:p>
          <w:p w:rsidR="00A86658" w:rsidRPr="00A86658" w:rsidRDefault="00A86658" w:rsidP="00FF1F6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65" w:type="dxa"/>
          </w:tcPr>
          <w:p w:rsidR="00A86658" w:rsidRPr="00A86658" w:rsidRDefault="00A86658" w:rsidP="00FF1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6658">
              <w:rPr>
                <w:sz w:val="24"/>
                <w:szCs w:val="24"/>
              </w:rPr>
              <w:t>Дифференцированный зачет</w:t>
            </w:r>
          </w:p>
        </w:tc>
      </w:tr>
    </w:tbl>
    <w:p w:rsidR="00A86658" w:rsidRDefault="00A86658" w:rsidP="00FF1F61">
      <w:pPr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27FB7" w:rsidRDefault="00F27FB7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7FB7" w:rsidRDefault="00F27FB7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7FB7" w:rsidRDefault="00F27FB7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7FB7" w:rsidRDefault="00F27FB7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51819" w:rsidRDefault="00F51819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51819" w:rsidRDefault="00F51819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51819" w:rsidRDefault="00F51819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51819" w:rsidRDefault="00F51819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51819" w:rsidRDefault="00F51819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51819" w:rsidRDefault="00F51819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51819" w:rsidRDefault="00F51819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7FB7" w:rsidRDefault="00F27FB7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7FB7" w:rsidRDefault="00F27FB7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7FB7" w:rsidRDefault="00F27FB7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7FB7" w:rsidRDefault="00F27FB7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7FB7" w:rsidRDefault="00F27FB7" w:rsidP="00A86658">
      <w:pPr>
        <w:spacing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pStyle w:val="1"/>
        <w:spacing w:before="0"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F27FB7" w:rsidRPr="00A86658">
        <w:rPr>
          <w:rFonts w:ascii="Times New Roman" w:hAnsi="Times New Roman"/>
          <w:sz w:val="24"/>
          <w:szCs w:val="24"/>
        </w:rPr>
        <w:t>КОМПЛЕКТ КОНТРОЛЬНО-ОЦЕНОЧНЫХ СРЕДСТВ</w:t>
      </w:r>
    </w:p>
    <w:p w:rsidR="00A86658" w:rsidRPr="00A86658" w:rsidRDefault="00A86658" w:rsidP="00F51819">
      <w:pPr>
        <w:pStyle w:val="1"/>
        <w:spacing w:before="0"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2.1. Теоретические задания</w:t>
      </w:r>
    </w:p>
    <w:p w:rsidR="00A86658" w:rsidRPr="00A86658" w:rsidRDefault="00A86658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ТЕОРЕТИЧЕСКОЕ ЗАДАНИЕ (ТЗ) № 1</w:t>
      </w:r>
    </w:p>
    <w:p w:rsidR="00A86658" w:rsidRPr="00A86658" w:rsidRDefault="00A86658" w:rsidP="00F51819">
      <w:pPr>
        <w:pStyle w:val="a8"/>
        <w:widowControl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86658">
        <w:rPr>
          <w:rFonts w:ascii="Times New Roman" w:hAnsi="Times New Roman"/>
          <w:b/>
          <w:sz w:val="24"/>
          <w:szCs w:val="24"/>
        </w:rPr>
        <w:t>Знать понятие множества, отношения между множествами, операции над ними</w:t>
      </w:r>
    </w:p>
    <w:p w:rsidR="00A86658" w:rsidRPr="00A86658" w:rsidRDefault="00A86658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Инструкция: выберите один правильный вариант ответа.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Объединением множеств А и В называется множество, содержащее те и только те элементы, которые принадлежат множеству: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а) А и множеству В;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б) А или множеству В;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в) А, но не принадлежат множеству В;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г) В, но не принадлежат множеству А;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2. Пересечением множеств А и В называется множество, содержащее те и только те элементы,   которые принадлежат множеству: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а) А и множеству В;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б) А или множеству В;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в) А, но не принадлежат множеству В;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г) В, но не принадлежат множеству А;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3.Пусть множество В – подмножество множества А. Дополнением множества В до множества А называется множество, содержащее только те элементы, которые принадлежат множеству: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а) А и множеству В;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б) А или множеству В;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в) А, но не принадлежат множеству В;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г) В, но не принадлежат множеству А;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Какое из множеств определяет А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00C8"/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, если А = {1, 2, 3, 4, 5}, 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{3, 4, 5, 6, 7}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</w:t>
      </w:r>
      <w:r w:rsidRPr="00A8665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{1, 4, 5}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 {1, 2, 3, 4, 5}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 {1, 2, 3, 4, 5, 6, 7}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г)  {1, 2, 3, 4, 6, 7}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5.</w:t>
      </w:r>
      <w:r w:rsidRPr="00A8665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Какое из множеств определяет А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00C7"/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, если 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{1, 3, 5, 7, 9},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={1, 2, 3, 4}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 {1, 3, 5, 7}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 {1, 2, 3, 4, 5, 7, 9}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 {1, 3}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г)  {1, 2, 3, 4}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6. Множество треугольников разбили на подмножества разносторонних треугольников, равнобедренных треугольников и равносторонних треугольников. Произошло ли разбиение множества треугольников на классы?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да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нет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7.На каком рисунке изображено пересечение множеств А и В (А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00C7"/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)?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A48A57B" wp14:editId="20011123">
            <wp:extent cx="6146800" cy="1422400"/>
            <wp:effectExtent l="19050" t="0" r="635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8.</w:t>
      </w:r>
      <w:r w:rsidRPr="00A8665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каком рисунке изображено объединение множеств А и В (А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00C8"/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)?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3FB410E" wp14:editId="38FBB205">
            <wp:extent cx="6146800" cy="142240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9.Заданы множества А={2,3,4,5} и D={3,4,5}. Верным для них будет утверждение: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множество А - подмножество множества D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множество D - подмножество множества A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множество А и множество D равны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г) множество А - множество-степень множества D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10.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Если отношение задано неравенством: 3x-4y&lt;0, то данному отношению принадлежит следующая пара чисел.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(0;1)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(3;1)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(2;0)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г) (1;0)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11.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На факультете учатся студенты, имеющие домашний персональный компьютер и студенты, не имеющие домашнего персонального компьютера. Пусть А - множество всех студентов факультета; В - множество студентов факультета, имеющих домашний персональный компьютер. Тогда разностью А\В этих множеств будет ...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множество студентов факультета, не имеющих домашнего персонального компьютера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множество всех студентов факультета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множество студентов факультета, имеющих домашний персональный компьютер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г) пустое множество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12.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Если А - множество четных натуральных чисел, а В={11, 22, 33, 44, 55, 66, 77}, то количество элементов множества А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∩</m:t>
        </m:r>
      </m:oMath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равно ...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7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3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5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г) 4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13.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Заданы множества А={1,2,3} и B={1,2,3,4,5}. Верным для них будет утверждение: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множества А и В состоят из одинаковых элементов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множества А и В равны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множество А включает в себя множество В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г) множество А - подмножество множества В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14.Если А - множество натуральных чисел, меньших 10, а В={8,9,10,11,22}, то количество элементов множества А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∪</m:t>
        </m:r>
      </m:oMath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равно ...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13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10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в) 12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г) 4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15.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Пусть А и В - множества, изображенные на рисунке. Тогда объединением этих множеств является множество...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 wp14:anchorId="2AE92DEE" wp14:editId="4E93BB35">
            <wp:extent cx="1511300" cy="14605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а) В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ab/>
        <w:t>б) А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в) B\A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ab/>
        <w:t>г) А\B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16.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Пусть А и В - множества, изображенные на рисунке. Тогда пересечением этих множеств является множество...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 wp14:anchorId="1481BF7E" wp14:editId="509BF314">
            <wp:extent cx="1511300" cy="14605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а) В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ab/>
        <w:t>б) А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в) B\A</w:t>
      </w:r>
    </w:p>
    <w:p w:rsidR="00A86658" w:rsidRPr="00A86658" w:rsidRDefault="00A86658" w:rsidP="00F51819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ab/>
        <w:t>г) А\B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17 .</w:t>
      </w:r>
      <w:r w:rsidRPr="00A86658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>А=</w:t>
      </w:r>
      <w:r w:rsidRPr="00A86658">
        <w:rPr>
          <w:rFonts w:ascii="Times New Roman" w:hAnsi="Times New Roman" w:cs="Times New Roman"/>
          <w:position w:val="-10"/>
          <w:sz w:val="24"/>
          <w:szCs w:val="24"/>
          <w:lang w:eastAsia="en-US"/>
        </w:rPr>
        <w:object w:dxaOrig="5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781" type="#_x0000_t75" style="width:28.5pt;height:19.5pt" o:ole="" fillcolor="window">
            <v:imagedata r:id="rId10" o:title=""/>
          </v:shape>
          <o:OLEObject Type="Embed" ProgID="Equation.3" ShapeID="_x0000_i1781" DrawAspect="Content" ObjectID="_1800275974" r:id="rId11"/>
        </w:objec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;   В= </w:t>
      </w:r>
      <w:r w:rsidRPr="00A86658">
        <w:rPr>
          <w:rFonts w:ascii="Times New Roman" w:hAnsi="Times New Roman" w:cs="Times New Roman"/>
          <w:position w:val="-10"/>
          <w:sz w:val="24"/>
          <w:szCs w:val="24"/>
          <w:lang w:eastAsia="en-US"/>
        </w:rPr>
        <w:object w:dxaOrig="600" w:dyaOrig="340">
          <v:shape id="_x0000_i1782" type="#_x0000_t75" style="width:29.25pt;height:19.5pt" o:ole="" fillcolor="window">
            <v:imagedata r:id="rId12" o:title=""/>
          </v:shape>
          <o:OLEObject Type="Embed" ProgID="Equation.3" ShapeID="_x0000_i1782" DrawAspect="Content" ObjectID="_1800275975" r:id="rId13"/>
        </w:objec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>. Декартово произведение множеств А и В ( А х В) изображено на рисунке: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а)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C929D9" wp14:editId="05572CAC">
            <wp:extent cx="1943100" cy="1495425"/>
            <wp:effectExtent l="19050" t="0" r="0" b="0"/>
            <wp:docPr id="11" name="Рисунок 1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б)      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5976DB" wp14:editId="0F31AE7E">
            <wp:extent cx="1714500" cy="1266825"/>
            <wp:effectExtent l="19050" t="0" r="0" b="0"/>
            <wp:docPr id="19" name="Рисунок 1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в)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FFBFDB" wp14:editId="11703B95">
            <wp:extent cx="1828800" cy="1343025"/>
            <wp:effectExtent l="19050" t="0" r="0" b="0"/>
            <wp:docPr id="20" name="Рисунок 20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ab/>
        <w:t>г)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A82E5" wp14:editId="3D6C54C5">
            <wp:extent cx="1943100" cy="1457325"/>
            <wp:effectExtent l="19050" t="0" r="0" b="0"/>
            <wp:docPr id="21" name="Рисунок 2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18.  А = </w:t>
      </w:r>
      <w:r w:rsidRPr="00A86658">
        <w:rPr>
          <w:rFonts w:ascii="Times New Roman" w:hAnsi="Times New Roman" w:cs="Times New Roman"/>
          <w:position w:val="-10"/>
          <w:sz w:val="24"/>
          <w:szCs w:val="24"/>
          <w:lang w:eastAsia="en-US"/>
        </w:rPr>
        <w:object w:dxaOrig="380" w:dyaOrig="340">
          <v:shape id="_x0000_i1783" type="#_x0000_t75" style="width:19.5pt;height:19.5pt" o:ole="" fillcolor="window">
            <v:imagedata r:id="rId18" o:title=""/>
          </v:shape>
          <o:OLEObject Type="Embed" ProgID="Equation.3" ShapeID="_x0000_i1783" DrawAspect="Content" ObjectID="_1800275976" r:id="rId19"/>
        </w:objec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], В = </w:t>
      </w:r>
      <w:r w:rsidRPr="00A86658">
        <w:rPr>
          <w:rFonts w:ascii="Times New Roman" w:hAnsi="Times New Roman" w:cs="Times New Roman"/>
          <w:position w:val="-10"/>
          <w:sz w:val="24"/>
          <w:szCs w:val="24"/>
          <w:lang w:eastAsia="en-US"/>
        </w:rPr>
        <w:object w:dxaOrig="600" w:dyaOrig="340">
          <v:shape id="_x0000_i1784" type="#_x0000_t75" style="width:29.25pt;height:19.5pt" o:ole="" fillcolor="window">
            <v:imagedata r:id="rId20" o:title=""/>
          </v:shape>
          <o:OLEObject Type="Embed" ProgID="Equation.3" ShapeID="_x0000_i1784" DrawAspect="Content" ObjectID="_1800275977" r:id="rId21"/>
        </w:objec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. Декартово произведение множеств А и В ( А х В) изображено на рисунке: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а)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FCF1A3" wp14:editId="25CF05E2">
            <wp:extent cx="1943100" cy="1495425"/>
            <wp:effectExtent l="19050" t="0" r="0" b="0"/>
            <wp:docPr id="22" name="Рисунок 2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б)      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2178C2" wp14:editId="29227329">
            <wp:extent cx="1714500" cy="1266825"/>
            <wp:effectExtent l="19050" t="0" r="0" b="0"/>
            <wp:docPr id="23" name="Рисунок 2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в)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A8A6B7" wp14:editId="46108482">
            <wp:extent cx="1828800" cy="1343025"/>
            <wp:effectExtent l="19050" t="0" r="0" b="0"/>
            <wp:docPr id="24" name="Рисунок 2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>г)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B85AC1" wp14:editId="757E4453">
            <wp:extent cx="1943100" cy="1457325"/>
            <wp:effectExtent l="19050" t="0" r="0" b="0"/>
            <wp:docPr id="25" name="Рисунок 2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19. А = </w:t>
      </w:r>
      <w:r w:rsidRPr="00A86658">
        <w:rPr>
          <w:rFonts w:ascii="Times New Roman" w:hAnsi="Times New Roman" w:cs="Times New Roman"/>
          <w:position w:val="-10"/>
          <w:sz w:val="24"/>
          <w:szCs w:val="24"/>
          <w:lang w:eastAsia="en-US"/>
        </w:rPr>
        <w:object w:dxaOrig="580" w:dyaOrig="340">
          <v:shape id="_x0000_i1785" type="#_x0000_t75" style="width:28.5pt;height:19.5pt" o:ole="" fillcolor="window">
            <v:imagedata r:id="rId22" o:title=""/>
          </v:shape>
          <o:OLEObject Type="Embed" ProgID="Equation.3" ShapeID="_x0000_i1785" DrawAspect="Content" ObjectID="_1800275978" r:id="rId23"/>
        </w:objec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, В = </w:t>
      </w:r>
      <w:r w:rsidRPr="00A86658">
        <w:rPr>
          <w:rFonts w:ascii="Times New Roman" w:hAnsi="Times New Roman" w:cs="Times New Roman"/>
          <w:position w:val="-10"/>
          <w:sz w:val="24"/>
          <w:szCs w:val="24"/>
          <w:lang w:eastAsia="en-US"/>
        </w:rPr>
        <w:object w:dxaOrig="580" w:dyaOrig="340">
          <v:shape id="_x0000_i1786" type="#_x0000_t75" style="width:28.5pt;height:19.5pt" o:ole="" fillcolor="window">
            <v:imagedata r:id="rId24" o:title=""/>
          </v:shape>
          <o:OLEObject Type="Embed" ProgID="Equation.3" ShapeID="_x0000_i1786" DrawAspect="Content" ObjectID="_1800275979" r:id="rId25"/>
        </w:objec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>. Декартово произведение множеств А и В ( А х В) изображено на рисунке: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а)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10166D" wp14:editId="6C38F7C9">
            <wp:extent cx="1943100" cy="1495425"/>
            <wp:effectExtent l="19050" t="0" r="0" b="0"/>
            <wp:docPr id="26" name="Рисунок 2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б)      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86CFF4" wp14:editId="2EE4C03F">
            <wp:extent cx="1714500" cy="1266825"/>
            <wp:effectExtent l="19050" t="0" r="0" b="0"/>
            <wp:docPr id="27" name="Рисунок 2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в)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B00D5A" wp14:editId="34FCEEB7">
            <wp:extent cx="1828800" cy="1343025"/>
            <wp:effectExtent l="19050" t="0" r="0" b="0"/>
            <wp:docPr id="28" name="Рисунок 28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г)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5EC516" wp14:editId="5CBBB854">
            <wp:extent cx="1943100" cy="1457325"/>
            <wp:effectExtent l="19050" t="0" r="0" b="0"/>
            <wp:docPr id="29" name="Рисунок 29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20. А = </w:t>
      </w:r>
      <w:r w:rsidRPr="00A86658">
        <w:rPr>
          <w:rFonts w:ascii="Times New Roman" w:hAnsi="Times New Roman" w:cs="Times New Roman"/>
          <w:position w:val="-10"/>
          <w:sz w:val="24"/>
          <w:szCs w:val="24"/>
          <w:lang w:eastAsia="en-US"/>
        </w:rPr>
        <w:object w:dxaOrig="540" w:dyaOrig="340">
          <v:shape id="_x0000_i1787" type="#_x0000_t75" style="width:27pt;height:19.5pt" o:ole="" fillcolor="window">
            <v:imagedata r:id="rId26" o:title=""/>
          </v:shape>
          <o:OLEObject Type="Embed" ProgID="Equation.3" ShapeID="_x0000_i1787" DrawAspect="Content" ObjectID="_1800275980" r:id="rId27"/>
        </w:objec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;  В = [3;5]. Декартово произведение множеств А и В ( А х В) изображено на рисунке: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а)                                          </w:t>
      </w: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9B5877" wp14:editId="6A9DA0EC">
            <wp:extent cx="1943100" cy="1495425"/>
            <wp:effectExtent l="19050" t="0" r="0" b="0"/>
            <wp:docPr id="30" name="Рисунок 3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б)      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3379D1" wp14:editId="1DD518FA">
            <wp:extent cx="1714500" cy="1266825"/>
            <wp:effectExtent l="19050" t="0" r="0" b="0"/>
            <wp:docPr id="31" name="Рисунок 3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в)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2BDE54" wp14:editId="14FCF623">
            <wp:extent cx="1828800" cy="1343025"/>
            <wp:effectExtent l="19050" t="0" r="0" b="0"/>
            <wp:docPr id="32" name="Рисунок 32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г)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7B6A57" wp14:editId="64AB6C56">
            <wp:extent cx="1943100" cy="1457325"/>
            <wp:effectExtent l="19050" t="0" r="0" b="0"/>
            <wp:docPr id="33" name="Рисунок 3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21. А = </w:t>
      </w:r>
      <w:r w:rsidRPr="00A86658">
        <w:rPr>
          <w:rFonts w:ascii="Times New Roman" w:hAnsi="Times New Roman" w:cs="Times New Roman"/>
          <w:position w:val="-10"/>
          <w:sz w:val="24"/>
          <w:szCs w:val="24"/>
          <w:lang w:eastAsia="en-US"/>
        </w:rPr>
        <w:object w:dxaOrig="580" w:dyaOrig="340">
          <v:shape id="_x0000_i1788" type="#_x0000_t75" style="width:28.5pt;height:19.5pt" o:ole="" fillcolor="window">
            <v:imagedata r:id="rId28" o:title=""/>
          </v:shape>
          <o:OLEObject Type="Embed" ProgID="Equation.3" ShapeID="_x0000_i1788" DrawAspect="Content" ObjectID="_1800275981" r:id="rId29"/>
        </w:objec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>, В = R.</w:t>
      </w:r>
      <w:r w:rsidRPr="00A86658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Декартово произведение множеств А и В ( А х В) изображено на рисунке:    а)                                                       б)                                                     </w:t>
      </w: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680C31" wp14:editId="75A86B52">
            <wp:extent cx="1819275" cy="1600200"/>
            <wp:effectExtent l="19050" t="0" r="9525" b="0"/>
            <wp:docPr id="34" name="Рисунок 3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          </w:t>
      </w: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2A197B" wp14:editId="3F2064B7">
            <wp:extent cx="1600200" cy="1400175"/>
            <wp:effectExtent l="19050" t="0" r="0" b="0"/>
            <wp:docPr id="35" name="Рисунок 3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</w:t>
      </w: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C4A2EF" wp14:editId="0AAB9E98">
            <wp:extent cx="1485900" cy="1419225"/>
            <wp:effectExtent l="19050" t="0" r="0" b="0"/>
            <wp:docPr id="36" name="Рисунок 3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В)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EFD2AE" wp14:editId="2F725685">
            <wp:extent cx="1485900" cy="1466850"/>
            <wp:effectExtent l="19050" t="0" r="0" b="0"/>
            <wp:docPr id="39" name="Рисунок 3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>г)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>20.</w:t>
      </w:r>
      <w:r w:rsidRPr="00A86658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А = </w:t>
      </w:r>
      <w:r w:rsidRPr="00A86658">
        <w:rPr>
          <w:rFonts w:ascii="Times New Roman" w:hAnsi="Times New Roman" w:cs="Times New Roman"/>
          <w:position w:val="-10"/>
          <w:sz w:val="24"/>
          <w:szCs w:val="24"/>
          <w:lang w:eastAsia="en-US"/>
        </w:rPr>
        <w:object w:dxaOrig="540" w:dyaOrig="340">
          <v:shape id="_x0000_i1789" type="#_x0000_t75" style="width:27pt;height:19.5pt" o:ole="" fillcolor="window">
            <v:imagedata r:id="rId34" o:title=""/>
          </v:shape>
          <o:OLEObject Type="Embed" ProgID="Equation.3" ShapeID="_x0000_i1789" DrawAspect="Content" ObjectID="_1800275982" r:id="rId35"/>
        </w:objec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>, В = R.</w:t>
      </w:r>
      <w:r w:rsidRPr="00A86658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>Декартово произведение множеств А и В ( А х В) изображено на рисунке: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а)                                         б)                                         в)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6E0927" wp14:editId="2861F908">
            <wp:extent cx="1704975" cy="1495425"/>
            <wp:effectExtent l="19050" t="0" r="9525" b="0"/>
            <wp:docPr id="44" name="Рисунок 4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9B75E8" wp14:editId="5407227E">
            <wp:extent cx="1714500" cy="1504950"/>
            <wp:effectExtent l="19050" t="0" r="0" b="0"/>
            <wp:docPr id="45" name="Рисунок 4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C3141D" wp14:editId="46E77C4B">
            <wp:extent cx="1600200" cy="1524000"/>
            <wp:effectExtent l="19050" t="0" r="0" b="0"/>
            <wp:docPr id="46" name="Рисунок 4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 г)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982855" wp14:editId="1D500B9D">
            <wp:extent cx="1600200" cy="1581150"/>
            <wp:effectExtent l="19050" t="0" r="0" b="0"/>
            <wp:docPr id="47" name="Рисунок 4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Названы основные признаки множеств.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Перечислены примеры множеств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Представлена полная характеристика отношений между множествами.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Определены точно отношения между множествами.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Сопоставлены верно операции над множествами математическим действиям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Оценка «отлично» проставляется  за </w:t>
      </w:r>
      <w:r w:rsidRPr="00A86658">
        <w:rPr>
          <w:rFonts w:ascii="Times New Roman" w:hAnsi="Times New Roman" w:cs="Times New Roman"/>
          <w:sz w:val="24"/>
          <w:szCs w:val="24"/>
          <w:u w:val="single"/>
        </w:rPr>
        <w:t>21-</w:t>
      </w:r>
      <w:r w:rsidRPr="00A86658">
        <w:rPr>
          <w:rFonts w:ascii="Times New Roman" w:hAnsi="Times New Roman" w:cs="Times New Roman"/>
          <w:sz w:val="24"/>
          <w:szCs w:val="24"/>
        </w:rPr>
        <w:t>22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20-14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«удовлетворительно»  проставляется  за 7-13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7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40 минут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Эталон ответа: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  <w:sectPr w:rsidR="00A86658" w:rsidRPr="00A86658" w:rsidSect="00A86658">
          <w:pgSz w:w="11906" w:h="16838"/>
          <w:pgMar w:top="993" w:right="851" w:bottom="1134" w:left="851" w:header="720" w:footer="720" w:gutter="0"/>
          <w:cols w:space="720"/>
          <w:docGrid w:linePitch="360"/>
        </w:sectPr>
      </w:pP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lastRenderedPageBreak/>
        <w:t>1. б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2. а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3. в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4. в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5. в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6. а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7. в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8. а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lastRenderedPageBreak/>
        <w:t>9. б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10.а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11.а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12.б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13.г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14.в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15.а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16.б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lastRenderedPageBreak/>
        <w:t>17.г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18.б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19.в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20.а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21.г</w:t>
      </w:r>
    </w:p>
    <w:p w:rsidR="00A86658" w:rsidRPr="00A86658" w:rsidRDefault="00A86658" w:rsidP="00F51819">
      <w:pPr>
        <w:pStyle w:val="a8"/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22.г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num="3" w:space="720"/>
          <w:docGrid w:linePitch="360"/>
        </w:sect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ТЕОРЕТИЧЕСКОЕ ЗАДАНИЕ (ТЗ) № 2</w:t>
      </w:r>
    </w:p>
    <w:p w:rsidR="00A86658" w:rsidRPr="00A86658" w:rsidRDefault="00A86658" w:rsidP="00F51819">
      <w:pPr>
        <w:pStyle w:val="a8"/>
        <w:widowControl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86658">
        <w:rPr>
          <w:rFonts w:ascii="Times New Roman" w:hAnsi="Times New Roman"/>
          <w:b/>
          <w:sz w:val="24"/>
          <w:szCs w:val="24"/>
        </w:rPr>
        <w:t>Знать понятия положительной  величины и ее  измерения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1080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A86658" w:rsidRPr="00A86658" w:rsidRDefault="00A86658" w:rsidP="00F51819">
      <w:pPr>
        <w:numPr>
          <w:ilvl w:val="0"/>
          <w:numId w:val="2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Что представляет собой длина объекта?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свойство, которое проявляется при сравнении предметов по их протяженности;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свойство, которое проявляется при сравнении предметов по их массе;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свойство, которое проявляется при сравнении предметов по их форме.</w:t>
      </w:r>
    </w:p>
    <w:p w:rsidR="00A86658" w:rsidRPr="00A86658" w:rsidRDefault="00A86658" w:rsidP="00F51819">
      <w:pPr>
        <w:numPr>
          <w:ilvl w:val="0"/>
          <w:numId w:val="22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Величины одного и того же рода можно: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складывать, получая при этом величину того же рода;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делить, получая при этом величину того же рода;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вычитать, получая при этом положительное действительное число</w:t>
      </w:r>
    </w:p>
    <w:p w:rsidR="00A86658" w:rsidRPr="00A86658" w:rsidRDefault="00A86658" w:rsidP="00F51819">
      <w:pPr>
        <w:numPr>
          <w:ilvl w:val="0"/>
          <w:numId w:val="23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lastRenderedPageBreak/>
        <w:t>Площадь фигуры 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1 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меньше площади фигуры 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2 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, но больше площади фигуры 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3 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. Выберите верное отношение.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1 </w:t>
      </w:r>
      <w:r w:rsidRPr="00A866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DA4B7F" wp14:editId="2B8F093A">
            <wp:extent cx="152400" cy="133350"/>
            <wp:effectExtent l="0" t="0" r="0" b="0"/>
            <wp:docPr id="6" name="Рисунок 1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61B17D" wp14:editId="23E2E3D3">
            <wp:extent cx="152400" cy="133350"/>
            <wp:effectExtent l="0" t="0" r="0" b="0"/>
            <wp:docPr id="7" name="Рисунок 2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1 </w:t>
      </w:r>
      <w:r w:rsidRPr="00A866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4AE035" wp14:editId="1D8820D5">
            <wp:extent cx="152400" cy="133350"/>
            <wp:effectExtent l="0" t="0" r="0" b="0"/>
            <wp:docPr id="8" name="Рисунок 3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603B1D" wp14:editId="28C86FB3">
            <wp:extent cx="152400" cy="133350"/>
            <wp:effectExtent l="0" t="0" r="0" b="0"/>
            <wp:docPr id="9" name="Рисунок 4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3 </w:t>
      </w:r>
      <w:r w:rsidRPr="00A866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71E74B" wp14:editId="28C2E3BE">
            <wp:extent cx="152400" cy="133350"/>
            <wp:effectExtent l="0" t="0" r="0" b="0"/>
            <wp:docPr id="12" name="Рисунок 5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A7AC0A" wp14:editId="567FE86D">
            <wp:extent cx="152400" cy="133350"/>
            <wp:effectExtent l="0" t="0" r="0" b="0"/>
            <wp:docPr id="13" name="Рисунок 6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8665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866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6658" w:rsidRPr="00A86658" w:rsidRDefault="00A86658" w:rsidP="00F51819">
      <w:pPr>
        <w:numPr>
          <w:ilvl w:val="0"/>
          <w:numId w:val="24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Выберите верное утверждение: 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величины можно умножать, получая при этом величину того же рода;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величину можно умножать на любое действительное число, получая при этом величину того же рода;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величины можно делить, получая при этом число.</w:t>
      </w:r>
    </w:p>
    <w:p w:rsidR="00A86658" w:rsidRPr="00A86658" w:rsidRDefault="00A86658" w:rsidP="00F51819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15 минут – это: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четверть часа;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три четверти часа;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шестая часть часа.</w:t>
      </w:r>
    </w:p>
    <w:p w:rsidR="00A86658" w:rsidRPr="00A86658" w:rsidRDefault="00A86658" w:rsidP="00F51819">
      <w:pPr>
        <w:numPr>
          <w:ilvl w:val="0"/>
          <w:numId w:val="26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Назовите величину, численное значение и единицу измерения величины в предложении: «В коробке 12 карандашей»: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масса, 12, см;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количество, 12, штука;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объем, 12, карандаш.</w:t>
      </w:r>
    </w:p>
    <w:p w:rsidR="00A86658" w:rsidRPr="00A86658" w:rsidRDefault="00A86658" w:rsidP="00F51819">
      <w:pPr>
        <w:numPr>
          <w:ilvl w:val="0"/>
          <w:numId w:val="27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На основании того, что М= 3N, где М – длина отрезка m, а N - длина отрезка n можно утверждать, что: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отрезок n длиннее отрезка m в 3 раза;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отрезок n короче отрезка m в 3 раза;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отрезок m короче отрезка n в три раза.</w:t>
      </w:r>
    </w:p>
    <w:p w:rsidR="00A86658" w:rsidRPr="00A86658" w:rsidRDefault="00A86658" w:rsidP="00F51819">
      <w:pPr>
        <w:numPr>
          <w:ilvl w:val="0"/>
          <w:numId w:val="28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Для величины А= 200 кг, определите численное значение, выбрав за единицу измерения 1ц: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2;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0,2;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20.</w:t>
      </w:r>
    </w:p>
    <w:p w:rsidR="00A86658" w:rsidRPr="00A86658" w:rsidRDefault="00A86658" w:rsidP="00F51819">
      <w:pPr>
        <w:numPr>
          <w:ilvl w:val="0"/>
          <w:numId w:val="29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Выберите величины разного рода: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рост человека и высота дерева;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вес человека и масса животного;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количество пар обуви и количество шнурков</w:t>
      </w:r>
    </w:p>
    <w:p w:rsidR="00A86658" w:rsidRPr="00A86658" w:rsidRDefault="00A86658" w:rsidP="00F51819">
      <w:pPr>
        <w:numPr>
          <w:ilvl w:val="0"/>
          <w:numId w:val="30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О какой величине идет речь в предложении: «Дыня легче арбуза»?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об объеме;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о плотности;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о массе</w:t>
      </w:r>
    </w:p>
    <w:p w:rsidR="00A86658" w:rsidRPr="00A86658" w:rsidRDefault="00A86658" w:rsidP="00F51819">
      <w:pPr>
        <w:numPr>
          <w:ilvl w:val="0"/>
          <w:numId w:val="3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Выберите верное утверждение: 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величины можно умножать, получая при этом величину того же рода;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величину можно умножать на любое действительное число, получая при этом величину того же рода;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величины можно делить, получая при этом число</w:t>
      </w:r>
    </w:p>
    <w:p w:rsidR="00A86658" w:rsidRPr="00A86658" w:rsidRDefault="00A86658" w:rsidP="00F51819">
      <w:pPr>
        <w:numPr>
          <w:ilvl w:val="0"/>
          <w:numId w:val="32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Сравните 15 </w:t>
      </w:r>
      <w:proofErr w:type="spellStart"/>
      <w:r w:rsidRPr="00A86658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 и 150 см: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а)15 </w:t>
      </w:r>
      <w:proofErr w:type="spellStart"/>
      <w:r w:rsidRPr="00A86658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 меньше, чем 150 см;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б) 15 </w:t>
      </w:r>
      <w:proofErr w:type="spellStart"/>
      <w:r w:rsidRPr="00A86658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 больше, чем 150 см;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в)15 </w:t>
      </w:r>
      <w:proofErr w:type="spellStart"/>
      <w:r w:rsidRPr="00A86658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eastAsia="Times New Roman" w:hAnsi="Times New Roman" w:cs="Times New Roman"/>
          <w:sz w:val="24"/>
          <w:szCs w:val="24"/>
        </w:rPr>
        <w:t xml:space="preserve"> равно 150 см.</w:t>
      </w:r>
    </w:p>
    <w:p w:rsidR="00A86658" w:rsidRPr="00A86658" w:rsidRDefault="00A86658" w:rsidP="00F51819">
      <w:pPr>
        <w:numPr>
          <w:ilvl w:val="0"/>
          <w:numId w:val="33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Процесс закупки тетрадей характеризуется тремя величинами, которые рассматриваются при решении задач в начальной школе: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а) количество, цена, стоимость;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б) масса, время, расстояние;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в) скорость, расстояние, вес.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b/>
          <w:sz w:val="24"/>
          <w:szCs w:val="24"/>
        </w:rPr>
        <w:t>Ответы: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space="720"/>
          <w:docGrid w:linePitch="360"/>
        </w:sectPr>
      </w:pP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lastRenderedPageBreak/>
        <w:t>1.а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lastRenderedPageBreak/>
        <w:t>2.а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lastRenderedPageBreak/>
        <w:t>3.в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lastRenderedPageBreak/>
        <w:t>4.в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5.а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6.б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7.б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lastRenderedPageBreak/>
        <w:t>8.а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9.б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10.в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11.в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lastRenderedPageBreak/>
        <w:t>12.в</w:t>
      </w:r>
    </w:p>
    <w:p w:rsidR="00A86658" w:rsidRPr="00A86658" w:rsidRDefault="00A86658" w:rsidP="00F518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13.а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num="3" w:space="720"/>
          <w:docGrid w:linePitch="360"/>
        </w:sect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12-13 верных ответов-«отлично»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10-11 верных ответов-«хорошо»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7-9 верных ответов-«удовлетворительно»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менее 7 верных ответов-«неудовлетворительно»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15 минут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1080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ТЕОРЕТИЧЕСКОЕ ЗАДАНИЕ (ТЗ) № 3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3нать историю создания  систем единиц  величины</w:t>
      </w:r>
    </w:p>
    <w:p w:rsidR="00A86658" w:rsidRPr="00A86658" w:rsidRDefault="00A86658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/>
          <w:bCs/>
          <w:color w:val="000000"/>
          <w:sz w:val="24"/>
          <w:szCs w:val="24"/>
        </w:rPr>
        <w:t>1. Старинные единицы длины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А)Сажень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Пять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Локоть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 Верста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Д) Метр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2.  Древними русскими мерами длины в 11-12 веках были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кадь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локоть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В)сажень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Г)верста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Единая система мер длины в России была установлена в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15 веке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20 веке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17 веке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 13 веке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4. Основная земельная мера в дореволюционной России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аршин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десятина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В)вершок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5. Большинство стран мира приняли в качестве обязательной     ------------ систему мер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6. Русские дореволюционные меры длины были уточнены и узаконены указом царя ____________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7. Международное бюро мер и весов находится в городе ____________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Проведен полный обзор истории создания систем единиц величины-да/нет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Перечислены  в полном объеме старинные и современные единицы величин-да/нет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«отлично» проставляется  за 7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 5-6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Оценка «удовлетворительно»  проставляется  за 3- 4  правильных ответа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 3 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15 минут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Эталон ответов: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1,а,б,в,г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2.б,в,г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3.в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4)б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5)метрическая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6)Петр 1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7)Париж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ТЕОРЕТИЧЕСКОЕ ЗАДАНИЕ (ТЗ) № 4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Знать этапы развития понятий натурального числа и нуля;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1 Доказал бесконечность множества натуральных чисел математик ...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А)Боэций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Архимед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Евклид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2. Наука о числе называется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А)алгебра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геометрия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арифметика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3.  Автор книги "О введении в арифметику"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Боэций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Архимед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Евклид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4.  Неверные свойства числа "нуль"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а - 0 = 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Б)0 : а = 0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а * 0 = 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 а + 0 = 0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5.         _________числа - это числа употребляемые при счете предметов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6. __________ - это количество элементов пустого множества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7.  Порядок этапов развития числа: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</w:t>
      </w:r>
      <w:r w:rsidRPr="00A86658">
        <w:rPr>
          <w:rFonts w:ascii="Times New Roman" w:hAnsi="Times New Roman" w:cs="Times New Roman"/>
          <w:sz w:val="24"/>
          <w:szCs w:val="24"/>
        </w:rPr>
        <w:t xml:space="preserve"> Запись чисел и выполнение действий над ними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2   Изучение чисел как математических объектов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3 Сравнение множеств установлением взаимно-однозначного соответствия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4 Применение множеств посредников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5  Представление о названии натурального числа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 </w:t>
      </w:r>
      <w:r w:rsidRPr="00A86658">
        <w:rPr>
          <w:rFonts w:ascii="Times New Roman" w:eastAsiaTheme="minorHAnsi" w:hAnsi="Times New Roman" w:cs="Times New Roman"/>
          <w:position w:val="-12"/>
          <w:sz w:val="24"/>
          <w:szCs w:val="24"/>
          <w:lang w:eastAsia="en-US"/>
        </w:rPr>
        <w:object w:dxaOrig="3400" w:dyaOrig="380">
          <v:shape id="_x0000_i1790" type="#_x0000_t75" style="width:169.5pt;height:19.5pt" o:ole="">
            <v:imagedata r:id="rId37" o:title=""/>
          </v:shape>
          <o:OLEObject Type="Embed" ProgID="Equation.3" ShapeID="_x0000_i1790" DrawAspect="Content" ObjectID="_1800275983" r:id="rId38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</w:t>
      </w:r>
      <w:r w:rsidRPr="00A86658">
        <w:rPr>
          <w:rFonts w:ascii="Times New Roman" w:eastAsiaTheme="minorHAnsi" w:hAnsi="Times New Roman" w:cs="Times New Roman"/>
          <w:position w:val="-10"/>
          <w:sz w:val="24"/>
          <w:szCs w:val="24"/>
          <w:lang w:eastAsia="en-US"/>
        </w:rPr>
        <w:object w:dxaOrig="800" w:dyaOrig="340">
          <v:shape id="_x0000_i1791" type="#_x0000_t75" style="width:40.5pt;height:16.5pt" o:ole="">
            <v:imagedata r:id="rId39" o:title=""/>
          </v:shape>
          <o:OLEObject Type="Embed" ProgID="Equation.3" ShapeID="_x0000_i1791" DrawAspect="Content" ObjectID="_1800275984" r:id="rId40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</w:t>
      </w:r>
      <w:r w:rsidRPr="00A86658">
        <w:rPr>
          <w:rFonts w:ascii="Times New Roman" w:eastAsiaTheme="minorHAnsi" w:hAnsi="Times New Roman" w:cs="Times New Roman"/>
          <w:position w:val="-10"/>
          <w:sz w:val="24"/>
          <w:szCs w:val="24"/>
          <w:lang w:eastAsia="en-US"/>
        </w:rPr>
        <w:object w:dxaOrig="800" w:dyaOrig="340">
          <v:shape id="_x0000_i1792" type="#_x0000_t75" style="width:40.5pt;height:16.5pt" o:ole="">
            <v:imagedata r:id="rId41" o:title=""/>
          </v:shape>
          <o:OLEObject Type="Embed" ProgID="Equation.3" ShapeID="_x0000_i1792" DrawAspect="Content" ObjectID="_1800275985" r:id="rId42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</w:t>
      </w:r>
      <w:r w:rsidRPr="00A86658">
        <w:rPr>
          <w:rFonts w:ascii="Times New Roman" w:eastAsiaTheme="minorHAnsi" w:hAnsi="Times New Roman" w:cs="Times New Roman"/>
          <w:position w:val="-10"/>
          <w:sz w:val="24"/>
          <w:szCs w:val="24"/>
          <w:lang w:eastAsia="en-US"/>
        </w:rPr>
        <w:object w:dxaOrig="639" w:dyaOrig="340">
          <v:shape id="_x0000_i1793" type="#_x0000_t75" style="width:31.5pt;height:16.5pt" o:ole="">
            <v:imagedata r:id="rId43" o:title=""/>
          </v:shape>
          <o:OLEObject Type="Embed" ProgID="Equation.3" ShapeID="_x0000_i1793" DrawAspect="Content" ObjectID="_1800275986" r:id="rId44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Г) </w:t>
      </w:r>
      <w:r w:rsidRPr="00A86658">
        <w:rPr>
          <w:rFonts w:ascii="Times New Roman" w:eastAsiaTheme="minorHAnsi" w:hAnsi="Times New Roman" w:cs="Times New Roman"/>
          <w:position w:val="-10"/>
          <w:sz w:val="24"/>
          <w:szCs w:val="24"/>
          <w:lang w:eastAsia="en-US"/>
        </w:rPr>
        <w:object w:dxaOrig="660" w:dyaOrig="340">
          <v:shape id="_x0000_i1794" type="#_x0000_t75" style="width:33pt;height:16.5pt" o:ole="">
            <v:imagedata r:id="rId45" o:title=""/>
          </v:shape>
          <o:OLEObject Type="Embed" ProgID="Equation.3" ShapeID="_x0000_i1794" DrawAspect="Content" ObjectID="_1800275987" r:id="rId46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Д)</w:t>
      </w:r>
      <w:r w:rsidRPr="00A86658">
        <w:rPr>
          <w:rFonts w:ascii="Times New Roman" w:eastAsiaTheme="minorHAnsi" w:hAnsi="Times New Roman" w:cs="Times New Roman"/>
          <w:position w:val="-10"/>
          <w:sz w:val="24"/>
          <w:szCs w:val="24"/>
          <w:lang w:eastAsia="en-US"/>
        </w:rPr>
        <w:object w:dxaOrig="820" w:dyaOrig="340">
          <v:shape id="_x0000_i1795" type="#_x0000_t75" style="width:40.5pt;height:16.5pt" o:ole="">
            <v:imagedata r:id="rId47" o:title=""/>
          </v:shape>
          <o:OLEObject Type="Embed" ProgID="Equation.3" ShapeID="_x0000_i1795" DrawAspect="Content" ObjectID="_1800275988" r:id="rId48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9  </w:t>
      </w:r>
      <w:r w:rsidRPr="00A86658">
        <w:rPr>
          <w:rFonts w:ascii="Times New Roman" w:eastAsiaTheme="minorHAnsi" w:hAnsi="Times New Roman" w:cs="Times New Roman"/>
          <w:position w:val="-12"/>
          <w:sz w:val="24"/>
          <w:szCs w:val="24"/>
          <w:lang w:eastAsia="en-US"/>
        </w:rPr>
        <w:object w:dxaOrig="12640" w:dyaOrig="400">
          <v:shape id="_x0000_i1796" type="#_x0000_t75" style="width:480pt;height:15pt" o:ole="">
            <v:imagedata r:id="rId49" o:title=""/>
          </v:shape>
          <o:OLEObject Type="Embed" ProgID="Equation.3" ShapeID="_x0000_i1796" DrawAspect="Content" ObjectID="_1800275989" r:id="rId50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10  </w:t>
      </w:r>
      <w:r w:rsidRPr="00A86658">
        <w:rPr>
          <w:rFonts w:ascii="Times New Roman" w:eastAsiaTheme="minorHAnsi" w:hAnsi="Times New Roman" w:cs="Times New Roman"/>
          <w:position w:val="-14"/>
          <w:sz w:val="24"/>
          <w:szCs w:val="24"/>
          <w:lang w:eastAsia="en-US"/>
        </w:rPr>
        <w:object w:dxaOrig="15360" w:dyaOrig="400">
          <v:shape id="_x0000_i1797" type="#_x0000_t75" style="width:480.75pt;height:12.75pt" o:ole="">
            <v:imagedata r:id="rId51" o:title=""/>
          </v:shape>
          <o:OLEObject Type="Embed" ProgID="Equation.3" ShapeID="_x0000_i1797" DrawAspect="Content" ObjectID="_1800275990" r:id="rId52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11.  n(A)=a, а _________ натуральное число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12.  Первые представления о натуральном числе возникли в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III веке до н.э.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Б)18 веке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В)10 - 5 тысячелетий до н.э.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 XX веке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Перечислены полно основные этапы развития понятий натурального числа и нуля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«отлично» проставляется  за 7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 5-6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«удовлетворительно»  проставляется  за 3- 4  правильных ответа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 3 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30 минут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Эталон ответа: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space="720"/>
          <w:docGrid w:linePitch="360"/>
        </w:sectPr>
      </w:pP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1.б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2.в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3.а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4.в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5.натуральные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6.нуль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7.3,4,6,1,2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8.в,д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9.отрезок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10.счет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11.количественное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12.а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num="3" w:space="720"/>
          <w:docGrid w:linePitch="360"/>
        </w:sect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ТЕОРЕТИЧЕСКОЕ ЗАДАНИЕ (ТЗ) № 5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Знать определение системы счисления,  позиционных и непозиционных систем счисления, название основных действий в позиционных системах счисления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 Дать определение системе счисления</w:t>
      </w:r>
    </w:p>
    <w:p w:rsidR="00A86658" w:rsidRPr="00A86658" w:rsidRDefault="00A86658" w:rsidP="00F51819">
      <w:pPr>
        <w:pStyle w:val="a8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Перечислить виды систем счисления</w:t>
      </w:r>
    </w:p>
    <w:p w:rsidR="00A86658" w:rsidRPr="00A86658" w:rsidRDefault="00A86658" w:rsidP="00F51819">
      <w:pPr>
        <w:pStyle w:val="a8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 w:rsidRPr="00A86658">
        <w:rPr>
          <w:rFonts w:ascii="Times New Roman" w:eastAsiaTheme="minorHAnsi" w:hAnsi="Times New Roman"/>
          <w:sz w:val="24"/>
          <w:szCs w:val="24"/>
        </w:rPr>
        <w:t>Позиционная система счисления:</w:t>
      </w:r>
    </w:p>
    <w:p w:rsidR="00A86658" w:rsidRPr="00A86658" w:rsidRDefault="00A86658" w:rsidP="00F51819">
      <w:pPr>
        <w:pStyle w:val="a8"/>
        <w:spacing w:after="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A86658">
        <w:rPr>
          <w:rFonts w:ascii="Times New Roman" w:eastAsiaTheme="minorHAnsi" w:hAnsi="Times New Roman"/>
          <w:sz w:val="24"/>
          <w:szCs w:val="24"/>
        </w:rPr>
        <w:t>а) Десятичная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б) </w:t>
      </w:r>
      <w:proofErr w:type="spellStart"/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Шестидесятиричная</w:t>
      </w:r>
      <w:proofErr w:type="spellEnd"/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вавилонская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в): Двоичная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г): Римская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д) Славянская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Числа, записанные в </w:t>
      </w:r>
      <w:proofErr w:type="spellStart"/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восьмиричной</w:t>
      </w:r>
      <w:proofErr w:type="spellEnd"/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системе счисления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1109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б) 734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1101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 36927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д) 6754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е) 503278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5.Установите  соответствие между суммой разрядных слагаемых и числом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</w:t>
      </w:r>
      <w:r w:rsidRPr="00A86658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2380" w:dyaOrig="320">
          <v:shape id="_x0000_i1798" type="#_x0000_t75" style="width:117.75pt;height:16.5pt" o:ole="">
            <v:imagedata r:id="rId53" o:title=""/>
          </v:shape>
          <o:OLEObject Type="Embed" ProgID="Equation.3" ShapeID="_x0000_i1798" DrawAspect="Content" ObjectID="_1800275991" r:id="rId54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</w:t>
      </w:r>
      <w:r w:rsidRPr="00A86658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1300" w:dyaOrig="320">
          <v:shape id="_x0000_i1799" type="#_x0000_t75" style="width:63.75pt;height:16.5pt" o:ole="">
            <v:imagedata r:id="rId55" o:title=""/>
          </v:shape>
          <o:OLEObject Type="Embed" ProgID="Equation.3" ShapeID="_x0000_i1799" DrawAspect="Content" ObjectID="_1800275992" r:id="rId56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</w:t>
      </w:r>
      <w:r w:rsidRPr="00A86658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2380" w:dyaOrig="320">
          <v:shape id="_x0000_i1800" type="#_x0000_t75" style="width:117.75pt;height:16.5pt" o:ole="">
            <v:imagedata r:id="rId57" o:title=""/>
          </v:shape>
          <o:OLEObject Type="Embed" ProgID="Equation.3" ShapeID="_x0000_i1800" DrawAspect="Content" ObjectID="_1800275993" r:id="rId58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</w:t>
      </w:r>
      <w:r w:rsidRPr="00A86658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1320" w:dyaOrig="320">
          <v:shape id="_x0000_i1801" type="#_x0000_t75" style="width:66pt;height:16.5pt" o:ole="">
            <v:imagedata r:id="rId59" o:title=""/>
          </v:shape>
          <o:OLEObject Type="Embed" ProgID="Equation.3" ShapeID="_x0000_i1801" DrawAspect="Content" ObjectID="_1800275994" r:id="rId60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1)</w:t>
      </w:r>
      <w:r w:rsidRPr="00A86658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560" w:dyaOrig="279">
          <v:shape id="_x0000_i1802" type="#_x0000_t75" style="width:28.5pt;height:13.5pt" o:ole="">
            <v:imagedata r:id="rId61" o:title=""/>
          </v:shape>
          <o:OLEObject Type="Embed" ProgID="Equation.3" ShapeID="_x0000_i1802" DrawAspect="Content" ObjectID="_1800275995" r:id="rId62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2)</w:t>
      </w:r>
      <w:r w:rsidRPr="00A86658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540" w:dyaOrig="279">
          <v:shape id="_x0000_i1803" type="#_x0000_t75" style="width:27pt;height:13.5pt" o:ole="">
            <v:imagedata r:id="rId63" o:title=""/>
          </v:shape>
          <o:OLEObject Type="Embed" ProgID="Equation.3" ShapeID="_x0000_i1803" DrawAspect="Content" ObjectID="_1800275996" r:id="rId64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</w:t>
      </w:r>
      <w:r w:rsidRPr="00A86658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660" w:dyaOrig="279">
          <v:shape id="_x0000_i1804" type="#_x0000_t75" style="width:33pt;height:13.5pt" o:ole="">
            <v:imagedata r:id="rId65" o:title=""/>
          </v:shape>
          <o:OLEObject Type="Embed" ProgID="Equation.3" ShapeID="_x0000_i1804" DrawAspect="Content" ObjectID="_1800275997" r:id="rId66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</w:t>
      </w:r>
      <w:r w:rsidRPr="00A86658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660" w:dyaOrig="279">
          <v:shape id="_x0000_i1805" type="#_x0000_t75" style="width:33pt;height:13.5pt" o:ole="">
            <v:imagedata r:id="rId67" o:title=""/>
          </v:shape>
          <o:OLEObject Type="Embed" ProgID="Equation.3" ShapeID="_x0000_i1805" DrawAspect="Content" ObjectID="_1800275998" r:id="rId68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</w:t>
      </w:r>
      <w:r w:rsidRPr="00A86658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660" w:dyaOrig="279">
          <v:shape id="_x0000_i1806" type="#_x0000_t75" style="width:33pt;height:13.5pt" o:ole="">
            <v:imagedata r:id="rId69" o:title=""/>
          </v:shape>
          <o:OLEObject Type="Embed" ProgID="Equation.3" ShapeID="_x0000_i1806" DrawAspect="Content" ObjectID="_1800275999" r:id="rId70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6.Установите  соответствие между римской и арабской нумерацией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LXIV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MCMXC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CXXXVII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1) 64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2) 1990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3) 137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4) 1909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7. Запишите символы, которые используют в  семеричной системе счисления.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8. Последовательность чисел записанных в порядке возрастания в двоичной системе счисления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10011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100001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10010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Г) 11001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9. Число 11101, записанное в двоичной системе счисления, в переводе в десятичную систему счисления, имеет вид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27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29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23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Г)21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10.В десятичной системе счисления число LXXVIII имеет вид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128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Б)73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123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 78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11 Как называются  три первых разряда в записи числа в десятичной системе счисления 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12.  Число 4725 записанное в виде суммы разрядных слагаемых в десятичной системе счисления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</w:t>
      </w:r>
      <w:r w:rsidRPr="00A86658">
        <w:rPr>
          <w:rFonts w:ascii="Times New Roman" w:eastAsiaTheme="minorHAnsi" w:hAnsi="Times New Roman" w:cs="Times New Roman"/>
          <w:i/>
          <w:position w:val="-6"/>
          <w:sz w:val="24"/>
          <w:szCs w:val="24"/>
          <w:lang w:val="en-US" w:eastAsia="en-US"/>
        </w:rPr>
        <w:object w:dxaOrig="3180" w:dyaOrig="320">
          <v:shape id="_x0000_i1807" type="#_x0000_t75" style="width:159pt;height:16.5pt" o:ole="">
            <v:imagedata r:id="rId71" o:title=""/>
          </v:shape>
          <o:OLEObject Type="Embed" ProgID="Equation.3" ShapeID="_x0000_i1807" DrawAspect="Content" ObjectID="_1800276000" r:id="rId72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</w:t>
      </w:r>
      <w:r w:rsidRPr="00A86658">
        <w:rPr>
          <w:rFonts w:ascii="Times New Roman" w:eastAsiaTheme="minorHAnsi" w:hAnsi="Times New Roman" w:cs="Times New Roman"/>
          <w:i/>
          <w:position w:val="-6"/>
          <w:sz w:val="24"/>
          <w:szCs w:val="24"/>
          <w:lang w:val="en-US" w:eastAsia="en-US"/>
        </w:rPr>
        <w:object w:dxaOrig="3120" w:dyaOrig="320">
          <v:shape id="_x0000_i1808" type="#_x0000_t75" style="width:156.75pt;height:16.5pt" o:ole="">
            <v:imagedata r:id="rId73" o:title=""/>
          </v:shape>
          <o:OLEObject Type="Embed" ProgID="Equation.3" ShapeID="_x0000_i1808" DrawAspect="Content" ObjectID="_1800276001" r:id="rId74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</w:t>
      </w:r>
      <w:r w:rsidRPr="00A86658">
        <w:rPr>
          <w:rFonts w:ascii="Times New Roman" w:eastAsiaTheme="minorHAnsi" w:hAnsi="Times New Roman" w:cs="Times New Roman"/>
          <w:i/>
          <w:position w:val="-6"/>
          <w:sz w:val="24"/>
          <w:szCs w:val="24"/>
          <w:lang w:eastAsia="en-US"/>
        </w:rPr>
        <w:object w:dxaOrig="2620" w:dyaOrig="320">
          <v:shape id="_x0000_i1809" type="#_x0000_t75" style="width:130.5pt;height:16.5pt" o:ole="">
            <v:imagedata r:id="rId75" o:title=""/>
          </v:shape>
          <o:OLEObject Type="Embed" ProgID="Equation.3" ShapeID="_x0000_i1809" DrawAspect="Content" ObjectID="_1800276002" r:id="rId76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13.Запишите  наибольшее целое трехзначное число, записанное различными цифрами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14. Сколько цифр будет в частном при делении 486 на 9?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15.Запишите число, сумма  которого равна   </w:t>
      </w:r>
      <w:r w:rsidRPr="00A86658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2260" w:dyaOrig="320">
          <v:shape id="_x0000_i1810" type="#_x0000_t75" style="width:112.5pt;height:16.5pt" o:ole="">
            <v:imagedata r:id="rId77" o:title=""/>
          </v:shape>
          <o:OLEObject Type="Embed" ProgID="Equation.3" ShapeID="_x0000_i1810" DrawAspect="Content" ObjectID="_1800276003" r:id="rId78"/>
        </w:object>
      </w: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Сформулировано верно понятие системы счисления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Представлена полная характеристика систем счисления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Определены точно  действия в позиционных системах счисления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«отлично» проставляется  за 14-15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 9-13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«удовлетворительно»  проставляется  за 5- 8 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 5 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40 минут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Эталон ответа: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space="720"/>
          <w:docGrid w:linePitch="360"/>
        </w:sectPr>
      </w:pP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1.Система счисления - это язык для наименования ,записи чисел  и выполнения действий над ними.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2.Позиционная, непозиционная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3.а,б,в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4.б,в,д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5.а-1,б-2,в-3,г-5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6.а-1,б-2,в-3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7.0,1,2,3,4,5,6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8.в,а,г,б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9.29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10.г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11.класс единиц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12.в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13.987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14.2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15.32104 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5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num="3" w:space="720"/>
          <w:docGrid w:linePitch="360"/>
        </w:sectPr>
      </w:pP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ТЕОРЕТИЧЕСКОЕ ЗАДАНИЕ (ТЗ) № 6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Знать определение текстовой задачи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Представление процесса решения текстовой задачи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Вопросы для проверки: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1.Дайте определение текстовой задачи.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2.Назовите структуру текстовой задачи.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3. Назовите виды текстовых задач.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4. Назовите основные методы решения текстовых задач.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5.Перечислите этапы в работе над задачей арифметическим методом.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6  Приемы первичного восприятия задачи при решении арифметическим методом: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а) Разбиение на смысловые части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б)Правильное чтение и слушание задачи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Постановка специальных вопросов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 Перефразировка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д) Анализ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86658">
        <w:rPr>
          <w:rFonts w:ascii="Times New Roman" w:eastAsiaTheme="minorHAnsi" w:hAnsi="Times New Roman" w:cs="Times New Roman"/>
          <w:sz w:val="24"/>
          <w:szCs w:val="24"/>
        </w:rPr>
        <w:t>7. Форма записи решения задачи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А)По действиям с пояснениями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По действиям без пояснений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По пунктам плана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 В форме вопроса и соответствующего действия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Д) Выражением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Е) Уравнением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8. Выбрать  задачи, решаемые при помощи вычитания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В парке 8 елок. Их на 2 меньше, чем берез. Сколько берез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Таня нашла 9 грибов, а Лида на 4 меньше. Сколько грибов нашла Лида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У школы посадили 4 дуба и 9 лип. На сколько меньше посадили дубов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 Вова и Лида нарисовали 9 домиков. Лида нарисовала 4. Сколько домиков нарисовал Вова?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9. Выбрать три метода решения задач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Арифметический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Табличный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Алгебраический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Г)По действиям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Сформулировано верно понятие текстовой задачи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Описан полно процесс решения текстовой задачи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«отлично» проставляется  за 9правильных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 6-8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«удовлетворительно»  проставляется  за 5- 8 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 5 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40 минут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Эталон ответа:</w:t>
      </w:r>
    </w:p>
    <w:p w:rsidR="00A86658" w:rsidRPr="00A86658" w:rsidRDefault="00A86658" w:rsidP="00F51819">
      <w:pPr>
        <w:pStyle w:val="a8"/>
        <w:keepNext/>
        <w:keepLines/>
        <w:numPr>
          <w:ilvl w:val="0"/>
          <w:numId w:val="34"/>
        </w:numPr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86658">
        <w:rPr>
          <w:rFonts w:ascii="Times New Roman" w:hAnsi="Times New Roman"/>
          <w:bCs/>
          <w:iCs/>
          <w:color w:val="000000"/>
          <w:sz w:val="24"/>
          <w:szCs w:val="24"/>
        </w:rPr>
        <w:t>Текстовая задача есть описание на естественном языке некоторого явления (ситуации, процесса) с требованием дать количественную характеристику какого-либо компонента этого явления, установить наличие или отсутствие некоторого отношения между компонентами или определить вид этого отношения.</w:t>
      </w:r>
    </w:p>
    <w:p w:rsidR="00A86658" w:rsidRPr="00A86658" w:rsidRDefault="00A86658" w:rsidP="00F51819">
      <w:pPr>
        <w:pStyle w:val="a8"/>
        <w:keepNext/>
        <w:keepLines/>
        <w:numPr>
          <w:ilvl w:val="0"/>
          <w:numId w:val="34"/>
        </w:numPr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Утверждение (условие), требование (вопрос)</w:t>
      </w:r>
    </w:p>
    <w:p w:rsidR="00A86658" w:rsidRPr="00A86658" w:rsidRDefault="00A86658" w:rsidP="00F51819">
      <w:pPr>
        <w:pStyle w:val="afc"/>
        <w:numPr>
          <w:ilvl w:val="0"/>
          <w:numId w:val="34"/>
        </w:numPr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bCs/>
          <w:iCs/>
          <w:color w:val="000000"/>
        </w:rPr>
        <w:t>а)</w:t>
      </w:r>
      <w:r w:rsidRPr="00A86658">
        <w:rPr>
          <w:bCs/>
          <w:i/>
          <w:iCs/>
          <w:color w:val="000000"/>
        </w:rPr>
        <w:t>Определенные задачи</w:t>
      </w:r>
      <w:r w:rsidRPr="00A86658">
        <w:rPr>
          <w:b/>
          <w:bCs/>
          <w:i/>
          <w:iCs/>
          <w:color w:val="000000"/>
        </w:rPr>
        <w:t xml:space="preserve"> -</w:t>
      </w:r>
      <w:r w:rsidRPr="00A86658">
        <w:rPr>
          <w:rStyle w:val="apple-converted-space"/>
          <w:color w:val="000000"/>
        </w:rPr>
        <w:t> </w:t>
      </w:r>
      <w:r w:rsidRPr="00A86658">
        <w:rPr>
          <w:color w:val="000000"/>
        </w:rPr>
        <w:t>в них заданных условий столько, сколько необходимо и достаточно для выполнения требований;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left="720" w:firstLine="284"/>
        <w:jc w:val="both"/>
        <w:rPr>
          <w:i/>
          <w:color w:val="000000"/>
        </w:rPr>
      </w:pPr>
      <w:r w:rsidRPr="00A86658">
        <w:rPr>
          <w:bCs/>
          <w:iCs/>
          <w:color w:val="000000"/>
        </w:rPr>
        <w:t>б)</w:t>
      </w:r>
      <w:proofErr w:type="spellStart"/>
      <w:r w:rsidRPr="00A86658">
        <w:rPr>
          <w:bCs/>
          <w:i/>
          <w:iCs/>
          <w:color w:val="000000"/>
        </w:rPr>
        <w:t>Недоопределенные</w:t>
      </w:r>
      <w:proofErr w:type="spellEnd"/>
      <w:r w:rsidRPr="00A86658">
        <w:rPr>
          <w:bCs/>
          <w:i/>
          <w:iCs/>
          <w:color w:val="000000"/>
        </w:rPr>
        <w:t xml:space="preserve"> задачи</w:t>
      </w:r>
      <w:r w:rsidRPr="00A86658">
        <w:rPr>
          <w:rStyle w:val="apple-converted-space"/>
          <w:color w:val="000000"/>
        </w:rPr>
        <w:t> </w:t>
      </w:r>
      <w:r w:rsidRPr="00A86658">
        <w:rPr>
          <w:color w:val="000000"/>
        </w:rPr>
        <w:t>– в них условий недостаточно для получения ответа;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left="360" w:firstLine="284"/>
        <w:jc w:val="both"/>
        <w:rPr>
          <w:color w:val="000000"/>
        </w:rPr>
      </w:pPr>
      <w:r w:rsidRPr="00A86658">
        <w:rPr>
          <w:color w:val="000000"/>
        </w:rPr>
        <w:t>в</w:t>
      </w:r>
      <w:r w:rsidRPr="00A86658">
        <w:rPr>
          <w:i/>
          <w:color w:val="000000"/>
        </w:rPr>
        <w:t>)</w:t>
      </w:r>
      <w:r w:rsidRPr="00A86658">
        <w:rPr>
          <w:rStyle w:val="apple-converted-space"/>
          <w:i/>
          <w:color w:val="000000"/>
        </w:rPr>
        <w:t> </w:t>
      </w:r>
      <w:r w:rsidRPr="00A86658">
        <w:rPr>
          <w:bCs/>
          <w:i/>
          <w:iCs/>
          <w:color w:val="000000"/>
        </w:rPr>
        <w:t>переопределенные задачи</w:t>
      </w:r>
      <w:r w:rsidRPr="00A86658">
        <w:rPr>
          <w:rStyle w:val="apple-converted-space"/>
          <w:color w:val="000000"/>
        </w:rPr>
        <w:t> </w:t>
      </w:r>
      <w:r w:rsidRPr="00A86658">
        <w:rPr>
          <w:color w:val="000000"/>
        </w:rPr>
        <w:t>– в них имеются лишние условия.</w:t>
      </w:r>
    </w:p>
    <w:p w:rsidR="00A86658" w:rsidRPr="00A86658" w:rsidRDefault="00A86658" w:rsidP="00F51819">
      <w:pPr>
        <w:pStyle w:val="a8"/>
        <w:numPr>
          <w:ilvl w:val="0"/>
          <w:numId w:val="34"/>
        </w:numPr>
        <w:spacing w:after="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 w:rsidRPr="00A86658">
        <w:rPr>
          <w:rFonts w:ascii="Times New Roman" w:eastAsiaTheme="minorHAnsi" w:hAnsi="Times New Roman"/>
          <w:sz w:val="24"/>
          <w:szCs w:val="24"/>
        </w:rPr>
        <w:t>Арифметический, табличный, алгебраический, логический, геометрический</w:t>
      </w:r>
    </w:p>
    <w:p w:rsidR="00A86658" w:rsidRPr="00A86658" w:rsidRDefault="00A86658" w:rsidP="00F51819">
      <w:pPr>
        <w:pStyle w:val="a8"/>
        <w:numPr>
          <w:ilvl w:val="0"/>
          <w:numId w:val="34"/>
        </w:numPr>
        <w:spacing w:after="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 w:rsidRPr="00A86658">
        <w:rPr>
          <w:rFonts w:ascii="Times New Roman" w:hAnsi="Times New Roman"/>
          <w:color w:val="000000"/>
          <w:sz w:val="24"/>
          <w:szCs w:val="24"/>
        </w:rPr>
        <w:t>А) Анализ задачи.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Б) Поиск плана решения задачи.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В) Осуществление плана решения задачи.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lastRenderedPageBreak/>
        <w:t>Г) Проверка решения задачи.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6.А,Б,В,Г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7.А,Б,В,Г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8.Б,В,Г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9.А,Б,В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ТЕОРЕТИЧЕСКОЕ ЗАДАНИЕ (ТЗ) № 7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Обзорно знать историю развития геометрии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1. Наука геометрия зародилась в ...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А)Древнем Египте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Индии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В)России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2.Науку геометрию на аксиоматической основе построил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Боэций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Архимед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В): Евклид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Автором древней книги по геометрии "Начала" является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А)Лобачевский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Евклид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Гильберт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4.  В 19 веке построил "воображаемую геометрию" ученый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Лобачевский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Евклид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Гильберт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5. Аксиоматику евклидовой геометрии построил учёный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Лобачевский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Евклид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Theme="minorHAnsi" w:hAnsi="Times New Roman" w:cs="Times New Roman"/>
          <w:sz w:val="24"/>
          <w:szCs w:val="24"/>
          <w:lang w:eastAsia="en-US"/>
        </w:rPr>
        <w:t>В) Гильберт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6.Геометрия стала теоретической наукой в Древней ###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Проведен полный обзор истории развития геометрии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«отлично» проставляется  за 5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 4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«удовлетворительно»  проставляется  за 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 3 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10 минут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space="720"/>
          <w:docGrid w:linePitch="360"/>
        </w:sectPr>
      </w:pP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lastRenderedPageBreak/>
        <w:t>Эталон ответа: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1.А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2.А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3.Б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4.А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5.Б,В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num="2" w:space="720"/>
          <w:docGrid w:linePitch="360"/>
        </w:sectPr>
      </w:pP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6. Греции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ТЕОРЕТИЧЕСКОЕ ЗАДАНИЕ (ТЗ) № 8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Знать: основные свойства геометрических фигур на плоскости и в пространстве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Равносторонние треугольники могут быть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прямоугольными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Б)остроугольными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треугольными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Основные понятия геометрии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Точка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Прямая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Плоскость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Луч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Д) Отрезок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Е) Угол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3. Порядок понятий от родового к видовому отличию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Многоугольник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Б)Четырехугольник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Параллелограмм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Ромб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Д) Квадрат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4. Порядок понятий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Призма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Прямая призма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Прямоугольный параллелепипед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Куб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5. Параллелограмм, у которого все углы прямые является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ромбом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прямоугольником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В)трапецией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6. Параллелограмм, у которого диагонали равны, есть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ромб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прямоугольник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квадрат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7. Фигура, состоящая из всех точек плоскости, равноудаленных от данной точки называется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круг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шар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В)окружность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сфера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8. Если стороны треугольника равны, то он называется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равнобоким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равнобедренным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равносторонним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9. Отрезок, проведенный из вершины треугольника перпендикулярно противоположной стороне, называется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высотой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биссектрисой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В)медианой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10 Соответствие вида четырех угольника его свойствам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 Параллелограмм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 Квадрат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3:Трапеция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Противолежащие стороны попарно параллельны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Все стороны и углы равны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В)Две противолежащие стороны параллельны, а две другие нет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Г)Стороны равны все, а углы только противолежащие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11.Ограниченное тело, поверхность которого состоит из конечного числа многоугольников, называется: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Многогранником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Фигурой в пространстве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В)Кубом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12. Правильным многогранником не является: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Куб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Призма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Тетраэдр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Икосаэдр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13. Тетраэдр имеет граней: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10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12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В)8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4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14. Многогранник, у которого одна грань - многоугольник, а остальные грани - треугольники с общей вершиной, называется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Призма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Пирамида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Куб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Октаэдр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15.Призма, у которой боковые ребра перпендикулярны основанию, называется: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Правильная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Наклонная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Прямая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16. Прямая призма, у которой основание - правильный многоугольник является: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Наклонной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Б)Правильной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Простой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17 На основании теоремы Эйлера существуют … видов правильных многогранников: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3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Б)6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В)5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Г)10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18. Ограниченное тело, образованное вращением геометрической фигуры вокруг одной из сторон называется: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Конус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Б)Тело вращения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Шар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19. Фигура, образованная вращением прямоугольника вокруг стороны, называется …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20. Можно ли из палочек длиной 8 см, 6 см, 4 см сложить треугольник?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А)да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нет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Перечислены точно основные свойства геометрических фигур на плоскости и в пространстве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«отлично» проставляется  за 19-20правильных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 14-18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«удовлетворительно»  проставляется  за 8-13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 8 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30 минут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Эталон ответа: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space="720"/>
          <w:docGrid w:linePitch="360"/>
        </w:sect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1.б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2.а,б,в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3.а,б,в,г,д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4.а,б,в,г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5.б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6.б,в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7.в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8.в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9.а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10.1-а,2-б,3-в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11.а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12.б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13.г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14.б         15.в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16.б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17.в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18.б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19.цилиндр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20.да</w:t>
      </w: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num="3" w:space="720"/>
          <w:docGrid w:linePitch="360"/>
        </w:sect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ТЕОРЕТИЧЕСКОЕ ЗАДАНИЕ (ТЗ) № 9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Знать: правила приближенных вычислений;</w:t>
      </w: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i/>
          <w:sz w:val="24"/>
          <w:szCs w:val="24"/>
        </w:rPr>
        <w:t>Текст задания: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воспроизведите</w:t>
      </w:r>
      <w:r w:rsidRPr="00A86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sz w:val="24"/>
          <w:szCs w:val="24"/>
        </w:rPr>
        <w:t>правила приближённых вычислений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6658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Описаны точно формулы для приближённых вычислений- да/нет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Приближённые вычисления представлены верно в процентном соотношении- да/нет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Система оценивания:</w:t>
      </w: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Применяется дихотомическая система оценивания критерием оценки выступает правило: за правильное решение выставляется 1 балл, за неправильное решение выставляется 0 баллов.</w:t>
      </w: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Оценка:</w:t>
      </w: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«отлично» проставляется при выполнении всех критериев оценивания</w:t>
      </w: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«хорошо» проставляется при не выполнении двух критериев </w:t>
      </w: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«удовлетворительно» проставляется при выполнении одного критерия</w:t>
      </w: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«неудовлетворительно» проставляется при не выполнении ни одного критерия</w:t>
      </w: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Условия выполнения задания:</w:t>
      </w: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lastRenderedPageBreak/>
        <w:t>1.</w:t>
      </w:r>
      <w:r w:rsidRPr="00A86658">
        <w:rPr>
          <w:rFonts w:ascii="Times New Roman" w:hAnsi="Times New Roman" w:cs="Times New Roman"/>
          <w:bCs/>
          <w:sz w:val="24"/>
          <w:szCs w:val="24"/>
        </w:rPr>
        <w:tab/>
        <w:t>Место выполнения задания: в учебной аудитории</w:t>
      </w: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2.</w:t>
      </w:r>
      <w:r w:rsidRPr="00A86658">
        <w:rPr>
          <w:rFonts w:ascii="Times New Roman" w:hAnsi="Times New Roman" w:cs="Times New Roman"/>
          <w:bCs/>
          <w:sz w:val="24"/>
          <w:szCs w:val="24"/>
        </w:rPr>
        <w:tab/>
        <w:t>Максимальное время выполнения задания: 20 мин.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Эталоны ответов: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Пусть  X – некоторая величина, истинное значение которой известно или неизвестно и равно x*. Число  x, которое можно принять за значение величины  X, мы будем называть ее приближенным значением или просто приближенным числом. Число  x называют приближенным значением по недостатку, если оно меньше истинного значения (x &lt; x* ), и по избытку, если оно больше (x &gt; x* ). Например, число 3,14 является приближенным значением числа  π по недостатку, а 2,72 – приближенным значением числа  е по избытку.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Абсолютная погрешность приближенного числа есть абсолютная величина разности между истинным значением величины и данным ее приближенным значением.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=  |x* – x|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Относительной погрешностью 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приближенного значения величины  X называют абсолютную величину отношения его абсолютной погрешности к истинному значению этой величины. Часто эту относительную погрешность выражают в процентах. C учетом положительности абсолютной погрешности можно записать: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=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/ |x* |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Ввиду того, что фактически вместо абсолютной погрешности приходится рассматривать предельную, относительную погрешность также заменяют  предельной относительной погрешностью, которая означает число, не меньшее относительной погрешности. 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=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/ |x |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Общие правила округления результатов действий: 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1. При сложении и вычитании приближённых чисел в результате следует сохранять столько десятичных знаков, сколько их в приближённом данном с наименьшим числом десятичных знаков. 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2. При умножении и делении в результате следует сохранять столько значащих цифр, сколько их имеет приближённое данное с наименьшим числом значащих цифр. 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3. При возведении в квадрат или куб в результате следует сохранять столько значащих цифр, сколько их имеет возводимое в степень приближённое число ( последняя цифра квадрата и особенно куба при этом менее надежна, чем последняя цифра основания ). 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4. При извлечении квадратного и кубического корней в результате следует брать столько значащих цифр, сколько их имеет приближённое значение подкоренного числа (последняя цифра квадратного и особенно кубического корня при этом более надёжна, чем последняя цифра подкоренного числа).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658">
        <w:rPr>
          <w:rFonts w:ascii="Times New Roman" w:hAnsi="Times New Roman" w:cs="Times New Roman"/>
          <w:sz w:val="24"/>
          <w:szCs w:val="24"/>
          <w:u w:val="single"/>
        </w:rPr>
        <w:t>Правило: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Чтобы число перевести в проценты нужно данное число умножить на 100 и добавить знак %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ТЕОРЕТИЧЕСКОЕ ЗАДАНИЕ (ТЗ) № 10</w:t>
      </w:r>
    </w:p>
    <w:p w:rsidR="00A86658" w:rsidRPr="00A86658" w:rsidRDefault="00A86658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86658">
        <w:rPr>
          <w:rFonts w:ascii="Times New Roman" w:hAnsi="Times New Roman"/>
          <w:b/>
          <w:sz w:val="24"/>
          <w:szCs w:val="24"/>
        </w:rPr>
        <w:t>Знать: методы математической статистики</w:t>
      </w:r>
    </w:p>
    <w:p w:rsidR="00A86658" w:rsidRPr="00A86658" w:rsidRDefault="00A86658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86658">
        <w:rPr>
          <w:rFonts w:ascii="Times New Roman" w:eastAsiaTheme="minorHAnsi" w:hAnsi="Times New Roman"/>
          <w:b/>
          <w:sz w:val="24"/>
          <w:szCs w:val="24"/>
        </w:rPr>
        <w:lastRenderedPageBreak/>
        <w:br/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A86658">
        <w:rPr>
          <w:rFonts w:ascii="Times New Roman" w:hAnsi="Times New Roman" w:cs="Times New Roman"/>
          <w:sz w:val="24"/>
          <w:szCs w:val="24"/>
        </w:rPr>
        <w:t>воспроизведите методы математической статистики.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Названо не менее 3 основных методов математической статистики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pStyle w:val="18"/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Раскрыто полное</w:t>
      </w:r>
      <w:r w:rsidRPr="00A86658">
        <w:rPr>
          <w:rFonts w:ascii="Times New Roman" w:hAnsi="Times New Roman"/>
          <w:bCs/>
          <w:color w:val="000000"/>
          <w:sz w:val="24"/>
          <w:szCs w:val="24"/>
        </w:rPr>
        <w:t xml:space="preserve"> содержание </w:t>
      </w:r>
      <w:r w:rsidRPr="00A86658">
        <w:rPr>
          <w:rFonts w:ascii="Times New Roman" w:hAnsi="Times New Roman"/>
          <w:sz w:val="24"/>
          <w:szCs w:val="24"/>
        </w:rPr>
        <w:t>основных методов математической статистики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142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Описаны точно методы математической статистики.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Система оценивания:</w:t>
      </w: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Применяется дихотомическая система оценивания критерием оценки выступает правило: за правильное решение выставляется 1 балл, за неправильное решение выставляется 0 баллов.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Оценка: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«отлично» проставляется при выполнении всех критериев оценивания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«хорошо» проставляется при выполнении 2-х критериев оценивания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«удовлетворительно» проставляется при выполнении одного критерия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«неудовлетворительно» проставляется при невыполнении ни одного критерия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Условия выполнения задания:</w:t>
      </w: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1.</w:t>
      </w:r>
      <w:r w:rsidRPr="00A86658">
        <w:rPr>
          <w:rFonts w:ascii="Times New Roman" w:hAnsi="Times New Roman" w:cs="Times New Roman"/>
          <w:bCs/>
          <w:sz w:val="24"/>
          <w:szCs w:val="24"/>
        </w:rPr>
        <w:tab/>
        <w:t>Место выполнения задания: в учебной аудитории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2.</w:t>
      </w:r>
      <w:r w:rsidRPr="00A86658">
        <w:rPr>
          <w:rFonts w:ascii="Times New Roman" w:hAnsi="Times New Roman" w:cs="Times New Roman"/>
          <w:bCs/>
          <w:sz w:val="24"/>
          <w:szCs w:val="24"/>
        </w:rPr>
        <w:tab/>
        <w:t>Максимальное время выполнения задания: 15 мин.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Эталон ответов: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firstLine="284"/>
        <w:jc w:val="both"/>
      </w:pPr>
      <w:r w:rsidRPr="00A86658">
        <w:t>теория выборок;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firstLine="284"/>
        <w:jc w:val="both"/>
      </w:pPr>
      <w:r w:rsidRPr="00A86658">
        <w:t>теория оценок;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firstLine="284"/>
        <w:jc w:val="both"/>
      </w:pPr>
      <w:r w:rsidRPr="00A86658">
        <w:t>проверка статистических гипотез;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firstLine="284"/>
        <w:jc w:val="both"/>
      </w:pPr>
      <w:r w:rsidRPr="00A86658">
        <w:t>регрессионный анализ;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firstLine="284"/>
        <w:jc w:val="both"/>
      </w:pPr>
      <w:r w:rsidRPr="00A86658">
        <w:t>дисперсионный анализ.</w:t>
      </w:r>
    </w:p>
    <w:p w:rsidR="00A86658" w:rsidRPr="00A86658" w:rsidRDefault="00A86658" w:rsidP="00F51819">
      <w:pPr>
        <w:pStyle w:val="afc"/>
        <w:spacing w:before="0" w:beforeAutospacing="0" w:after="0" w:afterAutospacing="0"/>
        <w:ind w:firstLine="284"/>
        <w:jc w:val="both"/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 (ПЗ) № 1</w:t>
      </w:r>
    </w:p>
    <w:p w:rsidR="00A86658" w:rsidRPr="00A86658" w:rsidRDefault="00A86658" w:rsidP="00F5181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6658">
        <w:rPr>
          <w:rFonts w:ascii="Times New Roman" w:hAnsi="Times New Roman" w:cs="Times New Roman"/>
          <w:b/>
          <w:i/>
          <w:sz w:val="24"/>
          <w:szCs w:val="24"/>
        </w:rPr>
        <w:t>Применять математические методы для решения профессиональных задач.</w:t>
      </w:r>
    </w:p>
    <w:p w:rsidR="00A86658" w:rsidRPr="00A86658" w:rsidRDefault="00A86658" w:rsidP="00F5181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  <w:u w:val="single"/>
        </w:rPr>
        <w:t>Исходные данные:</w:t>
      </w: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придумайте по два множества, отношения между которыми изображены при помощи кругов Эйлера: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а)  А В           б) А                 В             в)   А, В                       г)    А</w:t>
      </w:r>
    </w:p>
    <w:p w:rsidR="00A8665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ar-SA"/>
        </w:rPr>
        <w:pict>
          <v:oval id="_x0000_s1232" style="position:absolute;left:0;text-align:left;margin-left:344.8pt;margin-top:6.45pt;width:26.95pt;height:29.5pt;z-index:251659264">
            <v:textbox style="mso-next-textbox:#_x0000_s1232">
              <w:txbxContent>
                <w:p w:rsidR="00023825" w:rsidRPr="00D41D2E" w:rsidRDefault="00023825" w:rsidP="00A86658">
                  <w:pPr>
                    <w:rPr>
                      <w:sz w:val="18"/>
                      <w:szCs w:val="18"/>
                    </w:rPr>
                  </w:pPr>
                  <w:r w:rsidRPr="00D41D2E">
                    <w:rPr>
                      <w:sz w:val="18"/>
                      <w:szCs w:val="18"/>
                    </w:rPr>
                    <w:t>В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oval id="_x0000_s1233" style="position:absolute;left:0;text-align:left;margin-left:335.8pt;margin-top:.9pt;width:35.95pt;height:36.05pt;z-index:251660288"/>
        </w:pict>
      </w:r>
      <w:r>
        <w:rPr>
          <w:rFonts w:ascii="Times New Roman" w:hAnsi="Times New Roman" w:cs="Times New Roman"/>
          <w:noProof/>
          <w:sz w:val="24"/>
          <w:szCs w:val="24"/>
          <w:lang w:eastAsia="ar-SA"/>
        </w:rPr>
        <w:pict>
          <v:oval id="_x0000_s1234" style="position:absolute;left:0;text-align:left;margin-left:196.35pt;margin-top:6.45pt;width:35.95pt;height:36.05pt;z-index:251661312"/>
        </w:pict>
      </w:r>
      <w:r>
        <w:rPr>
          <w:rFonts w:ascii="Times New Roman" w:hAnsi="Times New Roman" w:cs="Times New Roman"/>
          <w:noProof/>
          <w:sz w:val="24"/>
          <w:szCs w:val="24"/>
          <w:lang w:eastAsia="ar-SA"/>
        </w:rPr>
        <w:pict>
          <v:oval id="_x0000_s1235" style="position:absolute;left:0;text-align:left;margin-left:130.2pt;margin-top:.9pt;width:35.95pt;height:36.05pt;z-index:251662336"/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ar-SA"/>
        </w:rPr>
        <w:pict>
          <v:oval id="_x0000_s1236" style="position:absolute;left:0;text-align:left;margin-left:79.6pt;margin-top:6.45pt;width:35.95pt;height:36.05pt;z-index:251663360"/>
        </w:pict>
      </w:r>
      <w:r>
        <w:rPr>
          <w:rFonts w:ascii="Times New Roman" w:hAnsi="Times New Roman" w:cs="Times New Roman"/>
          <w:noProof/>
          <w:sz w:val="24"/>
          <w:szCs w:val="24"/>
          <w:lang w:eastAsia="ar-SA"/>
        </w:rPr>
        <w:pict>
          <v:oval id="_x0000_s1237" style="position:absolute;left:0;text-align:left;margin-left:6.05pt;margin-top:6.45pt;width:35.95pt;height:36.05pt;z-index:251664384"/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ar-SA"/>
        </w:rPr>
        <w:pict>
          <v:oval id="_x0000_s1238" style="position:absolute;left:0;text-align:left;margin-left:27.15pt;margin-top:6.45pt;width:35.95pt;height:36.05pt;z-index:251665408"/>
        </w:pi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Pr="00A86658">
        <w:rPr>
          <w:rFonts w:ascii="Times New Roman" w:hAnsi="Times New Roman" w:cs="Times New Roman"/>
          <w:bCs/>
          <w:sz w:val="24"/>
          <w:szCs w:val="24"/>
        </w:rPr>
        <w:t>В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Текст задания</w:t>
      </w:r>
      <w:r w:rsidRPr="00A86658">
        <w:rPr>
          <w:rFonts w:ascii="Times New Roman" w:hAnsi="Times New Roman" w:cs="Times New Roman"/>
          <w:bCs/>
          <w:sz w:val="24"/>
          <w:szCs w:val="24"/>
        </w:rPr>
        <w:t>:</w:t>
      </w:r>
      <w:r w:rsidRPr="00A86658">
        <w:rPr>
          <w:rFonts w:ascii="Times New Roman" w:hAnsi="Times New Roman" w:cs="Times New Roman"/>
          <w:sz w:val="24"/>
          <w:szCs w:val="24"/>
        </w:rPr>
        <w:t xml:space="preserve"> перечислите и сделайте выбор математических методов для решения профессиональных задач;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Приведите примеры заданий из  учебника начальных классов,  которые связаны с понятием  множества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Распознаны верно математические методы для решения профессиональных задач;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Продемонстрированы точно математические методы для решения профессиональных задач;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Проведены правильно математические операции для решения задач в соответствии с оригиналом.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Система оценивания:</w:t>
      </w: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Применяется дихотомическая система оценивания критерием оценки выступает правило: за правильное решение выставляется 1 балл, за неправильное решение выставляется 0 баллов.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Оценка: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«отлично» проставляется при 3 выполненных критериях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«хорошо» проставляется при 2 выполненных критериях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«удовлетворительно» проставляется при 1 выполненном критерии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«</w:t>
      </w:r>
      <w:r w:rsidRPr="00A86658">
        <w:rPr>
          <w:rFonts w:ascii="Times New Roman" w:hAnsi="Times New Roman" w:cs="Times New Roman"/>
          <w:b/>
          <w:bCs/>
          <w:sz w:val="24"/>
          <w:szCs w:val="24"/>
        </w:rPr>
        <w:t xml:space="preserve">Условия выполнения задания - 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аудитория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 30 мин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3. Вы можете воспользоваться  конспект лекции по данной теме;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Л.П.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Стойлова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sz w:val="24"/>
          <w:szCs w:val="24"/>
        </w:rPr>
        <w:t>Математика. Учебное пособие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 (ПЗ) №2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1.Составьте модель данной задачи, решите ее по действиям.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В мастерской сшили в первый день 19 одинаковых рюкзаков, а во второй день 23 таких же рюкзака. На все рюкзаки пошло 84 м парусины. Сколько метров парусины расходовали каждый день?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2.Постройте е вспомогательную модели, решите задачу арифметическим методом по действиям.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 купил тетрадей в клетку в 3 раза больше, чем тетрадей в линейку, причем их было на 18 больше, чем тетрадей в линейку. Сколько всего тетрадей купил ученик?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3.Решите задачу алгебраическим способом.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Из двух пунктов реки одновременно навстречу друг другу вышли две моторные лодки. Через 2 часа они встретились, при этом оказалось, что одна лодка прошла на 12 км меньше другой. Собственная скорость каждой лодки 18 км/ч. Найдите скорость течения реки.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Распознаны верно математические методы для решения профессиональных задач;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Продемонстрированы точно математические методы для решения профессиональных задач;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Проведены правильно математические операции для решения задач в соответствии с оригиналом.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Система оценивания:</w:t>
      </w: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Применяется дихотомическая система оценивания критерием оценки выступает правило: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«отлично»-</w:t>
      </w:r>
      <w:r w:rsidRPr="00A86658">
        <w:rPr>
          <w:rFonts w:ascii="Times New Roman" w:hAnsi="Times New Roman" w:cs="Times New Roman"/>
          <w:bCs/>
          <w:sz w:val="24"/>
          <w:szCs w:val="24"/>
        </w:rPr>
        <w:t>3 задачи решены верно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«хорошо»-</w:t>
      </w:r>
      <w:r w:rsidRPr="00A86658">
        <w:rPr>
          <w:rFonts w:ascii="Times New Roman" w:hAnsi="Times New Roman" w:cs="Times New Roman"/>
          <w:bCs/>
          <w:sz w:val="24"/>
          <w:szCs w:val="24"/>
        </w:rPr>
        <w:t>2 задачи решены верно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«удовлетворительно-</w:t>
      </w:r>
      <w:r w:rsidRPr="00A86658">
        <w:rPr>
          <w:rFonts w:ascii="Times New Roman" w:hAnsi="Times New Roman" w:cs="Times New Roman"/>
          <w:bCs/>
          <w:sz w:val="24"/>
          <w:szCs w:val="24"/>
        </w:rPr>
        <w:t>1 задача решена верно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A86658">
        <w:rPr>
          <w:rFonts w:ascii="Times New Roman" w:hAnsi="Times New Roman" w:cs="Times New Roman"/>
          <w:b/>
          <w:bCs/>
          <w:sz w:val="24"/>
          <w:szCs w:val="24"/>
        </w:rPr>
        <w:t xml:space="preserve">Условия выполнения задания - 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аудитория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 40 мин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3. Вы можете воспользоваться  конспект лекции по данной теме;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Л.П.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Стойлова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sz w:val="24"/>
          <w:szCs w:val="24"/>
        </w:rPr>
        <w:t>Математика. Учебное пособие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 (ПЗ) № 3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 xml:space="preserve">Текст задания: </w:t>
      </w:r>
      <w:r w:rsidRPr="00A86658">
        <w:rPr>
          <w:rFonts w:ascii="Times New Roman" w:hAnsi="Times New Roman" w:cs="Times New Roman"/>
          <w:bCs/>
          <w:sz w:val="24"/>
          <w:szCs w:val="24"/>
        </w:rPr>
        <w:t>привести не менее двух  примеров  конечных и бесконечных множеств. Задайте их, указав характеристическое свойство и перечислив элементы, если это возможно. Приведите пример пустого множества.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   Приведены </w:t>
      </w: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не менее двух  примеров  конечных и бесконечных множеств.  Указано характеристическое свойство и перечислены элементы, если это возможно. Приведён  пример пустого множества.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>- 3 балла.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   Приведены </w:t>
      </w: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хотя бы один  пример  конечных или  бесконечных множеств.  Перечислены элементы, если это возможно. Приведён  пример пустого множества</w:t>
      </w:r>
      <w:r w:rsidRPr="00A86658">
        <w:rPr>
          <w:rFonts w:ascii="Times New Roman" w:hAnsi="Times New Roman" w:cs="Times New Roman"/>
          <w:sz w:val="24"/>
          <w:szCs w:val="24"/>
          <w:lang w:eastAsia="en-US"/>
        </w:rPr>
        <w:t xml:space="preserve"> – 2 балла.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-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политомическая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- критерием оценки выступает правило: за неправильное решение (несоответствующее эталонному – показателю) выставляется 0 </w:t>
      </w:r>
      <w:r w:rsidRPr="00A86658">
        <w:rPr>
          <w:rFonts w:ascii="Times New Roman" w:hAnsi="Times New Roman" w:cs="Times New Roman"/>
          <w:sz w:val="24"/>
          <w:szCs w:val="24"/>
        </w:rPr>
        <w:lastRenderedPageBreak/>
        <w:t>баллов, за правильное решение (соответствующее эталонному – показателю) выставляется 1 и более баллов в зависимости от сложности задания.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 xml:space="preserve">Условия выполнения задания -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аудитория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 25 мин./час.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3. Вы можете воспользоваться  конспект лекции по данной теме; Л.П.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Стойлова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sz w:val="24"/>
          <w:szCs w:val="24"/>
        </w:rPr>
        <w:t>Математика. Учебное пособие.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 (ПЗ) № 4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i/>
          <w:sz w:val="24"/>
          <w:szCs w:val="24"/>
        </w:rPr>
        <w:t>Решать текстовые задачи</w:t>
      </w:r>
      <w:r w:rsidRPr="00A86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Индивидуальные задания по вариантам (20 вариантов)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Осуществите анализ содержания задачи.  Составьте вспомогательную модель к задаче (краткая запись 1-5, таблица 6-15, схематический чертеж 16-20). Проведите поиск плана решения задачи. Решите по действиям с пояснением и запишите выражением.  Выполните проверку задачи.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Для ремонта квартиры купили 4 банки краски по 5 кг каждая. Израсходовали     12 кг краски. Сколько килограммов краски осталось?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В школьном  оркестре 7 девочек, а мальчиков в 4 раза больше, чем девочек. Сколько всего детей в школьном оркестре?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С одной грядки сняли 25 кочанов капусты, а с другой 15 кочанов. Всю эту капусту разложили в корзины, по 8 кочанов в каждую. Сколько потребовалось корзин?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На заводе получили 360 путевок в санатории, дома отдыха и на турбазы. Четвертая часть этих путевок - в санатории,  140 путевок- в дома отдыха. Сколько получили путевок на турбазы?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Хлебозавод получил 10 вагонов ржаной муки, по 485 ц в каждом, и 9 вагонов пшеничной муки, по 500 ц в каждой. На сколько центнеров больше получено ржаной муки, чем пшеничной?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В ларек привезли 48 кг слив в ящиках, по 8 кг в каждом, и столько же ящиков груш, по 9 кг в каждом. Сколько килограммов груш привезли?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В двух банках засолили 8 кг огурцов. Сколько таких банок потребуется для засолки 40 кг огурцов?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На отделку 3 маскарадных костюмов израсходовали 18 м ленты, поровну на каждую. Сколько ленты надо на отделку 10 таких костюмов?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За 7 ч токарь изготовил 84 одинаковые детали. Сколько часов ему потребуется для изготовления 72 таких деталей при той же норме выработки?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Расстояние между двумя пристанями теплоход прошел за 2 ч со скоростью 24 км/ч. Обратно он шел 3 ч. С какой скоростью шел теплоход в обратном направлении?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5 листов цветной бумаги стоят 45 рублей. Сколько таких листов можно купить на 90 рублей?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8 одинаковых стульев стоят 960 рублей. Сколько стоят 12 таких стульев?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 В 5 одинаковых клетках помещается 20 кроликов. Сколько нужно таких клеток, чтобы поместить в них 36 кроликов?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За 7 дней в столовой израсходовали 21 кг масла. На сколько дней при той же норме хватит 36 кг масла?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Двигаясь с одинаковой скоростью, легковая машина прошла 6 км за 5 мин. Какое расстояние она пройдет с той же скоростью за 40 мин? (</w:t>
      </w:r>
      <w:proofErr w:type="spellStart"/>
      <w:r w:rsidRPr="00A86658">
        <w:rPr>
          <w:rFonts w:ascii="Times New Roman" w:hAnsi="Times New Roman"/>
          <w:sz w:val="24"/>
          <w:szCs w:val="24"/>
        </w:rPr>
        <w:t>Вырази</w:t>
      </w:r>
      <w:proofErr w:type="spellEnd"/>
      <w:r w:rsidRPr="00A86658">
        <w:rPr>
          <w:rFonts w:ascii="Times New Roman" w:hAnsi="Times New Roman"/>
          <w:sz w:val="24"/>
          <w:szCs w:val="24"/>
        </w:rPr>
        <w:t xml:space="preserve"> 6 км в метрах.)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Из двух городов, расстояние между которыми 846 км, вышли одновременно навстречу друг другу два поезда. Один шел со скоростью 65 км/ч, а другой -80 км/ч. Какое расстояние будет между ними через 3 ч?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lastRenderedPageBreak/>
        <w:t xml:space="preserve">Зал и коридор имеют одинаковую длину. Площадь зала 300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86658">
        <w:rPr>
          <w:rFonts w:ascii="Times New Roman" w:hAnsi="Times New Roman"/>
          <w:sz w:val="24"/>
          <w:szCs w:val="24"/>
        </w:rPr>
        <w:t xml:space="preserve">, а площадь коридора 120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.</m:t>
        </m:r>
      </m:oMath>
      <w:r w:rsidRPr="00A86658">
        <w:rPr>
          <w:rFonts w:ascii="Times New Roman" w:hAnsi="Times New Roman"/>
          <w:sz w:val="24"/>
          <w:szCs w:val="24"/>
        </w:rPr>
        <w:t xml:space="preserve"> Ширина зала 10 м. Узнай, чему равна ширина коридора.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Из 20 кг картофеля получается 6 кг сушеного. Сколько надо переработать свежего картофеля, чтобы получить 60 кг сушеного?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От двух берегов пруда навстречу друг другу поплыли одновременно два пловца встретились через 10 мин. Первый плыл до встречи со скоростью 8 м/мин, второй –со скоростью 12 м /мин. Какова ширина пруда?</w:t>
      </w:r>
    </w:p>
    <w:p w:rsidR="00A86658" w:rsidRPr="00A86658" w:rsidRDefault="00A86658" w:rsidP="00F51819">
      <w:pPr>
        <w:pStyle w:val="a8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Из 2 м полотна получается 3 наволочки. Сколько таких наволочек получится из 42 м полотна?</w:t>
      </w:r>
    </w:p>
    <w:p w:rsidR="00A86658" w:rsidRPr="00A86658" w:rsidRDefault="00A86658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Задача решена верно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Этапы  задач соответствуют эталону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Оценка: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«отлично» -задача решена верно, полно  раскрыты все этапы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«хорошо»- задача решена верно, имеются недочеты по этапам.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«удовлетворительно» -имеются значительные замечания в работе на этапах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«неудовлетворительно»-задача решена неверно, этапы не раскрыты.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A86658">
        <w:rPr>
          <w:rFonts w:ascii="Times New Roman" w:hAnsi="Times New Roman" w:cs="Times New Roman"/>
          <w:b/>
          <w:bCs/>
          <w:sz w:val="24"/>
          <w:szCs w:val="24"/>
        </w:rPr>
        <w:t xml:space="preserve">Условия выполнения задания - 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аудитория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 30 мин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3. Вы можете воспользоваться  конспект лекции по данной теме;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Л.П.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Стойлова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Cs/>
          <w:sz w:val="24"/>
          <w:szCs w:val="24"/>
        </w:rPr>
        <w:t>Математика. Учебное пособие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 (ПЗ) № 5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 xml:space="preserve"> Решите задачу разными способами, решение запишите по действиям с пояснением и выражением: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 К новогоднему празднику 3 ученика сделали каждый по 5 флажков и по 4  фонарика. Сколько всего игрушек сделали дети?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2.У одной закройщицы было 15 м ткани, а у другой 12 м. Из этой ткани они скроили платья, расходуя на каждое по 3 м ткани. Сколько всего платьев они скроили?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3. В ларек привезли 12 ящиков с яблоками, по 8 кг в каждом. До обеда продали  ящиков яблок. Сколько килограммов яблок осталось продать?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4. На 3 одинаковых халата пошло 12 м ткани. Сколько таких халатов можно сшить из 24 м ткани?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5. Два самолета вылетели с аэродрома в одно и то же время в противоположных направлениях. Через 10 мин после вылета расстояние между ними было 270 км. Первый самолет летел со скоростью 15 км/мин. С какой скоростью летел второй самолет?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Задача решена верно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Этапы  задач соответствуют эталону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Оценка: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«отлично» - решены верно 5 задач различными способами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«хорошо»- решены верно 4 задачи 2 способами.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«удовлетворительно» -решены 3 задачи различными способами.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«неудовлетворительно»-решены менее 3 задач.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A86658">
        <w:rPr>
          <w:rFonts w:ascii="Times New Roman" w:hAnsi="Times New Roman" w:cs="Times New Roman"/>
          <w:b/>
          <w:bCs/>
          <w:sz w:val="24"/>
          <w:szCs w:val="24"/>
        </w:rPr>
        <w:t xml:space="preserve">Условия выполнения задания - 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аудитория</w:t>
      </w:r>
    </w:p>
    <w:p w:rsidR="00A86658" w:rsidRPr="00A86658" w:rsidRDefault="00A86658" w:rsidP="00F51819">
      <w:pPr>
        <w:spacing w:after="0" w:line="240" w:lineRule="auto"/>
        <w:ind w:left="170" w:right="11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 40 мин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 (ПЗ) № 6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665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Выполнять приближенные вычисления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1. Округлить: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а) до десятых 12,34;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б) до сотых 3,2465; 1038,785;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в) до тысячных 3,4335.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г) до тысяч 12375; 320729.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2. В школе 1353 учащихся.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округлить число учащихся до 1300, вычислить абсолютную и относительную погрешность.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округлить число учащихся до 1350, вычислить абсолютную и относительную погрешность.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3. Округлить число 15,6735 до 3-х знаков после запятой. Вычислить абсолютную и относительную погрешность.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4. Вычислить относительную погрешность произведения 0,123 и 0,526, если относительные погрешности этих чисел соответственно равны 2</w:t>
      </w:r>
      <m:oMath>
        <m:r>
          <w:rPr>
            <w:rFonts w:ascii="Cambria Math" w:hAnsi="Cambria Math" w:cs="Times New Roman"/>
            <w:sz w:val="24"/>
            <w:szCs w:val="24"/>
          </w:rPr>
          <m:t>%</m:t>
        </m:r>
      </m:oMath>
      <w:r w:rsidRPr="00A86658">
        <w:rPr>
          <w:rFonts w:ascii="Times New Roman" w:hAnsi="Times New Roman" w:cs="Times New Roman"/>
          <w:sz w:val="24"/>
          <w:szCs w:val="24"/>
        </w:rPr>
        <w:t xml:space="preserve"> и 4</w:t>
      </w:r>
      <m:oMath>
        <m:r>
          <w:rPr>
            <w:rFonts w:ascii="Cambria Math" w:hAnsi="Cambria Math" w:cs="Times New Roman"/>
            <w:sz w:val="24"/>
            <w:szCs w:val="24"/>
          </w:rPr>
          <m:t>%</m:t>
        </m:r>
      </m:oMath>
      <w:r w:rsidRPr="00A86658">
        <w:rPr>
          <w:rFonts w:ascii="Times New Roman" w:hAnsi="Times New Roman" w:cs="Times New Roman"/>
          <w:sz w:val="24"/>
          <w:szCs w:val="24"/>
        </w:rPr>
        <w:t>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5. Определить, какое равенство точнее: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=2,14</m:t>
        </m:r>
      </m:oMath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A86658" w:rsidRPr="00A86658" w:rsidRDefault="00A86658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                       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</m:rad>
        <m:r>
          <w:rPr>
            <w:rFonts w:ascii="Cambria Math" w:hAnsi="Cambria Math"/>
            <w:sz w:val="24"/>
            <w:szCs w:val="24"/>
          </w:rPr>
          <m:t>=3,16</m:t>
        </m:r>
      </m:oMath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eastAsiaTheme="minorHAnsi" w:hAnsi="Times New Roman" w:cs="Times New Roman"/>
          <w:sz w:val="24"/>
          <w:szCs w:val="24"/>
        </w:rPr>
        <w:br/>
      </w: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Рассчитаны верно приближённые вычисления-да/нет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Приближенные вычисления оформлены в соответствии с оригиналом-да/нет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«отлично» проставляется  за 5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4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«удовлетворительно»  проставляется  за 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40 минут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 (ПЗ) № 7</w:t>
      </w:r>
    </w:p>
    <w:p w:rsidR="00A86658" w:rsidRPr="00A86658" w:rsidRDefault="00A86658" w:rsidP="00F5181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6658">
        <w:rPr>
          <w:rFonts w:ascii="Times New Roman" w:hAnsi="Times New Roman" w:cs="Times New Roman"/>
          <w:b/>
          <w:i/>
          <w:sz w:val="24"/>
          <w:szCs w:val="24"/>
        </w:rPr>
        <w:t>Проводить элементарную статистическую обработку информации и результатов исследований, представлять полученные данные графически;</w:t>
      </w:r>
    </w:p>
    <w:p w:rsidR="00A86658" w:rsidRPr="00A86658" w:rsidRDefault="00A86658" w:rsidP="00F5181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1. Найдите среднее арифметическое, размах, моду ряда чисел: 15, 23, 15, 8, 25, 16.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2. Найдите медиану ряда чисел: 25, 43, 44, 51, 55, 67, 72.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3. Фрезеровщики бригады затратили на обработку одной детали разное время (в мин.), представленное в виде ряда данных: 40; 37; 35; 36; 32; 42; 32; 38; 32. Насколько медиана этого набора отличается от среднего арифметического?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4. В саду посадили 5 саженцев яблони, высота которых в сантиметрах следующая: 168, 13, 156, 165, 144. На сколько отличается среднее арифметическое этого набора чисел от его медианы?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Время обслуживания кассиром каждого из нескольких покупателей магазина образовало следующий ряд данных: 2 мин. 42 сек., 3мин. 2 сек., 3 </w:t>
      </w:r>
      <w:proofErr w:type="spellStart"/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proofErr w:type="spellEnd"/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. 7сек., 2 мин. 54 сек., 2 мин. 48 сек. Найдите среднее значение и медиану этого ряда данных.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Проведён правильно анализ элементарной статистической обработки информации и результатов исследований.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Продемонстрирован точно анализ элементарной статистической обработки информации и результатов исследований.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«отлично» проставляется  за 5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4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«удовлетворительно»  проставляется  за 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40 минут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keepNext/>
        <w:keepLines/>
        <w:suppressLineNumbers/>
        <w:tabs>
          <w:tab w:val="left" w:pos="3060"/>
        </w:tabs>
        <w:spacing w:after="0" w:line="240" w:lineRule="auto"/>
        <w:ind w:right="162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 (ПЗ) № 8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1. На диаграмме показан возрастной состав населения России. Определите по диаграмме, население какого возраста составляет около 25% от всего.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65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40493EA" wp14:editId="3EAB2437">
            <wp:extent cx="2647950" cy="1638300"/>
            <wp:effectExtent l="19050" t="0" r="0" b="0"/>
            <wp:docPr id="3" name="Рисунок 23" descr="v1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1_10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2. Мальчиков старших классов попросили выбрать один вид спорта, которым они хотели бы заниматься. Какой вид спорта оказался третьим по популярности?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65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6993243" wp14:editId="7E2A1DD6">
            <wp:extent cx="2743200" cy="1647825"/>
            <wp:effectExtent l="19050" t="0" r="0" b="0"/>
            <wp:docPr id="10" name="Рисунок 24" descr="V2_1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V2_10_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3. На уроке физкультуры девятиклассники сдавали зачёт по количеству отжиманий за минуту. Зачет ставился, если ребенок отжался не менее 15 раз.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диаграмме показано распределение детей по количеству отжиманий. По горизонтали представлено количество отжиманий, по вертикали - количество школьников, сделавших 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данное число отжиманий. 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65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0C7915B" wp14:editId="73201836">
            <wp:extent cx="2809875" cy="2190750"/>
            <wp:effectExtent l="19050" t="0" r="9525" b="0"/>
            <wp:docPr id="40" name="Рисунок 25" descr="v3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3_10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процент детей получили зачет?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4. На диаграмме показана численность населения Китая в семи самых крупных городах. Определите по диаграмме, какой город в Китае занимает четвертое место по численности населения.</w:t>
      </w: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65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14DCCC0" wp14:editId="10B4A26B">
            <wp:extent cx="4229100" cy="2790825"/>
            <wp:effectExtent l="19050" t="0" r="0" b="0"/>
            <wp:docPr id="41" name="Рисунок 26" descr="v5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5_10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5. Четверо участников легкоатлетического многоборья провели забег на 100 метров и выполнили прыжок в длину. В таблице приведены результаты этих двух видов. Общий результат получается как сумма занятых мест в отдельных видах. </w:t>
      </w: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3369"/>
        <w:gridCol w:w="3402"/>
        <w:gridCol w:w="3827"/>
      </w:tblGrid>
      <w:tr w:rsidR="00A86658" w:rsidRPr="00A86658" w:rsidTr="00023825">
        <w:tc>
          <w:tcPr>
            <w:tcW w:w="3369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Имя участника</w:t>
            </w:r>
          </w:p>
        </w:tc>
        <w:tc>
          <w:tcPr>
            <w:tcW w:w="3402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Бег на 100 м</w:t>
            </w:r>
          </w:p>
        </w:tc>
        <w:tc>
          <w:tcPr>
            <w:tcW w:w="3827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Прыжок в длину</w:t>
            </w:r>
          </w:p>
        </w:tc>
      </w:tr>
      <w:tr w:rsidR="00A86658" w:rsidRPr="00A86658" w:rsidTr="00023825">
        <w:tc>
          <w:tcPr>
            <w:tcW w:w="3369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3402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13,8</w:t>
            </w:r>
          </w:p>
        </w:tc>
        <w:tc>
          <w:tcPr>
            <w:tcW w:w="3827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270</w:t>
            </w:r>
          </w:p>
        </w:tc>
      </w:tr>
      <w:tr w:rsidR="00A86658" w:rsidRPr="00A86658" w:rsidTr="00023825">
        <w:tc>
          <w:tcPr>
            <w:tcW w:w="3369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13,4</w:t>
            </w:r>
          </w:p>
        </w:tc>
        <w:tc>
          <w:tcPr>
            <w:tcW w:w="3827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275</w:t>
            </w:r>
          </w:p>
        </w:tc>
      </w:tr>
      <w:tr w:rsidR="00A86658" w:rsidRPr="00A86658" w:rsidTr="00023825">
        <w:tc>
          <w:tcPr>
            <w:tcW w:w="3369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3402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3827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280</w:t>
            </w:r>
          </w:p>
        </w:tc>
      </w:tr>
      <w:tr w:rsidR="00A86658" w:rsidRPr="00A86658" w:rsidTr="00023825">
        <w:tc>
          <w:tcPr>
            <w:tcW w:w="3369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3402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13,3</w:t>
            </w:r>
          </w:p>
        </w:tc>
        <w:tc>
          <w:tcPr>
            <w:tcW w:w="3827" w:type="dxa"/>
          </w:tcPr>
          <w:p w:rsidR="00A86658" w:rsidRPr="00A86658" w:rsidRDefault="00A86658" w:rsidP="00F51819">
            <w:pPr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86658">
              <w:rPr>
                <w:color w:val="000000"/>
                <w:sz w:val="24"/>
                <w:szCs w:val="24"/>
              </w:rPr>
              <w:t>278</w:t>
            </w:r>
          </w:p>
        </w:tc>
      </w:tr>
    </w:tbl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из ребят находится сейчас на первом месте (т.е. имеет минимальную сумму занятых мест)?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Проведён правильно анализ элементарной статистической обработки информации и результатов исследований.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Продемонстрирован точно анализ элементарной статистической обработки информации и результатов исследований.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Построены верно графики по полученным данным.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 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«отлично» проставляется  за 5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4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«удовлетворительно»  проставляется  за 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30 минут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 (ПЗ) № 9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1.В таблице даны значения средней температуры воздуха в населённом пункте N в 2009 году:</w:t>
      </w:r>
    </w:p>
    <w:tbl>
      <w:tblPr>
        <w:tblW w:w="85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590"/>
        <w:gridCol w:w="591"/>
        <w:gridCol w:w="591"/>
        <w:gridCol w:w="708"/>
        <w:gridCol w:w="591"/>
        <w:gridCol w:w="591"/>
        <w:gridCol w:w="591"/>
        <w:gridCol w:w="708"/>
        <w:gridCol w:w="709"/>
        <w:gridCol w:w="590"/>
        <w:gridCol w:w="591"/>
      </w:tblGrid>
      <w:tr w:rsidR="00A86658" w:rsidRPr="00A86658" w:rsidTr="00425DAA">
        <w:trPr>
          <w:trHeight w:val="938"/>
        </w:trPr>
        <w:tc>
          <w:tcPr>
            <w:tcW w:w="992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709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0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0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86658" w:rsidRPr="00A86658" w:rsidTr="00425DAA">
        <w:trPr>
          <w:trHeight w:val="938"/>
        </w:trPr>
        <w:tc>
          <w:tcPr>
            <w:tcW w:w="992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-2,3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0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-4,0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0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" w:type="dxa"/>
          </w:tcPr>
          <w:p w:rsidR="00A86658" w:rsidRPr="00A86658" w:rsidRDefault="00A86658" w:rsidP="00F51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-0,3</w:t>
            </w:r>
          </w:p>
        </w:tc>
      </w:tr>
    </w:tbl>
    <w:p w:rsidR="00A86658" w:rsidRPr="00A86658" w:rsidRDefault="00A86658" w:rsidP="00F51819">
      <w:pPr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Найти среднюю температуру воздуха.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 таблице – данные о группировке сельских хозяйств по урожайности зерновых:</w:t>
      </w:r>
    </w:p>
    <w:tbl>
      <w:tblPr>
        <w:tblW w:w="805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2568"/>
        <w:gridCol w:w="2700"/>
      </w:tblGrid>
      <w:tr w:rsidR="00A86658" w:rsidRPr="00A86658" w:rsidTr="00425DAA">
        <w:trPr>
          <w:trHeight w:val="766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Урожайность зерновых в центнерах с га</w:t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Число сельских хозяйств – абсолютное</w:t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Удельный вес сельских хозяйств – в процентах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до 5,0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4244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A86658" w:rsidRPr="00A86658" w:rsidTr="00425DAA">
        <w:trPr>
          <w:trHeight w:val="447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5,1-10,0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10446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10,1-15,0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18956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15,1-20,0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20207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20,1-25,0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8159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25,1-30,0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4145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30,1-35,0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1316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35,1-40,0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40,1-45,0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45,1-50,0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50,1-55,0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86658" w:rsidRPr="00A86658" w:rsidTr="00425DAA">
        <w:trPr>
          <w:trHeight w:val="464"/>
        </w:trPr>
        <w:tc>
          <w:tcPr>
            <w:tcW w:w="278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68791</w:t>
            </w: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A86658" w:rsidRPr="00A86658" w:rsidRDefault="00A86658" w:rsidP="00F5181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Найти среднюю урожайность зерновых.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Pr="00A86658">
        <w:rPr>
          <w:rFonts w:ascii="Times New Roman" w:hAnsi="Times New Roman" w:cs="Times New Roman"/>
          <w:sz w:val="24"/>
          <w:szCs w:val="24"/>
        </w:rPr>
        <w:t>Имеются данные о количестве дежурств сотрудниками кафедры за месяц. Произведена выборка объемом n = 15: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2  1  5  5  6  7  1  2  4  9  3  5  0  4  4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Составить статистический вариационный ряд распределения частот (абсолютных и относительных).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Проведён правильно анализ элементарной статистической обработки информации и результатов исследований.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Продемонстрирован точно анализ элементарной статистической обработки информации и результатов исследований.</w:t>
      </w: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Построены верно графики по полученным данным.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Применяется дихотомическая система оценивания: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Критериям оценки выступает правило: за правильное решение (соответствующее эталонному показателю) выставляется 1 балл, за неправильное решение (несоответствующее эталонному -показателю) выставляется 0 баллов.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«отлично» проставляется  за 5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«хорошо» проставляется  за 4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«удовлетворительно»  проставляется  за 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Оценка «неудовлетворительно»  проставляется  за менее 3 правильных ответов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Условие выполнения задания: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1. Место (время) выполнения задания: учебная аудитория, учебник.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Максимальное время выполнения задания: 40 минут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pStyle w:val="2"/>
        <w:spacing w:before="0"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E2E08" w:rsidRPr="00A86658" w:rsidRDefault="00AE2E08" w:rsidP="00F51819">
      <w:pPr>
        <w:pStyle w:val="2"/>
        <w:spacing w:before="0" w:after="0"/>
        <w:ind w:firstLine="284"/>
        <w:jc w:val="both"/>
        <w:rPr>
          <w:rFonts w:ascii="Times New Roman" w:hAnsi="Times New Roman"/>
          <w:b w:val="0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Задания для рубежного контроля</w:t>
      </w:r>
    </w:p>
    <w:p w:rsidR="00AE2E08" w:rsidRPr="00A86658" w:rsidRDefault="00AE2E08" w:rsidP="00F51819">
      <w:pPr>
        <w:tabs>
          <w:tab w:val="left" w:pos="160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ab/>
        <w:t>Контрольная работа №1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rStyle w:val="afd"/>
          <w:color w:val="000000"/>
        </w:rPr>
        <w:t>Контрольная работа № 1 по теме «Множества».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rStyle w:val="afd"/>
          <w:color w:val="000000"/>
        </w:rPr>
        <w:t>I вариант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 xml:space="preserve">1. Известно, что Х  </w:t>
      </w:r>
      <w:r w:rsidRPr="00A86658">
        <w:rPr>
          <w:rFonts w:ascii="Cambria Math" w:hAnsi="Cambria Math" w:cs="Cambria Math"/>
          <w:color w:val="000000"/>
        </w:rPr>
        <w:t>⋳</w:t>
      </w:r>
      <w:r w:rsidRPr="00A86658">
        <w:rPr>
          <w:color w:val="000000"/>
        </w:rPr>
        <w:t xml:space="preserve"> А 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 xml:space="preserve"> В. Следует ли отсюда, что   Х </w:t>
      </w:r>
      <w:r w:rsidRPr="00A86658">
        <w:rPr>
          <w:rFonts w:ascii="Cambria Math" w:hAnsi="Cambria Math" w:cs="Cambria Math"/>
          <w:color w:val="000000"/>
        </w:rPr>
        <w:t>⋳</w:t>
      </w:r>
      <w:r w:rsidRPr="00A86658">
        <w:rPr>
          <w:color w:val="000000"/>
        </w:rPr>
        <w:t xml:space="preserve"> А.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2. Изобразите при помощи кругов Эйлера  а)  B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 xml:space="preserve"> C</w:t>
      </w:r>
      <w:r w:rsidRPr="00A86658">
        <w:rPr>
          <w:rFonts w:ascii="Cambria Math" w:hAnsi="Cambria Math" w:cs="Cambria Math"/>
          <w:color w:val="000000"/>
        </w:rPr>
        <w:t>⋃</w:t>
      </w:r>
      <w:r w:rsidRPr="00A86658">
        <w:rPr>
          <w:color w:val="000000"/>
        </w:rPr>
        <w:t xml:space="preserve">A ;   б)  C \ B 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 xml:space="preserve"> A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 xml:space="preserve">3. Найдите  А 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 xml:space="preserve"> В 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 xml:space="preserve"> А </w:t>
      </w:r>
      <w:r w:rsidRPr="00A86658">
        <w:rPr>
          <w:rFonts w:ascii="Cambria Math" w:hAnsi="Cambria Math" w:cs="Cambria Math"/>
          <w:color w:val="000000"/>
        </w:rPr>
        <w:t>⋃</w:t>
      </w:r>
      <w:r w:rsidRPr="00A86658">
        <w:rPr>
          <w:color w:val="000000"/>
        </w:rPr>
        <w:t>  В, если: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1) А = {3; 4;5;6;7}           В = {3; 5;7;9}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2) А = {a, в, с, d, k}         В = {в, с, d}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3) А = {8; 9;10}               В = {7; 5; 6}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4. Найдите объединение  множества решений неравенств, в которых переменная x - действительное число   -2 &lt; х &lt; 4  и  х ≥ -1   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5. Используя круги Эйлера, проиллюстрируйте справедливость распределительного закона пересечения и объединения множеств.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6. Запишите переместительный закон пересечения и объединения множеств.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 xml:space="preserve">7. Найдите  А </w:t>
      </w:r>
      <w:r w:rsidRPr="00A86658">
        <w:rPr>
          <w:rFonts w:ascii="Cambria Math" w:hAnsi="Cambria Math" w:cs="Cambria Math"/>
          <w:color w:val="000000"/>
        </w:rPr>
        <w:t>⋃</w:t>
      </w:r>
      <w:r w:rsidRPr="00A86658">
        <w:rPr>
          <w:color w:val="000000"/>
        </w:rPr>
        <w:t xml:space="preserve"> В 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 xml:space="preserve"> А \  В, если А = {-1; 0; 2; 4} В = [-2; 2].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 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rStyle w:val="afd"/>
          <w:color w:val="000000"/>
        </w:rPr>
        <w:t>Контрольная работа № 1 по теме «Множества».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rStyle w:val="afd"/>
          <w:color w:val="000000"/>
        </w:rPr>
        <w:t>II вариант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 xml:space="preserve">1. Известно, что Х </w:t>
      </w:r>
      <w:r w:rsidRPr="00A86658">
        <w:rPr>
          <w:rFonts w:ascii="Cambria Math" w:hAnsi="Cambria Math" w:cs="Cambria Math"/>
          <w:color w:val="000000"/>
        </w:rPr>
        <w:t>⋳</w:t>
      </w:r>
      <w:r w:rsidRPr="00A86658">
        <w:rPr>
          <w:color w:val="000000"/>
        </w:rPr>
        <w:t xml:space="preserve"> А</w:t>
      </w:r>
      <w:r w:rsidRPr="00A86658">
        <w:rPr>
          <w:rFonts w:ascii="Cambria Math" w:hAnsi="Cambria Math" w:cs="Cambria Math"/>
          <w:color w:val="000000"/>
        </w:rPr>
        <w:t>⋃</w:t>
      </w:r>
      <w:r w:rsidRPr="00A86658">
        <w:rPr>
          <w:color w:val="000000"/>
        </w:rPr>
        <w:t>В. Следует ли отсюда, что   Х</w:t>
      </w:r>
      <w:r w:rsidRPr="00A86658">
        <w:rPr>
          <w:rFonts w:ascii="Cambria Math" w:hAnsi="Cambria Math" w:cs="Cambria Math"/>
          <w:color w:val="000000"/>
        </w:rPr>
        <w:t>⋳</w:t>
      </w:r>
      <w:r w:rsidRPr="00A86658">
        <w:rPr>
          <w:color w:val="000000"/>
        </w:rPr>
        <w:t xml:space="preserve"> А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>В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2. Изобразите при помощи кругов Эйлера  а)  B</w:t>
      </w:r>
      <w:r w:rsidRPr="00A86658">
        <w:rPr>
          <w:rFonts w:ascii="Cambria Math" w:hAnsi="Cambria Math" w:cs="Cambria Math"/>
          <w:color w:val="000000"/>
        </w:rPr>
        <w:t>⋃</w:t>
      </w:r>
      <w:r w:rsidRPr="00A86658">
        <w:rPr>
          <w:color w:val="000000"/>
        </w:rPr>
        <w:t>C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 xml:space="preserve">A ;   б)   C </w:t>
      </w:r>
      <w:r w:rsidRPr="00A86658">
        <w:rPr>
          <w:rFonts w:ascii="Cambria Math" w:hAnsi="Cambria Math" w:cs="Cambria Math"/>
          <w:color w:val="000000"/>
        </w:rPr>
        <w:t>⋃</w:t>
      </w:r>
      <w:r w:rsidRPr="00A86658">
        <w:rPr>
          <w:color w:val="000000"/>
        </w:rPr>
        <w:t xml:space="preserve"> A \ B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 xml:space="preserve">3. Найдите   А 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 xml:space="preserve"> В 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 xml:space="preserve"> А </w:t>
      </w:r>
      <w:r w:rsidRPr="00A86658">
        <w:rPr>
          <w:rFonts w:ascii="Cambria Math" w:hAnsi="Cambria Math" w:cs="Cambria Math"/>
          <w:color w:val="000000"/>
        </w:rPr>
        <w:t>⋃</w:t>
      </w:r>
      <w:r w:rsidRPr="00A86658">
        <w:rPr>
          <w:color w:val="000000"/>
        </w:rPr>
        <w:t xml:space="preserve"> В, если: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lastRenderedPageBreak/>
        <w:t>1) А = {16; 18;20; 22}           В = {6; 8;0;2}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2) А = {a, в, с, d, k}               В = {в, с, d, m}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3) А = {1,2,3,4,5,6}                В = {2; 4; 6}    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4. Найдите объединение  множество решений неравенств, в которых переменная – действительное число   -7 ≤ х &lt; 5  и  -5 ≤ х ≤ 8   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5. Используя круги Эйлера, проиллюстрируйте справедливость переместительного закона пересечения и объединения множеств.  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6. Запишите распределительный закон пересечения и объединения множеств.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 xml:space="preserve">7. Найдите  А </w:t>
      </w:r>
      <w:r w:rsidRPr="00A86658">
        <w:rPr>
          <w:rFonts w:ascii="Cambria Math" w:hAnsi="Cambria Math" w:cs="Cambria Math"/>
          <w:color w:val="000000"/>
        </w:rPr>
        <w:t>⋃</w:t>
      </w:r>
      <w:r w:rsidRPr="00A86658">
        <w:rPr>
          <w:color w:val="000000"/>
        </w:rPr>
        <w:t xml:space="preserve"> В \ А </w:t>
      </w:r>
      <w:r w:rsidRPr="00A86658">
        <w:rPr>
          <w:rFonts w:ascii="Cambria Math" w:hAnsi="Cambria Math" w:cs="Cambria Math"/>
          <w:color w:val="000000"/>
        </w:rPr>
        <w:t>⋂</w:t>
      </w:r>
      <w:r w:rsidRPr="00A86658">
        <w:rPr>
          <w:color w:val="000000"/>
        </w:rPr>
        <w:t>В, если А = {-1; 3} В = [-2; 2].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 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rStyle w:val="afd"/>
          <w:color w:val="000000"/>
        </w:rPr>
        <w:t>Критерии оценки: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rStyle w:val="afe"/>
          <w:color w:val="000000"/>
        </w:rPr>
        <w:t>Отметка «5»</w:t>
      </w:r>
      <w:r w:rsidRPr="00A86658">
        <w:rPr>
          <w:color w:val="000000"/>
        </w:rPr>
        <w:t> ставится, если обучающийся: самостоятельно и полностью использует знания программного материала для выполнения задания;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правильно и аккуратно выполняет все задания;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rStyle w:val="afe"/>
          <w:color w:val="000000"/>
        </w:rPr>
        <w:t>Отметка «4»</w:t>
      </w:r>
      <w:r w:rsidRPr="00A86658">
        <w:rPr>
          <w:color w:val="000000"/>
        </w:rPr>
        <w:t> ставится, если обучающийся: правильно планирует выполнение работы; самостоятельно использует знания программного материала; в основном правильно и аккуратно выполняет задание;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color w:val="000000"/>
        </w:rPr>
        <w:t>допускает 1-2 ошибки или 1ошибку и1-2 недочета;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rStyle w:val="afe"/>
          <w:color w:val="000000"/>
        </w:rPr>
        <w:t>Отметка «3»</w:t>
      </w:r>
      <w:r w:rsidRPr="00A86658">
        <w:rPr>
          <w:color w:val="000000"/>
        </w:rPr>
        <w:t> ставится, если обучающийся: допускает ошибки при планировании выполнения работы; не может самостоятельно использовать значительную часть знаний программного материала; допускает 3-4 ошибки и неаккуратно выполняет задание;</w:t>
      </w:r>
    </w:p>
    <w:p w:rsidR="00A36CB4" w:rsidRPr="00A86658" w:rsidRDefault="00A36CB4" w:rsidP="00F51819">
      <w:pPr>
        <w:pStyle w:val="afc"/>
        <w:spacing w:before="0" w:beforeAutospacing="0" w:after="0" w:afterAutospacing="0"/>
        <w:ind w:firstLine="284"/>
        <w:jc w:val="both"/>
        <w:rPr>
          <w:color w:val="000000"/>
        </w:rPr>
      </w:pPr>
      <w:r w:rsidRPr="00A86658">
        <w:rPr>
          <w:rStyle w:val="afe"/>
          <w:color w:val="000000"/>
        </w:rPr>
        <w:t>Отметка «2»</w:t>
      </w:r>
      <w:r w:rsidRPr="00A86658">
        <w:rPr>
          <w:color w:val="000000"/>
        </w:rPr>
        <w:t> ставится, если обучающийся: не может правильно спланировать выполнение работы; не может использовать знания программного материала; допускает грубые ошибки и неаккуратно выполняет задание, выполняет менее половины задания.</w:t>
      </w:r>
    </w:p>
    <w:p w:rsidR="00425DAA" w:rsidRDefault="00425DAA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DAA" w:rsidRDefault="00425DAA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Контрольная работа №2</w:t>
      </w:r>
    </w:p>
    <w:p w:rsidR="00AD747E" w:rsidRPr="00A86658" w:rsidRDefault="00AD747E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  <w:sectPr w:rsidR="00AD747E" w:rsidRPr="00A86658" w:rsidSect="00A86658">
          <w:footerReference w:type="even" r:id="rId83"/>
          <w:footerReference w:type="default" r:id="rId84"/>
          <w:type w:val="continuous"/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</w:p>
    <w:p w:rsidR="00AD747E" w:rsidRPr="00A86658" w:rsidRDefault="00AD747E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1 - вариант</w:t>
      </w:r>
    </w:p>
    <w:p w:rsidR="00AD747E" w:rsidRPr="00A86658" w:rsidRDefault="00AD747E" w:rsidP="00F51819">
      <w:pPr>
        <w:pStyle w:val="a8"/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Докажите разными способами, что  4 </w:t>
      </w:r>
      <w:r w:rsidRPr="00A86658">
        <w:rPr>
          <w:rFonts w:ascii="Times New Roman" w:hAnsi="Times New Roman"/>
          <w:sz w:val="24"/>
          <w:szCs w:val="24"/>
          <w:lang w:val="en-US"/>
        </w:rPr>
        <w:t>&lt;</w:t>
      </w:r>
      <w:r w:rsidRPr="00A86658">
        <w:rPr>
          <w:rFonts w:ascii="Times New Roman" w:hAnsi="Times New Roman"/>
          <w:sz w:val="24"/>
          <w:szCs w:val="24"/>
        </w:rPr>
        <w:t xml:space="preserve"> </w:t>
      </w:r>
      <w:r w:rsidRPr="00A86658">
        <w:rPr>
          <w:rFonts w:ascii="Times New Roman" w:hAnsi="Times New Roman"/>
          <w:sz w:val="24"/>
          <w:szCs w:val="24"/>
          <w:lang w:val="en-US"/>
        </w:rPr>
        <w:t>5</w:t>
      </w:r>
    </w:p>
    <w:p w:rsidR="00AD747E" w:rsidRPr="00A86658" w:rsidRDefault="00AD747E" w:rsidP="00F51819">
      <w:pPr>
        <w:pStyle w:val="a8"/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Замените сумму краткой записью числа в системе счисления с соответствующим основанием: </w:t>
      </w: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в) 3</w:t>
      </w:r>
      <w:r w:rsidRPr="00A86658">
        <w:rPr>
          <w:rFonts w:ascii="Times New Roman" w:hAnsi="Times New Roman"/>
          <w:position w:val="-2"/>
          <w:sz w:val="24"/>
          <w:szCs w:val="24"/>
        </w:rPr>
        <w:object w:dxaOrig="180" w:dyaOrig="200">
          <v:shape id="_x0000_i1811" type="#_x0000_t75" style="width:8.25pt;height:10.5pt" o:ole="">
            <v:imagedata r:id="rId85" o:title=""/>
          </v:shape>
          <o:OLEObject Type="Embed" ProgID="Equation.3" ShapeID="_x0000_i1811" DrawAspect="Content" ObjectID="_1800276004" r:id="rId86"/>
        </w:object>
      </w:r>
      <w:r w:rsidRPr="00A86658">
        <w:rPr>
          <w:rFonts w:ascii="Times New Roman" w:hAnsi="Times New Roman"/>
          <w:sz w:val="24"/>
          <w:szCs w:val="24"/>
        </w:rPr>
        <w:t xml:space="preserve"> 8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812" type="#_x0000_t75" style="width:8.25pt;height:15pt" o:ole="">
            <v:imagedata r:id="rId87" o:title=""/>
          </v:shape>
          <o:OLEObject Type="Embed" ProgID="Equation.3" ShapeID="_x0000_i1812" DrawAspect="Content" ObjectID="_1800276005" r:id="rId88"/>
        </w:object>
      </w:r>
      <w:r w:rsidRPr="00A86658">
        <w:rPr>
          <w:rFonts w:ascii="Times New Roman" w:hAnsi="Times New Roman"/>
          <w:sz w:val="24"/>
          <w:szCs w:val="24"/>
        </w:rPr>
        <w:t xml:space="preserve"> + 7 </w:t>
      </w:r>
      <w:r w:rsidRPr="00A86658">
        <w:rPr>
          <w:rFonts w:ascii="Times New Roman" w:hAnsi="Times New Roman"/>
          <w:position w:val="-2"/>
          <w:sz w:val="24"/>
          <w:szCs w:val="24"/>
        </w:rPr>
        <w:object w:dxaOrig="180" w:dyaOrig="200">
          <v:shape id="_x0000_i1813" type="#_x0000_t75" style="width:8.25pt;height:10.5pt" o:ole="">
            <v:imagedata r:id="rId89" o:title=""/>
          </v:shape>
          <o:OLEObject Type="Embed" ProgID="Equation.3" ShapeID="_x0000_i1813" DrawAspect="Content" ObjectID="_1800276006" r:id="rId90"/>
        </w:object>
      </w:r>
      <w:r w:rsidRPr="00A86658">
        <w:rPr>
          <w:rFonts w:ascii="Times New Roman" w:hAnsi="Times New Roman"/>
          <w:sz w:val="24"/>
          <w:szCs w:val="24"/>
        </w:rPr>
        <w:t xml:space="preserve"> 8 + 4; </w:t>
      </w: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б) 2 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14" type="#_x0000_t75" style="width:8.25pt;height:10.5pt" o:ole="">
            <v:imagedata r:id="rId91" o:title=""/>
          </v:shape>
          <o:OLEObject Type="Embed" ProgID="Equation.3" ShapeID="_x0000_i1814" DrawAspect="Content" ObjectID="_1800276007" r:id="rId92"/>
        </w:object>
      </w:r>
      <w:r w:rsidRPr="00A86658">
        <w:rPr>
          <w:rFonts w:ascii="Times New Roman" w:hAnsi="Times New Roman"/>
          <w:sz w:val="24"/>
          <w:szCs w:val="24"/>
        </w:rPr>
        <w:t xml:space="preserve"> 3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815" type="#_x0000_t75" style="width:8.25pt;height:15pt" o:ole="">
            <v:imagedata r:id="rId93" o:title=""/>
          </v:shape>
          <o:OLEObject Type="Embed" ProgID="Equation.3" ShapeID="_x0000_i1815" DrawAspect="Content" ObjectID="_1800276008" r:id="rId94"/>
        </w:object>
      </w:r>
      <w:r w:rsidRPr="00A86658">
        <w:rPr>
          <w:rFonts w:ascii="Times New Roman" w:hAnsi="Times New Roman"/>
          <w:sz w:val="24"/>
          <w:szCs w:val="24"/>
        </w:rPr>
        <w:t xml:space="preserve">+ 1 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16" type="#_x0000_t75" style="width:8.25pt;height:10.5pt" o:ole="">
            <v:imagedata r:id="rId95" o:title=""/>
          </v:shape>
          <o:OLEObject Type="Embed" ProgID="Equation.3" ShapeID="_x0000_i1816" DrawAspect="Content" ObjectID="_1800276009" r:id="rId96"/>
        </w:object>
      </w:r>
      <w:r w:rsidRPr="00A86658">
        <w:rPr>
          <w:rFonts w:ascii="Times New Roman" w:hAnsi="Times New Roman"/>
          <w:sz w:val="24"/>
          <w:szCs w:val="24"/>
        </w:rPr>
        <w:t xml:space="preserve"> 3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39" w:dyaOrig="300">
          <v:shape id="_x0000_i1817" type="#_x0000_t75" style="width:6.75pt;height:15pt" o:ole="">
            <v:imagedata r:id="rId97" o:title=""/>
          </v:shape>
          <o:OLEObject Type="Embed" ProgID="Equation.3" ShapeID="_x0000_i1817" DrawAspect="Content" ObjectID="_1800276010" r:id="rId98"/>
        </w:object>
      </w:r>
      <w:r w:rsidRPr="00A86658">
        <w:rPr>
          <w:rFonts w:ascii="Times New Roman" w:hAnsi="Times New Roman"/>
          <w:sz w:val="24"/>
          <w:szCs w:val="24"/>
        </w:rPr>
        <w:t xml:space="preserve"> + 2 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18" type="#_x0000_t75" style="width:8.25pt;height:10.5pt" o:ole="">
            <v:imagedata r:id="rId99" o:title=""/>
          </v:shape>
          <o:OLEObject Type="Embed" ProgID="Equation.3" ShapeID="_x0000_i1818" DrawAspect="Content" ObjectID="_1800276011" r:id="rId100"/>
        </w:object>
      </w:r>
      <w:r w:rsidRPr="00A86658">
        <w:rPr>
          <w:rFonts w:ascii="Times New Roman" w:hAnsi="Times New Roman"/>
          <w:sz w:val="24"/>
          <w:szCs w:val="24"/>
        </w:rPr>
        <w:t xml:space="preserve"> 3 + 1</w:t>
      </w:r>
    </w:p>
    <w:p w:rsidR="00AD747E" w:rsidRPr="00A86658" w:rsidRDefault="00AD747E" w:rsidP="00F51819">
      <w:pPr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3. Переведите число 43020</w:t>
      </w:r>
      <w:r w:rsidRPr="00A86658">
        <w:rPr>
          <w:rFonts w:ascii="Times New Roman" w:hAnsi="Times New Roman" w:cs="Times New Roman"/>
          <w:position w:val="-12"/>
          <w:sz w:val="24"/>
          <w:szCs w:val="24"/>
        </w:rPr>
        <w:object w:dxaOrig="139" w:dyaOrig="360">
          <v:shape id="_x0000_i1819" type="#_x0000_t75" style="width:6.75pt;height:18pt" o:ole="">
            <v:imagedata r:id="rId101" o:title=""/>
          </v:shape>
          <o:OLEObject Type="Embed" ProgID="Equation.3" ShapeID="_x0000_i1819" DrawAspect="Content" ObjectID="_1800276012" r:id="rId102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в десятичную систему счисления                           </w:t>
      </w:r>
    </w:p>
    <w:p w:rsidR="00AD747E" w:rsidRPr="00A86658" w:rsidRDefault="00AD747E" w:rsidP="00F51819">
      <w:pPr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4. Переведите число 5124 в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шестиричную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систему счисления</w:t>
      </w:r>
    </w:p>
    <w:p w:rsidR="00AD747E" w:rsidRPr="00A86658" w:rsidRDefault="00AD747E" w:rsidP="00F51819">
      <w:pPr>
        <w:spacing w:after="0" w:line="240" w:lineRule="auto"/>
        <w:ind w:left="284" w:firstLine="284"/>
        <w:jc w:val="both"/>
        <w:rPr>
          <w:rFonts w:ascii="Times New Roman" w:hAnsi="Times New Roman" w:cs="Times New Roman"/>
          <w:position w:val="-10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5. Вычислите:   1011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820" type="#_x0000_t75" style="width:8.25pt;height:17.25pt" o:ole="">
            <v:imagedata r:id="rId103" o:title=""/>
          </v:shape>
          <o:OLEObject Type="Embed" ProgID="Equation.3" ShapeID="_x0000_i1820" DrawAspect="Content" ObjectID="_1800276013" r:id="rId104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+ 101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821" type="#_x0000_t75" style="width:8.25pt;height:17.25pt" o:ole="">
            <v:imagedata r:id="rId105" o:title=""/>
          </v:shape>
          <o:OLEObject Type="Embed" ProgID="Equation.3" ShapeID="_x0000_i1821" DrawAspect="Content" ObjectID="_1800276014" r:id="rId106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;    10010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822" type="#_x0000_t75" style="width:8.25pt;height:17.25pt" o:ole="">
            <v:imagedata r:id="rId107" o:title=""/>
          </v:shape>
          <o:OLEObject Type="Embed" ProgID="Equation.3" ShapeID="_x0000_i1822" DrawAspect="Content" ObjectID="_1800276015" r:id="rId108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- 10101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823" type="#_x0000_t75" style="width:8.25pt;height:17.25pt" o:ole="">
            <v:imagedata r:id="rId109" o:title=""/>
          </v:shape>
          <o:OLEObject Type="Embed" ProgID="Equation.3" ShapeID="_x0000_i1823" DrawAspect="Content" ObjectID="_1800276016" r:id="rId110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47E" w:rsidRPr="00A86658" w:rsidRDefault="00AD747E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</w:t>
      </w:r>
    </w:p>
    <w:p w:rsidR="00AD747E" w:rsidRPr="00A86658" w:rsidRDefault="00AD747E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AD747E" w:rsidRPr="00A86658" w:rsidRDefault="00AD747E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2 - вариант</w:t>
      </w:r>
    </w:p>
    <w:p w:rsidR="00AD747E" w:rsidRPr="00A86658" w:rsidRDefault="00AD747E" w:rsidP="00F51819">
      <w:pPr>
        <w:pStyle w:val="a8"/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Докажите разными способами, что  4 </w:t>
      </w:r>
      <w:r w:rsidRPr="00A86658">
        <w:rPr>
          <w:rFonts w:ascii="Times New Roman" w:hAnsi="Times New Roman"/>
          <w:sz w:val="24"/>
          <w:szCs w:val="24"/>
          <w:lang w:val="en-US"/>
        </w:rPr>
        <w:t>&gt;</w:t>
      </w:r>
      <w:r w:rsidRPr="00A86658">
        <w:rPr>
          <w:rFonts w:ascii="Times New Roman" w:hAnsi="Times New Roman"/>
          <w:sz w:val="24"/>
          <w:szCs w:val="24"/>
        </w:rPr>
        <w:t xml:space="preserve"> </w:t>
      </w:r>
      <w:r w:rsidRPr="00A86658">
        <w:rPr>
          <w:rFonts w:ascii="Times New Roman" w:hAnsi="Times New Roman"/>
          <w:sz w:val="24"/>
          <w:szCs w:val="24"/>
          <w:lang w:val="en-US"/>
        </w:rPr>
        <w:t>3</w:t>
      </w:r>
    </w:p>
    <w:p w:rsidR="00AD747E" w:rsidRPr="00A86658" w:rsidRDefault="00AD747E" w:rsidP="00F51819">
      <w:pPr>
        <w:pStyle w:val="a8"/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Замените сумму краткой записью числа в системе </w:t>
      </w:r>
      <w:r w:rsidRPr="00A86658">
        <w:rPr>
          <w:rFonts w:ascii="Times New Roman" w:hAnsi="Times New Roman"/>
          <w:sz w:val="24"/>
          <w:szCs w:val="24"/>
        </w:rPr>
        <w:lastRenderedPageBreak/>
        <w:t xml:space="preserve">счисления с соответствующим основанием: </w:t>
      </w: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        в) 3</w:t>
      </w:r>
      <w:r w:rsidRPr="00A86658">
        <w:rPr>
          <w:rFonts w:ascii="Times New Roman" w:hAnsi="Times New Roman"/>
          <w:position w:val="-2"/>
          <w:sz w:val="24"/>
          <w:szCs w:val="24"/>
        </w:rPr>
        <w:object w:dxaOrig="180" w:dyaOrig="200">
          <v:shape id="_x0000_i1824" type="#_x0000_t75" style="width:8.25pt;height:10.5pt" o:ole="">
            <v:imagedata r:id="rId85" o:title=""/>
          </v:shape>
          <o:OLEObject Type="Embed" ProgID="Equation.3" ShapeID="_x0000_i1824" DrawAspect="Content" ObjectID="_1800276017" r:id="rId111"/>
        </w:object>
      </w:r>
      <w:r w:rsidRPr="00A86658">
        <w:rPr>
          <w:rFonts w:ascii="Times New Roman" w:hAnsi="Times New Roman"/>
          <w:sz w:val="24"/>
          <w:szCs w:val="24"/>
        </w:rPr>
        <w:t xml:space="preserve"> 6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825" type="#_x0000_t75" style="width:8.25pt;height:15pt" o:ole="">
            <v:imagedata r:id="rId87" o:title=""/>
          </v:shape>
          <o:OLEObject Type="Embed" ProgID="Equation.3" ShapeID="_x0000_i1825" DrawAspect="Content" ObjectID="_1800276018" r:id="rId112"/>
        </w:object>
      </w:r>
      <w:r w:rsidRPr="00A86658">
        <w:rPr>
          <w:rFonts w:ascii="Times New Roman" w:hAnsi="Times New Roman"/>
          <w:sz w:val="24"/>
          <w:szCs w:val="24"/>
        </w:rPr>
        <w:t xml:space="preserve"> + 7 </w:t>
      </w:r>
      <w:r w:rsidRPr="00A86658">
        <w:rPr>
          <w:rFonts w:ascii="Times New Roman" w:hAnsi="Times New Roman"/>
          <w:position w:val="-2"/>
          <w:sz w:val="24"/>
          <w:szCs w:val="24"/>
        </w:rPr>
        <w:object w:dxaOrig="180" w:dyaOrig="200">
          <v:shape id="_x0000_i1826" type="#_x0000_t75" style="width:8.25pt;height:10.5pt" o:ole="">
            <v:imagedata r:id="rId89" o:title=""/>
          </v:shape>
          <o:OLEObject Type="Embed" ProgID="Equation.3" ShapeID="_x0000_i1826" DrawAspect="Content" ObjectID="_1800276019" r:id="rId113"/>
        </w:object>
      </w:r>
      <w:r w:rsidRPr="00A86658">
        <w:rPr>
          <w:rFonts w:ascii="Times New Roman" w:hAnsi="Times New Roman"/>
          <w:sz w:val="24"/>
          <w:szCs w:val="24"/>
        </w:rPr>
        <w:t xml:space="preserve"> 6 + 4; </w:t>
      </w: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        б) 2 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27" type="#_x0000_t75" style="width:8.25pt;height:10.5pt" o:ole="">
            <v:imagedata r:id="rId91" o:title=""/>
          </v:shape>
          <o:OLEObject Type="Embed" ProgID="Equation.3" ShapeID="_x0000_i1827" DrawAspect="Content" ObjectID="_1800276020" r:id="rId114"/>
        </w:object>
      </w:r>
      <w:r w:rsidRPr="00A86658">
        <w:rPr>
          <w:rFonts w:ascii="Times New Roman" w:hAnsi="Times New Roman"/>
          <w:sz w:val="24"/>
          <w:szCs w:val="24"/>
        </w:rPr>
        <w:t xml:space="preserve"> 4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828" type="#_x0000_t75" style="width:8.25pt;height:15pt" o:ole="">
            <v:imagedata r:id="rId93" o:title=""/>
          </v:shape>
          <o:OLEObject Type="Embed" ProgID="Equation.3" ShapeID="_x0000_i1828" DrawAspect="Content" ObjectID="_1800276021" r:id="rId115"/>
        </w:object>
      </w:r>
      <w:r w:rsidRPr="00A86658">
        <w:rPr>
          <w:rFonts w:ascii="Times New Roman" w:hAnsi="Times New Roman"/>
          <w:sz w:val="24"/>
          <w:szCs w:val="24"/>
        </w:rPr>
        <w:t xml:space="preserve">+ 1 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29" type="#_x0000_t75" style="width:8.25pt;height:10.5pt" o:ole="">
            <v:imagedata r:id="rId95" o:title=""/>
          </v:shape>
          <o:OLEObject Type="Embed" ProgID="Equation.3" ShapeID="_x0000_i1829" DrawAspect="Content" ObjectID="_1800276022" r:id="rId116"/>
        </w:object>
      </w:r>
      <w:r w:rsidRPr="00A86658">
        <w:rPr>
          <w:rFonts w:ascii="Times New Roman" w:hAnsi="Times New Roman"/>
          <w:sz w:val="24"/>
          <w:szCs w:val="24"/>
        </w:rPr>
        <w:t xml:space="preserve"> 4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39" w:dyaOrig="300">
          <v:shape id="_x0000_i1830" type="#_x0000_t75" style="width:6.75pt;height:15pt" o:ole="">
            <v:imagedata r:id="rId97" o:title=""/>
          </v:shape>
          <o:OLEObject Type="Embed" ProgID="Equation.3" ShapeID="_x0000_i1830" DrawAspect="Content" ObjectID="_1800276023" r:id="rId117"/>
        </w:object>
      </w:r>
      <w:r w:rsidRPr="00A86658">
        <w:rPr>
          <w:rFonts w:ascii="Times New Roman" w:hAnsi="Times New Roman"/>
          <w:sz w:val="24"/>
          <w:szCs w:val="24"/>
        </w:rPr>
        <w:t xml:space="preserve"> + 2 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31" type="#_x0000_t75" style="width:8.25pt;height:10.5pt" o:ole="">
            <v:imagedata r:id="rId99" o:title=""/>
          </v:shape>
          <o:OLEObject Type="Embed" ProgID="Equation.3" ShapeID="_x0000_i1831" DrawAspect="Content" ObjectID="_1800276024" r:id="rId118"/>
        </w:object>
      </w:r>
      <w:r w:rsidRPr="00A86658">
        <w:rPr>
          <w:rFonts w:ascii="Times New Roman" w:hAnsi="Times New Roman"/>
          <w:sz w:val="24"/>
          <w:szCs w:val="24"/>
        </w:rPr>
        <w:t xml:space="preserve"> 4 + 1;   </w:t>
      </w:r>
    </w:p>
    <w:p w:rsidR="00AD747E" w:rsidRPr="00A86658" w:rsidRDefault="00AD747E" w:rsidP="00F51819">
      <w:pPr>
        <w:pStyle w:val="a8"/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Переведите число 70652</w:t>
      </w:r>
      <w:r w:rsidRPr="00A86658">
        <w:rPr>
          <w:rFonts w:ascii="Times New Roman" w:hAnsi="Times New Roman"/>
          <w:position w:val="-12"/>
          <w:sz w:val="24"/>
          <w:szCs w:val="24"/>
          <w:vertAlign w:val="subscript"/>
        </w:rPr>
        <w:t>8</w:t>
      </w:r>
      <w:r w:rsidRPr="00A86658">
        <w:rPr>
          <w:rFonts w:ascii="Times New Roman" w:hAnsi="Times New Roman"/>
          <w:sz w:val="24"/>
          <w:szCs w:val="24"/>
        </w:rPr>
        <w:t xml:space="preserve"> в десятичную систему счисления</w:t>
      </w:r>
    </w:p>
    <w:p w:rsidR="00AD747E" w:rsidRPr="00A86658" w:rsidRDefault="00AD747E" w:rsidP="00F51819">
      <w:pPr>
        <w:pStyle w:val="a8"/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Переведите число 2354  в пятеричную систему счисления</w:t>
      </w:r>
    </w:p>
    <w:p w:rsidR="00AD747E" w:rsidRPr="00A86658" w:rsidRDefault="00AD747E" w:rsidP="00F51819">
      <w:pPr>
        <w:pStyle w:val="a8"/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Вычислите:  30421</w:t>
      </w:r>
      <w:r w:rsidRPr="00A86658">
        <w:rPr>
          <w:rFonts w:ascii="Times New Roman" w:hAnsi="Times New Roman"/>
          <w:position w:val="-12"/>
          <w:sz w:val="24"/>
          <w:szCs w:val="24"/>
        </w:rPr>
        <w:object w:dxaOrig="139" w:dyaOrig="360">
          <v:shape id="_x0000_i1832" type="#_x0000_t75" style="width:6.75pt;height:18pt" o:ole="">
            <v:imagedata r:id="rId119" o:title=""/>
          </v:shape>
          <o:OLEObject Type="Embed" ProgID="Equation.3" ShapeID="_x0000_i1832" DrawAspect="Content" ObjectID="_1800276025" r:id="rId120"/>
        </w:object>
      </w:r>
      <w:r w:rsidRPr="00A86658">
        <w:rPr>
          <w:rFonts w:ascii="Times New Roman" w:hAnsi="Times New Roman"/>
          <w:sz w:val="24"/>
          <w:szCs w:val="24"/>
        </w:rPr>
        <w:t xml:space="preserve"> - 2031</w:t>
      </w:r>
      <w:r w:rsidRPr="00A86658">
        <w:rPr>
          <w:rFonts w:ascii="Times New Roman" w:hAnsi="Times New Roman"/>
          <w:position w:val="-12"/>
          <w:sz w:val="24"/>
          <w:szCs w:val="24"/>
        </w:rPr>
        <w:object w:dxaOrig="139" w:dyaOrig="360">
          <v:shape id="_x0000_i1833" type="#_x0000_t75" style="width:6.75pt;height:18pt" o:ole="">
            <v:imagedata r:id="rId121" o:title=""/>
          </v:shape>
          <o:OLEObject Type="Embed" ProgID="Equation.3" ShapeID="_x0000_i1833" DrawAspect="Content" ObjectID="_1800276026" r:id="rId122"/>
        </w:object>
      </w:r>
      <w:r w:rsidRPr="00A86658">
        <w:rPr>
          <w:rFonts w:ascii="Times New Roman" w:hAnsi="Times New Roman"/>
          <w:sz w:val="24"/>
          <w:szCs w:val="24"/>
        </w:rPr>
        <w:t xml:space="preserve"> </w:t>
      </w:r>
      <w:r w:rsidRPr="00A86658">
        <w:rPr>
          <w:rFonts w:ascii="Times New Roman" w:hAnsi="Times New Roman"/>
          <w:position w:val="-4"/>
          <w:sz w:val="24"/>
          <w:szCs w:val="24"/>
        </w:rPr>
        <w:t xml:space="preserve">; </w:t>
      </w:r>
      <w:r w:rsidRPr="00A86658">
        <w:rPr>
          <w:rFonts w:ascii="Times New Roman" w:hAnsi="Times New Roman"/>
          <w:sz w:val="24"/>
          <w:szCs w:val="24"/>
        </w:rPr>
        <w:t xml:space="preserve"> 12</w:t>
      </w:r>
      <w:r w:rsidRPr="00A86658">
        <w:rPr>
          <w:rFonts w:ascii="Times New Roman" w:hAnsi="Times New Roman"/>
          <w:position w:val="-12"/>
          <w:sz w:val="24"/>
          <w:szCs w:val="24"/>
        </w:rPr>
        <w:object w:dxaOrig="139" w:dyaOrig="360">
          <v:shape id="_x0000_i1834" type="#_x0000_t75" style="width:6.75pt;height:18pt" o:ole="">
            <v:imagedata r:id="rId123" o:title=""/>
          </v:shape>
          <o:OLEObject Type="Embed" ProgID="Equation.3" ShapeID="_x0000_i1834" DrawAspect="Content" ObjectID="_1800276027" r:id="rId124"/>
        </w:object>
      </w:r>
      <w:r w:rsidRPr="00A86658">
        <w:rPr>
          <w:rFonts w:ascii="Times New Roman" w:hAnsi="Times New Roman"/>
          <w:sz w:val="24"/>
          <w:szCs w:val="24"/>
        </w:rPr>
        <w:t xml:space="preserve"> + 302</w:t>
      </w:r>
      <w:r w:rsidRPr="00A86658">
        <w:rPr>
          <w:rFonts w:ascii="Times New Roman" w:hAnsi="Times New Roman"/>
          <w:position w:val="-12"/>
          <w:sz w:val="24"/>
          <w:szCs w:val="24"/>
        </w:rPr>
        <w:object w:dxaOrig="139" w:dyaOrig="360">
          <v:shape id="_x0000_i1835" type="#_x0000_t75" style="width:6.75pt;height:18pt" o:ole="">
            <v:imagedata r:id="rId125" o:title=""/>
          </v:shape>
          <o:OLEObject Type="Embed" ProgID="Equation.3" ShapeID="_x0000_i1835" DrawAspect="Content" ObjectID="_1800276028" r:id="rId126"/>
        </w:object>
      </w:r>
      <w:r w:rsidRPr="00A86658">
        <w:rPr>
          <w:rFonts w:ascii="Times New Roman" w:hAnsi="Times New Roman"/>
          <w:sz w:val="24"/>
          <w:szCs w:val="24"/>
        </w:rPr>
        <w:t xml:space="preserve"> </w:t>
      </w:r>
    </w:p>
    <w:p w:rsidR="00AD747E" w:rsidRPr="00A86658" w:rsidRDefault="00AD747E" w:rsidP="00F51819">
      <w:pPr>
        <w:pStyle w:val="a8"/>
        <w:spacing w:after="0" w:line="240" w:lineRule="auto"/>
        <w:ind w:left="786" w:firstLine="284"/>
        <w:jc w:val="both"/>
        <w:rPr>
          <w:rFonts w:ascii="Times New Roman" w:hAnsi="Times New Roman"/>
          <w:sz w:val="24"/>
          <w:szCs w:val="24"/>
        </w:rPr>
      </w:pPr>
    </w:p>
    <w:p w:rsidR="00AD747E" w:rsidRPr="00A86658" w:rsidRDefault="00AD747E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3 - вариант</w:t>
      </w:r>
    </w:p>
    <w:p w:rsidR="00AD747E" w:rsidRPr="00A86658" w:rsidRDefault="00AD747E" w:rsidP="00F51819">
      <w:pPr>
        <w:pStyle w:val="a8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Докажите разными способами, что  </w:t>
      </w:r>
      <w:r w:rsidRPr="00A86658">
        <w:rPr>
          <w:rFonts w:ascii="Times New Roman" w:hAnsi="Times New Roman"/>
          <w:sz w:val="24"/>
          <w:szCs w:val="24"/>
          <w:lang w:val="en-US"/>
        </w:rPr>
        <w:t>5</w:t>
      </w:r>
      <w:r w:rsidRPr="00A86658">
        <w:rPr>
          <w:rFonts w:ascii="Times New Roman" w:hAnsi="Times New Roman"/>
          <w:sz w:val="24"/>
          <w:szCs w:val="24"/>
        </w:rPr>
        <w:t xml:space="preserve"> </w:t>
      </w:r>
      <w:r w:rsidRPr="00A86658">
        <w:rPr>
          <w:rFonts w:ascii="Times New Roman" w:hAnsi="Times New Roman"/>
          <w:sz w:val="24"/>
          <w:szCs w:val="24"/>
          <w:lang w:val="en-US"/>
        </w:rPr>
        <w:t>&lt;</w:t>
      </w:r>
      <w:r w:rsidRPr="00A86658">
        <w:rPr>
          <w:rFonts w:ascii="Times New Roman" w:hAnsi="Times New Roman"/>
          <w:sz w:val="24"/>
          <w:szCs w:val="24"/>
        </w:rPr>
        <w:t xml:space="preserve"> </w:t>
      </w:r>
      <w:r w:rsidRPr="00A86658">
        <w:rPr>
          <w:rFonts w:ascii="Times New Roman" w:hAnsi="Times New Roman"/>
          <w:sz w:val="24"/>
          <w:szCs w:val="24"/>
          <w:lang w:val="en-US"/>
        </w:rPr>
        <w:t>8</w:t>
      </w:r>
    </w:p>
    <w:p w:rsidR="00AD747E" w:rsidRPr="00A86658" w:rsidRDefault="00AD747E" w:rsidP="00F51819">
      <w:pPr>
        <w:pStyle w:val="a8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Замените сумму краткой записью числа в системе счисления с соответствующим основанием: </w:t>
      </w: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                    в) 5</w:t>
      </w:r>
      <w:r w:rsidRPr="00A86658">
        <w:rPr>
          <w:rFonts w:ascii="Times New Roman" w:hAnsi="Times New Roman"/>
          <w:position w:val="-2"/>
          <w:sz w:val="24"/>
          <w:szCs w:val="24"/>
        </w:rPr>
        <w:object w:dxaOrig="180" w:dyaOrig="200">
          <v:shape id="_x0000_i1836" type="#_x0000_t75" style="width:8.25pt;height:10.5pt" o:ole="">
            <v:imagedata r:id="rId85" o:title=""/>
          </v:shape>
          <o:OLEObject Type="Embed" ProgID="Equation.3" ShapeID="_x0000_i1836" DrawAspect="Content" ObjectID="_1800276029" r:id="rId127"/>
        </w:object>
      </w:r>
      <w:r w:rsidRPr="00A86658">
        <w:rPr>
          <w:rFonts w:ascii="Times New Roman" w:hAnsi="Times New Roman"/>
          <w:sz w:val="24"/>
          <w:szCs w:val="24"/>
        </w:rPr>
        <w:t xml:space="preserve"> 5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837" type="#_x0000_t75" style="width:8.25pt;height:15pt" o:ole="">
            <v:imagedata r:id="rId87" o:title=""/>
          </v:shape>
          <o:OLEObject Type="Embed" ProgID="Equation.3" ShapeID="_x0000_i1837" DrawAspect="Content" ObjectID="_1800276030" r:id="rId128"/>
        </w:object>
      </w:r>
      <w:r w:rsidRPr="00A86658">
        <w:rPr>
          <w:rFonts w:ascii="Times New Roman" w:hAnsi="Times New Roman"/>
          <w:sz w:val="24"/>
          <w:szCs w:val="24"/>
        </w:rPr>
        <w:t xml:space="preserve"> + 4 </w:t>
      </w:r>
      <w:r w:rsidRPr="00A86658">
        <w:rPr>
          <w:rFonts w:ascii="Times New Roman" w:hAnsi="Times New Roman"/>
          <w:position w:val="-2"/>
          <w:sz w:val="24"/>
          <w:szCs w:val="24"/>
        </w:rPr>
        <w:object w:dxaOrig="180" w:dyaOrig="200">
          <v:shape id="_x0000_i1838" type="#_x0000_t75" style="width:8.25pt;height:10.5pt" o:ole="">
            <v:imagedata r:id="rId89" o:title=""/>
          </v:shape>
          <o:OLEObject Type="Embed" ProgID="Equation.3" ShapeID="_x0000_i1838" DrawAspect="Content" ObjectID="_1800276031" r:id="rId129"/>
        </w:object>
      </w:r>
      <w:r w:rsidRPr="00A86658">
        <w:rPr>
          <w:rFonts w:ascii="Times New Roman" w:hAnsi="Times New Roman"/>
          <w:sz w:val="24"/>
          <w:szCs w:val="24"/>
        </w:rPr>
        <w:t xml:space="preserve"> 5 + 4; </w:t>
      </w: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                    б) 2 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39" type="#_x0000_t75" style="width:8.25pt;height:10.5pt" o:ole="">
            <v:imagedata r:id="rId130" o:title=""/>
          </v:shape>
          <o:OLEObject Type="Embed" ProgID="Equation.3" ShapeID="_x0000_i1839" DrawAspect="Content" ObjectID="_1800276032" r:id="rId131"/>
        </w:object>
      </w:r>
      <w:r w:rsidRPr="00A86658">
        <w:rPr>
          <w:rFonts w:ascii="Times New Roman" w:hAnsi="Times New Roman"/>
          <w:sz w:val="24"/>
          <w:szCs w:val="24"/>
        </w:rPr>
        <w:t xml:space="preserve"> 5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840" type="#_x0000_t75" style="width:8.25pt;height:15pt" o:ole="">
            <v:imagedata r:id="rId132" o:title=""/>
          </v:shape>
          <o:OLEObject Type="Embed" ProgID="Equation.3" ShapeID="_x0000_i1840" DrawAspect="Content" ObjectID="_1800276033" r:id="rId133"/>
        </w:object>
      </w:r>
      <w:r w:rsidRPr="00A86658">
        <w:rPr>
          <w:rFonts w:ascii="Times New Roman" w:hAnsi="Times New Roman"/>
          <w:sz w:val="24"/>
          <w:szCs w:val="24"/>
        </w:rPr>
        <w:t xml:space="preserve"> + 2 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41" type="#_x0000_t75" style="width:8.25pt;height:10.5pt" o:ole="">
            <v:imagedata r:id="rId134" o:title=""/>
          </v:shape>
          <o:OLEObject Type="Embed" ProgID="Equation.3" ShapeID="_x0000_i1841" DrawAspect="Content" ObjectID="_1800276034" r:id="rId135"/>
        </w:object>
      </w:r>
      <w:r w:rsidRPr="00A86658">
        <w:rPr>
          <w:rFonts w:ascii="Times New Roman" w:hAnsi="Times New Roman"/>
          <w:sz w:val="24"/>
          <w:szCs w:val="24"/>
        </w:rPr>
        <w:t xml:space="preserve"> 5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39" w:dyaOrig="300">
          <v:shape id="_x0000_i1842" type="#_x0000_t75" style="width:6.75pt;height:15pt" o:ole="">
            <v:imagedata r:id="rId136" o:title=""/>
          </v:shape>
          <o:OLEObject Type="Embed" ProgID="Equation.3" ShapeID="_x0000_i1842" DrawAspect="Content" ObjectID="_1800276035" r:id="rId137"/>
        </w:object>
      </w:r>
      <w:r w:rsidRPr="00A86658">
        <w:rPr>
          <w:rFonts w:ascii="Times New Roman" w:hAnsi="Times New Roman"/>
          <w:sz w:val="24"/>
          <w:szCs w:val="24"/>
        </w:rPr>
        <w:t xml:space="preserve"> + 1 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43" type="#_x0000_t75" style="width:8.25pt;height:10.5pt" o:ole="">
            <v:imagedata r:id="rId138" o:title=""/>
          </v:shape>
          <o:OLEObject Type="Embed" ProgID="Equation.3" ShapeID="_x0000_i1843" DrawAspect="Content" ObjectID="_1800276036" r:id="rId139"/>
        </w:object>
      </w:r>
      <w:r w:rsidRPr="00A86658">
        <w:rPr>
          <w:rFonts w:ascii="Times New Roman" w:hAnsi="Times New Roman"/>
          <w:sz w:val="24"/>
          <w:szCs w:val="24"/>
        </w:rPr>
        <w:t xml:space="preserve"> 5 + 4.</w:t>
      </w:r>
    </w:p>
    <w:p w:rsidR="00AD747E" w:rsidRPr="00A86658" w:rsidRDefault="00AD747E" w:rsidP="00F51819">
      <w:pPr>
        <w:pStyle w:val="a8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lastRenderedPageBreak/>
        <w:t>Переведите число а) 1201</w:t>
      </w:r>
      <w:r w:rsidRPr="00A86658">
        <w:rPr>
          <w:rFonts w:ascii="Times New Roman" w:hAnsi="Times New Roman"/>
          <w:position w:val="-12"/>
          <w:sz w:val="24"/>
          <w:szCs w:val="24"/>
        </w:rPr>
        <w:t>3</w:t>
      </w:r>
      <w:r w:rsidRPr="00A86658">
        <w:rPr>
          <w:rFonts w:ascii="Times New Roman" w:hAnsi="Times New Roman"/>
          <w:i/>
          <w:sz w:val="24"/>
          <w:szCs w:val="24"/>
        </w:rPr>
        <w:t xml:space="preserve">  </w:t>
      </w:r>
      <w:r w:rsidRPr="00A86658">
        <w:rPr>
          <w:rFonts w:ascii="Times New Roman" w:hAnsi="Times New Roman"/>
          <w:sz w:val="24"/>
          <w:szCs w:val="24"/>
        </w:rPr>
        <w:t>в десятичную систему счисления</w:t>
      </w:r>
    </w:p>
    <w:p w:rsidR="00AD747E" w:rsidRPr="00A86658" w:rsidRDefault="00AD747E" w:rsidP="00F51819">
      <w:pPr>
        <w:pStyle w:val="a8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Переведите число 843 в четверичную систему счисления</w:t>
      </w:r>
    </w:p>
    <w:p w:rsidR="00AD747E" w:rsidRPr="00A86658" w:rsidRDefault="00AD747E" w:rsidP="00F51819">
      <w:pPr>
        <w:pStyle w:val="a8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Вычислите:  2012</w:t>
      </w:r>
      <w:r w:rsidRPr="00A86658">
        <w:rPr>
          <w:rFonts w:ascii="Times New Roman" w:hAnsi="Times New Roman"/>
          <w:position w:val="-12"/>
          <w:sz w:val="24"/>
          <w:szCs w:val="24"/>
        </w:rPr>
        <w:object w:dxaOrig="139" w:dyaOrig="360">
          <v:shape id="_x0000_i1844" type="#_x0000_t75" style="width:6.75pt;height:18pt" o:ole="">
            <v:imagedata r:id="rId140" o:title=""/>
          </v:shape>
          <o:OLEObject Type="Embed" ProgID="Equation.3" ShapeID="_x0000_i1844" DrawAspect="Content" ObjectID="_1800276037" r:id="rId141"/>
        </w:object>
      </w:r>
      <w:r w:rsidRPr="00A86658">
        <w:rPr>
          <w:rFonts w:ascii="Times New Roman" w:hAnsi="Times New Roman"/>
          <w:sz w:val="24"/>
          <w:szCs w:val="24"/>
        </w:rPr>
        <w:t xml:space="preserve"> - 11122</w:t>
      </w:r>
      <w:r w:rsidRPr="00A86658">
        <w:rPr>
          <w:rFonts w:ascii="Times New Roman" w:hAnsi="Times New Roman"/>
          <w:position w:val="-12"/>
          <w:sz w:val="24"/>
          <w:szCs w:val="24"/>
        </w:rPr>
        <w:object w:dxaOrig="139" w:dyaOrig="360">
          <v:shape id="_x0000_i1845" type="#_x0000_t75" style="width:6.75pt;height:18pt" o:ole="">
            <v:imagedata r:id="rId142" o:title=""/>
          </v:shape>
          <o:OLEObject Type="Embed" ProgID="Equation.3" ShapeID="_x0000_i1845" DrawAspect="Content" ObjectID="_1800276038" r:id="rId143"/>
        </w:object>
      </w:r>
      <w:r w:rsidRPr="00A86658">
        <w:rPr>
          <w:rFonts w:ascii="Times New Roman" w:hAnsi="Times New Roman"/>
          <w:sz w:val="24"/>
          <w:szCs w:val="24"/>
        </w:rPr>
        <w:t xml:space="preserve"> ; 212</w:t>
      </w:r>
      <w:r w:rsidRPr="00A86658">
        <w:rPr>
          <w:rFonts w:ascii="Times New Roman" w:hAnsi="Times New Roman"/>
          <w:position w:val="-12"/>
          <w:sz w:val="24"/>
          <w:szCs w:val="24"/>
        </w:rPr>
        <w:object w:dxaOrig="139" w:dyaOrig="360">
          <v:shape id="_x0000_i1846" type="#_x0000_t75" style="width:6.75pt;height:18pt" o:ole="">
            <v:imagedata r:id="rId144" o:title=""/>
          </v:shape>
          <o:OLEObject Type="Embed" ProgID="Equation.3" ShapeID="_x0000_i1846" DrawAspect="Content" ObjectID="_1800276039" r:id="rId145"/>
        </w:object>
      </w:r>
      <w:r w:rsidRPr="00A86658">
        <w:rPr>
          <w:rFonts w:ascii="Times New Roman" w:hAnsi="Times New Roman"/>
          <w:sz w:val="24"/>
          <w:szCs w:val="24"/>
        </w:rPr>
        <w:t xml:space="preserve"> + 1102</w:t>
      </w:r>
      <w:r w:rsidRPr="00A86658">
        <w:rPr>
          <w:rFonts w:ascii="Times New Roman" w:hAnsi="Times New Roman"/>
          <w:position w:val="-12"/>
          <w:sz w:val="24"/>
          <w:szCs w:val="24"/>
        </w:rPr>
        <w:object w:dxaOrig="139" w:dyaOrig="360">
          <v:shape id="_x0000_i1847" type="#_x0000_t75" style="width:6.75pt;height:18pt" o:ole="">
            <v:imagedata r:id="rId146" o:title=""/>
          </v:shape>
          <o:OLEObject Type="Embed" ProgID="Equation.3" ShapeID="_x0000_i1847" DrawAspect="Content" ObjectID="_1800276040" r:id="rId147"/>
        </w:object>
      </w:r>
      <w:r w:rsidRPr="00A86658">
        <w:rPr>
          <w:rFonts w:ascii="Times New Roman" w:hAnsi="Times New Roman"/>
          <w:sz w:val="24"/>
          <w:szCs w:val="24"/>
        </w:rPr>
        <w:t>;</w:t>
      </w:r>
    </w:p>
    <w:p w:rsidR="00AD747E" w:rsidRPr="00A86658" w:rsidRDefault="00AD747E" w:rsidP="00F51819">
      <w:pPr>
        <w:pStyle w:val="a8"/>
        <w:spacing w:after="0" w:line="240" w:lineRule="auto"/>
        <w:ind w:left="1080" w:firstLine="284"/>
        <w:jc w:val="both"/>
        <w:rPr>
          <w:rFonts w:ascii="Times New Roman" w:hAnsi="Times New Roman"/>
          <w:sz w:val="24"/>
          <w:szCs w:val="24"/>
        </w:rPr>
      </w:pPr>
    </w:p>
    <w:p w:rsidR="00AD747E" w:rsidRPr="00A86658" w:rsidRDefault="00AD747E" w:rsidP="00F51819">
      <w:pPr>
        <w:pStyle w:val="a8"/>
        <w:spacing w:after="0" w:line="240" w:lineRule="auto"/>
        <w:ind w:left="1080" w:firstLine="284"/>
        <w:jc w:val="both"/>
        <w:rPr>
          <w:rFonts w:ascii="Times New Roman" w:hAnsi="Times New Roman"/>
          <w:position w:val="-10"/>
          <w:sz w:val="24"/>
          <w:szCs w:val="24"/>
        </w:rPr>
      </w:pPr>
    </w:p>
    <w:p w:rsidR="00AD747E" w:rsidRPr="00A86658" w:rsidRDefault="00AD747E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position w:val="-10"/>
          <w:sz w:val="24"/>
          <w:szCs w:val="24"/>
        </w:rPr>
        <w:t xml:space="preserve">                         ___________________________________________________                  </w:t>
      </w:r>
    </w:p>
    <w:p w:rsidR="00AD747E" w:rsidRPr="00A86658" w:rsidRDefault="00AD747E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D747E" w:rsidRPr="00A86658" w:rsidRDefault="00AD747E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4 - вариант</w:t>
      </w:r>
    </w:p>
    <w:p w:rsidR="00AD747E" w:rsidRPr="00A86658" w:rsidRDefault="00AD747E" w:rsidP="00F51819">
      <w:pPr>
        <w:pStyle w:val="a8"/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lastRenderedPageBreak/>
        <w:t xml:space="preserve">Докажите разными способами, что  </w:t>
      </w:r>
      <w:r w:rsidRPr="00A86658">
        <w:rPr>
          <w:rFonts w:ascii="Times New Roman" w:hAnsi="Times New Roman"/>
          <w:sz w:val="24"/>
          <w:szCs w:val="24"/>
          <w:lang w:val="en-US"/>
        </w:rPr>
        <w:t>7</w:t>
      </w:r>
      <w:r w:rsidRPr="00A86658">
        <w:rPr>
          <w:rFonts w:ascii="Times New Roman" w:hAnsi="Times New Roman"/>
          <w:sz w:val="24"/>
          <w:szCs w:val="24"/>
        </w:rPr>
        <w:t xml:space="preserve"> </w:t>
      </w:r>
      <w:r w:rsidRPr="00A86658">
        <w:rPr>
          <w:rFonts w:ascii="Times New Roman" w:hAnsi="Times New Roman"/>
          <w:sz w:val="24"/>
          <w:szCs w:val="24"/>
          <w:lang w:val="en-US"/>
        </w:rPr>
        <w:t>&gt;</w:t>
      </w:r>
      <w:r w:rsidRPr="00A86658">
        <w:rPr>
          <w:rFonts w:ascii="Times New Roman" w:hAnsi="Times New Roman"/>
          <w:sz w:val="24"/>
          <w:szCs w:val="24"/>
        </w:rPr>
        <w:t xml:space="preserve"> </w:t>
      </w:r>
      <w:r w:rsidRPr="00A86658">
        <w:rPr>
          <w:rFonts w:ascii="Times New Roman" w:hAnsi="Times New Roman"/>
          <w:sz w:val="24"/>
          <w:szCs w:val="24"/>
          <w:lang w:val="en-US"/>
        </w:rPr>
        <w:t>4</w:t>
      </w:r>
    </w:p>
    <w:p w:rsidR="00AD747E" w:rsidRPr="00A86658" w:rsidRDefault="00AD747E" w:rsidP="00F51819">
      <w:pPr>
        <w:pStyle w:val="a8"/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Замените сумму краткой записью числа в системе счисления с соответствующим основанием: </w:t>
      </w: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               в) 2</w:t>
      </w:r>
      <w:r w:rsidRPr="00A86658">
        <w:rPr>
          <w:rFonts w:ascii="Times New Roman" w:hAnsi="Times New Roman"/>
          <w:position w:val="-2"/>
          <w:sz w:val="24"/>
          <w:szCs w:val="24"/>
        </w:rPr>
        <w:object w:dxaOrig="180" w:dyaOrig="200">
          <v:shape id="_x0000_i1848" type="#_x0000_t75" style="width:8.25pt;height:10.5pt" o:ole="">
            <v:imagedata r:id="rId85" o:title=""/>
          </v:shape>
          <o:OLEObject Type="Embed" ProgID="Equation.3" ShapeID="_x0000_i1848" DrawAspect="Content" ObjectID="_1800276041" r:id="rId148"/>
        </w:object>
      </w:r>
      <w:r w:rsidRPr="00A86658">
        <w:rPr>
          <w:rFonts w:ascii="Times New Roman" w:hAnsi="Times New Roman"/>
          <w:sz w:val="24"/>
          <w:szCs w:val="24"/>
        </w:rPr>
        <w:t xml:space="preserve"> 7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849" type="#_x0000_t75" style="width:8.25pt;height:15pt" o:ole="">
            <v:imagedata r:id="rId87" o:title=""/>
          </v:shape>
          <o:OLEObject Type="Embed" ProgID="Equation.3" ShapeID="_x0000_i1849" DrawAspect="Content" ObjectID="_1800276042" r:id="rId149"/>
        </w:object>
      </w:r>
      <w:r w:rsidRPr="00A86658">
        <w:rPr>
          <w:rFonts w:ascii="Times New Roman" w:hAnsi="Times New Roman"/>
          <w:sz w:val="24"/>
          <w:szCs w:val="24"/>
        </w:rPr>
        <w:t xml:space="preserve"> + 7 </w:t>
      </w:r>
      <w:r w:rsidRPr="00A86658">
        <w:rPr>
          <w:rFonts w:ascii="Times New Roman" w:hAnsi="Times New Roman"/>
          <w:position w:val="-2"/>
          <w:sz w:val="24"/>
          <w:szCs w:val="24"/>
        </w:rPr>
        <w:object w:dxaOrig="180" w:dyaOrig="200">
          <v:shape id="_x0000_i1850" type="#_x0000_t75" style="width:8.25pt;height:10.5pt" o:ole="">
            <v:imagedata r:id="rId89" o:title=""/>
          </v:shape>
          <o:OLEObject Type="Embed" ProgID="Equation.3" ShapeID="_x0000_i1850" DrawAspect="Content" ObjectID="_1800276043" r:id="rId150"/>
        </w:object>
      </w:r>
      <w:r w:rsidRPr="00A86658">
        <w:rPr>
          <w:rFonts w:ascii="Times New Roman" w:hAnsi="Times New Roman"/>
          <w:sz w:val="24"/>
          <w:szCs w:val="24"/>
        </w:rPr>
        <w:t xml:space="preserve"> 7 + 5; </w:t>
      </w: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               б) 3 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51" type="#_x0000_t75" style="width:8.25pt;height:10.5pt" o:ole="">
            <v:imagedata r:id="rId91" o:title=""/>
          </v:shape>
          <o:OLEObject Type="Embed" ProgID="Equation.3" ShapeID="_x0000_i1851" DrawAspect="Content" ObjectID="_1800276044" r:id="rId151"/>
        </w:object>
      </w:r>
      <w:r w:rsidRPr="00A86658">
        <w:rPr>
          <w:rFonts w:ascii="Times New Roman" w:hAnsi="Times New Roman"/>
          <w:sz w:val="24"/>
          <w:szCs w:val="24"/>
        </w:rPr>
        <w:t xml:space="preserve"> 4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852" type="#_x0000_t75" style="width:8.25pt;height:15pt" o:ole="">
            <v:imagedata r:id="rId93" o:title=""/>
          </v:shape>
          <o:OLEObject Type="Embed" ProgID="Equation.3" ShapeID="_x0000_i1852" DrawAspect="Content" ObjectID="_1800276045" r:id="rId152"/>
        </w:object>
      </w:r>
      <w:r w:rsidRPr="00A86658">
        <w:rPr>
          <w:rFonts w:ascii="Times New Roman" w:hAnsi="Times New Roman"/>
          <w:sz w:val="24"/>
          <w:szCs w:val="24"/>
        </w:rPr>
        <w:t>+ 2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53" type="#_x0000_t75" style="width:8.25pt;height:10.5pt" o:ole="">
            <v:imagedata r:id="rId95" o:title=""/>
          </v:shape>
          <o:OLEObject Type="Embed" ProgID="Equation.3" ShapeID="_x0000_i1853" DrawAspect="Content" ObjectID="_1800276046" r:id="rId153"/>
        </w:object>
      </w:r>
      <w:r w:rsidRPr="00A86658">
        <w:rPr>
          <w:rFonts w:ascii="Times New Roman" w:hAnsi="Times New Roman"/>
          <w:sz w:val="24"/>
          <w:szCs w:val="24"/>
        </w:rPr>
        <w:t xml:space="preserve"> 4</w:t>
      </w:r>
      <w:r w:rsidRPr="00A86658">
        <w:rPr>
          <w:rFonts w:ascii="Times New Roman" w:hAnsi="Times New Roman"/>
          <w:position w:val="-4"/>
          <w:sz w:val="24"/>
          <w:szCs w:val="24"/>
        </w:rPr>
        <w:object w:dxaOrig="139" w:dyaOrig="300">
          <v:shape id="_x0000_i1854" type="#_x0000_t75" style="width:6.75pt;height:15pt" o:ole="">
            <v:imagedata r:id="rId97" o:title=""/>
          </v:shape>
          <o:OLEObject Type="Embed" ProgID="Equation.3" ShapeID="_x0000_i1854" DrawAspect="Content" ObjectID="_1800276047" r:id="rId154"/>
        </w:object>
      </w:r>
      <w:r w:rsidRPr="00A86658">
        <w:rPr>
          <w:rFonts w:ascii="Times New Roman" w:hAnsi="Times New Roman"/>
          <w:sz w:val="24"/>
          <w:szCs w:val="24"/>
        </w:rPr>
        <w:t xml:space="preserve"> + 3</w:t>
      </w:r>
      <w:r w:rsidRPr="00A86658">
        <w:rPr>
          <w:rFonts w:ascii="Times New Roman" w:hAnsi="Times New Roman"/>
          <w:sz w:val="24"/>
          <w:szCs w:val="24"/>
        </w:rPr>
        <w:object w:dxaOrig="180" w:dyaOrig="200">
          <v:shape id="_x0000_i1855" type="#_x0000_t75" style="width:8.25pt;height:10.5pt" o:ole="">
            <v:imagedata r:id="rId99" o:title=""/>
          </v:shape>
          <o:OLEObject Type="Embed" ProgID="Equation.3" ShapeID="_x0000_i1855" DrawAspect="Content" ObjectID="_1800276048" r:id="rId155"/>
        </w:object>
      </w:r>
      <w:r w:rsidRPr="00A86658">
        <w:rPr>
          <w:rFonts w:ascii="Times New Roman" w:hAnsi="Times New Roman"/>
          <w:sz w:val="24"/>
          <w:szCs w:val="24"/>
        </w:rPr>
        <w:t xml:space="preserve"> 4 + 2</w:t>
      </w:r>
    </w:p>
    <w:p w:rsidR="00AD747E" w:rsidRPr="00A86658" w:rsidRDefault="00AD747E" w:rsidP="00F51819">
      <w:pPr>
        <w:pStyle w:val="a8"/>
        <w:spacing w:after="0" w:line="240" w:lineRule="auto"/>
        <w:ind w:left="786"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  3. Переведите число 30213</w:t>
      </w:r>
      <w:r w:rsidRPr="00A86658">
        <w:rPr>
          <w:rFonts w:ascii="Times New Roman" w:hAnsi="Times New Roman"/>
          <w:position w:val="-10"/>
          <w:sz w:val="24"/>
          <w:szCs w:val="24"/>
        </w:rPr>
        <w:object w:dxaOrig="160" w:dyaOrig="340">
          <v:shape id="_x0000_i1856" type="#_x0000_t75" style="width:8.25pt;height:17.25pt" o:ole="">
            <v:imagedata r:id="rId156" o:title=""/>
          </v:shape>
          <o:OLEObject Type="Embed" ProgID="Equation.3" ShapeID="_x0000_i1856" DrawAspect="Content" ObjectID="_1800276049" r:id="rId157"/>
        </w:object>
      </w:r>
      <w:r w:rsidRPr="00A86658">
        <w:rPr>
          <w:rFonts w:ascii="Times New Roman" w:hAnsi="Times New Roman"/>
          <w:sz w:val="24"/>
          <w:szCs w:val="24"/>
        </w:rPr>
        <w:t xml:space="preserve"> в десятичную систему счисления</w:t>
      </w: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 xml:space="preserve">    4.  Переведите число 843 в четверичную систему счисления                           </w:t>
      </w:r>
    </w:p>
    <w:p w:rsidR="00AD747E" w:rsidRPr="00A86658" w:rsidRDefault="00AD747E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5. Вычислите:  2043</w:t>
      </w:r>
      <w:r w:rsidRPr="00A86658">
        <w:rPr>
          <w:rFonts w:ascii="Times New Roman" w:hAnsi="Times New Roman" w:cs="Times New Roman"/>
          <w:position w:val="-12"/>
          <w:sz w:val="24"/>
          <w:szCs w:val="24"/>
        </w:rPr>
        <w:object w:dxaOrig="139" w:dyaOrig="360">
          <v:shape id="_x0000_i1857" type="#_x0000_t75" style="width:6.75pt;height:18pt" o:ole="">
            <v:imagedata r:id="rId158" o:title=""/>
          </v:shape>
          <o:OLEObject Type="Embed" ProgID="Equation.3" ShapeID="_x0000_i1857" DrawAspect="Content" ObjectID="_1800276050" r:id="rId159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- 11143</w:t>
      </w:r>
      <w:r w:rsidRPr="00A86658">
        <w:rPr>
          <w:rFonts w:ascii="Times New Roman" w:hAnsi="Times New Roman" w:cs="Times New Roman"/>
          <w:position w:val="-12"/>
          <w:sz w:val="24"/>
          <w:szCs w:val="24"/>
        </w:rPr>
        <w:object w:dxaOrig="139" w:dyaOrig="360">
          <v:shape id="_x0000_i1858" type="#_x0000_t75" style="width:6.75pt;height:18pt" o:ole="">
            <v:imagedata r:id="rId160" o:title=""/>
          </v:shape>
          <o:OLEObject Type="Embed" ProgID="Equation.3" ShapeID="_x0000_i1858" DrawAspect="Content" ObjectID="_1800276051" r:id="rId161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;</w:t>
      </w:r>
      <w:r w:rsidRPr="00A86658">
        <w:rPr>
          <w:rFonts w:ascii="Times New Roman" w:hAnsi="Times New Roman" w:cs="Times New Roman"/>
          <w:position w:val="-4"/>
          <w:sz w:val="24"/>
          <w:szCs w:val="24"/>
        </w:rPr>
        <w:t xml:space="preserve">   </w:t>
      </w:r>
      <w:r w:rsidRPr="00A86658">
        <w:rPr>
          <w:rFonts w:ascii="Times New Roman" w:hAnsi="Times New Roman" w:cs="Times New Roman"/>
          <w:sz w:val="24"/>
          <w:szCs w:val="24"/>
        </w:rPr>
        <w:t xml:space="preserve"> 12</w:t>
      </w:r>
      <w:r w:rsidRPr="00A86658">
        <w:rPr>
          <w:rFonts w:ascii="Times New Roman" w:hAnsi="Times New Roman" w:cs="Times New Roman"/>
          <w:position w:val="-12"/>
          <w:sz w:val="24"/>
          <w:szCs w:val="24"/>
        </w:rPr>
        <w:object w:dxaOrig="139" w:dyaOrig="360">
          <v:shape id="_x0000_i1859" type="#_x0000_t75" style="width:6.75pt;height:18pt" o:ole="">
            <v:imagedata r:id="rId162" o:title=""/>
          </v:shape>
          <o:OLEObject Type="Embed" ProgID="Equation.3" ShapeID="_x0000_i1859" DrawAspect="Content" ObjectID="_1800276052" r:id="rId163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+ 3041</w:t>
      </w:r>
      <w:r w:rsidRPr="00A86658">
        <w:rPr>
          <w:rFonts w:ascii="Times New Roman" w:hAnsi="Times New Roman" w:cs="Times New Roman"/>
          <w:position w:val="-12"/>
          <w:sz w:val="24"/>
          <w:szCs w:val="24"/>
        </w:rPr>
        <w:object w:dxaOrig="139" w:dyaOrig="360">
          <v:shape id="_x0000_i1860" type="#_x0000_t75" style="width:6.75pt;height:18pt" o:ole="">
            <v:imagedata r:id="rId164" o:title=""/>
          </v:shape>
          <o:OLEObject Type="Embed" ProgID="Equation.3" ShapeID="_x0000_i1860" DrawAspect="Content" ObjectID="_1800276053" r:id="rId165"/>
        </w:object>
      </w:r>
      <w:r w:rsidRPr="00A86658">
        <w:rPr>
          <w:rFonts w:ascii="Times New Roman" w:hAnsi="Times New Roman" w:cs="Times New Roman"/>
          <w:sz w:val="24"/>
          <w:szCs w:val="24"/>
        </w:rPr>
        <w:t>;</w:t>
      </w: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  <w:sectPr w:rsidR="00AD747E" w:rsidRPr="00A86658" w:rsidSect="00A86658">
          <w:type w:val="continuous"/>
          <w:pgSz w:w="11906" w:h="16838"/>
          <w:pgMar w:top="993" w:right="851" w:bottom="1134" w:left="1701" w:header="709" w:footer="709" w:gutter="0"/>
          <w:cols w:num="2" w:space="708"/>
          <w:docGrid w:linePitch="360"/>
        </w:sectPr>
      </w:pP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D747E" w:rsidRPr="00A86658" w:rsidRDefault="00AD747E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86658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31AFD" w:rsidRPr="00A86658" w:rsidRDefault="00131AFD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b/>
          <w:bCs/>
          <w:color w:val="000000"/>
        </w:rPr>
        <w:t>Критерии оценки выполнения практических работ</w:t>
      </w:r>
    </w:p>
    <w:p w:rsidR="00131AFD" w:rsidRPr="00A86658" w:rsidRDefault="00131AFD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«5»-Работа должна быть выполнена правильно и в полном объёме, 90 - 100% выполнения.</w:t>
      </w:r>
    </w:p>
    <w:p w:rsidR="00131AFD" w:rsidRPr="00A86658" w:rsidRDefault="00131AFD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«4»-Работа выполнена правильно, но имеются недочеты, процент выполнения 75 - 89%.</w:t>
      </w:r>
    </w:p>
    <w:p w:rsidR="00131AFD" w:rsidRPr="00A86658" w:rsidRDefault="00131AFD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«3»- Работа выполнена правильно, но имеются ошибки, процент выполнения 50 -74%.</w:t>
      </w:r>
    </w:p>
    <w:p w:rsidR="00131AFD" w:rsidRPr="00A86658" w:rsidRDefault="00131AFD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«2» - Работа выполнена не правильно, процент выполнения менее 50 %.</w:t>
      </w:r>
    </w:p>
    <w:p w:rsidR="00131AFD" w:rsidRPr="00A86658" w:rsidRDefault="00131AFD" w:rsidP="00F51819">
      <w:pPr>
        <w:widowControl w:val="0"/>
        <w:autoSpaceDN w:val="0"/>
        <w:snapToGrid w:val="0"/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Контрольная работа №3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Вариант 1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Задание1. Задача. На одной овощной базе было в 2 раза больше картофеля, чем на другой. После того как с первой базы вывезли 210 т , а на вторую привезли 80 т картофеля, на первой базе осталось  на 100 т картофеля меньше, чем стало на второй. Сколько тонн картофеля стало на каждой овощной базе?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Задание 2. Задача. Расстояние между туристскими базами А и В 46 км. Группа туристов вышла с турбазы А в направлении турбазы В со скоростью 5 км\ч. через 2 ч с турбазы В навстречу первой группе вышла со скоростью 4 км\ч другая группа туристов. Через </w:t>
      </w:r>
      <w:r w:rsidRPr="00A86658">
        <w:rPr>
          <w:rFonts w:ascii="Times New Roman" w:hAnsi="Times New Roman" w:cs="Times New Roman"/>
          <w:sz w:val="24"/>
          <w:szCs w:val="24"/>
        </w:rPr>
        <w:lastRenderedPageBreak/>
        <w:t>сколько часов после своего выхода вторая группа встретится с первой?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Задание 3. Решите алгебраическим и арифметическим способами задачу: 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«Из пункта А вышли два пешехода и пошли в противоположных направлениях. Через два часа расстояние между ними было 18 км. Найдите скорость второго пешехода, если первый шел со скоростью 5 км\ч. Какая наглядная интерпретация целесообразна  для данного типа задач?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 4. Найдите значение выражения: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492 968: (-56) </w:t>
      </w:r>
      <w:r w:rsidRPr="00A86658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A86658">
        <w:rPr>
          <w:rFonts w:ascii="Times New Roman" w:hAnsi="Times New Roman" w:cs="Times New Roman"/>
          <w:sz w:val="24"/>
          <w:szCs w:val="24"/>
        </w:rPr>
        <w:t xml:space="preserve"> (-20) – 7359 – 30 260 : 100.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Вариант 2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 1. Задача. В двух баках содержалось 140л воды . Когда из первого взяли 26 л воды , а из второго 60 л , то в первом баке осталось в 2 раза  больше воды , чем во втором. Сколько литров воды было в каждом баке первоначально?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Задание 2. Задача. Две команды лыжников шли навстречу друг другу с одинаковой скоростью. Первая команда прошла до встречи 40 км за 4ч, а вторая команда прошла 20 км. Сколько времени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впути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была вторая команда?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Выполните наглядную интерпретацию задачи и решите задачу тремя арифметическими способами.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Задание 3. Решите алгебраическим и арифметическим способами задачу: «Из двух пунктов, расстояние между </w:t>
      </w:r>
      <w:r w:rsidRPr="00A86658">
        <w:rPr>
          <w:rFonts w:ascii="Times New Roman" w:hAnsi="Times New Roman" w:cs="Times New Roman"/>
          <w:sz w:val="24"/>
          <w:szCs w:val="24"/>
        </w:rPr>
        <w:lastRenderedPageBreak/>
        <w:t>которыми 6 км, вышли одновременно два пешехода и идут в одном направлении. Через сколько часов первый догонит второго, если первый идет со скоростью 7 км\ч, а второй—5 км\ч?».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 4.Найдите значение выражения: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535 321:107 </w:t>
      </w:r>
      <w:r w:rsidRPr="00A86658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A86658">
        <w:rPr>
          <w:rFonts w:ascii="Times New Roman" w:hAnsi="Times New Roman" w:cs="Times New Roman"/>
          <w:sz w:val="24"/>
          <w:szCs w:val="24"/>
        </w:rPr>
        <w:t xml:space="preserve"> 106 + 23 250:6:25 – 407.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b/>
          <w:bCs/>
          <w:color w:val="000000"/>
        </w:rPr>
        <w:t>Критерии оценки выполнения практических работ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«5»-Работа должна быть выполнена правильно и в полном объёме, 90 - 100% выполнения.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«4»-Работа выполнена правильно, но имеются недочеты, процент выполнения 75 - 89%.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«3»- Работа выполнена правильно, но имеются ошибки, процент выполнения 50 -74%.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«2» - Работа выполнена не правильно, процент выполнения менее 50 %.</w:t>
      </w:r>
    </w:p>
    <w:p w:rsidR="00AD747E" w:rsidRPr="00A86658" w:rsidRDefault="00AD747E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Контрольная работа №4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Вариант 1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 1. Найдите площадь ромба, если его высота 12 см, а меньшая диагональ 13 см.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 2. В равнобедренной трапеции основания равны 10 см и 24 см, боковая сторона 25 см. Найдите площадь трапеции.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 3.Куча щебня имеет коническую форму, радиус основания которой 2 м, а образующая 2, 5м . Найдите объем кучи щебня.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 4. Сколько олифы потребуется для окраски внешней поверхности 100 ведер, имеющих форму усеченного конуса с диаметрами  оснований 25 см и 30 см и образующей 27,5 см, если на 1 м</w:t>
      </w:r>
      <w:r w:rsidRPr="00A866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6658">
        <w:rPr>
          <w:rFonts w:ascii="Times New Roman" w:hAnsi="Times New Roman" w:cs="Times New Roman"/>
          <w:sz w:val="24"/>
          <w:szCs w:val="24"/>
        </w:rPr>
        <w:t xml:space="preserve"> требуется 150 г олифы?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Вариант 2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 1. Найдите площадь прямоугольного треугольника, если его высота делит гипотенузу  на отрезки 32 см и 18 см.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 2. Найдите площадь кругового кольца , заключенного между двумя окружностями с одним и тем же центром и радиусами: 4 см и  6 см.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Задание 3. Полуцилиндрический свод подвала имеет 6 м длины и 5,8 м в диаметре. Найдите полную поверхность подвала.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Задание 4. Сколько квадратных метров латунного листа потребуется, чтобы сделать рупор, у которого диаметр одного конца 0,43 м, другого конца 0,036 м и образующая 1,42 м?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b/>
          <w:bCs/>
          <w:color w:val="000000"/>
        </w:rPr>
        <w:t>Критерии оценки выполнения практических работ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«5»-Работа должна быть выполнена правильно и в полном объёме, 90 - 100% выполнения.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«4»-Работа выполнена правильно, но имеются недочеты, процент выполнения 75 - 89%.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«3»- Работа выполнена правильно, но имеются ошибки, процент выполнения 50 -74%.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«2» - Работа выполнена не правильно, процент выполнения менее 50 %.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Контрольная работа № 5</w:t>
      </w:r>
    </w:p>
    <w:p w:rsidR="00AE2E08" w:rsidRPr="00A86658" w:rsidRDefault="00AE2E08" w:rsidP="00F51819">
      <w:pPr>
        <w:widowControl w:val="0"/>
        <w:autoSpaceDN w:val="0"/>
        <w:snapToGri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Вариант 1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Задание1. Ученик за месяц получил следующие отметки по математике: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3, 4, 2, 5, 4, 5, 3, 4, 5, 3, 2, 4, 3, 4, 3, 5.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а) Составьте сгруппированный ряд этих данных.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б) Найдите объем, шаг, размах, моду, медиану, среднее.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в) Выпишите таблицу распределения данных, указав кратность и частоту каждой варианты.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г) Постройте гистограмму распределения данных.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 2. Расписание одного дня содержит 5 уроков. Определить количество таких расписаний при выборе из 11 дисциплин.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 3.  Раскройте скобки в выражении:        (2x-3y2)5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Задание 4.  В вазе стоят 10 красных и 4 розовых гвоздик. Сколькими способами можно выбрать три цветка из вазы?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Вариант 2 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 1. Ученик за месяц получил следующие отметки по математике: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2, 3, 2, 3, 4, 5, 2, 2, 3, 2, 2, 3, 4, 2, 5.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а) Составьте сгруппированный ряд этих данных.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б) Найдите объем, шаг, размах, моду, медиану, среднее.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в) Выпишите таблицу распределения данных, указав кратность и частоту каждой варианты.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г) Постройте гистограмму распределения данных.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 2. Комиссия состоит из председателя, его заместителя и еще 5-ти человек. Сколькими способами члены комиссии могут распределить между собой обязанности?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 3.  Раскройте скобки в выражении: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(a3-2b)7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Задание 4.  Замок открывается только в том случае, если набран определенный трехзначный номер из пяти цифр. Попытка состоит в том, что набирают наугад три цифры. Угадать номер удалось только на последней из всех возможных попыток. Сколько попыток предшествовало удачной?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b/>
          <w:bCs/>
          <w:color w:val="000000"/>
        </w:rPr>
        <w:t>Критерии оценки выполнения практических работ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«5»-Работа должна быть выполнена правильно и в полном объёме, 90 - 100% выполнения.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«4»-Работа выполнена правильно, но имеются недочеты, процент выполнения 75 - 89%.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«3»- Работа выполнена правильно, но имеются ошибки, процент выполнения 50 -74%.</w:t>
      </w:r>
    </w:p>
    <w:p w:rsidR="00006642" w:rsidRPr="00A86658" w:rsidRDefault="00006642" w:rsidP="00F51819">
      <w:pPr>
        <w:pStyle w:val="afc"/>
        <w:spacing w:before="0" w:beforeAutospacing="0" w:after="0" w:afterAutospacing="0"/>
        <w:ind w:left="720" w:firstLine="284"/>
        <w:jc w:val="both"/>
        <w:rPr>
          <w:color w:val="000000"/>
        </w:rPr>
      </w:pPr>
      <w:r w:rsidRPr="00A86658">
        <w:rPr>
          <w:color w:val="000000"/>
        </w:rPr>
        <w:t>«2» - Работа выполнена не правильно, процент выполнения менее 50 %.</w:t>
      </w:r>
    </w:p>
    <w:p w:rsidR="00006642" w:rsidRPr="00A86658" w:rsidRDefault="00006642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866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 для промежуточной аттестации (экзамен)</w:t>
      </w:r>
    </w:p>
    <w:p w:rsidR="00A86658" w:rsidRPr="00A86658" w:rsidRDefault="00AE2E08" w:rsidP="00F51819">
      <w:pPr>
        <w:pStyle w:val="2"/>
        <w:spacing w:before="0" w:after="0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 w:rsidRPr="00A86658">
        <w:rPr>
          <w:rStyle w:val="afe"/>
          <w:rFonts w:ascii="Times New Roman" w:eastAsia="Calibri" w:hAnsi="Times New Roman"/>
          <w:i/>
          <w:sz w:val="24"/>
          <w:szCs w:val="24"/>
        </w:rPr>
        <w:t xml:space="preserve">Задания (теоретические) к дифференцированному зачету 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множества.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2.Способы задания множеств. 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3.Отношения между множествами. Равные множества.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lastRenderedPageBreak/>
        <w:t>4.Операции над множествами: пересечение, объединение, разность, декартово произведение множеств.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5 История создания системы единиц величин.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6.Понятие величины и ее измерения.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7.Скалярные величины: длина, площадь, масса, время, их измерение и свойства. Зависимость между величинами.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8.История возникновения понятий натурального числа и нуля.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9.Запись чисел в десятичной системе счисления.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10.Запись чисел в позиционных  системах счисления, отличных от десятичной.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11.Действия в позиционных системах счисления, отличных от десятичной.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12.Понятие текстовой задачи . Структура текстовой задачи.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13.Этапы решения задач арифметическими способами. Приемы анализа содержания задачи.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14.Приемы поиска плана решения задачи и его выполнение.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15.Приемы проверки решения задачи.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16.Способы решения задач.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17.Моделирование в процессе решения задач.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18.История развития геометрии.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19.Основные свойства геометрических фигур на плоскости.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20.Формулы вычисления площадей фигур на плоскости.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21.Площади поверхностей тел.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22.Объемы поверхностей тел.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23.Правила приближенных вычислений 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24.Абсолютная и относительная погрешности вычислений.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25.Понятие о задачах математической статистики.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26.Представление данных с помощью таблиц, диаграмм, графиков.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27.Методы математической статистики.</w:t>
      </w:r>
    </w:p>
    <w:p w:rsidR="00215078" w:rsidRPr="00A86658" w:rsidRDefault="0021507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  <w:sectPr w:rsidR="00215078" w:rsidRPr="00A86658" w:rsidSect="00A86658">
          <w:type w:val="continuous"/>
          <w:pgSz w:w="11906" w:h="16838"/>
          <w:pgMar w:top="993" w:right="851" w:bottom="1134" w:left="1701" w:header="709" w:footer="709" w:gutter="0"/>
          <w:cols w:num="2" w:space="708"/>
          <w:docGrid w:linePitch="360"/>
        </w:sectPr>
      </w:pP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6658">
        <w:rPr>
          <w:rFonts w:ascii="Times New Roman" w:eastAsia="Calibri" w:hAnsi="Times New Roman" w:cs="Times New Roman"/>
          <w:b/>
          <w:sz w:val="24"/>
          <w:szCs w:val="24"/>
        </w:rPr>
        <w:t>Задания (практические</w:t>
      </w:r>
      <w:r w:rsidR="00A86658" w:rsidRPr="00A86658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A86658">
        <w:rPr>
          <w:rFonts w:ascii="Times New Roman" w:eastAsia="Calibri" w:hAnsi="Times New Roman" w:cs="Times New Roman"/>
          <w:b/>
          <w:sz w:val="24"/>
          <w:szCs w:val="24"/>
        </w:rPr>
        <w:t xml:space="preserve"> экзамену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1. Какое множество является пересечением: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lastRenderedPageBreak/>
        <w:t>а) множества натуральных чисел и множества действительных чисел;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б) множества действительных чисел и множества рациональных чисел?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2. Какое множество является дополнением: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а) множества натуральных чисел до множества целых чисел;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б) множества целых чисел до множества рациональных чисел;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в) множества рациональных чисел до множества действительных чисел?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3. Изобразите при помощи кругов Эйлера  отношения между множествами А, В и С, если: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    А – множество треугольников с углом 30</w:t>
      </w:r>
      <w:r w:rsidRPr="00A86658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A86658">
        <w:rPr>
          <w:rFonts w:ascii="Times New Roman" w:eastAsia="Calibri" w:hAnsi="Times New Roman" w:cs="Times New Roman"/>
          <w:sz w:val="24"/>
          <w:szCs w:val="24"/>
        </w:rPr>
        <w:t>,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    В – множество тупоугольных треугольников,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    С – множество равнобедренных треугольников.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4.Изобразите при помощи кругов Эйлера  отношения между множествами А, В и С, если: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     А – множество натуральных чисел, кратных 7,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     В – множество натуральных чисел, кратных 35,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     С – множество натуральных чисел, кратных 42.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5. Найдите пересечение множеств решений неравенств, в которых переменная—действительное число: 1) х&gt; -2 и х &gt; 0; 2) х &gt; - 3,7 и х ≤ 4;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3) х ≥ 5 и х &lt; - 7,5.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6.Найдите объединение множеств решений неравенств, в которых переменная—действительное число: 1) х&gt; -2 и х &gt; 0; 2) х &gt; - 3,7 и х ≤ 4;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3) х ≥ 5 и х &lt; - 7,5.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7. Запишите с помощью прямоугольной таблицы множества АХВ и ВХА, если А = {1, 3, 5, 7}, В = {0, 2, 4, 6, 8}.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8. Сколько трехзначных чисел можно составить, используя цифры  5,6,7, если  цифры в записи числа: 1) могут повторяться; 2) не повторяются?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9. Из города  А  в город  В ведут три дороги, а из В </w:t>
      </w:r>
      <w:proofErr w:type="spellStart"/>
      <w:r w:rsidRPr="00A86658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С – две дороги. Сколькими способами можно проехать из  А в  С  через В?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10. Набор составляется из книги и блокнота. Сколько  различных наборов можно составить, если имеется 20 видов различных книг и 15 видов различных блокнотов?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11. Периметр прямоугольника равен 28 см, а разность смежных сторон равна 2 см. Определите длину диагонали и площадь прямоугольника.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12.Установите, какие величины рассматриваются в задаче, в каких отношениях они находятся и какие выполняются над ними действия, решите задачу: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Сад и огород имеет форму прямоугольника, площадь каждого из них равна 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1500 м</w:t>
      </w:r>
      <w:r w:rsidRPr="00A86658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. Ширина сада на 5 м больше ширины огорода, а длина сада на 10 м меньше длины огорода. Найдите размеры сада и огорода.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13.Установите, какие величины рассматриваются в задаче, в каких отношениях они находятся и какие выполняются над ними действия, решите задачу: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При постройке здания требовалось вынуть 4500 м</w:t>
      </w:r>
      <w:r w:rsidRPr="00A8665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в определенный срок. 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Перевыполняя  дневную норму  на 45 м</w:t>
      </w:r>
      <w:r w:rsidRPr="00A8665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A86658">
        <w:rPr>
          <w:rFonts w:ascii="Times New Roman" w:eastAsia="Calibri" w:hAnsi="Times New Roman" w:cs="Times New Roman"/>
          <w:sz w:val="24"/>
          <w:szCs w:val="24"/>
        </w:rPr>
        <w:t>, строители уже за 4 дня до срока выполнили 96 % задания. Определите сроки работы.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14. Установите, какие величины рассматриваются в задаче, в каких отношениях они находятся и какие выполняются над ними действия, решите задачу: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   Мотоциклист предполагал проехать расстояние 90 км за определенное время. Проехав 54 км, он должен был остановиться у закрытого шлагбаума на 5 </w:t>
      </w:r>
      <w:proofErr w:type="spellStart"/>
      <w:r w:rsidRPr="00A86658">
        <w:rPr>
          <w:rFonts w:ascii="Times New Roman" w:eastAsia="Calibri" w:hAnsi="Times New Roman" w:cs="Times New Roman"/>
          <w:sz w:val="24"/>
          <w:szCs w:val="24"/>
        </w:rPr>
        <w:t>минут.Продолжая</w:t>
      </w:r>
      <w:proofErr w:type="spellEnd"/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движение, он увеличил скорость на 6 км/ч и прибыл к месту назначения в намеченное время. Найдите первоначальную скорость мотоциклиста.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15. Каждая цифра четырехзначного числа на 2 единицы больше предыдущей, а сумма его цифр равна 20. Найдите это число.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16. Вычислите наиболее рациональным способом: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а) 356 + 468 + 194;                 с) 297 + 356 + 174;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) 94 + 835 + 165;               </w:t>
      </w:r>
      <w:r w:rsidRPr="00A86658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A86658">
        <w:rPr>
          <w:rFonts w:ascii="Times New Roman" w:eastAsia="Calibri" w:hAnsi="Times New Roman" w:cs="Times New Roman"/>
          <w:sz w:val="24"/>
          <w:szCs w:val="24"/>
        </w:rPr>
        <w:t>) 80 + 386 + 234 + 270.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17. Выполните действия: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а) 432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5 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+ 321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;                    </w:t>
      </w:r>
      <w:r w:rsidRPr="00A86658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A86658">
        <w:rPr>
          <w:rFonts w:ascii="Times New Roman" w:eastAsia="Calibri" w:hAnsi="Times New Roman" w:cs="Times New Roman"/>
          <w:sz w:val="24"/>
          <w:szCs w:val="24"/>
        </w:rPr>
        <w:t>) 403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– 144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A8665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b</w:t>
      </w:r>
      <w:r w:rsidRPr="00A86658">
        <w:rPr>
          <w:rFonts w:ascii="Times New Roman" w:eastAsia="Calibri" w:hAnsi="Times New Roman" w:cs="Times New Roman"/>
          <w:sz w:val="24"/>
          <w:szCs w:val="24"/>
        </w:rPr>
        <w:t>) 40031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>6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: 102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>6</w:t>
      </w:r>
      <w:r w:rsidRPr="00A86658">
        <w:rPr>
          <w:rFonts w:ascii="Times New Roman" w:eastAsia="Calibri" w:hAnsi="Times New Roman" w:cs="Times New Roman"/>
          <w:sz w:val="24"/>
          <w:szCs w:val="24"/>
        </w:rPr>
        <w:t>;                  е) 2415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>6</w:t>
      </w:r>
      <w:r w:rsidRPr="00A86658">
        <w:rPr>
          <w:rFonts w:ascii="Times New Roman" w:eastAsia="Calibri" w:hAnsi="Times New Roman" w:cs="Times New Roman"/>
          <w:sz w:val="24"/>
          <w:szCs w:val="24"/>
          <w:vertAlign w:val="superscript"/>
        </w:rPr>
        <w:t>.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34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>6</w:t>
      </w:r>
      <w:r w:rsidRPr="00A866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18. Найдите значение выражения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755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>8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+ 340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– 10111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в пятеричной системе счисления.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19. Найдите значение выражения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24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5 </w:t>
      </w:r>
      <w:r w:rsidRPr="00A86658">
        <w:rPr>
          <w:rFonts w:ascii="Times New Roman" w:eastAsia="Calibri" w:hAnsi="Times New Roman" w:cs="Times New Roman"/>
          <w:sz w:val="24"/>
          <w:szCs w:val="24"/>
          <w:vertAlign w:val="superscript"/>
        </w:rPr>
        <w:t>.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47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8 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+ 10101</w:t>
      </w:r>
      <w:r w:rsidRPr="00A86658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2 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в двоичной системе.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20. Не производя вычислений, установите, будет ли произведение 75 </w:t>
      </w:r>
      <w:r w:rsidRPr="00A86658">
        <w:rPr>
          <w:rFonts w:ascii="Times New Roman" w:eastAsia="Calibri" w:hAnsi="Times New Roman" w:cs="Times New Roman"/>
          <w:sz w:val="24"/>
          <w:szCs w:val="24"/>
          <w:vertAlign w:val="superscript"/>
        </w:rPr>
        <w:t>.</w:t>
      </w: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 32 </w:t>
      </w:r>
      <w:r w:rsidRPr="00A8665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. </w:t>
      </w:r>
      <w:r w:rsidRPr="00A86658">
        <w:rPr>
          <w:rFonts w:ascii="Times New Roman" w:eastAsia="Calibri" w:hAnsi="Times New Roman" w:cs="Times New Roman"/>
          <w:sz w:val="24"/>
          <w:szCs w:val="24"/>
        </w:rPr>
        <w:t>27 делиться на 5, 8, 10, 18, 45.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21. Сформулируйте признаки делимости на 18, 45, 36, 75, 120.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22. Дана дробь 29/64. Какое число надо вычесть из числителя и знаменателя этой дроби, чтобы получилась дробь 2/9?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 xml:space="preserve">23. Решите задачу. 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Первый рабочий выполнил всю работу за 8 ч , а второй такую же работу за 12 ч. За сколько времени они выполнят эту работу, работая вместе?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24. Решите задачу.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Лодка прошла по течению реки расстояние между двумя пристанями за 6 ч, а обратный путь за 8 ч. За сколько времени пройдет расстояние между пристанями плот, пущенный по течению?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25. Решите задачу.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С одного участка собрали 1440 ц пшеницы, а с другого, площадь которого на 12 га меньше, -1080 ц. Найдите площадь первого участка, если известно, что на первом участке собирали с каждого гектара на 2 ц больше, чем на втором.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26. Решите задачу.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При посеве гороха на 1 а расходуют 2 кг семян. Сколько килограммов гороха можно собрать с участка прямоугольной формы длиной 60 м и шириной 20 м, если урожай гороха в 16 раз больше, чем его расход при посеве?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27. Решите задачу.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658">
        <w:rPr>
          <w:rFonts w:ascii="Times New Roman" w:eastAsia="Calibri" w:hAnsi="Times New Roman" w:cs="Times New Roman"/>
          <w:sz w:val="24"/>
          <w:szCs w:val="24"/>
        </w:rPr>
        <w:t>Масса сосновой  шпалы 27,8 кг, а дубовой 45,5 кг. Масса доставленных шпал равна 384,2 кг. Сколько среди этих шпал сосновых и сколько дубовых?</w:t>
      </w:r>
    </w:p>
    <w:p w:rsidR="00A86658" w:rsidRPr="00A86658" w:rsidRDefault="00AE2E08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86658">
        <w:rPr>
          <w:rFonts w:ascii="Times New Roman" w:hAnsi="Times New Roman"/>
          <w:b/>
          <w:sz w:val="24"/>
          <w:szCs w:val="24"/>
        </w:rPr>
        <w:t xml:space="preserve"> </w:t>
      </w:r>
      <w:r w:rsidR="00A86658" w:rsidRPr="00A86658">
        <w:rPr>
          <w:rFonts w:ascii="Times New Roman" w:hAnsi="Times New Roman"/>
          <w:b/>
          <w:sz w:val="24"/>
          <w:szCs w:val="24"/>
        </w:rPr>
        <w:t>2.2. Задания промежуточной аттестации.</w:t>
      </w:r>
    </w:p>
    <w:p w:rsidR="00A86658" w:rsidRPr="00A86658" w:rsidRDefault="00A86658" w:rsidP="00F51819">
      <w:pPr>
        <w:pStyle w:val="a8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851"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Тест для проведения дифференцированного зачёта</w:t>
      </w:r>
    </w:p>
    <w:p w:rsidR="00A86658" w:rsidRPr="00A86658" w:rsidRDefault="00A86658" w:rsidP="00F51819">
      <w:pPr>
        <w:spacing w:after="0" w:line="240" w:lineRule="auto"/>
        <w:ind w:left="851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Каждый правильный ответ оценивается в 1 балл.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A86658" w:rsidRPr="00A86658" w:rsidRDefault="00A86658" w:rsidP="00F51819">
      <w:pPr>
        <w:numPr>
          <w:ilvl w:val="0"/>
          <w:numId w:val="17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С – множество двузначных чисел,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D 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700" w:dyaOrig="340">
          <v:shape id="_x0000_i1861" type="#_x0000_t75" style="width:84.75pt;height:18.75pt" o:ole="" fillcolor="window">
            <v:imagedata r:id="rId166" o:title=""/>
          </v:shape>
          <o:OLEObject Type="Embed" ProgID="Equation.3" ShapeID="_x0000_i1861" DrawAspect="Content" ObjectID="_1800276054" r:id="rId167"/>
        </w:object>
      </w:r>
      <w:r w:rsidRPr="00A86658">
        <w:rPr>
          <w:rFonts w:ascii="Times New Roman" w:hAnsi="Times New Roman" w:cs="Times New Roman"/>
          <w:sz w:val="24"/>
          <w:szCs w:val="24"/>
        </w:rPr>
        <w:t>. Отношения между множествами С и Д изображено на рисунке: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251" style="position:absolute;left:0;text-align:left;margin-left:270pt;margin-top:5.65pt;width:54pt;height:54pt;z-index:-251637760" coordorigin="6818,964" coordsize="1080,1080">
            <v:oval id="_x0000_s1252" style="position:absolute;left:6818;top:964;width:1080;height:1080"/>
            <v:oval id="_x0000_s1253" style="position:absolute;left:7178;top:1324;width:540;height:540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248" style="position:absolute;left:0;text-align:left;margin-left:180pt;margin-top:5.65pt;width:54pt;height:54pt;z-index:-251638784" coordorigin="5018,964" coordsize="1080,1080">
            <v:oval id="_x0000_s1249" style="position:absolute;left:5018;top:964;width:1080;height:1080"/>
            <v:oval id="_x0000_s1250" style="position:absolute;left:5198;top:1324;width:540;height:540"/>
          </v:group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 xml:space="preserve">а)  </w: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246" style="position:absolute;left:0;text-align:left;margin-left:63pt;margin-top:.85pt;width:36pt;height:36pt;z-index:-251640832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247" style="position:absolute;left:0;text-align:left;margin-left:81pt;margin-top:.85pt;width:36pt;height:36pt;z-index:251676672;mso-position-horizontal-relative:text;mso-position-vertical-relative:text"/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 xml:space="preserve">                 С          </w:t>
      </w:r>
      <w:proofErr w:type="spellStart"/>
      <w:r w:rsidR="00A86658" w:rsidRPr="00A86658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A86658" w:rsidRPr="00A86658">
        <w:rPr>
          <w:rFonts w:ascii="Times New Roman" w:hAnsi="Times New Roman" w:cs="Times New Roman"/>
          <w:sz w:val="24"/>
          <w:szCs w:val="24"/>
        </w:rPr>
        <w:t xml:space="preserve">        Д        б)                              в)                                       г)  </w:t>
      </w:r>
    </w:p>
    <w:p w:rsidR="00A8665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254" style="position:absolute;left:0;text-align:left;margin-left:5in;margin-top:.85pt;width:81pt;height:36pt;z-index:251679744" coordorigin="8618,1144" coordsize="1620,720">
            <v:oval id="_x0000_s1255" style="position:absolute;left:8618;top:1144;width:720;height:720"/>
            <v:oval id="_x0000_s1256" style="position:absolute;left:9518;top:1144;width:720;height:720"/>
          </v:group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                              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Д                                                                     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                   С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 А – множество натуральных чисел, кратных 2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В – множество натуральных чисел, кратных 6.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Верным является высказывание: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а) А </w:t>
      </w:r>
      <w:r w:rsidRPr="00A86658">
        <w:rPr>
          <w:rFonts w:ascii="Times New Roman" w:hAnsi="Times New Roman" w:cs="Times New Roman"/>
          <w:position w:val="-4"/>
          <w:sz w:val="24"/>
          <w:szCs w:val="24"/>
        </w:rPr>
        <w:object w:dxaOrig="480" w:dyaOrig="260">
          <v:shape id="_x0000_i1862" type="#_x0000_t75" style="width:23.25pt;height:12.75pt" o:ole="" fillcolor="window">
            <v:imagedata r:id="rId168" o:title=""/>
          </v:shape>
          <o:OLEObject Type="Embed" ProgID="Equation.3" ShapeID="_x0000_i1862" DrawAspect="Content" ObjectID="_1800276055" r:id="rId169"/>
        </w:object>
      </w:r>
      <w:r w:rsidRPr="00A86658">
        <w:rPr>
          <w:rFonts w:ascii="Times New Roman" w:hAnsi="Times New Roman" w:cs="Times New Roman"/>
          <w:sz w:val="24"/>
          <w:szCs w:val="24"/>
        </w:rPr>
        <w:t>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б) В </w:t>
      </w:r>
      <w:r w:rsidRPr="00A86658">
        <w:rPr>
          <w:rFonts w:ascii="Times New Roman" w:hAnsi="Times New Roman" w:cs="Times New Roman"/>
          <w:position w:val="-4"/>
          <w:sz w:val="24"/>
          <w:szCs w:val="24"/>
        </w:rPr>
        <w:object w:dxaOrig="480" w:dyaOrig="260">
          <v:shape id="_x0000_i1863" type="#_x0000_t75" style="width:23.25pt;height:12.75pt" o:ole="" fillcolor="window">
            <v:imagedata r:id="rId170" o:title=""/>
          </v:shape>
          <o:OLEObject Type="Embed" ProgID="Equation.3" ShapeID="_x0000_i1863" DrawAspect="Content" ObjectID="_1800276056" r:id="rId171"/>
        </w:object>
      </w:r>
      <w:r w:rsidRPr="00A86658">
        <w:rPr>
          <w:rFonts w:ascii="Times New Roman" w:hAnsi="Times New Roman" w:cs="Times New Roman"/>
          <w:sz w:val="24"/>
          <w:szCs w:val="24"/>
        </w:rPr>
        <w:t>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в) А </w:t>
      </w:r>
      <w:r w:rsidRPr="00A86658">
        <w:rPr>
          <w:rFonts w:ascii="Times New Roman" w:hAnsi="Times New Roman" w:cs="Times New Roman"/>
          <w:position w:val="-8"/>
          <w:sz w:val="24"/>
          <w:szCs w:val="24"/>
        </w:rPr>
        <w:object w:dxaOrig="440" w:dyaOrig="300">
          <v:shape id="_x0000_i1864" type="#_x0000_t75" style="width:21pt;height:15.75pt" o:ole="" fillcolor="window">
            <v:imagedata r:id="rId172" o:title=""/>
          </v:shape>
          <o:OLEObject Type="Embed" ProgID="Equation.3" ShapeID="_x0000_i1864" DrawAspect="Content" ObjectID="_1800276057" r:id="rId173"/>
        </w:object>
      </w:r>
      <w:r w:rsidRPr="00A86658">
        <w:rPr>
          <w:rFonts w:ascii="Times New Roman" w:hAnsi="Times New Roman" w:cs="Times New Roman"/>
          <w:sz w:val="24"/>
          <w:szCs w:val="24"/>
        </w:rPr>
        <w:t>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А = 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numPr>
          <w:ilvl w:val="0"/>
          <w:numId w:val="19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Пересечение множеств решений неравенств  х </w:t>
      </w:r>
      <w:r w:rsidRPr="00A86658">
        <w:rPr>
          <w:rFonts w:ascii="Times New Roman" w:hAnsi="Times New Roman" w:cs="Times New Roman"/>
          <w:position w:val="-4"/>
          <w:sz w:val="24"/>
          <w:szCs w:val="24"/>
        </w:rPr>
        <w:object w:dxaOrig="540" w:dyaOrig="260">
          <v:shape id="_x0000_i1865" type="#_x0000_t75" style="width:26.25pt;height:12.75pt" o:ole="" fillcolor="window">
            <v:imagedata r:id="rId174" o:title=""/>
          </v:shape>
          <o:OLEObject Type="Embed" ProgID="Equation.3" ShapeID="_x0000_i1865" DrawAspect="Content" ObjectID="_1800276058" r:id="rId175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  и  х </w:t>
      </w:r>
      <w:r w:rsidRPr="00A86658">
        <w:rPr>
          <w:rFonts w:ascii="Times New Roman" w:hAnsi="Times New Roman" w:cs="Times New Roman"/>
          <w:position w:val="-6"/>
          <w:sz w:val="24"/>
          <w:szCs w:val="24"/>
        </w:rPr>
        <w:object w:dxaOrig="380" w:dyaOrig="279">
          <v:shape id="_x0000_i1866" type="#_x0000_t75" style="width:18.75pt;height:15pt" o:ole="" fillcolor="window">
            <v:imagedata r:id="rId176" o:title=""/>
          </v:shape>
          <o:OLEObject Type="Embed" ProgID="Equation.3" ShapeID="_x0000_i1866" DrawAspect="Content" ObjectID="_1800276059" r:id="rId177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  изображено на рисунке: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а)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3270" w:dyaOrig="645">
          <v:shape id="_x0000_i1867" type="#_x0000_t75" style="width:159pt;height:33pt" o:ole="" fillcolor="window">
            <v:imagedata r:id="rId178" o:title="" cropleft="3010f"/>
          </v:shape>
          <o:OLEObject Type="Embed" ProgID="PBrush" ShapeID="_x0000_i1867" DrawAspect="Content" ObjectID="_1800276060" r:id="rId179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б)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60" w:dyaOrig="600">
          <v:shape id="_x0000_i1868" type="#_x0000_t75" style="width:138pt;height:30pt" o:ole="" fillcolor="window">
            <v:imagedata r:id="rId180" o:title=""/>
          </v:shape>
          <o:OLEObject Type="Embed" ProgID="PBrush" ShapeID="_x0000_i1868" DrawAspect="Content" ObjectID="_1800276061" r:id="rId181"/>
        </w:objec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t xml:space="preserve">  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в)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3270" w:dyaOrig="645">
          <v:shape id="_x0000_i1869" type="#_x0000_t75" style="width:159pt;height:33pt" o:ole="" fillcolor="window">
            <v:imagedata r:id="rId182" o:title="" cropleft="3010f"/>
          </v:shape>
          <o:OLEObject Type="Embed" ProgID="PBrush" ShapeID="_x0000_i1869" DrawAspect="Content" ObjectID="_1800276062" r:id="rId183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г)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45" w:dyaOrig="585">
          <v:shape id="_x0000_i1870" type="#_x0000_t75" style="width:138.75pt;height:29.25pt" o:ole="" fillcolor="window">
            <v:imagedata r:id="rId184" o:title=""/>
          </v:shape>
          <o:OLEObject Type="Embed" ProgID="PBrush" ShapeID="_x0000_i1870" DrawAspect="Content" ObjectID="_1800276063" r:id="rId185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position w:val="-28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д)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45" w:dyaOrig="585">
          <v:shape id="_x0000_i1871" type="#_x0000_t75" style="width:138.75pt;height:29.25pt" o:ole="" fillcolor="window">
            <v:imagedata r:id="rId186" o:title=""/>
          </v:shape>
          <o:OLEObject Type="Embed" ProgID="PBrush" ShapeID="_x0000_i1871" DrawAspect="Content" ObjectID="_1800276064" r:id="rId187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position w:val="-28"/>
          <w:sz w:val="24"/>
          <w:szCs w:val="24"/>
        </w:rPr>
      </w:pPr>
    </w:p>
    <w:p w:rsidR="00A86658" w:rsidRPr="00A86658" w:rsidRDefault="00A86658" w:rsidP="00F51819">
      <w:pPr>
        <w:numPr>
          <w:ilvl w:val="0"/>
          <w:numId w:val="19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Объединение множеств решений неравенств  х </w:t>
      </w:r>
      <w:r w:rsidRPr="00A86658">
        <w:rPr>
          <w:rFonts w:ascii="Times New Roman" w:hAnsi="Times New Roman" w:cs="Times New Roman"/>
          <w:position w:val="-4"/>
          <w:sz w:val="24"/>
          <w:szCs w:val="24"/>
        </w:rPr>
        <w:object w:dxaOrig="540" w:dyaOrig="260">
          <v:shape id="_x0000_i1872" type="#_x0000_t75" style="width:26.25pt;height:12.75pt" o:ole="" fillcolor="window">
            <v:imagedata r:id="rId174" o:title=""/>
          </v:shape>
          <o:OLEObject Type="Embed" ProgID="Equation.3" ShapeID="_x0000_i1872" DrawAspect="Content" ObjectID="_1800276065" r:id="rId188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  и  х </w:t>
      </w:r>
      <w:r w:rsidRPr="00A86658">
        <w:rPr>
          <w:rFonts w:ascii="Times New Roman" w:hAnsi="Times New Roman" w:cs="Times New Roman"/>
          <w:position w:val="-6"/>
          <w:sz w:val="24"/>
          <w:szCs w:val="24"/>
        </w:rPr>
        <w:object w:dxaOrig="380" w:dyaOrig="279">
          <v:shape id="_x0000_i1873" type="#_x0000_t75" style="width:18.75pt;height:15pt" o:ole="" fillcolor="window">
            <v:imagedata r:id="rId176" o:title=""/>
          </v:shape>
          <o:OLEObject Type="Embed" ProgID="Equation.3" ShapeID="_x0000_i1873" DrawAspect="Content" ObjectID="_1800276066" r:id="rId189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  изображено на рисунке: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position w:val="-28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а)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3270" w:dyaOrig="645">
          <v:shape id="_x0000_i1874" type="#_x0000_t75" style="width:159pt;height:33pt" o:ole="" fillcolor="window">
            <v:imagedata r:id="rId178" o:title="" cropleft="3010f"/>
          </v:shape>
          <o:OLEObject Type="Embed" ProgID="PBrush" ShapeID="_x0000_i1874" DrawAspect="Content" ObjectID="_1800276067" r:id="rId190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б)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60" w:dyaOrig="600">
          <v:shape id="_x0000_i1875" type="#_x0000_t75" style="width:138pt;height:30pt" o:ole="" fillcolor="window">
            <v:imagedata r:id="rId180" o:title=""/>
          </v:shape>
          <o:OLEObject Type="Embed" ProgID="PBrush" ShapeID="_x0000_i1875" DrawAspect="Content" ObjectID="_1800276068" r:id="rId191"/>
        </w:objec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t xml:space="preserve">  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в)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3270" w:dyaOrig="645">
          <v:shape id="_x0000_i1876" type="#_x0000_t75" style="width:159pt;height:33pt" o:ole="" fillcolor="window">
            <v:imagedata r:id="rId182" o:title="" cropleft="3010f"/>
          </v:shape>
          <o:OLEObject Type="Embed" ProgID="PBrush" ShapeID="_x0000_i1876" DrawAspect="Content" ObjectID="_1800276069" r:id="rId192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г)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45" w:dyaOrig="585">
          <v:shape id="_x0000_i1877" type="#_x0000_t75" style="width:138.75pt;height:29.25pt" o:ole="" fillcolor="window">
            <v:imagedata r:id="rId184" o:title=""/>
          </v:shape>
          <o:OLEObject Type="Embed" ProgID="PBrush" ShapeID="_x0000_i1877" DrawAspect="Content" ObjectID="_1800276070" r:id="rId193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position w:val="-28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д)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45" w:dyaOrig="585">
          <v:shape id="_x0000_i1878" type="#_x0000_t75" style="width:138.75pt;height:29.25pt" o:ole="" fillcolor="window">
            <v:imagedata r:id="rId186" o:title=""/>
          </v:shape>
          <o:OLEObject Type="Embed" ProgID="PBrush" ShapeID="_x0000_i1878" DrawAspect="Content" ObjectID="_1800276071" r:id="rId194"/>
        </w:obje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5. А – множество чисел кратных 3, В – множество натуральных чисел, кратных 9. А \ В  это множество: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натуральных чисел кратных 3;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натуральных чисел кратных 9;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натуральных чисел кратных 3, но не кратных 9;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натуральных чисел кратных 9, но не кратных 3.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60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numPr>
          <w:ilvl w:val="0"/>
          <w:numId w:val="18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Множество Х 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879" type="#_x0000_t75" style="width:12.75pt;height:18.75pt" o:ole="" fillcolor="window">
            <v:imagedata r:id="rId195" o:title=""/>
          </v:shape>
          <o:OLEObject Type="Embed" ProgID="Equation.3" ShapeID="_x0000_i1879" DrawAspect="Content" ObjectID="_1800276072" r:id="rId196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1,2,3,4,5,6,7,8,9,10,11,12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880" type="#_x0000_t75" style="width:12.75pt;height:18.75pt" o:ole="" fillcolor="window">
            <v:imagedata r:id="rId197" o:title=""/>
          </v:shape>
          <o:OLEObject Type="Embed" ProgID="Equation.3" ShapeID="_x0000_i1880" DrawAspect="Content" ObjectID="_1800276073" r:id="rId198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разбито на классы 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86658">
        <w:rPr>
          <w:rFonts w:ascii="Times New Roman" w:hAnsi="Times New Roman" w:cs="Times New Roman"/>
          <w:sz w:val="24"/>
          <w:szCs w:val="24"/>
        </w:rPr>
        <w:t>;Х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86658">
        <w:rPr>
          <w:rFonts w:ascii="Times New Roman" w:hAnsi="Times New Roman" w:cs="Times New Roman"/>
          <w:sz w:val="24"/>
          <w:szCs w:val="24"/>
        </w:rPr>
        <w:t>;Х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86658">
        <w:rPr>
          <w:rFonts w:ascii="Times New Roman" w:hAnsi="Times New Roman" w:cs="Times New Roman"/>
          <w:sz w:val="24"/>
          <w:szCs w:val="24"/>
        </w:rPr>
        <w:t>, если:</w:t>
      </w:r>
    </w:p>
    <w:p w:rsidR="00A86658" w:rsidRPr="00A86658" w:rsidRDefault="00A86658" w:rsidP="00F51819">
      <w:pPr>
        <w:tabs>
          <w:tab w:val="num" w:pos="3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86658">
        <w:rPr>
          <w:rFonts w:ascii="Times New Roman" w:hAnsi="Times New Roman" w:cs="Times New Roman"/>
          <w:sz w:val="24"/>
          <w:szCs w:val="24"/>
        </w:rPr>
        <w:t xml:space="preserve"> = 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881" type="#_x0000_t75" style="width:12.75pt;height:18.75pt" o:ole="" fillcolor="window">
            <v:imagedata r:id="rId195" o:title=""/>
          </v:shape>
          <o:OLEObject Type="Embed" ProgID="Equation.3" ShapeID="_x0000_i1881" DrawAspect="Content" ObjectID="_1800276074" r:id="rId199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120" w:dyaOrig="340">
          <v:shape id="_x0000_i1882" type="#_x0000_t75" style="width:56.25pt;height:18.75pt" o:ole="" fillcolor="window">
            <v:imagedata r:id="rId200" o:title=""/>
          </v:shape>
          <o:OLEObject Type="Embed" ProgID="Equation.3" ShapeID="_x0000_i1882" DrawAspect="Content" ObjectID="_1800276075" r:id="rId201"/>
        </w:object>
      </w:r>
      <w:r w:rsidRPr="00A86658">
        <w:rPr>
          <w:rFonts w:ascii="Times New Roman" w:hAnsi="Times New Roman" w:cs="Times New Roman"/>
          <w:sz w:val="24"/>
          <w:szCs w:val="24"/>
        </w:rPr>
        <w:t>, 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86658">
        <w:rPr>
          <w:rFonts w:ascii="Times New Roman" w:hAnsi="Times New Roman" w:cs="Times New Roman"/>
          <w:sz w:val="24"/>
          <w:szCs w:val="24"/>
        </w:rPr>
        <w:t xml:space="preserve"> 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883" type="#_x0000_t75" style="width:8.25pt;height:18.75pt" o:ole="" fillcolor="window">
            <v:imagedata r:id="rId202" o:title=""/>
          </v:shape>
          <o:OLEObject Type="Embed" ProgID="Equation.3" ShapeID="_x0000_i1883" DrawAspect="Content" ObjectID="_1800276076" r:id="rId203"/>
        </w:objec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520" w:dyaOrig="340">
          <v:shape id="_x0000_i1884" type="#_x0000_t75" style="width:77.25pt;height:18.75pt" o:ole="" fillcolor="window">
            <v:imagedata r:id="rId204" o:title=""/>
          </v:shape>
          <o:OLEObject Type="Embed" ProgID="Equation.3" ShapeID="_x0000_i1884" DrawAspect="Content" ObjectID="_1800276077" r:id="rId205"/>
        </w:object>
      </w:r>
      <w:r w:rsidRPr="00A86658">
        <w:rPr>
          <w:rFonts w:ascii="Times New Roman" w:hAnsi="Times New Roman" w:cs="Times New Roman"/>
          <w:sz w:val="24"/>
          <w:szCs w:val="24"/>
        </w:rPr>
        <w:t>, 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86658">
        <w:rPr>
          <w:rFonts w:ascii="Times New Roman" w:hAnsi="Times New Roman" w:cs="Times New Roman"/>
          <w:sz w:val="24"/>
          <w:szCs w:val="24"/>
        </w:rPr>
        <w:t xml:space="preserve">= 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885" type="#_x0000_t75" style="width:12.75pt;height:18.75pt" o:ole="" fillcolor="window">
            <v:imagedata r:id="rId195" o:title=""/>
          </v:shape>
          <o:OLEObject Type="Embed" ProgID="Equation.3" ShapeID="_x0000_i1885" DrawAspect="Content" ObjectID="_1800276078" r:id="rId206"/>
        </w:object>
      </w:r>
      <w:r w:rsidRPr="00A86658">
        <w:rPr>
          <w:rFonts w:ascii="Times New Roman" w:hAnsi="Times New Roman" w:cs="Times New Roman"/>
          <w:sz w:val="24"/>
          <w:szCs w:val="24"/>
        </w:rPr>
        <w:t>9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886" type="#_x0000_t75" style="width:12.75pt;height:18.75pt" o:ole="" fillcolor="window">
            <v:imagedata r:id="rId197" o:title=""/>
          </v:shape>
          <o:OLEObject Type="Embed" ProgID="Equation.3" ShapeID="_x0000_i1886" DrawAspect="Content" ObjectID="_1800276079" r:id="rId207"/>
        </w:object>
      </w:r>
      <w:r w:rsidRPr="00A86658">
        <w:rPr>
          <w:rFonts w:ascii="Times New Roman" w:hAnsi="Times New Roman" w:cs="Times New Roman"/>
          <w:sz w:val="24"/>
          <w:szCs w:val="24"/>
        </w:rPr>
        <w:t>;</w:t>
      </w:r>
    </w:p>
    <w:p w:rsidR="00A86658" w:rsidRPr="00A86658" w:rsidRDefault="00A86658" w:rsidP="00F51819">
      <w:pPr>
        <w:tabs>
          <w:tab w:val="num" w:pos="3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86658">
        <w:rPr>
          <w:rFonts w:ascii="Times New Roman" w:hAnsi="Times New Roman" w:cs="Times New Roman"/>
          <w:sz w:val="24"/>
          <w:szCs w:val="24"/>
        </w:rPr>
        <w:t xml:space="preserve">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340" w:dyaOrig="340">
          <v:shape id="_x0000_i1887" type="#_x0000_t75" style="width:66.75pt;height:18.75pt" o:ole="" fillcolor="window">
            <v:imagedata r:id="rId208" o:title=""/>
          </v:shape>
          <o:OLEObject Type="Embed" ProgID="Equation.3" ShapeID="_x0000_i1887" DrawAspect="Content" ObjectID="_1800276080" r:id="rId209"/>
        </w:object>
      </w:r>
      <w:r w:rsidRPr="00A86658">
        <w:rPr>
          <w:rFonts w:ascii="Times New Roman" w:hAnsi="Times New Roman" w:cs="Times New Roman"/>
          <w:sz w:val="24"/>
          <w:szCs w:val="24"/>
        </w:rPr>
        <w:t>, 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86658">
        <w:rPr>
          <w:rFonts w:ascii="Times New Roman" w:hAnsi="Times New Roman" w:cs="Times New Roman"/>
          <w:sz w:val="24"/>
          <w:szCs w:val="24"/>
        </w:rPr>
        <w:t xml:space="preserve">= 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520" w:dyaOrig="340">
          <v:shape id="_x0000_i1888" type="#_x0000_t75" style="width:77.25pt;height:18.75pt" o:ole="" fillcolor="window">
            <v:imagedata r:id="rId210" o:title=""/>
          </v:shape>
          <o:OLEObject Type="Embed" ProgID="Equation.3" ShapeID="_x0000_i1888" DrawAspect="Content" ObjectID="_1800276081" r:id="rId211"/>
        </w:object>
      </w:r>
      <w:r w:rsidRPr="00A86658">
        <w:rPr>
          <w:rFonts w:ascii="Times New Roman" w:hAnsi="Times New Roman" w:cs="Times New Roman"/>
          <w:sz w:val="24"/>
          <w:szCs w:val="24"/>
        </w:rPr>
        <w:t>, 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86658">
        <w:rPr>
          <w:rFonts w:ascii="Times New Roman" w:hAnsi="Times New Roman" w:cs="Times New Roman"/>
          <w:sz w:val="24"/>
          <w:szCs w:val="24"/>
        </w:rPr>
        <w:t xml:space="preserve">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800" w:dyaOrig="340">
          <v:shape id="_x0000_i1889" type="#_x0000_t75" style="width:39pt;height:18.75pt" o:ole="" fillcolor="window">
            <v:imagedata r:id="rId212" o:title=""/>
          </v:shape>
          <o:OLEObject Type="Embed" ProgID="Equation.3" ShapeID="_x0000_i1889" DrawAspect="Content" ObjectID="_1800276082" r:id="rId213"/>
        </w:object>
      </w:r>
      <w:r w:rsidRPr="00A86658">
        <w:rPr>
          <w:rFonts w:ascii="Times New Roman" w:hAnsi="Times New Roman" w:cs="Times New Roman"/>
          <w:sz w:val="24"/>
          <w:szCs w:val="24"/>
        </w:rPr>
        <w:t>;</w:t>
      </w:r>
    </w:p>
    <w:p w:rsidR="00A86658" w:rsidRPr="00A86658" w:rsidRDefault="00A86658" w:rsidP="00F51819">
      <w:pPr>
        <w:tabs>
          <w:tab w:val="num" w:pos="3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86658">
        <w:rPr>
          <w:rFonts w:ascii="Times New Roman" w:hAnsi="Times New Roman" w:cs="Times New Roman"/>
          <w:sz w:val="24"/>
          <w:szCs w:val="24"/>
        </w:rPr>
        <w:t xml:space="preserve">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1060" w:dyaOrig="340">
          <v:shape id="_x0000_i1890" type="#_x0000_t75" style="width:53.25pt;height:18.75pt" o:ole="" fillcolor="window">
            <v:imagedata r:id="rId214" o:title=""/>
          </v:shape>
          <o:OLEObject Type="Embed" ProgID="Equation.3" ShapeID="_x0000_i1890" DrawAspect="Content" ObjectID="_1800276083" r:id="rId215"/>
        </w:object>
      </w:r>
      <w:r w:rsidRPr="00A86658">
        <w:rPr>
          <w:rFonts w:ascii="Times New Roman" w:hAnsi="Times New Roman" w:cs="Times New Roman"/>
          <w:sz w:val="24"/>
          <w:szCs w:val="24"/>
        </w:rPr>
        <w:t>, 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86658">
        <w:rPr>
          <w:rFonts w:ascii="Times New Roman" w:hAnsi="Times New Roman" w:cs="Times New Roman"/>
          <w:sz w:val="24"/>
          <w:szCs w:val="24"/>
        </w:rPr>
        <w:t xml:space="preserve"> 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999" w:dyaOrig="340">
          <v:shape id="_x0000_i1891" type="#_x0000_t75" style="width:50.25pt;height:18.75pt" o:ole="" fillcolor="window">
            <v:imagedata r:id="rId216" o:title=""/>
          </v:shape>
          <o:OLEObject Type="Embed" ProgID="Equation.3" ShapeID="_x0000_i1891" DrawAspect="Content" ObjectID="_1800276084" r:id="rId217"/>
        </w:object>
      </w:r>
      <w:r w:rsidRPr="00A86658">
        <w:rPr>
          <w:rFonts w:ascii="Times New Roman" w:hAnsi="Times New Roman" w:cs="Times New Roman"/>
          <w:sz w:val="24"/>
          <w:szCs w:val="24"/>
        </w:rPr>
        <w:t>, Х</w:t>
      </w:r>
      <w:r w:rsidRPr="00A8665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86658">
        <w:rPr>
          <w:rFonts w:ascii="Times New Roman" w:hAnsi="Times New Roman" w:cs="Times New Roman"/>
          <w:sz w:val="24"/>
          <w:szCs w:val="24"/>
        </w:rPr>
        <w:t xml:space="preserve"> 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720" w:dyaOrig="340">
          <v:shape id="_x0000_i1892" type="#_x0000_t75" style="width:36.75pt;height:18.75pt" o:ole="" fillcolor="window">
            <v:imagedata r:id="rId218" o:title=""/>
          </v:shape>
          <o:OLEObject Type="Embed" ProgID="Equation.3" ShapeID="_x0000_i1892" DrawAspect="Content" ObjectID="_1800276085" r:id="rId219"/>
        </w:object>
      </w:r>
      <w:r w:rsidRPr="00A86658">
        <w:rPr>
          <w:rFonts w:ascii="Times New Roman" w:hAnsi="Times New Roman" w:cs="Times New Roman"/>
          <w:sz w:val="24"/>
          <w:szCs w:val="24"/>
        </w:rPr>
        <w:t>.</w:t>
      </w:r>
    </w:p>
    <w:p w:rsidR="00A86658" w:rsidRPr="00A86658" w:rsidRDefault="00A86658" w:rsidP="00F51819">
      <w:pPr>
        <w:tabs>
          <w:tab w:val="num" w:pos="3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7. Объединением множеств А и В называется множество, содержащее те и только те элементы, которые принадлежат множеству: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А и множеству В;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А или множеству В;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А, но не принадлежат множеству В;</w:t>
      </w:r>
    </w:p>
    <w:p w:rsidR="00A86658" w:rsidRPr="00A86658" w:rsidRDefault="00A86658" w:rsidP="00F51819">
      <w:pPr>
        <w:spacing w:after="0" w:line="240" w:lineRule="auto"/>
        <w:ind w:left="7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В, но не принадлежат множеству А;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8.Пусть А – множество ромбов, В – множество прямоугольников. Пересечением множеств А и В является множество:</w:t>
      </w:r>
    </w:p>
    <w:p w:rsidR="00A86658" w:rsidRPr="00A86658" w:rsidRDefault="00A86658" w:rsidP="00F51819">
      <w:pPr>
        <w:spacing w:after="0" w:line="240" w:lineRule="auto"/>
        <w:ind w:left="18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 xml:space="preserve">а) ромбов или прямоугольников; </w:t>
      </w:r>
    </w:p>
    <w:p w:rsidR="00A86658" w:rsidRPr="00A86658" w:rsidRDefault="00A86658" w:rsidP="00F51819">
      <w:pPr>
        <w:spacing w:after="0" w:line="240" w:lineRule="auto"/>
        <w:ind w:left="18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квадратов;</w:t>
      </w:r>
    </w:p>
    <w:p w:rsidR="00A86658" w:rsidRPr="00A86658" w:rsidRDefault="00A86658" w:rsidP="00F51819">
      <w:pPr>
        <w:spacing w:after="0" w:line="240" w:lineRule="auto"/>
        <w:ind w:left="18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параллелограммов;</w:t>
      </w:r>
    </w:p>
    <w:p w:rsidR="00A86658" w:rsidRPr="00A86658" w:rsidRDefault="00A86658" w:rsidP="00F51819">
      <w:pPr>
        <w:spacing w:after="0" w:line="240" w:lineRule="auto"/>
        <w:ind w:left="18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ромбов, не имеющих прямых углов.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9.У Коли 10 книг, 2 книги он подарил другу. Сколько книг у него осталось? Над множествами в задаче выполняются операции: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объединение;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б) пересечение; 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в) разбиение множества на классы; 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вычитание множеств.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10. А 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580" w:dyaOrig="340">
          <v:shape id="_x0000_i1893" type="#_x0000_t75" style="width:29.25pt;height:18.75pt" o:ole="" fillcolor="window">
            <v:imagedata r:id="rId22" o:title=""/>
          </v:shape>
          <o:OLEObject Type="Embed" ProgID="Equation.3" ShapeID="_x0000_i1893" DrawAspect="Content" ObjectID="_1800276086" r:id="rId220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, В 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580" w:dyaOrig="340">
          <v:shape id="_x0000_i1894" type="#_x0000_t75" style="width:29.25pt;height:18.75pt" o:ole="" fillcolor="window">
            <v:imagedata r:id="rId24" o:title=""/>
          </v:shape>
          <o:OLEObject Type="Embed" ProgID="Equation.3" ShapeID="_x0000_i1894" DrawAspect="Content" ObjectID="_1800276087" r:id="rId221"/>
        </w:object>
      </w:r>
      <w:r w:rsidRPr="00A86658">
        <w:rPr>
          <w:rFonts w:ascii="Times New Roman" w:hAnsi="Times New Roman" w:cs="Times New Roman"/>
          <w:sz w:val="24"/>
          <w:szCs w:val="24"/>
        </w:rPr>
        <w:t>. Декартово произведение множеств А и В ( А х В) изображено на рисунке: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а)    </w:t>
      </w: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60A55D" wp14:editId="7EB48A97">
            <wp:extent cx="1943100" cy="1495425"/>
            <wp:effectExtent l="19050" t="0" r="0" b="0"/>
            <wp:docPr id="42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б)      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35D0B1" wp14:editId="7E9410A8">
            <wp:extent cx="1714500" cy="1266825"/>
            <wp:effectExtent l="19050" t="0" r="0" b="0"/>
            <wp:docPr id="43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4FEEB3" wp14:editId="428511A2">
            <wp:extent cx="1828800" cy="1343025"/>
            <wp:effectExtent l="19050" t="0" r="0" b="0"/>
            <wp:docPr id="48" name="Рисунок 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6024E12" wp14:editId="2179B05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7974" cy="1456661"/>
            <wp:effectExtent l="19050" t="0" r="0" b="0"/>
            <wp:wrapSquare wrapText="bothSides"/>
            <wp:docPr id="49" name="Рисунок 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4" cy="145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665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86658" w:rsidRPr="00A86658" w:rsidRDefault="00A86658" w:rsidP="00F51819">
      <w:pPr>
        <w:numPr>
          <w:ilvl w:val="0"/>
          <w:numId w:val="16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 xml:space="preserve">Отрезок, соединяющий середины двух сторон треугольника, называется  ________  _______. </w:t>
      </w:r>
    </w:p>
    <w:p w:rsidR="00A86658" w:rsidRPr="00A86658" w:rsidRDefault="00A86658" w:rsidP="00F51819">
      <w:pPr>
        <w:numPr>
          <w:ilvl w:val="0"/>
          <w:numId w:val="16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геометрическими понятиями    и                    графическими  изображениями :  </w:t>
      </w:r>
    </w:p>
    <w:p w:rsidR="00A86658" w:rsidRPr="00A86658" w:rsidRDefault="00A86658" w:rsidP="00F5181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4C03A2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239" style="position:absolute;left:0;text-align:left;margin-left:358.65pt;margin-top:18pt;width:113.9pt;height:1in;z-index:251668480"/>
        </w:pict>
      </w:r>
    </w:p>
    <w:p w:rsidR="00A86658" w:rsidRPr="00A86658" w:rsidRDefault="00A86658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1) луч                                                                               а)</w:t>
      </w:r>
    </w:p>
    <w:p w:rsidR="00A86658" w:rsidRPr="00A86658" w:rsidRDefault="00A86658" w:rsidP="00F51819">
      <w:pPr>
        <w:tabs>
          <w:tab w:val="left" w:pos="5994"/>
        </w:tabs>
        <w:spacing w:after="0" w:line="240" w:lineRule="auto"/>
        <w:ind w:left="4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ab/>
      </w:r>
    </w:p>
    <w:p w:rsidR="00A86658" w:rsidRPr="00A86658" w:rsidRDefault="00A86658" w:rsidP="00F51819">
      <w:pPr>
        <w:tabs>
          <w:tab w:val="left" w:pos="5994"/>
        </w:tabs>
        <w:spacing w:after="0" w:line="240" w:lineRule="auto"/>
        <w:ind w:left="4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41" type="#_x0000_t32" style="position:absolute;left:0;text-align:left;margin-left:364.55pt;margin-top:15.75pt;width:60.25pt;height:72.8pt;flip:y;z-index:251670528" o:connectortype="straight"/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 xml:space="preserve">   2) прямая </w:t>
      </w:r>
    </w:p>
    <w:p w:rsidR="00A86658" w:rsidRPr="00A86658" w:rsidRDefault="004C03A2" w:rsidP="00F51819">
      <w:pPr>
        <w:tabs>
          <w:tab w:val="left" w:pos="72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40" type="#_x0000_t32" style="position:absolute;left:0;text-align:left;margin-left:358.65pt;margin-top:10.3pt;width:.05pt;height:.05pt;z-index:251669504" o:connectortype="straight"/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б)    </w:t>
      </w:r>
      <w:r w:rsidR="00A86658" w:rsidRPr="00A86658">
        <w:rPr>
          <w:rFonts w:ascii="Times New Roman" w:hAnsi="Times New Roman" w:cs="Times New Roman"/>
          <w:sz w:val="24"/>
          <w:szCs w:val="24"/>
        </w:rPr>
        <w:tab/>
      </w:r>
    </w:p>
    <w:p w:rsidR="00A86658" w:rsidRPr="00A86658" w:rsidRDefault="00A86658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4C03A2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242" style="position:absolute;left:0;text-align:left;margin-left:377.95pt;margin-top:6.65pt;width:1in;height:1in;rotation:554178fd;z-index:251671552"/>
        </w:pict>
      </w:r>
    </w:p>
    <w:p w:rsidR="00A86658" w:rsidRPr="00A86658" w:rsidRDefault="00A86658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3) прямоугольник                                                          в)</w:t>
      </w:r>
    </w:p>
    <w:p w:rsidR="00A86658" w:rsidRPr="00A86658" w:rsidRDefault="00A86658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4C03A2" w:rsidP="00F51819">
      <w:pPr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45" type="#_x0000_t32" style="position:absolute;left:0;text-align:left;margin-left:380.45pt;margin-top:4.2pt;width:29.3pt;height:74.55pt;z-index:251674624" o:connectortype="straight"/>
        </w:pict>
      </w:r>
    </w:p>
    <w:p w:rsidR="00A86658" w:rsidRPr="00A86658" w:rsidRDefault="004C03A2" w:rsidP="00F51819">
      <w:pPr>
        <w:tabs>
          <w:tab w:val="left" w:pos="7820"/>
        </w:tabs>
        <w:spacing w:after="0" w:line="240" w:lineRule="auto"/>
        <w:ind w:left="40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43" type="#_x0000_t32" style="position:absolute;left:0;text-align:left;margin-left:364.55pt;margin-top:6.4pt;width:.05pt;height:.05pt;z-index:251672576" o:connectortype="straight"/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>4) окружность                                                                 г)</w:t>
      </w:r>
      <w:r w:rsidR="00A86658" w:rsidRPr="00A86658">
        <w:rPr>
          <w:rFonts w:ascii="Times New Roman" w:hAnsi="Times New Roman" w:cs="Times New Roman"/>
          <w:sz w:val="24"/>
          <w:szCs w:val="24"/>
        </w:rPr>
        <w:tab/>
      </w:r>
    </w:p>
    <w:p w:rsidR="00A86658" w:rsidRPr="00A86658" w:rsidRDefault="004C03A2" w:rsidP="00F51819">
      <w:pPr>
        <w:tabs>
          <w:tab w:val="left" w:pos="7535"/>
        </w:tabs>
        <w:spacing w:after="0" w:line="240" w:lineRule="auto"/>
        <w:ind w:left="108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44" type="#_x0000_t32" style="position:absolute;left:0;text-align:left;margin-left:377.95pt;margin-top:2.65pt;width:.05pt;height:.05pt;z-index:251673600" o:connectortype="straight"/>
        </w:pi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13. Скалярная величина- это величина, которая определяется…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одним численным значением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двумя численными значениями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несколькими численными значениями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14. Длина и масса-это..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однородные величины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разнородные величины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15. Абсолютная погрешность вычисляется по формуле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а)∆</m:t>
        </m:r>
      </m:oMath>
      <w:r w:rsidRPr="00A8665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</m:e>
        </m:d>
      </m:oMath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/>
              <w:sz w:val="24"/>
              <w:szCs w:val="24"/>
            </w:rPr>
            <m:t>б)δx=∆x/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bCs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x</m:t>
              </m:r>
            </m:e>
          </m:d>
        </m:oMath>
      </m:oMathPara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16.Относительная погрешность вычисляется по формуле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а)∆</m:t>
        </m:r>
      </m:oMath>
      <w:r w:rsidRPr="00A8665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</m:e>
        </m:d>
      </m:oMath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/>
              <w:sz w:val="24"/>
              <w:szCs w:val="24"/>
            </w:rPr>
            <m:t>б)δx=∆x/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bCs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x</m:t>
              </m:r>
            </m:e>
          </m:d>
        </m:oMath>
      </m:oMathPara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17.</w:t>
      </w:r>
      <w:r w:rsidRPr="00A86658">
        <w:rPr>
          <w:rFonts w:ascii="Times New Roman" w:hAnsi="Times New Roman" w:cs="Times New Roman"/>
          <w:sz w:val="24"/>
          <w:szCs w:val="24"/>
        </w:rPr>
        <w:t xml:space="preserve"> Если приближённое значение меньше исходного значения, то оно называется 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а) </w:t>
      </w:r>
      <w:r w:rsidRPr="00A86658">
        <w:rPr>
          <w:rFonts w:ascii="Times New Roman" w:hAnsi="Times New Roman" w:cs="Times New Roman"/>
          <w:sz w:val="24"/>
          <w:szCs w:val="24"/>
        </w:rPr>
        <w:t>приближенным значением числа с недостатком.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приближенным значением числа с избытком.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18.</w:t>
      </w:r>
      <w:r w:rsidRPr="00A86658">
        <w:rPr>
          <w:rFonts w:ascii="Times New Roman" w:hAnsi="Times New Roman" w:cs="Times New Roman"/>
          <w:sz w:val="24"/>
          <w:szCs w:val="24"/>
        </w:rPr>
        <w:t xml:space="preserve"> Если приближённое значение больше исходного значения, то оно называется 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а) </w:t>
      </w:r>
      <w:r w:rsidRPr="00A86658">
        <w:rPr>
          <w:rFonts w:ascii="Times New Roman" w:hAnsi="Times New Roman" w:cs="Times New Roman"/>
          <w:sz w:val="24"/>
          <w:szCs w:val="24"/>
        </w:rPr>
        <w:t>приближенным значением числа с недостатком.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приближенным значением числа с избытком.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19.Раздел математики, посвящённый математическим методам систематизации, обработки и использования статистических данных для научных и практических выводов – это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а) логика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математическая статистика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теория вероятности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20. Метод статистического исследования, состоящий в том, что на основе изучения выборочной совокупности делается заключение о всей генеральной совокупности, называется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выборочным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генеральным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совокупным.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72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720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Практические задания для дифференцированного зачета.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 xml:space="preserve">  1. Изобразите 3 тела вращения </w:t>
      </w:r>
      <w:r w:rsidRPr="00A8665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 xml:space="preserve">  2. Вставь пропущенные числа: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1728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= … м …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= … см = … мм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196 324 кг = … т … ц … кг = … ц … кг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805 015 г = … кг … г = … ц … кг … г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7 ц - … мин = … с</w:t>
      </w:r>
    </w:p>
    <w:p w:rsidR="00A86658" w:rsidRPr="00A86658" w:rsidRDefault="00A86658" w:rsidP="00F51819">
      <w:pPr>
        <w:numPr>
          <w:ilvl w:val="0"/>
          <w:numId w:val="14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334 мм = … см … мм = …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… мм = … м … мм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 xml:space="preserve">        3. Сравни величины: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2 км 800 м : 7 …. 475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3 см * 8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33 кг 880 г : 56 … 81 кг – 73 кг 613 г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18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7 мм + 6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4 мм … 8 км 100 м : 9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 xml:space="preserve"> 4. Проведите анализ условия задачи, выполните схематический чертеж, решите двумя способами, записав решение по действиям и в виде выражения.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Два отряда туристов вышли одновременно  навстречу друг другу из двух поселков. Туристы из первого отряда шли со скоростью 4 км/ч, туристы другого отряда со скоростью 3 км/ч. Встреча произошла через 2 часа. Найдите расстояние между поселками.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</w:t>
      </w:r>
      <w:r w:rsidRPr="00A86658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1</w:t>
      </w:r>
      <w:r w:rsidRPr="00A86658">
        <w:rPr>
          <w:rFonts w:ascii="Times New Roman" w:hAnsi="Times New Roman" w:cs="Times New Roman"/>
          <w:sz w:val="24"/>
          <w:szCs w:val="24"/>
        </w:rPr>
        <w:t>. С – множество двузначных чисел, D – множество натуральных чисел, не меньших 10.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Отношение между множествами С и D изображено на рисунке:</w:t>
      </w:r>
    </w:p>
    <w:p w:rsidR="00A86658" w:rsidRPr="00A86658" w:rsidRDefault="004C03A2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277" style="position:absolute;left:0;text-align:left;margin-left:363.6pt;margin-top:11.35pt;width:90pt;height:36pt;z-index:251697152" coordorigin="8690,3562" coordsize="1800,720">
            <v:oval id="_x0000_s1278" style="position:absolute;left:8690;top:3562;width:720;height:720"/>
            <v:oval id="_x0000_s1279" style="position:absolute;left:9770;top:3562;width:720;height:720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274" style="position:absolute;left:0;text-align:left;margin-left:270pt;margin-top:5.65pt;width:54pt;height:54pt;z-index:-251620352" coordorigin="6818,3448" coordsize="1080,1080">
            <v:oval id="_x0000_s1275" style="position:absolute;left:6818;top:3448;width:1080;height:1080"/>
            <v:oval id="_x0000_s1276" style="position:absolute;left:7178;top:3808;width:540;height:540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271" style="position:absolute;left:0;text-align:left;margin-left:180pt;margin-top:5.65pt;width:54pt;height:54pt;z-index:-251621376" coordorigin="5018,3448" coordsize="1080,1080">
            <v:oval id="_x0000_s1272" style="position:absolute;left:5018;top:3448;width:1080;height:1080"/>
            <v:oval id="_x0000_s1273" style="position:absolute;left:5198;top:3808;width:540;height:540"/>
          </v:group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 xml:space="preserve">а)  </w: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269" style="position:absolute;left:0;text-align:left;margin-left:63pt;margin-top:.85pt;width:36pt;height:36pt;z-index:-251623424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270" style="position:absolute;left:0;text-align:left;margin-left:81pt;margin-top:.85pt;width:36pt;height:36pt;z-index:251694080;mso-position-horizontal-relative:text;mso-position-vertical-relative:text"/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 xml:space="preserve">          С          </w:t>
      </w:r>
      <w:proofErr w:type="spellStart"/>
      <w:r w:rsidR="00A86658" w:rsidRPr="00A86658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A86658" w:rsidRPr="00A86658">
        <w:rPr>
          <w:rFonts w:ascii="Times New Roman" w:hAnsi="Times New Roman" w:cs="Times New Roman"/>
          <w:sz w:val="24"/>
          <w:szCs w:val="24"/>
        </w:rPr>
        <w:t xml:space="preserve">        Д                 б)                              в)                                           г)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С                                Д                                  С                Д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Д                              С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2. Объединение множеств решения неравенств  х  &gt; - 5   и х ≤ 7, 5 изображено на рисунке: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position w:val="-28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а)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3270" w:dyaOrig="645">
          <v:shape id="_x0000_i1895" type="#_x0000_t75" style="width:159pt;height:33pt" o:ole="" fillcolor="window">
            <v:imagedata r:id="rId222" o:title="" cropleft="3010f"/>
          </v:shape>
          <o:OLEObject Type="Embed" ProgID="PBrush" ShapeID="_x0000_i1895" DrawAspect="Content" ObjectID="_1800276088" r:id="rId223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б)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45" w:dyaOrig="585">
          <v:shape id="_x0000_i1896" type="#_x0000_t75" style="width:138.75pt;height:29.25pt" o:ole="" fillcolor="window">
            <v:imagedata r:id="rId224" o:title=""/>
          </v:shape>
          <o:OLEObject Type="Embed" ProgID="PBrush" ShapeID="_x0000_i1896" DrawAspect="Content" ObjectID="_1800276089" r:id="rId225"/>
        </w:objec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t xml:space="preserve">  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в)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60" w:dyaOrig="600">
          <v:shape id="_x0000_i1897" type="#_x0000_t75" style="width:138pt;height:30pt" o:ole="" fillcolor="window">
            <v:imagedata r:id="rId226" o:title=""/>
          </v:shape>
          <o:OLEObject Type="Embed" ProgID="PBrush" ShapeID="_x0000_i1897" DrawAspect="Content" ObjectID="_1800276090" r:id="rId227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60" w:dyaOrig="570">
          <v:shape id="_x0000_i1898" type="#_x0000_t75" style="width:138pt;height:28.5pt" o:ole="" fillcolor="window">
            <v:imagedata r:id="rId228" o:title=""/>
          </v:shape>
          <o:OLEObject Type="Embed" ProgID="PBrush" ShapeID="_x0000_i1898" DrawAspect="Content" ObjectID="_1800276091" r:id="rId229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position w:val="-28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д) 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1965" w:dyaOrig="495">
          <v:shape id="_x0000_i1899" type="#_x0000_t75" style="width:97.5pt;height:25.5pt" o:ole="" fillcolor="window">
            <v:imagedata r:id="rId230" o:title=""/>
          </v:shape>
          <o:OLEObject Type="Embed" ProgID="PBrush" ShapeID="_x0000_i1899" DrawAspect="Content" ObjectID="_1800276092" r:id="rId231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7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3.  Пересечение множеств решения неравенств  х  &gt; - 5   и х ≤ 7, 5 изображено на рисунке: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position w:val="-28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а)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3270" w:dyaOrig="645">
          <v:shape id="_x0000_i1900" type="#_x0000_t75" style="width:159pt;height:33pt" o:ole="" fillcolor="window">
            <v:imagedata r:id="rId222" o:title="" cropleft="3010f"/>
          </v:shape>
          <o:OLEObject Type="Embed" ProgID="PBrush" ShapeID="_x0000_i1900" DrawAspect="Content" ObjectID="_1800276093" r:id="rId232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б)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45" w:dyaOrig="585">
          <v:shape id="_x0000_i1901" type="#_x0000_t75" style="width:138.75pt;height:29.25pt" o:ole="" fillcolor="window">
            <v:imagedata r:id="rId224" o:title=""/>
          </v:shape>
          <o:OLEObject Type="Embed" ProgID="PBrush" ShapeID="_x0000_i1901" DrawAspect="Content" ObjectID="_1800276094" r:id="rId233"/>
        </w:objec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t xml:space="preserve">  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в)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60" w:dyaOrig="600">
          <v:shape id="_x0000_i1902" type="#_x0000_t75" style="width:138pt;height:30pt" o:ole="" fillcolor="window">
            <v:imagedata r:id="rId226" o:title=""/>
          </v:shape>
          <o:OLEObject Type="Embed" ProgID="PBrush" ShapeID="_x0000_i1902" DrawAspect="Content" ObjectID="_1800276095" r:id="rId234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г)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2760" w:dyaOrig="570">
          <v:shape id="_x0000_i1903" type="#_x0000_t75" style="width:138pt;height:28.5pt" o:ole="" fillcolor="window">
            <v:imagedata r:id="rId228" o:title=""/>
          </v:shape>
          <o:OLEObject Type="Embed" ProgID="PBrush" ShapeID="_x0000_i1903" DrawAspect="Content" ObjectID="_1800276096" r:id="rId235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position w:val="-28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д)  </w:t>
      </w:r>
      <w:r w:rsidRPr="00A86658">
        <w:rPr>
          <w:rFonts w:ascii="Times New Roman" w:hAnsi="Times New Roman" w:cs="Times New Roman"/>
          <w:position w:val="-28"/>
          <w:sz w:val="24"/>
          <w:szCs w:val="24"/>
        </w:rPr>
        <w:object w:dxaOrig="1965" w:dyaOrig="495">
          <v:shape id="_x0000_i1904" type="#_x0000_t75" style="width:97.5pt;height:25.5pt" o:ole="" fillcolor="window">
            <v:imagedata r:id="rId230" o:title=""/>
          </v:shape>
          <o:OLEObject Type="Embed" ProgID="PBrush" ShapeID="_x0000_i1904" DrawAspect="Content" ObjectID="_1800276097" r:id="rId236"/>
        </w:objec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numPr>
          <w:ilvl w:val="0"/>
          <w:numId w:val="20"/>
        </w:numPr>
        <w:tabs>
          <w:tab w:val="num" w:pos="540"/>
          <w:tab w:val="num" w:pos="720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Объединение множеств решений неравенств -7 ≤ х ≤ 1  и  - 6 ≤ х ≤ 2  изображено на рисунке: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90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4C03A2" w:rsidP="00F51819">
      <w:pPr>
        <w:spacing w:after="0" w:line="240" w:lineRule="auto"/>
        <w:ind w:left="90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268" style="position:absolute;left:0;text-align:left;z-index:251692032" from="342pt,10.3pt" to="396pt,10.3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67" style="position:absolute;left:0;text-align:left;z-index:251691008" from="4in,10.3pt" to="342pt,10.3pt">
            <v:stroke startarrow="oval" endarrow="oval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66" style="position:absolute;left:0;text-align:left;z-index:251689984" from="243pt,10.3pt" to="4in,10.3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65" style="position:absolute;left:0;text-align:left;z-index:251688960" from="153pt,10.3pt" to="189pt,10.3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64" style="position:absolute;left:0;text-align:left;flip:x;z-index:251687936" from="54pt,10.3pt" to="90pt,10.3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63" style="position:absolute;left:0;text-align:left;z-index:251686912" from="90pt,10.3pt" to="153pt,10.3pt">
            <v:stroke startarrow="oval" endarrow="oval"/>
          </v:line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 xml:space="preserve">а)           ///////////////////                     б)         ///////////////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                 -7                   2                                  -6               1</w:t>
      </w:r>
    </w:p>
    <w:p w:rsidR="00A86658" w:rsidRPr="00A86658" w:rsidRDefault="00A86658" w:rsidP="00F51819">
      <w:pPr>
        <w:spacing w:after="0" w:line="240" w:lineRule="auto"/>
        <w:ind w:left="90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4C03A2" w:rsidP="00F51819">
      <w:pPr>
        <w:spacing w:after="0" w:line="240" w:lineRule="auto"/>
        <w:ind w:left="90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262" style="position:absolute;left:0;text-align:left;z-index:251685888" from="333pt,9.7pt" to="387pt,9.7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61" style="position:absolute;left:0;text-align:left;z-index:251684864" from="4in,9.7pt" to="333pt,9.7pt">
            <v:stroke startarrow="oval" endarrow="oval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60" style="position:absolute;left:0;text-align:left;z-index:251683840" from="234pt,9.7pt" to="4in,9.7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59" style="position:absolute;left:0;text-align:left;z-index:251682816" from="153pt,9.7pt" to="189pt,9.7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58" style="position:absolute;left:0;text-align:left;z-index:251681792" from="90pt,9.7pt" to="153pt,9.7pt">
            <v:stroke startarrow="oval" endarrow="oval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57" style="position:absolute;left:0;text-align:left;z-index:251680768" from="45pt,9.7pt" to="90pt,9.7pt"/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>в)          ////////////////                   г)              //////////////</w:t>
      </w:r>
    </w:p>
    <w:p w:rsidR="00A86658" w:rsidRPr="00A86658" w:rsidRDefault="00A86658" w:rsidP="00F51819">
      <w:pPr>
        <w:spacing w:after="0" w:line="240" w:lineRule="auto"/>
        <w:ind w:left="211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               2                             -7             -6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tabs>
          <w:tab w:val="num" w:pos="540"/>
        </w:tabs>
        <w:spacing w:after="0" w:line="240" w:lineRule="auto"/>
        <w:ind w:left="18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5. А – множество чисел кратных 3, В – множество натуральных чисел, кратных 9. А \ В  это множество: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натуральных чисел кратных 3;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натуральных чисел кратных 9;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натуральных чисел кратных 3, но не кратных 9;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натуральных чисел кратных 9, но не кратных 3.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58">
        <w:rPr>
          <w:rFonts w:ascii="Times New Roman" w:eastAsia="Times New Roman" w:hAnsi="Times New Roman" w:cs="Times New Roman"/>
          <w:sz w:val="24"/>
          <w:szCs w:val="24"/>
        </w:rPr>
        <w:t>6.Множество треугольников разбивается на классы, если из него выделяются подмножества треугольников:</w:t>
      </w:r>
    </w:p>
    <w:p w:rsidR="00A86658" w:rsidRPr="00A86658" w:rsidRDefault="00A86658" w:rsidP="00F51819">
      <w:pPr>
        <w:tabs>
          <w:tab w:val="num" w:pos="360"/>
        </w:tabs>
        <w:spacing w:after="0" w:line="240" w:lineRule="auto"/>
        <w:ind w:left="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прямоугольных, равнобедренных, равносторонних;</w:t>
      </w:r>
    </w:p>
    <w:p w:rsidR="00A86658" w:rsidRPr="00A86658" w:rsidRDefault="00A86658" w:rsidP="00F51819">
      <w:pPr>
        <w:tabs>
          <w:tab w:val="num" w:pos="360"/>
        </w:tabs>
        <w:spacing w:after="0" w:line="240" w:lineRule="auto"/>
        <w:ind w:left="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остроугольных, тупоугольных, прямоугольных;</w:t>
      </w:r>
    </w:p>
    <w:p w:rsidR="00A86658" w:rsidRPr="00A86658" w:rsidRDefault="00A86658" w:rsidP="00F51819">
      <w:pPr>
        <w:tabs>
          <w:tab w:val="num" w:pos="360"/>
        </w:tabs>
        <w:spacing w:after="0" w:line="240" w:lineRule="auto"/>
        <w:ind w:left="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равносторонних, прямоугольных, тупоугольных.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7. Пересечением множеств А и В называется множество, содержащее те и только те элементы,   которые принадлежат множеству: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А и множеству В;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А или множеству В;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А, но не принадлежат множеству В;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В, но не принадлежат множеству А;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8.Пусть А – множество натуральных чисел кратных 6, В - множество четных натуральных чисел.  Объединением множеств А и В является множество натуральных чисел кратных:</w:t>
      </w:r>
    </w:p>
    <w:p w:rsidR="00A86658" w:rsidRPr="00A86658" w:rsidRDefault="00A86658" w:rsidP="00F51819">
      <w:pPr>
        <w:spacing w:after="0" w:line="240" w:lineRule="auto"/>
        <w:ind w:left="1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6;</w:t>
      </w:r>
    </w:p>
    <w:p w:rsidR="00A86658" w:rsidRPr="00A86658" w:rsidRDefault="00A86658" w:rsidP="00F51819">
      <w:pPr>
        <w:spacing w:after="0" w:line="240" w:lineRule="auto"/>
        <w:ind w:left="1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б) 2;</w:t>
      </w:r>
    </w:p>
    <w:p w:rsidR="00A86658" w:rsidRPr="00A86658" w:rsidRDefault="00A86658" w:rsidP="00F51819">
      <w:pPr>
        <w:spacing w:after="0" w:line="240" w:lineRule="auto"/>
        <w:ind w:left="1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 12;</w:t>
      </w:r>
    </w:p>
    <w:p w:rsidR="00A86658" w:rsidRPr="00A86658" w:rsidRDefault="00A86658" w:rsidP="00F51819">
      <w:pPr>
        <w:spacing w:after="0" w:line="240" w:lineRule="auto"/>
        <w:ind w:left="1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2, но не кратных 6.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9. У школы посадили 4 липы и 3 березы. Сколько всего деревьев посадили у школы? Над множествами в задаче выполняются операции: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а) объединение;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пересечение;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в) разбиение множества на классы; </w:t>
      </w:r>
    </w:p>
    <w:p w:rsidR="00A86658" w:rsidRPr="00A86658" w:rsidRDefault="00A86658" w:rsidP="00F51819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г) вычитание множеств.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10.  А 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380" w:dyaOrig="340">
          <v:shape id="_x0000_i1905" type="#_x0000_t75" style="width:18.75pt;height:18.75pt" o:ole="" fillcolor="window">
            <v:imagedata r:id="rId18" o:title=""/>
          </v:shape>
          <o:OLEObject Type="Embed" ProgID="Equation.3" ShapeID="_x0000_i1905" DrawAspect="Content" ObjectID="_1800276098" r:id="rId237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], В = </w:t>
      </w:r>
      <w:r w:rsidRPr="00A86658">
        <w:rPr>
          <w:rFonts w:ascii="Times New Roman" w:hAnsi="Times New Roman" w:cs="Times New Roman"/>
          <w:position w:val="-10"/>
          <w:sz w:val="24"/>
          <w:szCs w:val="24"/>
        </w:rPr>
        <w:object w:dxaOrig="600" w:dyaOrig="340">
          <v:shape id="_x0000_i1906" type="#_x0000_t75" style="width:30pt;height:18.75pt" o:ole="" fillcolor="window">
            <v:imagedata r:id="rId20" o:title=""/>
          </v:shape>
          <o:OLEObject Type="Embed" ProgID="Equation.3" ShapeID="_x0000_i1906" DrawAspect="Content" ObjectID="_1800276099" r:id="rId238"/>
        </w:object>
      </w:r>
      <w:r w:rsidRPr="00A86658">
        <w:rPr>
          <w:rFonts w:ascii="Times New Roman" w:hAnsi="Times New Roman" w:cs="Times New Roman"/>
          <w:sz w:val="24"/>
          <w:szCs w:val="24"/>
        </w:rPr>
        <w:t xml:space="preserve">. Декартово произведение множеств А и В ( А х В) изображено на рисунке: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space="720"/>
          <w:docGrid w:linePitch="360"/>
        </w:sect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 xml:space="preserve">а)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6E4B4D" wp14:editId="264B9913">
            <wp:extent cx="1943100" cy="1495425"/>
            <wp:effectExtent l="19050" t="0" r="0" b="0"/>
            <wp:docPr id="50" name="Рисунок 1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б)                                                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3C280C" wp14:editId="47D92C66">
            <wp:extent cx="1714500" cy="1266825"/>
            <wp:effectExtent l="19050" t="0" r="0" b="0"/>
            <wp:docPr id="51" name="Рисунок 1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в)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892F4D" wp14:editId="36E88C8B">
            <wp:extent cx="1828800" cy="1343025"/>
            <wp:effectExtent l="19050" t="0" r="0" b="0"/>
            <wp:docPr id="52" name="Рисунок 1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Г) </w:t>
      </w:r>
      <w:r w:rsidRPr="00A866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6475CF" wp14:editId="33083A5A">
            <wp:extent cx="1943100" cy="1457325"/>
            <wp:effectExtent l="19050" t="0" r="0" b="0"/>
            <wp:docPr id="53" name="Рисунок 18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  <w:sectPr w:rsidR="00A86658" w:rsidRPr="00A86658" w:rsidSect="00A86658">
          <w:type w:val="continuous"/>
          <w:pgSz w:w="11906" w:h="16838"/>
          <w:pgMar w:top="993" w:right="851" w:bottom="1134" w:left="851" w:header="720" w:footer="720" w:gutter="0"/>
          <w:cols w:num="2" w:space="720"/>
          <w:docGrid w:linePitch="360"/>
        </w:sect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 xml:space="preserve">11.Отрезок, соединяющий вершину треугольника с серединой противоположной стороны, называется  ________  _______.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12. Установите соответствие между  геометрическими понятиями и                                        графическими изображениями:</w:t>
      </w:r>
    </w:p>
    <w:p w:rsidR="00A86658" w:rsidRPr="00A86658" w:rsidRDefault="004C03A2" w:rsidP="00F51819">
      <w:pPr>
        <w:tabs>
          <w:tab w:val="left" w:pos="54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80" type="#_x0000_t32" style="position:absolute;left:0;text-align:left;margin-left:390.45pt;margin-top:16.6pt;width:43.55pt;height:51.05pt;z-index:251698176" o:connectortype="straight"/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ab/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1) угол                                                                                  а)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82" type="#_x0000_t32" style="position:absolute;left:0;text-align:left;margin-left:351.95pt;margin-top:-.25pt;width:43.55pt;height:5.9pt;z-index:2517002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281" type="#_x0000_t32" style="position:absolute;left:0;text-align:left;margin-left:351.95pt;margin-top:-.25pt;width:11.75pt;height:25.95pt;z-index:251699200" o:connectortype="straight"/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 xml:space="preserve">2) отрезок                                                                           б) </w:t>
      </w:r>
    </w:p>
    <w:p w:rsidR="00A8665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283" style="position:absolute;left:0;text-align:left;margin-left:434pt;margin-top:4.65pt;width:40.2pt;height:54.45pt;z-index:251701248"/>
        </w:pic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3) квадрат                                                                           в)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284" type="#_x0000_t32" style="position:absolute;left:0;text-align:left;margin-left:401.35pt;margin-top:3.75pt;width:54.45pt;height:41.85pt;z-index:251702272" o:connectortype="straight"/>
        </w:pict>
      </w:r>
      <w:r w:rsidR="00A86658" w:rsidRPr="00A86658">
        <w:rPr>
          <w:rFonts w:ascii="Times New Roman" w:hAnsi="Times New Roman" w:cs="Times New Roman"/>
          <w:sz w:val="24"/>
          <w:szCs w:val="24"/>
        </w:rPr>
        <w:t>4) прямая                                                                             г)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13. Скалярная величина- это величина, которая определяется…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одним численным значением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двумя численными значениями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несколькими численными значениями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14. Длина и масса-это..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однородные величины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разнородные величины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15. Абсолютная погрешность вычисляется по формуле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а)∆</m:t>
        </m:r>
      </m:oMath>
      <w:r w:rsidRPr="00A8665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</m:e>
        </m:d>
      </m:oMath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/>
              <w:sz w:val="24"/>
              <w:szCs w:val="24"/>
            </w:rPr>
            <m:t>б)δx=∆x/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bCs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x</m:t>
              </m:r>
            </m:e>
          </m:d>
        </m:oMath>
      </m:oMathPara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16.Относительная погрешность вычисляется по формуле</w:t>
      </w:r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а)∆</m:t>
        </m:r>
      </m:oMath>
      <w:r w:rsidRPr="00A8665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</w:t>
      </w: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</m:e>
        </m:d>
      </m:oMath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/>
              <w:sz w:val="24"/>
              <w:szCs w:val="24"/>
            </w:rPr>
            <m:t>б)δx=∆x/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bCs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x</m:t>
              </m:r>
            </m:e>
          </m:d>
        </m:oMath>
      </m:oMathPara>
    </w:p>
    <w:p w:rsidR="00A86658" w:rsidRPr="00A86658" w:rsidRDefault="00A86658" w:rsidP="00F51819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17.</w:t>
      </w:r>
      <w:r w:rsidRPr="00A86658">
        <w:rPr>
          <w:rFonts w:ascii="Times New Roman" w:hAnsi="Times New Roman" w:cs="Times New Roman"/>
          <w:sz w:val="24"/>
          <w:szCs w:val="24"/>
        </w:rPr>
        <w:t xml:space="preserve"> Если приближённое значение меньше исходного значения, то оно называется 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а) </w:t>
      </w:r>
      <w:r w:rsidRPr="00A86658">
        <w:rPr>
          <w:rFonts w:ascii="Times New Roman" w:hAnsi="Times New Roman" w:cs="Times New Roman"/>
          <w:sz w:val="24"/>
          <w:szCs w:val="24"/>
        </w:rPr>
        <w:t>приближенным значением числа с недостатком.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приближенным значением числа с избытком.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18.</w:t>
      </w:r>
      <w:r w:rsidRPr="00A86658">
        <w:rPr>
          <w:rFonts w:ascii="Times New Roman" w:hAnsi="Times New Roman" w:cs="Times New Roman"/>
          <w:sz w:val="24"/>
          <w:szCs w:val="24"/>
        </w:rPr>
        <w:t xml:space="preserve"> Если приближённое значение больше исходного значения, то оно называется 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а) </w:t>
      </w:r>
      <w:r w:rsidRPr="00A86658">
        <w:rPr>
          <w:rFonts w:ascii="Times New Roman" w:hAnsi="Times New Roman" w:cs="Times New Roman"/>
          <w:sz w:val="24"/>
          <w:szCs w:val="24"/>
        </w:rPr>
        <w:t>приближенным значением числа с недостатком.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б) приближенным значением числа с избытком.</w:t>
      </w:r>
    </w:p>
    <w:p w:rsidR="00A86658" w:rsidRPr="00A86658" w:rsidRDefault="00A86658" w:rsidP="00F51819">
      <w:pPr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19.Раздел математики, посвящённый математическим методам систематизации, обработки и использования статистических данных для научных и практических выводов – это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а) логика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математическая статистика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теория вероятности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20. Метод статистического исследования, состоящий в том, что на основе изучения выборочной совокупности делается заключение о всей генеральной совокупности, называется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А) выборочным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Б) генеральным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6658">
        <w:rPr>
          <w:rFonts w:ascii="Times New Roman" w:hAnsi="Times New Roman" w:cs="Times New Roman"/>
          <w:bCs/>
          <w:color w:val="000000"/>
          <w:sz w:val="24"/>
          <w:szCs w:val="24"/>
        </w:rPr>
        <w:t>В) совокупным.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720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Практические задания для дифференцированного зачета.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     </w:t>
      </w:r>
      <w:r w:rsidRPr="00A86658">
        <w:rPr>
          <w:rFonts w:ascii="Times New Roman" w:hAnsi="Times New Roman" w:cs="Times New Roman"/>
          <w:b/>
          <w:sz w:val="24"/>
          <w:szCs w:val="24"/>
        </w:rPr>
        <w:t>1. Изобразите 3 многогранника.</w:t>
      </w:r>
    </w:p>
    <w:p w:rsidR="00A86658" w:rsidRPr="00A86658" w:rsidRDefault="00A86658" w:rsidP="00F51819">
      <w:pPr>
        <w:spacing w:after="0" w:line="240" w:lineRule="auto"/>
        <w:ind w:left="30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2.  Вставьте  пропущенные числа: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8138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= … м …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 = … см … мм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37 856 кг = … т … ц … кг = … ц … кг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864 954 г = … кг … г = … ц …кг …г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6 ч = … мин = … с</w:t>
      </w:r>
    </w:p>
    <w:p w:rsidR="00A86658" w:rsidRPr="00A86658" w:rsidRDefault="00A86658" w:rsidP="00F51819">
      <w:pPr>
        <w:numPr>
          <w:ilvl w:val="0"/>
          <w:numId w:val="15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398 мм = … см … мм = …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… мм = … м … мм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left="30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3. Сравните величины: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5 км 400 м : 9 … 498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7 см * 6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48 кг 972 г : 84 … 28 кг – 24 кг 723 г</w:t>
      </w:r>
    </w:p>
    <w:p w:rsidR="00A86658" w:rsidRPr="00A86658" w:rsidRDefault="00A86658" w:rsidP="00F51819">
      <w:pPr>
        <w:spacing w:after="0" w:line="240" w:lineRule="auto"/>
        <w:ind w:left="6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63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5 мм + 4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9 мм … 7 км 200 м : 8</w:t>
      </w:r>
    </w:p>
    <w:tbl>
      <w:tblPr>
        <w:tblStyle w:val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  <w:gridCol w:w="543"/>
      </w:tblGrid>
      <w:tr w:rsidR="00A86658" w:rsidRPr="00A86658" w:rsidTr="00023825">
        <w:tc>
          <w:tcPr>
            <w:tcW w:w="9571" w:type="dxa"/>
            <w:gridSpan w:val="2"/>
          </w:tcPr>
          <w:p w:rsidR="00A86658" w:rsidRPr="00A86658" w:rsidRDefault="00A86658" w:rsidP="00F51819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b/>
                <w:sz w:val="24"/>
                <w:szCs w:val="24"/>
              </w:rPr>
              <w:t>4. Проведите анализ условия задачи, выполните схематический чертеж, решите двумя способами, записав решение по действиям и в виде выражения</w:t>
            </w:r>
          </w:p>
        </w:tc>
      </w:tr>
      <w:tr w:rsidR="00A86658" w:rsidRPr="00A86658" w:rsidTr="00023825">
        <w:trPr>
          <w:gridAfter w:val="1"/>
          <w:wAfter w:w="543" w:type="dxa"/>
        </w:trPr>
        <w:tc>
          <w:tcPr>
            <w:tcW w:w="9028" w:type="dxa"/>
          </w:tcPr>
          <w:p w:rsidR="00A86658" w:rsidRPr="00A86658" w:rsidRDefault="00A86658" w:rsidP="00F51819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58">
              <w:rPr>
                <w:rFonts w:ascii="Times New Roman" w:hAnsi="Times New Roman" w:cs="Times New Roman"/>
                <w:sz w:val="24"/>
                <w:szCs w:val="24"/>
              </w:rPr>
              <w:t>Из одного поселка вышли одновременно два пешехода и идут в противоположных направлениях. Через 3 часа расстояние между ними было 27 км. Первый пешеход шел со скоростью 5 км/ч. С какой скоростью шел второй пешеход?</w:t>
            </w:r>
          </w:p>
        </w:tc>
      </w:tr>
    </w:tbl>
    <w:p w:rsidR="00A86658" w:rsidRPr="00A86658" w:rsidRDefault="00A86658" w:rsidP="00F5181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  <w:u w:val="single"/>
        </w:rPr>
        <w:t>Критерии оценки тестовых заданий:</w:t>
      </w:r>
      <w:r w:rsidRPr="00A8665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6658" w:rsidRPr="00A86658" w:rsidRDefault="00A86658" w:rsidP="00F51819">
      <w:pPr>
        <w:spacing w:after="0" w:line="240" w:lineRule="auto"/>
        <w:ind w:left="72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19-20 баллов – оценка «отлично»</w:t>
      </w:r>
    </w:p>
    <w:p w:rsidR="00A86658" w:rsidRPr="00A86658" w:rsidRDefault="00A86658" w:rsidP="00F51819">
      <w:pPr>
        <w:spacing w:after="0" w:line="240" w:lineRule="auto"/>
        <w:ind w:left="72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14-20 балла – оценка «хорошо»</w:t>
      </w:r>
    </w:p>
    <w:p w:rsidR="00A86658" w:rsidRPr="00A86658" w:rsidRDefault="00A86658" w:rsidP="00F51819">
      <w:pPr>
        <w:spacing w:after="0" w:line="240" w:lineRule="auto"/>
        <w:ind w:left="72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8-14 баллов – оценка «удовлетворительно»</w:t>
      </w:r>
    </w:p>
    <w:p w:rsidR="00A86658" w:rsidRPr="00A86658" w:rsidRDefault="00A86658" w:rsidP="00F51819">
      <w:pPr>
        <w:spacing w:after="0" w:line="240" w:lineRule="auto"/>
        <w:ind w:left="72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lastRenderedPageBreak/>
        <w:t>0-7 баллов - оценка «неудовлетворительно»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658">
        <w:rPr>
          <w:rFonts w:ascii="Times New Roman" w:hAnsi="Times New Roman" w:cs="Times New Roman"/>
          <w:sz w:val="24"/>
          <w:szCs w:val="24"/>
          <w:u w:val="single"/>
        </w:rPr>
        <w:t>Критерии оценки  практических заданий: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  <w:u w:val="single"/>
        </w:rPr>
        <w:t>Оценка «5» -</w:t>
      </w:r>
      <w:r w:rsidRPr="00A86658">
        <w:rPr>
          <w:rFonts w:ascii="Times New Roman" w:hAnsi="Times New Roman" w:cs="Times New Roman"/>
          <w:sz w:val="24"/>
          <w:szCs w:val="24"/>
        </w:rPr>
        <w:t>все задания выполнены верно,  в задаче дан анализ,  чертежи четкие, грамотно дано объяснение.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  <w:u w:val="single"/>
        </w:rPr>
        <w:t>Оценка «4»-</w:t>
      </w:r>
      <w:r w:rsidRPr="00A86658">
        <w:rPr>
          <w:rFonts w:ascii="Times New Roman" w:hAnsi="Times New Roman" w:cs="Times New Roman"/>
          <w:sz w:val="24"/>
          <w:szCs w:val="24"/>
        </w:rPr>
        <w:t xml:space="preserve">вцелом, работа выполнена верно, но имеются незначительные ошибки в  решениях. 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  <w:u w:val="single"/>
        </w:rPr>
        <w:t>Оценка «3»-</w:t>
      </w:r>
      <w:r w:rsidRPr="00A86658">
        <w:rPr>
          <w:rFonts w:ascii="Times New Roman" w:hAnsi="Times New Roman" w:cs="Times New Roman"/>
          <w:sz w:val="24"/>
          <w:szCs w:val="24"/>
        </w:rPr>
        <w:t xml:space="preserve"> в задаче имеются значительные ошибки в решении, объем выполнен не менее ½ всей работы.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  <w:u w:val="single"/>
        </w:rPr>
        <w:t>Оценка «2»-</w:t>
      </w:r>
      <w:r w:rsidRPr="00A86658">
        <w:rPr>
          <w:rFonts w:ascii="Times New Roman" w:hAnsi="Times New Roman" w:cs="Times New Roman"/>
          <w:sz w:val="24"/>
          <w:szCs w:val="24"/>
        </w:rPr>
        <w:t>в работе имеются грубые ошибки  в вычислениях, построениях, объем выполнен менее ½ всей работы.</w:t>
      </w:r>
    </w:p>
    <w:p w:rsidR="00A86658" w:rsidRPr="00A86658" w:rsidRDefault="00A8665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Итоговая оценка дифференцированного зачета складывается из двух видов работ (тестовых заданий и практических) путем нахождения среднего арифметического.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658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AE2E08" w:rsidRPr="00A86658" w:rsidRDefault="00AE2E0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E2E08" w:rsidRPr="00A86658" w:rsidRDefault="00AE2E08" w:rsidP="00F51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 xml:space="preserve">Основные источники: </w:t>
      </w:r>
    </w:p>
    <w:p w:rsidR="00AE2E08" w:rsidRPr="00A86658" w:rsidRDefault="00AE2E08" w:rsidP="00F51819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Аматова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Г.М.,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Аматов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М.А. Математика. Упражнения и задачи. – М.: Издательский центр «Академия», 2008.</w:t>
      </w:r>
    </w:p>
    <w:p w:rsidR="00AE2E08" w:rsidRPr="00A86658" w:rsidRDefault="00AE2E08" w:rsidP="00F51819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Башмаков М.И. «Математика» ОИЦ «Академия», 2010.</w:t>
      </w:r>
    </w:p>
    <w:p w:rsidR="00AE2E08" w:rsidRPr="00A86658" w:rsidRDefault="00AE2E08" w:rsidP="00F51819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Дадаян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А.А. «Математика для педагогических училищ» ООО Издательство «Форум», 2006.</w:t>
      </w:r>
    </w:p>
    <w:p w:rsidR="00AE2E08" w:rsidRPr="00A86658" w:rsidRDefault="00AE2E08" w:rsidP="00F51819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Кочетков Е.С., Соколов В.В.,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Смерчинская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С.О. «Теория вероятностей и математическая статистика» ООО Издательство «Форум», 2006.</w:t>
      </w:r>
    </w:p>
    <w:p w:rsidR="00AE2E08" w:rsidRPr="00A86658" w:rsidRDefault="00AE2E08" w:rsidP="00F51819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 xml:space="preserve">Макарычев Ю.Н., </w:t>
      </w: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Н.Г. Алгебра. Элементы статистики и теории вероятностей. М.: Просвещение, 2007.</w:t>
      </w:r>
    </w:p>
    <w:p w:rsidR="00AE2E08" w:rsidRPr="00A86658" w:rsidRDefault="00AE2E08" w:rsidP="00F51819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658">
        <w:rPr>
          <w:rFonts w:ascii="Times New Roman" w:hAnsi="Times New Roman" w:cs="Times New Roman"/>
          <w:sz w:val="24"/>
          <w:szCs w:val="24"/>
        </w:rPr>
        <w:t>Пехлецкий</w:t>
      </w:r>
      <w:proofErr w:type="spellEnd"/>
      <w:r w:rsidRPr="00A86658">
        <w:rPr>
          <w:rFonts w:ascii="Times New Roman" w:hAnsi="Times New Roman" w:cs="Times New Roman"/>
          <w:sz w:val="24"/>
          <w:szCs w:val="24"/>
        </w:rPr>
        <w:t xml:space="preserve"> И.Д. «Математика» ОИЦ «Академия», 2008.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:rsidR="00AE2E08" w:rsidRPr="00A86658" w:rsidRDefault="00AE2E08" w:rsidP="00F51819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sz w:val="24"/>
          <w:szCs w:val="24"/>
        </w:rPr>
        <w:t>Борисова Л.В., Виноградова Н.А. «Пишем реферат, доклад, выпускную квалификационную работу»  ОИЦ «Академия», 2008.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6658">
        <w:rPr>
          <w:rFonts w:ascii="Times New Roman" w:hAnsi="Times New Roman" w:cs="Times New Roman"/>
          <w:bCs/>
          <w:sz w:val="24"/>
          <w:szCs w:val="24"/>
        </w:rPr>
        <w:t>Интернет-ресурсы:</w:t>
      </w:r>
    </w:p>
    <w:p w:rsidR="00AE2E08" w:rsidRPr="00A86658" w:rsidRDefault="00AE2E08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2E0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239" w:history="1">
        <w:r w:rsidR="00AE2E08" w:rsidRPr="00A86658">
          <w:rPr>
            <w:rFonts w:ascii="Times New Roman" w:hAnsi="Times New Roman" w:cs="Times New Roman"/>
            <w:b/>
            <w:bCs/>
            <w:sz w:val="24"/>
            <w:szCs w:val="24"/>
          </w:rPr>
          <w:t>http://www.ru.wikipedia.org</w:t>
        </w:r>
      </w:hyperlink>
      <w:r w:rsidR="00AE2E08" w:rsidRPr="00A86658">
        <w:rPr>
          <w:rFonts w:ascii="Times New Roman" w:hAnsi="Times New Roman" w:cs="Times New Roman"/>
          <w:sz w:val="24"/>
          <w:szCs w:val="24"/>
        </w:rPr>
        <w:t>/ Свободная универсальная энциклопедия, написанная на русском языке.</w:t>
      </w:r>
    </w:p>
    <w:p w:rsidR="00AE2E0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240" w:history="1">
        <w:r w:rsidR="00AE2E08" w:rsidRPr="00A86658">
          <w:rPr>
            <w:rFonts w:ascii="Times New Roman" w:hAnsi="Times New Roman" w:cs="Times New Roman"/>
            <w:b/>
            <w:bCs/>
            <w:sz w:val="24"/>
            <w:szCs w:val="24"/>
          </w:rPr>
          <w:t>http://www.Allmath.ru</w:t>
        </w:r>
      </w:hyperlink>
      <w:r w:rsidR="00AE2E08" w:rsidRPr="00A86658">
        <w:rPr>
          <w:rFonts w:ascii="Times New Roman" w:hAnsi="Times New Roman" w:cs="Times New Roman"/>
          <w:sz w:val="24"/>
          <w:szCs w:val="24"/>
        </w:rPr>
        <w:t xml:space="preserve">/-  это математический портал, на котором вы найдете любой материал по математическим дисциплинам. </w:t>
      </w:r>
    </w:p>
    <w:p w:rsidR="00AE2E0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241" w:history="1">
        <w:r w:rsidR="00AE2E08" w:rsidRPr="00A86658">
          <w:rPr>
            <w:rFonts w:ascii="Times New Roman" w:hAnsi="Times New Roman" w:cs="Times New Roman"/>
            <w:b/>
            <w:bCs/>
            <w:sz w:val="24"/>
            <w:szCs w:val="24"/>
          </w:rPr>
          <w:t>http://www.math.ru</w:t>
        </w:r>
        <w:r w:rsidR="00AE2E08" w:rsidRPr="00A86658">
          <w:rPr>
            <w:rFonts w:ascii="Times New Roman" w:hAnsi="Times New Roman" w:cs="Times New Roman"/>
            <w:b/>
            <w:bCs/>
            <w:color w:val="0000FF"/>
            <w:sz w:val="24"/>
            <w:szCs w:val="24"/>
          </w:rPr>
          <w:t>/</w:t>
        </w:r>
      </w:hyperlink>
      <w:r w:rsidR="00AE2E08" w:rsidRPr="00A86658">
        <w:rPr>
          <w:rFonts w:ascii="Times New Roman" w:hAnsi="Times New Roman" w:cs="Times New Roman"/>
          <w:sz w:val="24"/>
          <w:szCs w:val="24"/>
        </w:rPr>
        <w:t xml:space="preserve"> На сайте вы найдёте книги, видео-лекции, занимательные математические факты, различные по уровню и тематике задачи, отдельные истории из жизни учёных — всё то, что поможет окунуться в удивительный и увлекательный мир математики. </w:t>
      </w:r>
    </w:p>
    <w:p w:rsidR="00AE2E0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242" w:history="1">
        <w:r w:rsidR="00AE2E08" w:rsidRPr="00A86658">
          <w:rPr>
            <w:rFonts w:ascii="Times New Roman" w:hAnsi="Times New Roman" w:cs="Times New Roman"/>
            <w:b/>
            <w:bCs/>
            <w:sz w:val="24"/>
            <w:szCs w:val="24"/>
          </w:rPr>
          <w:t>http://www.bymath.net</w:t>
        </w:r>
      </w:hyperlink>
      <w:r w:rsidR="00AE2E08" w:rsidRPr="00A86658">
        <w:rPr>
          <w:rFonts w:ascii="Times New Roman" w:hAnsi="Times New Roman" w:cs="Times New Roman"/>
          <w:sz w:val="24"/>
          <w:szCs w:val="24"/>
        </w:rPr>
        <w:t xml:space="preserve">/ Этот сайт – средняя математическая интернет-школа, в которой вы можете учиться, не выходя из дому. В отличие от других сайтов здесь содержатся все необходимые материалы по элементарной математике в полном объёме. </w:t>
      </w:r>
    </w:p>
    <w:p w:rsidR="00AE2E08" w:rsidRPr="00A86658" w:rsidRDefault="004C03A2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243" w:history="1">
        <w:r w:rsidR="00AE2E08" w:rsidRPr="00A86658">
          <w:rPr>
            <w:rFonts w:ascii="Times New Roman" w:hAnsi="Times New Roman" w:cs="Times New Roman"/>
            <w:b/>
            <w:bCs/>
            <w:sz w:val="24"/>
            <w:szCs w:val="24"/>
          </w:rPr>
          <w:t>http://free-math.ru/</w:t>
        </w:r>
      </w:hyperlink>
      <w:r w:rsidR="00AE2E08" w:rsidRPr="00A86658">
        <w:rPr>
          <w:rFonts w:ascii="Times New Roman" w:hAnsi="Times New Roman" w:cs="Times New Roman"/>
          <w:sz w:val="24"/>
          <w:szCs w:val="24"/>
        </w:rPr>
        <w:t xml:space="preserve"> Любите математику! Интересуйтесь математикой! Уважайте математику! Мы собираем для Вас только самое полезное и интересное. Учитесь с нами!</w:t>
      </w:r>
    </w:p>
    <w:p w:rsidR="00AE472D" w:rsidRPr="00A86658" w:rsidRDefault="00AE472D" w:rsidP="00F518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AE472D" w:rsidRPr="00A86658" w:rsidSect="00A86658">
      <w:type w:val="continuous"/>
      <w:pgSz w:w="11906" w:h="16838"/>
      <w:pgMar w:top="993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13E" w:rsidRPr="00AE2E08" w:rsidRDefault="00C2013E" w:rsidP="00AE2E08">
      <w:pPr>
        <w:pStyle w:val="a8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C2013E" w:rsidRPr="00AE2E08" w:rsidRDefault="00C2013E" w:rsidP="00AE2E08">
      <w:pPr>
        <w:pStyle w:val="a8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825" w:rsidRDefault="00023825" w:rsidP="002245E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23825" w:rsidRDefault="00023825" w:rsidP="002245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825" w:rsidRDefault="00023825" w:rsidP="002245E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C03A2">
      <w:rPr>
        <w:rStyle w:val="ab"/>
        <w:noProof/>
      </w:rPr>
      <w:t>55</w:t>
    </w:r>
    <w:r>
      <w:rPr>
        <w:rStyle w:val="ab"/>
      </w:rPr>
      <w:fldChar w:fldCharType="end"/>
    </w:r>
  </w:p>
  <w:p w:rsidR="00023825" w:rsidRDefault="00023825" w:rsidP="002245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13E" w:rsidRPr="00AE2E08" w:rsidRDefault="00C2013E" w:rsidP="00AE2E08">
      <w:pPr>
        <w:pStyle w:val="a8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C2013E" w:rsidRPr="00AE2E08" w:rsidRDefault="00C2013E" w:rsidP="00AE2E08">
      <w:pPr>
        <w:pStyle w:val="a8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29579D"/>
    <w:multiLevelType w:val="hybridMultilevel"/>
    <w:tmpl w:val="992003DC"/>
    <w:lvl w:ilvl="0" w:tplc="93FC97C2">
      <w:start w:val="27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7463CEA"/>
    <w:multiLevelType w:val="hybridMultilevel"/>
    <w:tmpl w:val="8B523508"/>
    <w:lvl w:ilvl="0" w:tplc="FB4E70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6C0B"/>
    <w:multiLevelType w:val="hybridMultilevel"/>
    <w:tmpl w:val="6E5C42AA"/>
    <w:lvl w:ilvl="0" w:tplc="4216D4D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354B4A"/>
    <w:multiLevelType w:val="multilevel"/>
    <w:tmpl w:val="16365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F4607E"/>
    <w:multiLevelType w:val="multilevel"/>
    <w:tmpl w:val="16F893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4A487E"/>
    <w:multiLevelType w:val="hybridMultilevel"/>
    <w:tmpl w:val="6B7C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C7076"/>
    <w:multiLevelType w:val="multilevel"/>
    <w:tmpl w:val="4B2AE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E028E3"/>
    <w:multiLevelType w:val="hybridMultilevel"/>
    <w:tmpl w:val="A0ECF9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47556"/>
    <w:multiLevelType w:val="hybridMultilevel"/>
    <w:tmpl w:val="8FCC19DE"/>
    <w:lvl w:ilvl="0" w:tplc="AC166C7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24C89"/>
    <w:multiLevelType w:val="hybridMultilevel"/>
    <w:tmpl w:val="E8E8B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FAC3BDA"/>
    <w:multiLevelType w:val="multilevel"/>
    <w:tmpl w:val="A8288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4907DD"/>
    <w:multiLevelType w:val="hybridMultilevel"/>
    <w:tmpl w:val="433A5F12"/>
    <w:lvl w:ilvl="0" w:tplc="816EE1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07C3E"/>
    <w:multiLevelType w:val="multilevel"/>
    <w:tmpl w:val="616E4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E573B8"/>
    <w:multiLevelType w:val="multilevel"/>
    <w:tmpl w:val="3092A4B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870A1"/>
    <w:multiLevelType w:val="multilevel"/>
    <w:tmpl w:val="1D0EF1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472D43"/>
    <w:multiLevelType w:val="multilevel"/>
    <w:tmpl w:val="594413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1E60E9"/>
    <w:multiLevelType w:val="multilevel"/>
    <w:tmpl w:val="39D274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061C9F"/>
    <w:multiLevelType w:val="multilevel"/>
    <w:tmpl w:val="4C5A9D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B03F44"/>
    <w:multiLevelType w:val="multilevel"/>
    <w:tmpl w:val="AE4E6C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507EB6"/>
    <w:multiLevelType w:val="hybridMultilevel"/>
    <w:tmpl w:val="A3522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72C43"/>
    <w:multiLevelType w:val="hybridMultilevel"/>
    <w:tmpl w:val="6C3247C8"/>
    <w:lvl w:ilvl="0" w:tplc="456EDF92">
      <w:start w:val="1"/>
      <w:numFmt w:val="decimal"/>
      <w:pStyle w:val="a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1532CC"/>
    <w:multiLevelType w:val="multilevel"/>
    <w:tmpl w:val="2A4040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ind w:left="3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0" w:hanging="2160"/>
      </w:pPr>
      <w:rPr>
        <w:rFonts w:hint="default"/>
      </w:rPr>
    </w:lvl>
  </w:abstractNum>
  <w:abstractNum w:abstractNumId="24" w15:restartNumberingAfterBreak="0">
    <w:nsid w:val="5F4B151F"/>
    <w:multiLevelType w:val="hybridMultilevel"/>
    <w:tmpl w:val="47E45192"/>
    <w:lvl w:ilvl="0" w:tplc="1F2052DC">
      <w:start w:val="52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60B37E46"/>
    <w:multiLevelType w:val="hybridMultilevel"/>
    <w:tmpl w:val="E4D2DD8E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5094A"/>
    <w:multiLevelType w:val="hybridMultilevel"/>
    <w:tmpl w:val="02EEA1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423601E"/>
    <w:multiLevelType w:val="multilevel"/>
    <w:tmpl w:val="69A8F2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215B3A"/>
    <w:multiLevelType w:val="multilevel"/>
    <w:tmpl w:val="0F906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3B1767"/>
    <w:multiLevelType w:val="hybridMultilevel"/>
    <w:tmpl w:val="A34C4704"/>
    <w:lvl w:ilvl="0" w:tplc="C1741E02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CA4A65"/>
    <w:multiLevelType w:val="hybridMultilevel"/>
    <w:tmpl w:val="7204A3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314CC"/>
    <w:multiLevelType w:val="hybridMultilevel"/>
    <w:tmpl w:val="E0ACE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37F6F"/>
    <w:multiLevelType w:val="multilevel"/>
    <w:tmpl w:val="460A53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693B50"/>
    <w:multiLevelType w:val="multilevel"/>
    <w:tmpl w:val="4336C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1E4777"/>
    <w:multiLevelType w:val="multilevel"/>
    <w:tmpl w:val="D414C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DA3F4D"/>
    <w:multiLevelType w:val="hybridMultilevel"/>
    <w:tmpl w:val="9C9A3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C42F0"/>
    <w:multiLevelType w:val="hybridMultilevel"/>
    <w:tmpl w:val="2E9EBCAE"/>
    <w:lvl w:ilvl="0" w:tplc="B0C2A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9"/>
  </w:num>
  <w:num w:numId="6">
    <w:abstractNumId w:val="36"/>
  </w:num>
  <w:num w:numId="7">
    <w:abstractNumId w:val="29"/>
  </w:num>
  <w:num w:numId="8">
    <w:abstractNumId w:val="8"/>
  </w:num>
  <w:num w:numId="9">
    <w:abstractNumId w:val="34"/>
  </w:num>
  <w:num w:numId="10">
    <w:abstractNumId w:val="5"/>
  </w:num>
  <w:num w:numId="11">
    <w:abstractNumId w:val="4"/>
  </w:num>
  <w:num w:numId="12">
    <w:abstractNumId w:val="3"/>
  </w:num>
  <w:num w:numId="13">
    <w:abstractNumId w:val="21"/>
  </w:num>
  <w:num w:numId="14">
    <w:abstractNumId w:val="2"/>
  </w:num>
  <w:num w:numId="15">
    <w:abstractNumId w:val="24"/>
  </w:num>
  <w:num w:numId="16">
    <w:abstractNumId w:val="10"/>
  </w:num>
  <w:num w:numId="17">
    <w:abstractNumId w:val="7"/>
  </w:num>
  <w:num w:numId="18">
    <w:abstractNumId w:val="25"/>
  </w:num>
  <w:num w:numId="19">
    <w:abstractNumId w:val="30"/>
  </w:num>
  <w:num w:numId="20">
    <w:abstractNumId w:val="31"/>
  </w:num>
  <w:num w:numId="21">
    <w:abstractNumId w:val="12"/>
  </w:num>
  <w:num w:numId="22">
    <w:abstractNumId w:val="33"/>
  </w:num>
  <w:num w:numId="23">
    <w:abstractNumId w:val="28"/>
  </w:num>
  <w:num w:numId="24">
    <w:abstractNumId w:val="32"/>
  </w:num>
  <w:num w:numId="25">
    <w:abstractNumId w:val="14"/>
  </w:num>
  <w:num w:numId="26">
    <w:abstractNumId w:val="20"/>
  </w:num>
  <w:num w:numId="27">
    <w:abstractNumId w:val="16"/>
  </w:num>
  <w:num w:numId="28">
    <w:abstractNumId w:val="6"/>
  </w:num>
  <w:num w:numId="29">
    <w:abstractNumId w:val="27"/>
  </w:num>
  <w:num w:numId="30">
    <w:abstractNumId w:val="18"/>
  </w:num>
  <w:num w:numId="31">
    <w:abstractNumId w:val="17"/>
  </w:num>
  <w:num w:numId="32">
    <w:abstractNumId w:val="15"/>
  </w:num>
  <w:num w:numId="33">
    <w:abstractNumId w:val="19"/>
  </w:num>
  <w:num w:numId="34">
    <w:abstractNumId w:val="13"/>
  </w:num>
  <w:num w:numId="35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2E08"/>
    <w:rsid w:val="00006642"/>
    <w:rsid w:val="00023825"/>
    <w:rsid w:val="0003317F"/>
    <w:rsid w:val="0007674F"/>
    <w:rsid w:val="00131AFD"/>
    <w:rsid w:val="001F2F60"/>
    <w:rsid w:val="00215078"/>
    <w:rsid w:val="0021675E"/>
    <w:rsid w:val="002245EC"/>
    <w:rsid w:val="002B17A2"/>
    <w:rsid w:val="00365A84"/>
    <w:rsid w:val="00425DAA"/>
    <w:rsid w:val="004A1571"/>
    <w:rsid w:val="004A2E54"/>
    <w:rsid w:val="004C03A2"/>
    <w:rsid w:val="006F4657"/>
    <w:rsid w:val="00700CFB"/>
    <w:rsid w:val="00712D0C"/>
    <w:rsid w:val="007E758E"/>
    <w:rsid w:val="00A2659C"/>
    <w:rsid w:val="00A36CB4"/>
    <w:rsid w:val="00A86658"/>
    <w:rsid w:val="00A91846"/>
    <w:rsid w:val="00AB1C47"/>
    <w:rsid w:val="00AD747E"/>
    <w:rsid w:val="00AE2E08"/>
    <w:rsid w:val="00AE472D"/>
    <w:rsid w:val="00B26546"/>
    <w:rsid w:val="00B276DA"/>
    <w:rsid w:val="00B306B1"/>
    <w:rsid w:val="00C2013E"/>
    <w:rsid w:val="00CE168F"/>
    <w:rsid w:val="00D16DD3"/>
    <w:rsid w:val="00DA1A7D"/>
    <w:rsid w:val="00DA491B"/>
    <w:rsid w:val="00DD2792"/>
    <w:rsid w:val="00F27FB7"/>
    <w:rsid w:val="00F51819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2"/>
    <o:shapelayout v:ext="edit">
      <o:idmap v:ext="edit" data="1"/>
      <o:rules v:ext="edit">
        <o:r id="V:Rule10" type="connector" idref="#_x0000_s1244"/>
        <o:r id="V:Rule11" type="connector" idref="#_x0000_s1245"/>
        <o:r id="V:Rule12" type="connector" idref="#_x0000_s1284"/>
        <o:r id="V:Rule13" type="connector" idref="#_x0000_s1281"/>
        <o:r id="V:Rule14" type="connector" idref="#_x0000_s1282"/>
        <o:r id="V:Rule15" type="connector" idref="#_x0000_s1241"/>
        <o:r id="V:Rule16" type="connector" idref="#_x0000_s1280"/>
        <o:r id="V:Rule17" type="connector" idref="#_x0000_s1243"/>
        <o:r id="V:Rule18" type="connector" idref="#_x0000_s1240"/>
      </o:rules>
    </o:shapelayout>
  </w:shapeDefaults>
  <w:decimalSymbol w:val=","/>
  <w:listSeparator w:val=";"/>
  <w14:docId w14:val="1B3257D0"/>
  <w15:docId w15:val="{9EC974AD-EAF0-46A7-9F61-0F4922C1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B17A2"/>
  </w:style>
  <w:style w:type="paragraph" w:styleId="1">
    <w:name w:val="heading 1"/>
    <w:basedOn w:val="a0"/>
    <w:next w:val="a0"/>
    <w:link w:val="10"/>
    <w:uiPriority w:val="99"/>
    <w:qFormat/>
    <w:rsid w:val="00AE2E0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AE2E0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AE2E0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AE2E0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AE2E0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AE2E0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0"/>
    <w:next w:val="a0"/>
    <w:link w:val="70"/>
    <w:qFormat/>
    <w:rsid w:val="00AE2E0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qFormat/>
    <w:rsid w:val="00AE2E0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AE2E0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AE2E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sid w:val="00AE2E0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AE2E0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AE2E0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AE2E08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rsid w:val="00AE2E08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AE2E08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a4">
    <w:name w:val="Table Grid"/>
    <w:basedOn w:val="a2"/>
    <w:uiPriority w:val="59"/>
    <w:rsid w:val="00AE2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0"/>
    <w:link w:val="a6"/>
    <w:uiPriority w:val="99"/>
    <w:semiHidden/>
    <w:rsid w:val="00AE2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AE2E0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rsid w:val="00AE2E08"/>
    <w:rPr>
      <w:vertAlign w:val="superscript"/>
    </w:rPr>
  </w:style>
  <w:style w:type="paragraph" w:styleId="a8">
    <w:name w:val="List Paragraph"/>
    <w:basedOn w:val="a0"/>
    <w:uiPriority w:val="34"/>
    <w:qFormat/>
    <w:rsid w:val="00AE2E0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0"/>
    <w:link w:val="aa"/>
    <w:uiPriority w:val="99"/>
    <w:rsid w:val="00AE2E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1"/>
    <w:link w:val="a9"/>
    <w:uiPriority w:val="99"/>
    <w:rsid w:val="00AE2E0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1"/>
    <w:uiPriority w:val="99"/>
    <w:rsid w:val="00AE2E08"/>
  </w:style>
  <w:style w:type="paragraph" w:styleId="ac">
    <w:name w:val="endnote text"/>
    <w:basedOn w:val="a0"/>
    <w:link w:val="ad"/>
    <w:rsid w:val="00AE2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1"/>
    <w:link w:val="ac"/>
    <w:rsid w:val="00AE2E08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rsid w:val="00AE2E08"/>
    <w:rPr>
      <w:vertAlign w:val="superscript"/>
    </w:rPr>
  </w:style>
  <w:style w:type="character" w:styleId="af">
    <w:name w:val="annotation reference"/>
    <w:rsid w:val="00AE2E08"/>
    <w:rPr>
      <w:sz w:val="16"/>
      <w:szCs w:val="16"/>
    </w:rPr>
  </w:style>
  <w:style w:type="paragraph" w:styleId="af0">
    <w:name w:val="annotation text"/>
    <w:basedOn w:val="a0"/>
    <w:link w:val="af1"/>
    <w:rsid w:val="00AE2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AE2E08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rsid w:val="00AE2E08"/>
    <w:rPr>
      <w:b/>
      <w:bCs/>
    </w:rPr>
  </w:style>
  <w:style w:type="character" w:customStyle="1" w:styleId="af3">
    <w:name w:val="Тема примечания Знак"/>
    <w:basedOn w:val="af1"/>
    <w:link w:val="af2"/>
    <w:rsid w:val="00AE2E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4">
    <w:name w:val="Balloon Text"/>
    <w:basedOn w:val="a0"/>
    <w:link w:val="af5"/>
    <w:rsid w:val="00AE2E0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1"/>
    <w:link w:val="af4"/>
    <w:rsid w:val="00AE2E08"/>
    <w:rPr>
      <w:rFonts w:ascii="Tahoma" w:eastAsia="Times New Roman" w:hAnsi="Tahoma" w:cs="Times New Roman"/>
      <w:sz w:val="16"/>
      <w:szCs w:val="16"/>
    </w:rPr>
  </w:style>
  <w:style w:type="paragraph" w:styleId="af6">
    <w:name w:val="header"/>
    <w:basedOn w:val="a0"/>
    <w:link w:val="af7"/>
    <w:uiPriority w:val="99"/>
    <w:rsid w:val="00AE2E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1"/>
    <w:link w:val="af6"/>
    <w:uiPriority w:val="99"/>
    <w:rsid w:val="00AE2E08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AE2E08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AE2E0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1"/>
    <w:uiPriority w:val="99"/>
    <w:rsid w:val="00AE2E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1"/>
    <w:uiPriority w:val="99"/>
    <w:rsid w:val="00AE2E0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uiPriority w:val="99"/>
    <w:rsid w:val="00AE2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AE2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1"/>
    <w:uiPriority w:val="99"/>
    <w:rsid w:val="00AE2E08"/>
    <w:rPr>
      <w:rFonts w:ascii="Times New Roman" w:hAnsi="Times New Roman" w:cs="Times New Roman"/>
      <w:spacing w:val="-10"/>
      <w:sz w:val="34"/>
      <w:szCs w:val="34"/>
    </w:rPr>
  </w:style>
  <w:style w:type="paragraph" w:customStyle="1" w:styleId="Style8">
    <w:name w:val="Style8"/>
    <w:basedOn w:val="a0"/>
    <w:uiPriority w:val="99"/>
    <w:rsid w:val="00AE2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AE2E08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0"/>
    <w:next w:val="af9"/>
    <w:link w:val="afa"/>
    <w:uiPriority w:val="11"/>
    <w:qFormat/>
    <w:rsid w:val="00AE2E08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a">
    <w:name w:val="Подзаголовок Знак"/>
    <w:basedOn w:val="a1"/>
    <w:link w:val="af8"/>
    <w:uiPriority w:val="11"/>
    <w:rsid w:val="00AE2E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9">
    <w:name w:val="Body Text"/>
    <w:basedOn w:val="a0"/>
    <w:link w:val="afb"/>
    <w:rsid w:val="00AE2E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1"/>
    <w:link w:val="af9"/>
    <w:rsid w:val="00AE2E08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rmal (Web)"/>
    <w:basedOn w:val="a0"/>
    <w:uiPriority w:val="99"/>
    <w:rsid w:val="00AE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нак1"/>
    <w:basedOn w:val="a0"/>
    <w:rsid w:val="00AE2E0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bold2">
    <w:name w:val="bold2"/>
    <w:basedOn w:val="a1"/>
    <w:rsid w:val="00AE2E08"/>
    <w:rPr>
      <w:color w:val="1E5A64"/>
    </w:rPr>
  </w:style>
  <w:style w:type="character" w:styleId="afd">
    <w:name w:val="Strong"/>
    <w:basedOn w:val="a1"/>
    <w:uiPriority w:val="22"/>
    <w:qFormat/>
    <w:rsid w:val="00AE2E08"/>
    <w:rPr>
      <w:b/>
      <w:bCs/>
    </w:rPr>
  </w:style>
  <w:style w:type="paragraph" w:customStyle="1" w:styleId="Style1">
    <w:name w:val="Style1"/>
    <w:basedOn w:val="a0"/>
    <w:rsid w:val="00AE2E08"/>
    <w:pPr>
      <w:widowControl w:val="0"/>
      <w:autoSpaceDE w:val="0"/>
      <w:autoSpaceDN w:val="0"/>
      <w:adjustRightInd w:val="0"/>
      <w:spacing w:after="0" w:line="259" w:lineRule="exact"/>
      <w:ind w:firstLine="288"/>
    </w:pPr>
    <w:rPr>
      <w:rFonts w:ascii="Bookman Old Style" w:eastAsia="Times New Roman" w:hAnsi="Bookman Old Style" w:cs="Times New Roman"/>
      <w:sz w:val="24"/>
      <w:szCs w:val="24"/>
    </w:rPr>
  </w:style>
  <w:style w:type="character" w:styleId="afe">
    <w:name w:val="Emphasis"/>
    <w:basedOn w:val="a1"/>
    <w:uiPriority w:val="20"/>
    <w:qFormat/>
    <w:rsid w:val="00AE2E08"/>
    <w:rPr>
      <w:i/>
      <w:iCs/>
    </w:rPr>
  </w:style>
  <w:style w:type="character" w:customStyle="1" w:styleId="grame">
    <w:name w:val="grame"/>
    <w:basedOn w:val="a1"/>
    <w:rsid w:val="00AE2E08"/>
  </w:style>
  <w:style w:type="paragraph" w:customStyle="1" w:styleId="a">
    <w:name w:val="Стиль Абзац списка + По левому краю"/>
    <w:basedOn w:val="21"/>
    <w:qFormat/>
    <w:rsid w:val="00AE2E08"/>
    <w:pPr>
      <w:numPr>
        <w:numId w:val="1"/>
      </w:numPr>
      <w:contextualSpacing/>
      <w:jc w:val="both"/>
    </w:pPr>
    <w:rPr>
      <w:sz w:val="28"/>
      <w:szCs w:val="20"/>
      <w:lang w:eastAsia="en-US"/>
    </w:rPr>
  </w:style>
  <w:style w:type="paragraph" w:styleId="21">
    <w:name w:val="List 2"/>
    <w:basedOn w:val="a0"/>
    <w:rsid w:val="00AE2E0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al">
    <w:name w:val="final"/>
    <w:basedOn w:val="a0"/>
    <w:rsid w:val="00AE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Hyperlink"/>
    <w:basedOn w:val="a1"/>
    <w:uiPriority w:val="99"/>
    <w:unhideWhenUsed/>
    <w:rsid w:val="00AE2E08"/>
    <w:rPr>
      <w:color w:val="0000FF"/>
      <w:u w:val="single"/>
    </w:rPr>
  </w:style>
  <w:style w:type="table" w:styleId="12">
    <w:name w:val="Table Grid 1"/>
    <w:basedOn w:val="a2"/>
    <w:rsid w:val="00AE2E08"/>
    <w:pPr>
      <w:widowControl w:val="0"/>
      <w:spacing w:after="0" w:line="360" w:lineRule="auto"/>
      <w:ind w:firstLine="709"/>
    </w:pPr>
    <w:rPr>
      <w:rFonts w:ascii="Calibri" w:eastAsia="Times New Roman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0">
    <w:name w:val="Body Text Indent"/>
    <w:basedOn w:val="a0"/>
    <w:link w:val="aff1"/>
    <w:rsid w:val="00AE2E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Основной текст с отступом Знак"/>
    <w:basedOn w:val="a1"/>
    <w:link w:val="aff0"/>
    <w:rsid w:val="00AE2E08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0"/>
    <w:link w:val="32"/>
    <w:rsid w:val="00AE2E0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AE2E08"/>
    <w:rPr>
      <w:rFonts w:ascii="Times New Roman" w:eastAsia="Times New Roman" w:hAnsi="Times New Roman" w:cs="Times New Roman"/>
      <w:sz w:val="16"/>
      <w:szCs w:val="16"/>
    </w:rPr>
  </w:style>
  <w:style w:type="paragraph" w:styleId="aff2">
    <w:name w:val="No Spacing"/>
    <w:uiPriority w:val="1"/>
    <w:qFormat/>
    <w:rsid w:val="00AE2E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AE2E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3">
    <w:name w:val="Заголовок №1_"/>
    <w:link w:val="110"/>
    <w:uiPriority w:val="99"/>
    <w:rsid w:val="00AE2E08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3"/>
    <w:uiPriority w:val="99"/>
    <w:rsid w:val="00AE2E08"/>
    <w:pPr>
      <w:shd w:val="clear" w:color="auto" w:fill="FFFFFF"/>
      <w:spacing w:before="300" w:after="300" w:line="240" w:lineRule="atLeast"/>
      <w:ind w:hanging="540"/>
      <w:outlineLvl w:val="0"/>
    </w:pPr>
    <w:rPr>
      <w:b/>
      <w:bCs/>
      <w:sz w:val="26"/>
      <w:szCs w:val="26"/>
    </w:rPr>
  </w:style>
  <w:style w:type="character" w:customStyle="1" w:styleId="33">
    <w:name w:val="Основной текст (3)_"/>
    <w:basedOn w:val="a1"/>
    <w:link w:val="34"/>
    <w:rsid w:val="00365A84"/>
    <w:rPr>
      <w:shd w:val="clear" w:color="auto" w:fill="FFFFFF"/>
    </w:rPr>
  </w:style>
  <w:style w:type="character" w:customStyle="1" w:styleId="35">
    <w:name w:val="Основной текст (3) + Полужирный"/>
    <w:basedOn w:val="33"/>
    <w:rsid w:val="00365A84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0"/>
    <w:link w:val="33"/>
    <w:rsid w:val="00365A84"/>
    <w:pPr>
      <w:widowControl w:val="0"/>
      <w:shd w:val="clear" w:color="auto" w:fill="FFFFFF"/>
      <w:spacing w:after="1260" w:line="322" w:lineRule="exact"/>
    </w:pPr>
  </w:style>
  <w:style w:type="character" w:customStyle="1" w:styleId="apple-converted-space">
    <w:name w:val="apple-converted-space"/>
    <w:basedOn w:val="a1"/>
    <w:rsid w:val="00B276DA"/>
  </w:style>
  <w:style w:type="paragraph" w:customStyle="1" w:styleId="Style59">
    <w:name w:val="Style59"/>
    <w:basedOn w:val="a0"/>
    <w:rsid w:val="00B276DA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0">
    <w:name w:val="Font Style120"/>
    <w:basedOn w:val="a1"/>
    <w:rsid w:val="00B276DA"/>
    <w:rPr>
      <w:rFonts w:ascii="Times New Roman" w:hAnsi="Times New Roman" w:cs="Times New Roman" w:hint="default"/>
      <w:sz w:val="18"/>
      <w:szCs w:val="18"/>
    </w:rPr>
  </w:style>
  <w:style w:type="character" w:customStyle="1" w:styleId="FontStyle123">
    <w:name w:val="Font Style123"/>
    <w:basedOn w:val="a1"/>
    <w:rsid w:val="00B276DA"/>
    <w:rPr>
      <w:rFonts w:ascii="Times New Roman" w:hAnsi="Times New Roman" w:cs="Times New Roman" w:hint="default"/>
      <w:b/>
      <w:bCs/>
      <w:i/>
      <w:iCs/>
      <w:spacing w:val="-10"/>
      <w:sz w:val="18"/>
      <w:szCs w:val="18"/>
    </w:rPr>
  </w:style>
  <w:style w:type="character" w:customStyle="1" w:styleId="FontStyle125">
    <w:name w:val="Font Style125"/>
    <w:basedOn w:val="a1"/>
    <w:rsid w:val="00B276DA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35">
    <w:name w:val="Font Style135"/>
    <w:basedOn w:val="a1"/>
    <w:rsid w:val="00B276D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52">
    <w:name w:val="Style52"/>
    <w:basedOn w:val="a0"/>
    <w:rsid w:val="00B276DA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2">
    <w:name w:val="Font Style152"/>
    <w:basedOn w:val="a1"/>
    <w:rsid w:val="00B276D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0">
    <w:name w:val="Font Style170"/>
    <w:basedOn w:val="a1"/>
    <w:rsid w:val="00B276DA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90">
    <w:name w:val="Style90"/>
    <w:basedOn w:val="a0"/>
    <w:rsid w:val="00B2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6">
    <w:name w:val="Style96"/>
    <w:basedOn w:val="a0"/>
    <w:rsid w:val="00B276DA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7">
    <w:name w:val="Style97"/>
    <w:basedOn w:val="a0"/>
    <w:rsid w:val="00B276DA"/>
    <w:pPr>
      <w:widowControl w:val="0"/>
      <w:autoSpaceDE w:val="0"/>
      <w:autoSpaceDN w:val="0"/>
      <w:adjustRightInd w:val="0"/>
      <w:spacing w:after="0" w:line="226" w:lineRule="exact"/>
      <w:ind w:firstLine="45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1">
    <w:name w:val="Style101"/>
    <w:basedOn w:val="a0"/>
    <w:rsid w:val="00B2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3">
    <w:name w:val="Style103"/>
    <w:basedOn w:val="a0"/>
    <w:rsid w:val="00B276DA"/>
    <w:pPr>
      <w:widowControl w:val="0"/>
      <w:autoSpaceDE w:val="0"/>
      <w:autoSpaceDN w:val="0"/>
      <w:adjustRightInd w:val="0"/>
      <w:spacing w:after="0" w:line="211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4">
    <w:name w:val="Style104"/>
    <w:basedOn w:val="a0"/>
    <w:rsid w:val="00B2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7">
    <w:name w:val="Font Style157"/>
    <w:basedOn w:val="a1"/>
    <w:rsid w:val="00B276D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2">
    <w:name w:val="Font Style172"/>
    <w:basedOn w:val="a1"/>
    <w:rsid w:val="00B276DA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91">
    <w:name w:val="Style91"/>
    <w:basedOn w:val="a0"/>
    <w:rsid w:val="00B2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3">
    <w:name w:val="Font Style113"/>
    <w:basedOn w:val="a1"/>
    <w:rsid w:val="00B276DA"/>
    <w:rPr>
      <w:rFonts w:ascii="Times New Roman" w:hAnsi="Times New Roman" w:cs="Times New Roman"/>
      <w:spacing w:val="-20"/>
      <w:sz w:val="26"/>
      <w:szCs w:val="26"/>
    </w:rPr>
  </w:style>
  <w:style w:type="paragraph" w:customStyle="1" w:styleId="Style65">
    <w:name w:val="Style65"/>
    <w:basedOn w:val="a0"/>
    <w:rsid w:val="00B276DA"/>
    <w:pPr>
      <w:widowControl w:val="0"/>
      <w:autoSpaceDE w:val="0"/>
      <w:autoSpaceDN w:val="0"/>
      <w:adjustRightInd w:val="0"/>
      <w:spacing w:after="0" w:line="202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5">
    <w:name w:val="Font Style145"/>
    <w:basedOn w:val="a1"/>
    <w:rsid w:val="00B276DA"/>
    <w:rPr>
      <w:rFonts w:ascii="Microsoft Sans Serif" w:hAnsi="Microsoft Sans Serif" w:cs="Microsoft Sans Serif" w:hint="default"/>
      <w:b/>
      <w:bCs/>
      <w:spacing w:val="-10"/>
      <w:sz w:val="16"/>
      <w:szCs w:val="16"/>
    </w:rPr>
  </w:style>
  <w:style w:type="character" w:customStyle="1" w:styleId="FontStyle159">
    <w:name w:val="Font Style159"/>
    <w:basedOn w:val="a1"/>
    <w:rsid w:val="00B276DA"/>
    <w:rPr>
      <w:rFonts w:ascii="Times New Roman" w:hAnsi="Times New Roman" w:cs="Times New Roman" w:hint="default"/>
      <w:spacing w:val="-20"/>
      <w:sz w:val="30"/>
      <w:szCs w:val="30"/>
    </w:rPr>
  </w:style>
  <w:style w:type="character" w:customStyle="1" w:styleId="Bodytext">
    <w:name w:val="Body text_"/>
    <w:basedOn w:val="a1"/>
    <w:link w:val="71"/>
    <w:rsid w:val="00A866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1">
    <w:name w:val="Основной текст7"/>
    <w:basedOn w:val="a0"/>
    <w:link w:val="Bodytext"/>
    <w:rsid w:val="00A86658"/>
    <w:pPr>
      <w:widowControl w:val="0"/>
      <w:shd w:val="clear" w:color="auto" w:fill="FFFFFF"/>
      <w:spacing w:after="0" w:line="547" w:lineRule="exact"/>
      <w:ind w:hanging="1120"/>
      <w:jc w:val="both"/>
    </w:pPr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A86658"/>
  </w:style>
  <w:style w:type="character" w:customStyle="1" w:styleId="14">
    <w:name w:val="Основной шрифт абзаца1"/>
    <w:rsid w:val="00A86658"/>
  </w:style>
  <w:style w:type="character" w:customStyle="1" w:styleId="aff3">
    <w:name w:val="Символ нумерации"/>
    <w:rsid w:val="00A86658"/>
  </w:style>
  <w:style w:type="paragraph" w:customStyle="1" w:styleId="15">
    <w:name w:val="Заголовок1"/>
    <w:basedOn w:val="a0"/>
    <w:next w:val="af9"/>
    <w:rsid w:val="00A86658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4">
    <w:name w:val="List"/>
    <w:basedOn w:val="af9"/>
    <w:rsid w:val="00A86658"/>
    <w:pPr>
      <w:suppressAutoHyphens/>
      <w:spacing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16">
    <w:name w:val="Название1"/>
    <w:basedOn w:val="a0"/>
    <w:rsid w:val="00A86658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A86658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aff5">
    <w:name w:val="Содержимое таблицы"/>
    <w:basedOn w:val="a0"/>
    <w:rsid w:val="00A8665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aff6">
    <w:name w:val="Заголовок таблицы"/>
    <w:basedOn w:val="aff5"/>
    <w:rsid w:val="00A86658"/>
    <w:pPr>
      <w:jc w:val="center"/>
    </w:pPr>
    <w:rPr>
      <w:b/>
      <w:bCs/>
    </w:rPr>
  </w:style>
  <w:style w:type="character" w:styleId="aff7">
    <w:name w:val="Placeholder Text"/>
    <w:basedOn w:val="a1"/>
    <w:uiPriority w:val="99"/>
    <w:semiHidden/>
    <w:rsid w:val="00A86658"/>
    <w:rPr>
      <w:color w:val="808080"/>
    </w:rPr>
  </w:style>
  <w:style w:type="paragraph" w:customStyle="1" w:styleId="18">
    <w:name w:val="Абзац списка1"/>
    <w:basedOn w:val="a0"/>
    <w:rsid w:val="00A8665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19">
    <w:name w:val="Сетка таблицы1"/>
    <w:basedOn w:val="a2"/>
    <w:next w:val="a4"/>
    <w:uiPriority w:val="59"/>
    <w:rsid w:val="00A866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0"/>
    <w:rsid w:val="00A866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0.bin"/><Relationship Id="rId21" Type="http://schemas.openxmlformats.org/officeDocument/2006/relationships/oleObject" Target="embeddings/oleObject4.bin"/><Relationship Id="rId42" Type="http://schemas.openxmlformats.org/officeDocument/2006/relationships/oleObject" Target="embeddings/oleObject12.bin"/><Relationship Id="rId63" Type="http://schemas.openxmlformats.org/officeDocument/2006/relationships/image" Target="media/image34.wmf"/><Relationship Id="rId84" Type="http://schemas.openxmlformats.org/officeDocument/2006/relationships/footer" Target="footer2.xml"/><Relationship Id="rId138" Type="http://schemas.openxmlformats.org/officeDocument/2006/relationships/image" Target="media/image67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79.wmf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4.bin"/><Relationship Id="rId226" Type="http://schemas.openxmlformats.org/officeDocument/2006/relationships/image" Target="media/image101.png"/><Relationship Id="rId107" Type="http://schemas.openxmlformats.org/officeDocument/2006/relationships/image" Target="media/image57.wmf"/><Relationship Id="rId11" Type="http://schemas.openxmlformats.org/officeDocument/2006/relationships/oleObject" Target="embeddings/oleObject1.bin"/><Relationship Id="rId32" Type="http://schemas.openxmlformats.org/officeDocument/2006/relationships/image" Target="media/image17.png"/><Relationship Id="rId53" Type="http://schemas.openxmlformats.org/officeDocument/2006/relationships/image" Target="media/image29.wmf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57.bin"/><Relationship Id="rId149" Type="http://schemas.openxmlformats.org/officeDocument/2006/relationships/oleObject" Target="embeddings/oleObject69.bin"/><Relationship Id="rId5" Type="http://schemas.openxmlformats.org/officeDocument/2006/relationships/webSettings" Target="webSettings.xml"/><Relationship Id="rId95" Type="http://schemas.openxmlformats.org/officeDocument/2006/relationships/image" Target="media/image51.wmf"/><Relationship Id="rId160" Type="http://schemas.openxmlformats.org/officeDocument/2006/relationships/image" Target="media/image74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97.wmf"/><Relationship Id="rId237" Type="http://schemas.openxmlformats.org/officeDocument/2006/relationships/oleObject" Target="embeddings/oleObject125.bin"/><Relationship Id="rId22" Type="http://schemas.openxmlformats.org/officeDocument/2006/relationships/image" Target="media/image11.wmf"/><Relationship Id="rId43" Type="http://schemas.openxmlformats.org/officeDocument/2006/relationships/image" Target="media/image24.wmf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51.bin"/><Relationship Id="rId139" Type="http://schemas.openxmlformats.org/officeDocument/2006/relationships/oleObject" Target="embeddings/oleObject63.bin"/><Relationship Id="rId85" Type="http://schemas.openxmlformats.org/officeDocument/2006/relationships/image" Target="media/image46.wmf"/><Relationship Id="rId150" Type="http://schemas.openxmlformats.org/officeDocument/2006/relationships/oleObject" Target="embeddings/oleObject70.bin"/><Relationship Id="rId171" Type="http://schemas.openxmlformats.org/officeDocument/2006/relationships/oleObject" Target="embeddings/oleObject83.bin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5.bin"/><Relationship Id="rId227" Type="http://schemas.openxmlformats.org/officeDocument/2006/relationships/oleObject" Target="embeddings/oleObject117.bin"/><Relationship Id="rId12" Type="http://schemas.openxmlformats.org/officeDocument/2006/relationships/image" Target="media/image4.wmf"/><Relationship Id="rId33" Type="http://schemas.openxmlformats.org/officeDocument/2006/relationships/image" Target="media/image18.png"/><Relationship Id="rId108" Type="http://schemas.openxmlformats.org/officeDocument/2006/relationships/oleObject" Target="embeddings/oleObject42.bin"/><Relationship Id="rId129" Type="http://schemas.openxmlformats.org/officeDocument/2006/relationships/oleObject" Target="embeddings/oleObject58.bin"/><Relationship Id="rId54" Type="http://schemas.openxmlformats.org/officeDocument/2006/relationships/oleObject" Target="embeddings/oleObject18.bin"/><Relationship Id="rId75" Type="http://schemas.openxmlformats.org/officeDocument/2006/relationships/image" Target="media/image40.wmf"/><Relationship Id="rId96" Type="http://schemas.openxmlformats.org/officeDocument/2006/relationships/oleObject" Target="embeddings/oleObject36.bin"/><Relationship Id="rId140" Type="http://schemas.openxmlformats.org/officeDocument/2006/relationships/image" Target="media/image68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5.png"/><Relationship Id="rId217" Type="http://schemas.openxmlformats.org/officeDocument/2006/relationships/oleObject" Target="embeddings/oleObject111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6.bin"/><Relationship Id="rId23" Type="http://schemas.openxmlformats.org/officeDocument/2006/relationships/oleObject" Target="embeddings/oleObject5.bin"/><Relationship Id="rId119" Type="http://schemas.openxmlformats.org/officeDocument/2006/relationships/image" Target="media/image59.wmf"/><Relationship Id="rId44" Type="http://schemas.openxmlformats.org/officeDocument/2006/relationships/oleObject" Target="embeddings/oleObject13.bin"/><Relationship Id="rId65" Type="http://schemas.openxmlformats.org/officeDocument/2006/relationships/image" Target="media/image35.wmf"/><Relationship Id="rId86" Type="http://schemas.openxmlformats.org/officeDocument/2006/relationships/oleObject" Target="embeddings/oleObject31.bin"/><Relationship Id="rId130" Type="http://schemas.openxmlformats.org/officeDocument/2006/relationships/image" Target="media/image63.wmf"/><Relationship Id="rId151" Type="http://schemas.openxmlformats.org/officeDocument/2006/relationships/oleObject" Target="embeddings/oleObject71.bin"/><Relationship Id="rId172" Type="http://schemas.openxmlformats.org/officeDocument/2006/relationships/image" Target="media/image80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6.bin"/><Relationship Id="rId228" Type="http://schemas.openxmlformats.org/officeDocument/2006/relationships/image" Target="media/image102.png"/><Relationship Id="rId13" Type="http://schemas.openxmlformats.org/officeDocument/2006/relationships/oleObject" Target="embeddings/oleObject2.bin"/><Relationship Id="rId109" Type="http://schemas.openxmlformats.org/officeDocument/2006/relationships/image" Target="media/image58.wmf"/><Relationship Id="rId34" Type="http://schemas.openxmlformats.org/officeDocument/2006/relationships/image" Target="media/image19.wmf"/><Relationship Id="rId55" Type="http://schemas.openxmlformats.org/officeDocument/2006/relationships/image" Target="media/image30.wmf"/><Relationship Id="rId76" Type="http://schemas.openxmlformats.org/officeDocument/2006/relationships/oleObject" Target="embeddings/oleObject29.bin"/><Relationship Id="rId97" Type="http://schemas.openxmlformats.org/officeDocument/2006/relationships/image" Target="media/image52.wmf"/><Relationship Id="rId120" Type="http://schemas.openxmlformats.org/officeDocument/2006/relationships/oleObject" Target="embeddings/oleObject52.bin"/><Relationship Id="rId141" Type="http://schemas.openxmlformats.org/officeDocument/2006/relationships/oleObject" Target="embeddings/oleObject64.bin"/><Relationship Id="rId7" Type="http://schemas.openxmlformats.org/officeDocument/2006/relationships/endnotes" Target="endnotes.xml"/><Relationship Id="rId162" Type="http://schemas.openxmlformats.org/officeDocument/2006/relationships/image" Target="media/image75.wmf"/><Relationship Id="rId183" Type="http://schemas.openxmlformats.org/officeDocument/2006/relationships/oleObject" Target="embeddings/oleObject89.bin"/><Relationship Id="rId218" Type="http://schemas.openxmlformats.org/officeDocument/2006/relationships/image" Target="media/image98.wmf"/><Relationship Id="rId239" Type="http://schemas.openxmlformats.org/officeDocument/2006/relationships/hyperlink" Target="http://www.ru.wikipedia.org/" TargetMode="External"/><Relationship Id="rId24" Type="http://schemas.openxmlformats.org/officeDocument/2006/relationships/image" Target="media/image12.wmf"/><Relationship Id="rId45" Type="http://schemas.openxmlformats.org/officeDocument/2006/relationships/image" Target="media/image25.wmf"/><Relationship Id="rId66" Type="http://schemas.openxmlformats.org/officeDocument/2006/relationships/oleObject" Target="embeddings/oleObject24.bin"/><Relationship Id="rId87" Type="http://schemas.openxmlformats.org/officeDocument/2006/relationships/image" Target="media/image47.wmf"/><Relationship Id="rId110" Type="http://schemas.openxmlformats.org/officeDocument/2006/relationships/oleObject" Target="embeddings/oleObject43.bin"/><Relationship Id="rId131" Type="http://schemas.openxmlformats.org/officeDocument/2006/relationships/oleObject" Target="embeddings/oleObject59.bin"/><Relationship Id="rId152" Type="http://schemas.openxmlformats.org/officeDocument/2006/relationships/oleObject" Target="embeddings/oleObject72.bin"/><Relationship Id="rId173" Type="http://schemas.openxmlformats.org/officeDocument/2006/relationships/oleObject" Target="embeddings/oleObject84.bin"/><Relationship Id="rId194" Type="http://schemas.openxmlformats.org/officeDocument/2006/relationships/oleObject" Target="embeddings/oleObject98.bin"/><Relationship Id="rId208" Type="http://schemas.openxmlformats.org/officeDocument/2006/relationships/image" Target="media/image93.wmf"/><Relationship Id="rId229" Type="http://schemas.openxmlformats.org/officeDocument/2006/relationships/oleObject" Target="embeddings/oleObject118.bin"/><Relationship Id="rId240" Type="http://schemas.openxmlformats.org/officeDocument/2006/relationships/hyperlink" Target="http://www.allmath.ru/" TargetMode="External"/><Relationship Id="rId14" Type="http://schemas.openxmlformats.org/officeDocument/2006/relationships/image" Target="media/image5.png"/><Relationship Id="rId35" Type="http://schemas.openxmlformats.org/officeDocument/2006/relationships/oleObject" Target="embeddings/oleObject9.bin"/><Relationship Id="rId56" Type="http://schemas.openxmlformats.org/officeDocument/2006/relationships/oleObject" Target="embeddings/oleObject19.bin"/><Relationship Id="rId77" Type="http://schemas.openxmlformats.org/officeDocument/2006/relationships/image" Target="media/image41.wmf"/><Relationship Id="rId100" Type="http://schemas.openxmlformats.org/officeDocument/2006/relationships/oleObject" Target="embeddings/oleObject38.bin"/><Relationship Id="rId8" Type="http://schemas.openxmlformats.org/officeDocument/2006/relationships/image" Target="media/image1.png"/><Relationship Id="rId98" Type="http://schemas.openxmlformats.org/officeDocument/2006/relationships/oleObject" Target="embeddings/oleObject37.bin"/><Relationship Id="rId121" Type="http://schemas.openxmlformats.org/officeDocument/2006/relationships/image" Target="media/image60.wmf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86.png"/><Relationship Id="rId219" Type="http://schemas.openxmlformats.org/officeDocument/2006/relationships/oleObject" Target="embeddings/oleObject112.bin"/><Relationship Id="rId230" Type="http://schemas.openxmlformats.org/officeDocument/2006/relationships/image" Target="media/image103.png"/><Relationship Id="rId25" Type="http://schemas.openxmlformats.org/officeDocument/2006/relationships/oleObject" Target="embeddings/oleObject6.bin"/><Relationship Id="rId46" Type="http://schemas.openxmlformats.org/officeDocument/2006/relationships/oleObject" Target="embeddings/oleObject14.bin"/><Relationship Id="rId67" Type="http://schemas.openxmlformats.org/officeDocument/2006/relationships/image" Target="media/image36.wmf"/><Relationship Id="rId88" Type="http://schemas.openxmlformats.org/officeDocument/2006/relationships/oleObject" Target="embeddings/oleObject32.bin"/><Relationship Id="rId111" Type="http://schemas.openxmlformats.org/officeDocument/2006/relationships/oleObject" Target="embeddings/oleObject44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1.wmf"/><Relationship Id="rId195" Type="http://schemas.openxmlformats.org/officeDocument/2006/relationships/image" Target="media/image88.wmf"/><Relationship Id="rId209" Type="http://schemas.openxmlformats.org/officeDocument/2006/relationships/oleObject" Target="embeddings/oleObject107.bin"/><Relationship Id="rId220" Type="http://schemas.openxmlformats.org/officeDocument/2006/relationships/oleObject" Target="embeddings/oleObject113.bin"/><Relationship Id="rId241" Type="http://schemas.openxmlformats.org/officeDocument/2006/relationships/hyperlink" Target="http://www.math.ru/" TargetMode="External"/><Relationship Id="rId15" Type="http://schemas.openxmlformats.org/officeDocument/2006/relationships/image" Target="media/image6.png"/><Relationship Id="rId36" Type="http://schemas.openxmlformats.org/officeDocument/2006/relationships/image" Target="media/image20.gif"/><Relationship Id="rId57" Type="http://schemas.openxmlformats.org/officeDocument/2006/relationships/image" Target="media/image31.wmf"/><Relationship Id="rId10" Type="http://schemas.openxmlformats.org/officeDocument/2006/relationships/image" Target="media/image3.wmf"/><Relationship Id="rId31" Type="http://schemas.openxmlformats.org/officeDocument/2006/relationships/image" Target="media/image16.png"/><Relationship Id="rId52" Type="http://schemas.openxmlformats.org/officeDocument/2006/relationships/oleObject" Target="embeddings/oleObject17.bin"/><Relationship Id="rId73" Type="http://schemas.openxmlformats.org/officeDocument/2006/relationships/image" Target="media/image39.wmf"/><Relationship Id="rId78" Type="http://schemas.openxmlformats.org/officeDocument/2006/relationships/oleObject" Target="embeddings/oleObject30.bin"/><Relationship Id="rId94" Type="http://schemas.openxmlformats.org/officeDocument/2006/relationships/oleObject" Target="embeddings/oleObject35.bin"/><Relationship Id="rId99" Type="http://schemas.openxmlformats.org/officeDocument/2006/relationships/image" Target="media/image53.wmf"/><Relationship Id="rId101" Type="http://schemas.openxmlformats.org/officeDocument/2006/relationships/image" Target="media/image54.wmf"/><Relationship Id="rId122" Type="http://schemas.openxmlformats.org/officeDocument/2006/relationships/oleObject" Target="embeddings/oleObject53.bin"/><Relationship Id="rId143" Type="http://schemas.openxmlformats.org/officeDocument/2006/relationships/oleObject" Target="embeddings/oleObject65.bin"/><Relationship Id="rId148" Type="http://schemas.openxmlformats.org/officeDocument/2006/relationships/oleObject" Target="embeddings/oleObject68.bin"/><Relationship Id="rId164" Type="http://schemas.openxmlformats.org/officeDocument/2006/relationships/image" Target="media/image76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84.png"/><Relationship Id="rId210" Type="http://schemas.openxmlformats.org/officeDocument/2006/relationships/image" Target="media/image94.wmf"/><Relationship Id="rId215" Type="http://schemas.openxmlformats.org/officeDocument/2006/relationships/oleObject" Target="embeddings/oleObject110.bin"/><Relationship Id="rId236" Type="http://schemas.openxmlformats.org/officeDocument/2006/relationships/oleObject" Target="embeddings/oleObject124.bin"/><Relationship Id="rId26" Type="http://schemas.openxmlformats.org/officeDocument/2006/relationships/image" Target="media/image13.wmf"/><Relationship Id="rId231" Type="http://schemas.openxmlformats.org/officeDocument/2006/relationships/oleObject" Target="embeddings/oleObject119.bin"/><Relationship Id="rId47" Type="http://schemas.openxmlformats.org/officeDocument/2006/relationships/image" Target="media/image26.wmf"/><Relationship Id="rId68" Type="http://schemas.openxmlformats.org/officeDocument/2006/relationships/oleObject" Target="embeddings/oleObject25.bin"/><Relationship Id="rId89" Type="http://schemas.openxmlformats.org/officeDocument/2006/relationships/image" Target="media/image48.wmf"/><Relationship Id="rId112" Type="http://schemas.openxmlformats.org/officeDocument/2006/relationships/oleObject" Target="embeddings/oleObject45.bin"/><Relationship Id="rId133" Type="http://schemas.openxmlformats.org/officeDocument/2006/relationships/oleObject" Target="embeddings/oleObject60.bin"/><Relationship Id="rId154" Type="http://schemas.openxmlformats.org/officeDocument/2006/relationships/oleObject" Target="embeddings/oleObject74.bin"/><Relationship Id="rId175" Type="http://schemas.openxmlformats.org/officeDocument/2006/relationships/oleObject" Target="embeddings/oleObject85.bin"/><Relationship Id="rId196" Type="http://schemas.openxmlformats.org/officeDocument/2006/relationships/oleObject" Target="embeddings/oleObject99.bin"/><Relationship Id="rId200" Type="http://schemas.openxmlformats.org/officeDocument/2006/relationships/image" Target="media/image90.wmf"/><Relationship Id="rId16" Type="http://schemas.openxmlformats.org/officeDocument/2006/relationships/image" Target="media/image7.png"/><Relationship Id="rId221" Type="http://schemas.openxmlformats.org/officeDocument/2006/relationships/oleObject" Target="embeddings/oleObject114.bin"/><Relationship Id="rId242" Type="http://schemas.openxmlformats.org/officeDocument/2006/relationships/hyperlink" Target="http://www.bymath.net/" TargetMode="External"/><Relationship Id="rId37" Type="http://schemas.openxmlformats.org/officeDocument/2006/relationships/image" Target="media/image21.wmf"/><Relationship Id="rId58" Type="http://schemas.openxmlformats.org/officeDocument/2006/relationships/oleObject" Target="embeddings/oleObject20.bin"/><Relationship Id="rId79" Type="http://schemas.openxmlformats.org/officeDocument/2006/relationships/image" Target="media/image42.png"/><Relationship Id="rId102" Type="http://schemas.openxmlformats.org/officeDocument/2006/relationships/oleObject" Target="embeddings/oleObject39.bin"/><Relationship Id="rId123" Type="http://schemas.openxmlformats.org/officeDocument/2006/relationships/image" Target="media/image61.wmf"/><Relationship Id="rId144" Type="http://schemas.openxmlformats.org/officeDocument/2006/relationships/image" Target="media/image70.wmf"/><Relationship Id="rId90" Type="http://schemas.openxmlformats.org/officeDocument/2006/relationships/oleObject" Target="embeddings/oleObject33.bin"/><Relationship Id="rId165" Type="http://schemas.openxmlformats.org/officeDocument/2006/relationships/oleObject" Target="embeddings/oleObject80.bin"/><Relationship Id="rId186" Type="http://schemas.openxmlformats.org/officeDocument/2006/relationships/image" Target="media/image87.png"/><Relationship Id="rId211" Type="http://schemas.openxmlformats.org/officeDocument/2006/relationships/oleObject" Target="embeddings/oleObject108.bin"/><Relationship Id="rId232" Type="http://schemas.openxmlformats.org/officeDocument/2006/relationships/oleObject" Target="embeddings/oleObject120.bin"/><Relationship Id="rId27" Type="http://schemas.openxmlformats.org/officeDocument/2006/relationships/oleObject" Target="embeddings/oleObject7.bin"/><Relationship Id="rId48" Type="http://schemas.openxmlformats.org/officeDocument/2006/relationships/oleObject" Target="embeddings/oleObject15.bin"/><Relationship Id="rId69" Type="http://schemas.openxmlformats.org/officeDocument/2006/relationships/image" Target="media/image37.wmf"/><Relationship Id="rId113" Type="http://schemas.openxmlformats.org/officeDocument/2006/relationships/oleObject" Target="embeddings/oleObject46.bin"/><Relationship Id="rId134" Type="http://schemas.openxmlformats.org/officeDocument/2006/relationships/image" Target="media/image65.wmf"/><Relationship Id="rId80" Type="http://schemas.openxmlformats.org/officeDocument/2006/relationships/image" Target="media/image43.png"/><Relationship Id="rId155" Type="http://schemas.openxmlformats.org/officeDocument/2006/relationships/oleObject" Target="embeddings/oleObject75.bin"/><Relationship Id="rId176" Type="http://schemas.openxmlformats.org/officeDocument/2006/relationships/image" Target="media/image82.wmf"/><Relationship Id="rId197" Type="http://schemas.openxmlformats.org/officeDocument/2006/relationships/image" Target="media/image89.wmf"/><Relationship Id="rId201" Type="http://schemas.openxmlformats.org/officeDocument/2006/relationships/oleObject" Target="embeddings/oleObject102.bin"/><Relationship Id="rId222" Type="http://schemas.openxmlformats.org/officeDocument/2006/relationships/image" Target="media/image99.png"/><Relationship Id="rId243" Type="http://schemas.openxmlformats.org/officeDocument/2006/relationships/hyperlink" Target="http://free-math.ru/" TargetMode="External"/><Relationship Id="rId17" Type="http://schemas.openxmlformats.org/officeDocument/2006/relationships/image" Target="media/image8.png"/><Relationship Id="rId38" Type="http://schemas.openxmlformats.org/officeDocument/2006/relationships/oleObject" Target="embeddings/oleObject10.bin"/><Relationship Id="rId59" Type="http://schemas.openxmlformats.org/officeDocument/2006/relationships/image" Target="media/image32.wmf"/><Relationship Id="rId103" Type="http://schemas.openxmlformats.org/officeDocument/2006/relationships/image" Target="media/image55.wmf"/><Relationship Id="rId124" Type="http://schemas.openxmlformats.org/officeDocument/2006/relationships/oleObject" Target="embeddings/oleObject54.bin"/><Relationship Id="rId70" Type="http://schemas.openxmlformats.org/officeDocument/2006/relationships/oleObject" Target="embeddings/oleObject26.bin"/><Relationship Id="rId91" Type="http://schemas.openxmlformats.org/officeDocument/2006/relationships/image" Target="media/image49.wmf"/><Relationship Id="rId145" Type="http://schemas.openxmlformats.org/officeDocument/2006/relationships/oleObject" Target="embeddings/oleObject66.bin"/><Relationship Id="rId166" Type="http://schemas.openxmlformats.org/officeDocument/2006/relationships/image" Target="media/image77.wmf"/><Relationship Id="rId187" Type="http://schemas.openxmlformats.org/officeDocument/2006/relationships/oleObject" Target="embeddings/oleObject91.bin"/><Relationship Id="rId1" Type="http://schemas.openxmlformats.org/officeDocument/2006/relationships/customXml" Target="../customXml/item1.xml"/><Relationship Id="rId212" Type="http://schemas.openxmlformats.org/officeDocument/2006/relationships/image" Target="media/image95.wmf"/><Relationship Id="rId233" Type="http://schemas.openxmlformats.org/officeDocument/2006/relationships/oleObject" Target="embeddings/oleObject121.bin"/><Relationship Id="rId28" Type="http://schemas.openxmlformats.org/officeDocument/2006/relationships/image" Target="media/image14.wmf"/><Relationship Id="rId49" Type="http://schemas.openxmlformats.org/officeDocument/2006/relationships/image" Target="media/image27.wmf"/><Relationship Id="rId114" Type="http://schemas.openxmlformats.org/officeDocument/2006/relationships/oleObject" Target="embeddings/oleObject47.bin"/><Relationship Id="rId60" Type="http://schemas.openxmlformats.org/officeDocument/2006/relationships/oleObject" Target="embeddings/oleObject21.bin"/><Relationship Id="rId81" Type="http://schemas.openxmlformats.org/officeDocument/2006/relationships/image" Target="media/image44.png"/><Relationship Id="rId135" Type="http://schemas.openxmlformats.org/officeDocument/2006/relationships/oleObject" Target="embeddings/oleObject61.bin"/><Relationship Id="rId156" Type="http://schemas.openxmlformats.org/officeDocument/2006/relationships/image" Target="media/image72.wmf"/><Relationship Id="rId177" Type="http://schemas.openxmlformats.org/officeDocument/2006/relationships/oleObject" Target="embeddings/oleObject86.bin"/><Relationship Id="rId198" Type="http://schemas.openxmlformats.org/officeDocument/2006/relationships/oleObject" Target="embeddings/oleObject100.bin"/><Relationship Id="rId202" Type="http://schemas.openxmlformats.org/officeDocument/2006/relationships/image" Target="media/image91.wmf"/><Relationship Id="rId223" Type="http://schemas.openxmlformats.org/officeDocument/2006/relationships/oleObject" Target="embeddings/oleObject115.bin"/><Relationship Id="rId244" Type="http://schemas.openxmlformats.org/officeDocument/2006/relationships/fontTable" Target="fontTable.xml"/><Relationship Id="rId18" Type="http://schemas.openxmlformats.org/officeDocument/2006/relationships/image" Target="media/image9.wmf"/><Relationship Id="rId39" Type="http://schemas.openxmlformats.org/officeDocument/2006/relationships/image" Target="media/image22.wmf"/><Relationship Id="rId50" Type="http://schemas.openxmlformats.org/officeDocument/2006/relationships/oleObject" Target="embeddings/oleObject16.bin"/><Relationship Id="rId104" Type="http://schemas.openxmlformats.org/officeDocument/2006/relationships/oleObject" Target="embeddings/oleObject40.bin"/><Relationship Id="rId125" Type="http://schemas.openxmlformats.org/officeDocument/2006/relationships/image" Target="media/image62.wmf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188" Type="http://schemas.openxmlformats.org/officeDocument/2006/relationships/oleObject" Target="embeddings/oleObject92.bin"/><Relationship Id="rId71" Type="http://schemas.openxmlformats.org/officeDocument/2006/relationships/image" Target="media/image38.wmf"/><Relationship Id="rId92" Type="http://schemas.openxmlformats.org/officeDocument/2006/relationships/oleObject" Target="embeddings/oleObject34.bin"/><Relationship Id="rId213" Type="http://schemas.openxmlformats.org/officeDocument/2006/relationships/oleObject" Target="embeddings/oleObject109.bin"/><Relationship Id="rId234" Type="http://schemas.openxmlformats.org/officeDocument/2006/relationships/oleObject" Target="embeddings/oleObject122.bin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40" Type="http://schemas.openxmlformats.org/officeDocument/2006/relationships/oleObject" Target="embeddings/oleObject11.bin"/><Relationship Id="rId115" Type="http://schemas.openxmlformats.org/officeDocument/2006/relationships/oleObject" Target="embeddings/oleObject48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3.png"/><Relationship Id="rId61" Type="http://schemas.openxmlformats.org/officeDocument/2006/relationships/image" Target="media/image33.wmf"/><Relationship Id="rId82" Type="http://schemas.openxmlformats.org/officeDocument/2006/relationships/image" Target="media/image45.png"/><Relationship Id="rId199" Type="http://schemas.openxmlformats.org/officeDocument/2006/relationships/oleObject" Target="embeddings/oleObject101.bin"/><Relationship Id="rId203" Type="http://schemas.openxmlformats.org/officeDocument/2006/relationships/oleObject" Target="embeddings/oleObject103.bin"/><Relationship Id="rId19" Type="http://schemas.openxmlformats.org/officeDocument/2006/relationships/oleObject" Target="embeddings/oleObject3.bin"/><Relationship Id="rId224" Type="http://schemas.openxmlformats.org/officeDocument/2006/relationships/image" Target="media/image100.png"/><Relationship Id="rId245" Type="http://schemas.openxmlformats.org/officeDocument/2006/relationships/theme" Target="theme/theme1.xml"/><Relationship Id="rId30" Type="http://schemas.openxmlformats.org/officeDocument/2006/relationships/image" Target="media/image15.png"/><Relationship Id="rId105" Type="http://schemas.openxmlformats.org/officeDocument/2006/relationships/image" Target="media/image56.wmf"/><Relationship Id="rId126" Type="http://schemas.openxmlformats.org/officeDocument/2006/relationships/oleObject" Target="embeddings/oleObject55.bin"/><Relationship Id="rId147" Type="http://schemas.openxmlformats.org/officeDocument/2006/relationships/oleObject" Target="embeddings/oleObject67.bin"/><Relationship Id="rId168" Type="http://schemas.openxmlformats.org/officeDocument/2006/relationships/image" Target="media/image78.wmf"/><Relationship Id="rId51" Type="http://schemas.openxmlformats.org/officeDocument/2006/relationships/image" Target="media/image28.wmf"/><Relationship Id="rId72" Type="http://schemas.openxmlformats.org/officeDocument/2006/relationships/oleObject" Target="embeddings/oleObject27.bin"/><Relationship Id="rId93" Type="http://schemas.openxmlformats.org/officeDocument/2006/relationships/image" Target="media/image50.wmf"/><Relationship Id="rId189" Type="http://schemas.openxmlformats.org/officeDocument/2006/relationships/oleObject" Target="embeddings/oleObject93.bin"/><Relationship Id="rId3" Type="http://schemas.openxmlformats.org/officeDocument/2006/relationships/styles" Target="styles.xml"/><Relationship Id="rId214" Type="http://schemas.openxmlformats.org/officeDocument/2006/relationships/image" Target="media/image96.wmf"/><Relationship Id="rId235" Type="http://schemas.openxmlformats.org/officeDocument/2006/relationships/oleObject" Target="embeddings/oleObject123.bin"/><Relationship Id="rId116" Type="http://schemas.openxmlformats.org/officeDocument/2006/relationships/oleObject" Target="embeddings/oleObject49.bin"/><Relationship Id="rId137" Type="http://schemas.openxmlformats.org/officeDocument/2006/relationships/oleObject" Target="embeddings/oleObject62.bin"/><Relationship Id="rId158" Type="http://schemas.openxmlformats.org/officeDocument/2006/relationships/image" Target="media/image73.wmf"/><Relationship Id="rId20" Type="http://schemas.openxmlformats.org/officeDocument/2006/relationships/image" Target="media/image10.wmf"/><Relationship Id="rId41" Type="http://schemas.openxmlformats.org/officeDocument/2006/relationships/image" Target="media/image23.wmf"/><Relationship Id="rId62" Type="http://schemas.openxmlformats.org/officeDocument/2006/relationships/oleObject" Target="embeddings/oleObject22.bin"/><Relationship Id="rId83" Type="http://schemas.openxmlformats.org/officeDocument/2006/relationships/footer" Target="footer1.xml"/><Relationship Id="rId179" Type="http://schemas.openxmlformats.org/officeDocument/2006/relationships/oleObject" Target="embeddings/oleObject87.bin"/><Relationship Id="rId190" Type="http://schemas.openxmlformats.org/officeDocument/2006/relationships/oleObject" Target="embeddings/oleObject94.bin"/><Relationship Id="rId204" Type="http://schemas.openxmlformats.org/officeDocument/2006/relationships/image" Target="media/image92.wmf"/><Relationship Id="rId225" Type="http://schemas.openxmlformats.org/officeDocument/2006/relationships/oleObject" Target="embeddings/oleObject116.bin"/><Relationship Id="rId106" Type="http://schemas.openxmlformats.org/officeDocument/2006/relationships/oleObject" Target="embeddings/oleObject41.bin"/><Relationship Id="rId127" Type="http://schemas.openxmlformats.org/officeDocument/2006/relationships/oleObject" Target="embeddings/oleObject5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DE004-8145-4F23-B9D2-A92DC4887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55</Pages>
  <Words>13352</Words>
  <Characters>76111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ПЦК ЕНД</cp:lastModifiedBy>
  <cp:revision>17</cp:revision>
  <dcterms:created xsi:type="dcterms:W3CDTF">2016-05-12T07:42:00Z</dcterms:created>
  <dcterms:modified xsi:type="dcterms:W3CDTF">2025-02-05T12:49:00Z</dcterms:modified>
</cp:coreProperties>
</file>