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C400" w14:textId="77777777" w:rsidR="00F9601E" w:rsidRPr="00F9601E" w:rsidRDefault="00F9601E" w:rsidP="00F9601E">
      <w:pPr>
        <w:keepNext/>
        <w:keepLines/>
        <w:spacing w:after="120" w:line="240" w:lineRule="auto"/>
        <w:jc w:val="center"/>
        <w:outlineLvl w:val="3"/>
        <w:rPr>
          <w:rFonts w:ascii="Times New Roman" w:eastAsia="Arial Unicode MS" w:hAnsi="Times New Roman"/>
          <w:color w:val="000000"/>
          <w:sz w:val="24"/>
          <w:szCs w:val="24"/>
        </w:rPr>
      </w:pPr>
      <w:r w:rsidRPr="00F9601E">
        <w:rPr>
          <w:rFonts w:ascii="Times New Roman" w:eastAsia="Arial Unicode MS" w:hAnsi="Times New Roman"/>
          <w:color w:val="000000"/>
          <w:sz w:val="24"/>
          <w:szCs w:val="24"/>
        </w:rPr>
        <w:t>Министерство образования и науки РД</w:t>
      </w:r>
    </w:p>
    <w:p w14:paraId="56B3F1D1" w14:textId="77777777" w:rsidR="00F9601E" w:rsidRPr="00F9601E" w:rsidRDefault="00F9601E" w:rsidP="00F9601E">
      <w:pPr>
        <w:keepNext/>
        <w:keepLines/>
        <w:spacing w:line="240" w:lineRule="auto"/>
        <w:ind w:left="567" w:firstLine="113"/>
        <w:jc w:val="center"/>
        <w:outlineLvl w:val="3"/>
        <w:rPr>
          <w:rFonts w:ascii="Times New Roman" w:eastAsia="Arial Unicode MS" w:hAnsi="Times New Roman"/>
          <w:color w:val="000000"/>
          <w:sz w:val="24"/>
          <w:szCs w:val="24"/>
        </w:rPr>
      </w:pPr>
      <w:r w:rsidRPr="00F9601E">
        <w:rPr>
          <w:rFonts w:ascii="Times New Roman" w:eastAsia="Arial Unicode MS" w:hAnsi="Times New Roman"/>
          <w:color w:val="000000"/>
          <w:sz w:val="24"/>
          <w:szCs w:val="24"/>
        </w:rPr>
        <w:t>Государственное бюджетное профессиональное образовательное учреждение «Профессионально- педагогический колледж имени  З.Н.Батырмурзаева»</w:t>
      </w:r>
    </w:p>
    <w:p w14:paraId="5050B325" w14:textId="77777777" w:rsidR="00F9601E" w:rsidRPr="00F9601E" w:rsidRDefault="00F9601E" w:rsidP="00F9601E">
      <w:pPr>
        <w:keepNext/>
        <w:keepLines/>
        <w:spacing w:line="240" w:lineRule="auto"/>
        <w:outlineLvl w:val="3"/>
        <w:rPr>
          <w:rFonts w:ascii="Times New Roman" w:eastAsia="Arial Unicode MS" w:hAnsi="Times New Roman"/>
          <w:b/>
          <w:color w:val="000000"/>
          <w:sz w:val="24"/>
          <w:szCs w:val="24"/>
        </w:rPr>
      </w:pPr>
    </w:p>
    <w:p w14:paraId="42F57293" w14:textId="77777777" w:rsidR="00F9601E" w:rsidRPr="00F9601E" w:rsidRDefault="00F9601E" w:rsidP="00F9601E">
      <w:pPr>
        <w:keepNext/>
        <w:keepLines/>
        <w:spacing w:line="240" w:lineRule="auto"/>
        <w:outlineLvl w:val="3"/>
        <w:rPr>
          <w:rFonts w:ascii="Times New Roman" w:eastAsia="Arial Unicode MS" w:hAnsi="Times New Roman"/>
          <w:b/>
          <w:color w:val="000000"/>
          <w:sz w:val="24"/>
          <w:szCs w:val="24"/>
        </w:rPr>
      </w:pPr>
    </w:p>
    <w:p w14:paraId="5D394CF7" w14:textId="77777777" w:rsidR="00F9601E" w:rsidRPr="00F9601E" w:rsidRDefault="00F9601E" w:rsidP="00F9601E">
      <w:pPr>
        <w:keepNext/>
        <w:keepLines/>
        <w:spacing w:line="240" w:lineRule="auto"/>
        <w:jc w:val="center"/>
        <w:outlineLvl w:val="3"/>
        <w:rPr>
          <w:rFonts w:ascii="Times New Roman" w:eastAsia="Arial Unicode MS" w:hAnsi="Times New Roman"/>
          <w:b/>
          <w:color w:val="000000"/>
          <w:sz w:val="24"/>
          <w:szCs w:val="24"/>
        </w:rPr>
      </w:pPr>
      <w:r w:rsidRPr="00F9601E">
        <w:rPr>
          <w:rFonts w:ascii="Times New Roman" w:eastAsia="Arial Unicode MS" w:hAnsi="Times New Roman"/>
          <w:b/>
          <w:color w:val="000000"/>
          <w:sz w:val="24"/>
          <w:szCs w:val="24"/>
        </w:rPr>
        <w:t>РАБОЧАЯ ПРОГРАММА УЧЕБНОЙ ДИСЦИПЛИНЫ</w:t>
      </w:r>
    </w:p>
    <w:p w14:paraId="7A4A7838" w14:textId="77777777" w:rsidR="00F9601E" w:rsidRPr="00F9601E" w:rsidRDefault="00F9601E" w:rsidP="00F9601E">
      <w:pPr>
        <w:keepNext/>
        <w:keepLines/>
        <w:spacing w:line="240" w:lineRule="auto"/>
        <w:jc w:val="center"/>
        <w:outlineLvl w:val="3"/>
        <w:rPr>
          <w:rFonts w:ascii="Times New Roman" w:eastAsia="Arial Unicode MS" w:hAnsi="Times New Roman"/>
          <w:color w:val="000000"/>
          <w:sz w:val="24"/>
          <w:szCs w:val="24"/>
        </w:rPr>
      </w:pPr>
    </w:p>
    <w:p w14:paraId="15F2EA0B" w14:textId="77777777" w:rsidR="00F9601E" w:rsidRPr="00F9601E" w:rsidRDefault="00F9601E" w:rsidP="00F9601E">
      <w:pPr>
        <w:keepNext/>
        <w:keepLines/>
        <w:spacing w:line="240" w:lineRule="auto"/>
        <w:jc w:val="center"/>
        <w:outlineLvl w:val="3"/>
        <w:rPr>
          <w:rFonts w:ascii="Times New Roman" w:hAnsi="Times New Roman"/>
          <w:sz w:val="24"/>
          <w:szCs w:val="24"/>
          <w:u w:val="single"/>
        </w:rPr>
      </w:pPr>
    </w:p>
    <w:p w14:paraId="2309587A" w14:textId="150B8E30" w:rsidR="00F9601E" w:rsidRPr="00DA483F" w:rsidRDefault="00F9601E" w:rsidP="00F9601E">
      <w:pPr>
        <w:spacing w:after="0"/>
        <w:jc w:val="center"/>
        <w:rPr>
          <w:rFonts w:ascii="Times New Roman" w:hAnsi="Times New Roman"/>
          <w:b/>
          <w:color w:val="000000" w:themeColor="text1"/>
          <w:sz w:val="24"/>
          <w:szCs w:val="24"/>
          <w:u w:val="single"/>
        </w:rPr>
      </w:pPr>
      <w:r w:rsidRPr="00DA483F">
        <w:rPr>
          <w:rFonts w:ascii="Times New Roman" w:hAnsi="Times New Roman"/>
          <w:b/>
          <w:color w:val="000000" w:themeColor="text1"/>
          <w:sz w:val="24"/>
          <w:szCs w:val="24"/>
          <w:u w:val="single"/>
        </w:rPr>
        <w:t>«</w:t>
      </w:r>
      <w:r w:rsidR="0073738D" w:rsidRPr="00DA483F">
        <w:rPr>
          <w:rFonts w:ascii="Times New Roman" w:hAnsi="Times New Roman"/>
          <w:b/>
          <w:color w:val="000000" w:themeColor="text1"/>
          <w:sz w:val="24"/>
          <w:szCs w:val="24"/>
          <w:u w:val="single"/>
        </w:rPr>
        <w:t>ОГСЭ 0</w:t>
      </w:r>
      <w:r w:rsidR="003147F7">
        <w:rPr>
          <w:rFonts w:ascii="Times New Roman" w:hAnsi="Times New Roman"/>
          <w:b/>
          <w:color w:val="000000" w:themeColor="text1"/>
          <w:sz w:val="24"/>
          <w:szCs w:val="24"/>
          <w:u w:val="single"/>
        </w:rPr>
        <w:t>5</w:t>
      </w:r>
      <w:r w:rsidR="0073738D" w:rsidRPr="00DA483F">
        <w:rPr>
          <w:rFonts w:ascii="Times New Roman" w:hAnsi="Times New Roman"/>
          <w:b/>
          <w:color w:val="000000" w:themeColor="text1"/>
          <w:sz w:val="24"/>
          <w:szCs w:val="24"/>
          <w:u w:val="single"/>
        </w:rPr>
        <w:t>. Психология общения</w:t>
      </w:r>
      <w:r w:rsidRPr="00DA483F">
        <w:rPr>
          <w:rFonts w:ascii="Times New Roman" w:hAnsi="Times New Roman"/>
          <w:b/>
          <w:color w:val="000000" w:themeColor="text1"/>
          <w:sz w:val="24"/>
          <w:szCs w:val="24"/>
          <w:u w:val="single"/>
        </w:rPr>
        <w:t>»</w:t>
      </w:r>
    </w:p>
    <w:p w14:paraId="389407CD" w14:textId="77777777" w:rsidR="00F9601E" w:rsidRPr="00F9601E" w:rsidRDefault="00F9601E" w:rsidP="00F9601E">
      <w:pPr>
        <w:jc w:val="center"/>
        <w:rPr>
          <w:rFonts w:ascii="Times New Roman" w:hAnsi="Times New Roman"/>
          <w:b/>
          <w:i/>
          <w:color w:val="000000" w:themeColor="text1"/>
          <w:sz w:val="24"/>
          <w:szCs w:val="24"/>
        </w:rPr>
      </w:pPr>
    </w:p>
    <w:p w14:paraId="21FC2841" w14:textId="77777777" w:rsidR="00F9601E" w:rsidRPr="00F9601E" w:rsidRDefault="00F9601E" w:rsidP="00F9601E">
      <w:pPr>
        <w:rPr>
          <w:rFonts w:ascii="Times New Roman" w:hAnsi="Times New Roman"/>
          <w:b/>
          <w:i/>
          <w:color w:val="000000" w:themeColor="text1"/>
          <w:sz w:val="24"/>
          <w:szCs w:val="24"/>
        </w:rPr>
      </w:pPr>
    </w:p>
    <w:p w14:paraId="61A104DA" w14:textId="77777777" w:rsidR="00F9601E" w:rsidRDefault="007F023E" w:rsidP="0073738D">
      <w:pPr>
        <w:keepNext/>
        <w:keepLines/>
        <w:spacing w:line="240" w:lineRule="auto"/>
        <w:jc w:val="center"/>
        <w:outlineLvl w:val="3"/>
        <w:rPr>
          <w:rFonts w:ascii="Times New Roman" w:hAnsi="Times New Roman"/>
          <w:bCs/>
          <w:sz w:val="24"/>
          <w:szCs w:val="24"/>
        </w:rPr>
      </w:pPr>
      <w:r>
        <w:rPr>
          <w:rFonts w:ascii="Times New Roman" w:hAnsi="Times New Roman"/>
          <w:bCs/>
          <w:sz w:val="24"/>
          <w:szCs w:val="24"/>
        </w:rPr>
        <w:t xml:space="preserve">для </w:t>
      </w:r>
      <w:r w:rsidR="00F9601E" w:rsidRPr="00F9601E">
        <w:rPr>
          <w:rFonts w:ascii="Times New Roman" w:hAnsi="Times New Roman"/>
          <w:bCs/>
          <w:sz w:val="24"/>
          <w:szCs w:val="24"/>
        </w:rPr>
        <w:t xml:space="preserve"> специальности</w:t>
      </w:r>
    </w:p>
    <w:p w14:paraId="794404B8" w14:textId="77777777" w:rsidR="001551B2" w:rsidRDefault="001551B2" w:rsidP="0073738D">
      <w:pPr>
        <w:keepNext/>
        <w:keepLines/>
        <w:spacing w:line="240" w:lineRule="auto"/>
        <w:jc w:val="center"/>
        <w:outlineLvl w:val="3"/>
        <w:rPr>
          <w:rFonts w:ascii="Times New Roman" w:hAnsi="Times New Roman"/>
          <w:bCs/>
          <w:sz w:val="24"/>
          <w:szCs w:val="24"/>
        </w:rPr>
      </w:pPr>
      <w:r w:rsidRPr="001551B2">
        <w:rPr>
          <w:rFonts w:ascii="Times New Roman" w:eastAsia="Arial Unicode MS" w:hAnsi="Times New Roman"/>
          <w:color w:val="000000"/>
          <w:sz w:val="24"/>
          <w:szCs w:val="24"/>
          <w:u w:val="single"/>
        </w:rPr>
        <w:t>44.02.05 Коррекционная педагогика в начальном образовании</w:t>
      </w:r>
    </w:p>
    <w:p w14:paraId="41760BC4" w14:textId="77777777" w:rsidR="001551B2" w:rsidRPr="00F9601E" w:rsidRDefault="001551B2" w:rsidP="0073738D">
      <w:pPr>
        <w:keepNext/>
        <w:keepLines/>
        <w:spacing w:line="240" w:lineRule="auto"/>
        <w:jc w:val="center"/>
        <w:outlineLvl w:val="3"/>
        <w:rPr>
          <w:rFonts w:ascii="Times New Roman" w:eastAsia="Arial Unicode MS" w:hAnsi="Times New Roman"/>
          <w:color w:val="000000"/>
          <w:sz w:val="24"/>
          <w:szCs w:val="24"/>
        </w:rPr>
      </w:pPr>
    </w:p>
    <w:p w14:paraId="68AE4108" w14:textId="77777777" w:rsidR="00F9601E" w:rsidRPr="00F9601E" w:rsidRDefault="00F9601E" w:rsidP="00F9601E">
      <w:pPr>
        <w:keepNext/>
        <w:keepLines/>
        <w:spacing w:line="240" w:lineRule="auto"/>
        <w:jc w:val="center"/>
        <w:outlineLvl w:val="3"/>
        <w:rPr>
          <w:rFonts w:ascii="Times New Roman" w:eastAsia="Arial Unicode MS" w:hAnsi="Times New Roman"/>
          <w:color w:val="000000"/>
          <w:sz w:val="24"/>
          <w:szCs w:val="24"/>
        </w:rPr>
      </w:pPr>
    </w:p>
    <w:p w14:paraId="0001C027" w14:textId="77777777" w:rsidR="00F9601E" w:rsidRDefault="00F9601E" w:rsidP="00F9601E">
      <w:pPr>
        <w:keepNext/>
        <w:keepLines/>
        <w:spacing w:line="240" w:lineRule="auto"/>
        <w:jc w:val="center"/>
        <w:outlineLvl w:val="3"/>
        <w:rPr>
          <w:rFonts w:ascii="Times New Roman" w:eastAsia="Arial Unicode MS" w:hAnsi="Times New Roman"/>
          <w:color w:val="000000"/>
          <w:sz w:val="24"/>
          <w:szCs w:val="24"/>
        </w:rPr>
      </w:pPr>
    </w:p>
    <w:p w14:paraId="5E354F63" w14:textId="77777777" w:rsidR="002E6AEE" w:rsidRDefault="002E6AEE" w:rsidP="00F9601E">
      <w:pPr>
        <w:keepNext/>
        <w:keepLines/>
        <w:spacing w:line="240" w:lineRule="auto"/>
        <w:jc w:val="center"/>
        <w:outlineLvl w:val="3"/>
        <w:rPr>
          <w:rFonts w:ascii="Times New Roman" w:eastAsia="Arial Unicode MS" w:hAnsi="Times New Roman"/>
          <w:color w:val="000000"/>
          <w:sz w:val="24"/>
          <w:szCs w:val="24"/>
        </w:rPr>
      </w:pPr>
    </w:p>
    <w:p w14:paraId="3E338426" w14:textId="77777777" w:rsidR="002E6AEE" w:rsidRDefault="002E6AEE" w:rsidP="00F9601E">
      <w:pPr>
        <w:keepNext/>
        <w:keepLines/>
        <w:spacing w:line="240" w:lineRule="auto"/>
        <w:jc w:val="center"/>
        <w:outlineLvl w:val="3"/>
        <w:rPr>
          <w:rFonts w:ascii="Times New Roman" w:eastAsia="Arial Unicode MS" w:hAnsi="Times New Roman"/>
          <w:color w:val="000000"/>
          <w:sz w:val="24"/>
          <w:szCs w:val="24"/>
        </w:rPr>
      </w:pPr>
    </w:p>
    <w:p w14:paraId="59617ED1" w14:textId="77777777" w:rsidR="002E6AEE" w:rsidRPr="00F9601E" w:rsidRDefault="002E6AEE" w:rsidP="00F9601E">
      <w:pPr>
        <w:keepNext/>
        <w:keepLines/>
        <w:spacing w:line="240" w:lineRule="auto"/>
        <w:jc w:val="center"/>
        <w:outlineLvl w:val="3"/>
        <w:rPr>
          <w:rFonts w:ascii="Times New Roman" w:eastAsia="Arial Unicode MS" w:hAnsi="Times New Roman"/>
          <w:color w:val="000000"/>
          <w:sz w:val="24"/>
          <w:szCs w:val="24"/>
        </w:rPr>
      </w:pPr>
    </w:p>
    <w:p w14:paraId="0C4B100A" w14:textId="77777777" w:rsidR="00F9601E" w:rsidRPr="00F9601E" w:rsidRDefault="00F9601E" w:rsidP="00F9601E">
      <w:pPr>
        <w:keepNext/>
        <w:keepLines/>
        <w:spacing w:line="240" w:lineRule="auto"/>
        <w:jc w:val="center"/>
        <w:outlineLvl w:val="3"/>
        <w:rPr>
          <w:rFonts w:ascii="Times New Roman" w:eastAsia="Arial Unicode MS" w:hAnsi="Times New Roman"/>
          <w:color w:val="000000"/>
          <w:sz w:val="24"/>
          <w:szCs w:val="24"/>
        </w:rPr>
      </w:pPr>
    </w:p>
    <w:p w14:paraId="36B309A1" w14:textId="77777777" w:rsidR="00F9601E" w:rsidRPr="004D6F51" w:rsidRDefault="00F9601E" w:rsidP="00F9601E">
      <w:pPr>
        <w:keepNext/>
        <w:keepLines/>
        <w:spacing w:line="240" w:lineRule="auto"/>
        <w:outlineLvl w:val="3"/>
        <w:rPr>
          <w:rFonts w:ascii="Times New Roman" w:eastAsia="Arial Unicode MS" w:hAnsi="Times New Roman"/>
          <w:b/>
          <w:color w:val="000000"/>
          <w:sz w:val="24"/>
          <w:szCs w:val="24"/>
        </w:rPr>
      </w:pPr>
      <w:r w:rsidRPr="004D6F51">
        <w:rPr>
          <w:rFonts w:ascii="Times New Roman" w:eastAsia="Arial Unicode MS" w:hAnsi="Times New Roman"/>
          <w:b/>
          <w:color w:val="000000"/>
          <w:sz w:val="24"/>
          <w:szCs w:val="24"/>
        </w:rPr>
        <w:t>Квалификация специалиста</w:t>
      </w:r>
      <w:r w:rsidRPr="004D6F51">
        <w:rPr>
          <w:rFonts w:ascii="Times New Roman" w:hAnsi="Times New Roman"/>
          <w:b/>
          <w:bCs/>
          <w:sz w:val="24"/>
          <w:szCs w:val="24"/>
        </w:rPr>
        <w:t xml:space="preserve"> среднего звена</w:t>
      </w:r>
    </w:p>
    <w:p w14:paraId="0D852F99" w14:textId="77777777" w:rsidR="00F82522" w:rsidRPr="00F82522" w:rsidRDefault="00F82522" w:rsidP="00F82522">
      <w:pPr>
        <w:keepNext/>
        <w:keepLines/>
        <w:spacing w:line="240" w:lineRule="auto"/>
        <w:outlineLvl w:val="3"/>
        <w:rPr>
          <w:rFonts w:ascii="Times New Roman" w:eastAsia="Arial Unicode MS" w:hAnsi="Times New Roman"/>
          <w:b/>
          <w:color w:val="000000"/>
          <w:sz w:val="24"/>
          <w:szCs w:val="24"/>
          <w:u w:val="single"/>
        </w:rPr>
      </w:pPr>
      <w:r>
        <w:rPr>
          <w:rFonts w:ascii="Times New Roman" w:eastAsia="Arial Unicode MS" w:hAnsi="Times New Roman"/>
          <w:b/>
          <w:color w:val="000000"/>
          <w:sz w:val="24"/>
          <w:szCs w:val="24"/>
          <w:u w:val="single"/>
        </w:rPr>
        <w:t>У</w:t>
      </w:r>
      <w:r w:rsidRPr="00F82522">
        <w:rPr>
          <w:rFonts w:ascii="Times New Roman" w:eastAsia="Arial Unicode MS" w:hAnsi="Times New Roman"/>
          <w:b/>
          <w:color w:val="000000"/>
          <w:sz w:val="24"/>
          <w:szCs w:val="24"/>
          <w:u w:val="single"/>
        </w:rPr>
        <w:t xml:space="preserve">читель начальных  классов и начальных  классов  компенсирующего </w:t>
      </w:r>
    </w:p>
    <w:p w14:paraId="497FA658" w14:textId="77777777" w:rsidR="00F9601E" w:rsidRPr="00F9601E" w:rsidRDefault="00F82522" w:rsidP="00F82522">
      <w:pPr>
        <w:keepNext/>
        <w:keepLines/>
        <w:spacing w:line="240" w:lineRule="auto"/>
        <w:outlineLvl w:val="3"/>
        <w:rPr>
          <w:rFonts w:ascii="Times New Roman" w:eastAsia="Arial Unicode MS" w:hAnsi="Times New Roman"/>
          <w:color w:val="000000"/>
          <w:sz w:val="24"/>
          <w:szCs w:val="24"/>
        </w:rPr>
      </w:pPr>
      <w:r w:rsidRPr="00F82522">
        <w:rPr>
          <w:rFonts w:ascii="Times New Roman" w:eastAsia="Arial Unicode MS" w:hAnsi="Times New Roman"/>
          <w:b/>
          <w:color w:val="000000"/>
          <w:sz w:val="24"/>
          <w:szCs w:val="24"/>
          <w:u w:val="single"/>
        </w:rPr>
        <w:t>и коррекционно –развивающего образования</w:t>
      </w:r>
    </w:p>
    <w:p w14:paraId="411D6CCA" w14:textId="77777777" w:rsidR="00F9601E" w:rsidRDefault="00F9601E" w:rsidP="00F9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Arial Unicode MS" w:hAnsi="Times New Roman"/>
          <w:color w:val="000000"/>
          <w:sz w:val="24"/>
          <w:szCs w:val="24"/>
        </w:rPr>
      </w:pPr>
    </w:p>
    <w:p w14:paraId="20E34DA9" w14:textId="77777777" w:rsidR="007F023E" w:rsidRDefault="007F023E" w:rsidP="00F9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Arial Unicode MS" w:hAnsi="Times New Roman"/>
          <w:color w:val="000000"/>
          <w:sz w:val="24"/>
          <w:szCs w:val="24"/>
        </w:rPr>
      </w:pPr>
    </w:p>
    <w:p w14:paraId="4B2722C9" w14:textId="77777777" w:rsidR="007F023E" w:rsidRDefault="007F023E" w:rsidP="00F9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Arial Unicode MS" w:hAnsi="Times New Roman"/>
          <w:color w:val="000000"/>
          <w:sz w:val="24"/>
          <w:szCs w:val="24"/>
        </w:rPr>
      </w:pPr>
    </w:p>
    <w:p w14:paraId="376E636B" w14:textId="77777777" w:rsidR="007F023E" w:rsidRPr="00F9601E" w:rsidRDefault="007F023E" w:rsidP="00F9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Arial Unicode MS" w:hAnsi="Times New Roman"/>
          <w:color w:val="000000"/>
          <w:sz w:val="24"/>
          <w:szCs w:val="24"/>
        </w:rPr>
      </w:pPr>
    </w:p>
    <w:p w14:paraId="20E8D704" w14:textId="77777777" w:rsidR="00F9601E" w:rsidRPr="00F9601E" w:rsidRDefault="00F9601E" w:rsidP="00F9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p w14:paraId="1F8D7172" w14:textId="77777777" w:rsidR="00F9601E" w:rsidRPr="00F9601E" w:rsidRDefault="00F9601E" w:rsidP="00F9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p w14:paraId="1045F6B6" w14:textId="77777777" w:rsidR="00F9601E" w:rsidRPr="007F023E" w:rsidRDefault="00F9601E" w:rsidP="007F0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7F023E">
        <w:rPr>
          <w:rFonts w:ascii="Times New Roman" w:hAnsi="Times New Roman"/>
          <w:b/>
          <w:bCs/>
          <w:sz w:val="24"/>
          <w:szCs w:val="24"/>
        </w:rPr>
        <w:t>Хасавюрт 2023г</w:t>
      </w:r>
    </w:p>
    <w:p w14:paraId="671664DA" w14:textId="77777777" w:rsidR="00F9601E" w:rsidRPr="00F9601E" w:rsidRDefault="00281D8E" w:rsidP="00F9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noProof/>
          <w:sz w:val="24"/>
          <w:szCs w:val="24"/>
        </w:rPr>
        <w:lastRenderedPageBreak/>
        <w:pict w14:anchorId="041A23DE">
          <v:shapetype id="_x0000_t202" coordsize="21600,21600" o:spt="202" path="m,l,21600r21600,l21600,xe">
            <v:stroke joinstyle="miter"/>
            <v:path gradientshapeok="t" o:connecttype="rect"/>
          </v:shapetype>
          <v:shape id="Надпись 2" o:spid="_x0000_s1026" type="#_x0000_t202" style="position:absolute;left:0;text-align:left;margin-left:235.2pt;margin-top:8.45pt;width:226.3pt;height:144.3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" fillcolor="white [3201]" stroked="f" strokeweight=".5pt">
            <v:textbox style="mso-next-textbox:#Надпись 2">
              <w:txbxContent>
                <w:p w14:paraId="589EC207" w14:textId="77777777" w:rsidR="006E0597" w:rsidRPr="00880CE1" w:rsidRDefault="006E0597" w:rsidP="00880CE1">
                  <w:pPr>
                    <w:keepNext/>
                    <w:keepLines/>
                    <w:ind w:left="826" w:hanging="1"/>
                    <w:outlineLvl w:val="3"/>
                    <w:rPr>
                      <w:rFonts w:ascii="Times New Roman" w:eastAsia="Arial Unicode MS" w:hAnsi="Times New Roman"/>
                      <w:b/>
                      <w:szCs w:val="28"/>
                    </w:rPr>
                  </w:pPr>
                  <w:r w:rsidRPr="00880CE1">
                    <w:rPr>
                      <w:rFonts w:ascii="Times New Roman" w:eastAsia="Arial Unicode MS" w:hAnsi="Times New Roman"/>
                      <w:b/>
                      <w:szCs w:val="28"/>
                    </w:rPr>
                    <w:t>УТВЕРЖДАЮ</w:t>
                  </w:r>
                </w:p>
                <w:p w14:paraId="5D866480" w14:textId="77777777" w:rsidR="006E0597" w:rsidRPr="00E40499" w:rsidRDefault="006E0597" w:rsidP="00880CE1">
                  <w:pPr>
                    <w:ind w:left="826" w:right="-108"/>
                    <w:rPr>
                      <w:rFonts w:ascii="Times New Roman" w:hAnsi="Times New Roman"/>
                      <w:szCs w:val="28"/>
                    </w:rPr>
                  </w:pPr>
                  <w:r w:rsidRPr="00E40499">
                    <w:rPr>
                      <w:rFonts w:ascii="Times New Roman" w:hAnsi="Times New Roman"/>
                      <w:szCs w:val="28"/>
                    </w:rPr>
                    <w:t>Зам. директора по учебной работе</w:t>
                  </w:r>
                </w:p>
                <w:p w14:paraId="07CA7A2A" w14:textId="77777777" w:rsidR="006E0597" w:rsidRPr="00E40499" w:rsidRDefault="006E0597" w:rsidP="00880CE1">
                  <w:pPr>
                    <w:ind w:left="826"/>
                    <w:rPr>
                      <w:rFonts w:ascii="Times New Roman" w:hAnsi="Times New Roman"/>
                      <w:szCs w:val="28"/>
                    </w:rPr>
                  </w:pPr>
                  <w:r>
                    <w:rPr>
                      <w:rFonts w:ascii="Times New Roman" w:hAnsi="Times New Roman"/>
                      <w:szCs w:val="28"/>
                    </w:rPr>
                    <w:t>_________   Гаджиев  Р.Ш</w:t>
                  </w:r>
                  <w:r w:rsidRPr="00E40499">
                    <w:rPr>
                      <w:rFonts w:ascii="Times New Roman" w:hAnsi="Times New Roman"/>
                      <w:szCs w:val="28"/>
                    </w:rPr>
                    <w:t xml:space="preserve">. </w:t>
                  </w:r>
                </w:p>
                <w:p w14:paraId="7DBD53CD" w14:textId="77777777" w:rsidR="006E0597" w:rsidRPr="00E40499" w:rsidRDefault="006E0597" w:rsidP="00880CE1">
                  <w:pPr>
                    <w:tabs>
                      <w:tab w:val="left" w:pos="2430"/>
                      <w:tab w:val="right" w:pos="5076"/>
                    </w:tabs>
                    <w:ind w:left="826"/>
                    <w:rPr>
                      <w:rFonts w:ascii="Times New Roman" w:hAnsi="Times New Roman"/>
                      <w:sz w:val="18"/>
                      <w:szCs w:val="18"/>
                    </w:rPr>
                  </w:pPr>
                  <w:r w:rsidRPr="00E40499">
                    <w:rPr>
                      <w:rFonts w:ascii="Times New Roman" w:eastAsia="Arial Unicode MS" w:hAnsi="Times New Roman"/>
                      <w:sz w:val="18"/>
                      <w:szCs w:val="18"/>
                    </w:rPr>
                    <w:t>(подпись)</w:t>
                  </w:r>
                  <w:r w:rsidRPr="00E40499">
                    <w:rPr>
                      <w:rFonts w:ascii="Times New Roman" w:eastAsia="Arial Unicode MS" w:hAnsi="Times New Roman"/>
                      <w:sz w:val="18"/>
                      <w:szCs w:val="18"/>
                    </w:rPr>
                    <w:tab/>
                  </w:r>
                </w:p>
                <w:p w14:paraId="6344E8AA" w14:textId="77777777" w:rsidR="006E0597" w:rsidRPr="00E40499" w:rsidRDefault="006E0597" w:rsidP="00880CE1">
                  <w:pPr>
                    <w:ind w:left="826"/>
                    <w:rPr>
                      <w:rFonts w:ascii="Times New Roman" w:hAnsi="Times New Roman"/>
                      <w:szCs w:val="28"/>
                    </w:rPr>
                  </w:pPr>
                  <w:r>
                    <w:rPr>
                      <w:rFonts w:ascii="Times New Roman" w:hAnsi="Times New Roman"/>
                      <w:szCs w:val="28"/>
                    </w:rPr>
                    <w:t xml:space="preserve">     «27» августа 2023</w:t>
                  </w:r>
                  <w:r w:rsidRPr="00E40499">
                    <w:rPr>
                      <w:rFonts w:ascii="Times New Roman" w:hAnsi="Times New Roman"/>
                      <w:szCs w:val="28"/>
                    </w:rPr>
                    <w:t xml:space="preserve"> г.</w:t>
                  </w:r>
                </w:p>
                <w:p w14:paraId="659EB213" w14:textId="77777777" w:rsidR="006E0597" w:rsidRPr="00916082" w:rsidRDefault="006E0597" w:rsidP="00F9601E">
                  <w:pPr>
                    <w:rPr>
                      <w:szCs w:val="28"/>
                    </w:rPr>
                  </w:pPr>
                </w:p>
              </w:txbxContent>
            </v:textbox>
          </v:shape>
        </w:pict>
      </w:r>
    </w:p>
    <w:p w14:paraId="6127FD00" w14:textId="77777777" w:rsidR="00F9601E" w:rsidRPr="00F9601E" w:rsidRDefault="00F9601E" w:rsidP="00F9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p>
    <w:p w14:paraId="5621C1DD" w14:textId="77777777" w:rsidR="00F9601E" w:rsidRPr="00F9601E" w:rsidRDefault="00F9601E" w:rsidP="00F9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p>
    <w:p w14:paraId="68172575" w14:textId="77777777" w:rsidR="00F9601E" w:rsidRPr="00F9601E" w:rsidRDefault="00F9601E" w:rsidP="00F9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p>
    <w:p w14:paraId="5B04E21A" w14:textId="77777777" w:rsidR="00F9601E" w:rsidRPr="00F9601E" w:rsidRDefault="00F9601E" w:rsidP="00F9601E">
      <w:pPr>
        <w:spacing w:line="240" w:lineRule="exact"/>
        <w:rPr>
          <w:rFonts w:ascii="Times New Roman" w:hAnsi="Times New Roman"/>
          <w:sz w:val="24"/>
          <w:szCs w:val="24"/>
        </w:rPr>
      </w:pPr>
    </w:p>
    <w:p w14:paraId="6562EF29" w14:textId="77777777" w:rsidR="00F9601E" w:rsidRPr="00F9601E" w:rsidRDefault="00F9601E" w:rsidP="00F9601E">
      <w:pPr>
        <w:spacing w:line="240" w:lineRule="exact"/>
        <w:rPr>
          <w:rFonts w:ascii="Times New Roman" w:hAnsi="Times New Roman"/>
          <w:sz w:val="24"/>
          <w:szCs w:val="24"/>
        </w:rPr>
      </w:pPr>
    </w:p>
    <w:p w14:paraId="1F7DF16E" w14:textId="77777777" w:rsidR="00F9601E" w:rsidRPr="00F9601E" w:rsidRDefault="00F9601E" w:rsidP="00F9601E">
      <w:pPr>
        <w:spacing w:line="240" w:lineRule="exact"/>
        <w:rPr>
          <w:rFonts w:ascii="Times New Roman" w:hAnsi="Times New Roman"/>
          <w:sz w:val="24"/>
          <w:szCs w:val="24"/>
        </w:rPr>
      </w:pPr>
    </w:p>
    <w:p w14:paraId="3DA3D444" w14:textId="77777777" w:rsidR="00F9601E" w:rsidRPr="00F9601E" w:rsidRDefault="00F9601E" w:rsidP="00F9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F9601E">
        <w:rPr>
          <w:rFonts w:ascii="Times New Roman" w:hAnsi="Times New Roman"/>
          <w:sz w:val="24"/>
          <w:szCs w:val="24"/>
        </w:rPr>
        <w:t>Рабочая программа учебной дисциплины разработана на основе:</w:t>
      </w:r>
    </w:p>
    <w:p w14:paraId="5112FD3C" w14:textId="77777777" w:rsidR="00F9601E" w:rsidRPr="00F9601E" w:rsidRDefault="00F9601E" w:rsidP="00F9601E">
      <w:pPr>
        <w:spacing w:after="0" w:line="360" w:lineRule="auto"/>
        <w:ind w:firstLine="709"/>
        <w:jc w:val="both"/>
        <w:rPr>
          <w:rFonts w:ascii="Times New Roman" w:hAnsi="Times New Roman"/>
          <w:sz w:val="24"/>
          <w:szCs w:val="24"/>
        </w:rPr>
      </w:pPr>
      <w:bookmarkStart w:id="0" w:name="_Hlk147355652"/>
      <w:r w:rsidRPr="00F9601E">
        <w:rPr>
          <w:rFonts w:ascii="Times New Roman" w:hAnsi="Times New Roman"/>
          <w:sz w:val="24"/>
          <w:szCs w:val="24"/>
        </w:rPr>
        <w:t xml:space="preserve">- </w:t>
      </w:r>
      <w:r w:rsidR="001551B2" w:rsidRPr="001551B2">
        <w:rPr>
          <w:rFonts w:ascii="Times New Roman" w:hAnsi="Times New Roman"/>
          <w:sz w:val="24"/>
          <w:szCs w:val="24"/>
        </w:rPr>
        <w:t xml:space="preserve">Федеральный государственный образовательный стандарт среднего профессионального образования по специальности 44.02.05 Коррекционная педагогика в начальном образовании, утвержденный приказом Министерства просвещения Российской Федерации от 13 марта </w:t>
      </w:r>
      <w:r w:rsidR="00493C60">
        <w:rPr>
          <w:rFonts w:ascii="Times New Roman" w:hAnsi="Times New Roman"/>
          <w:sz w:val="24"/>
          <w:szCs w:val="24"/>
        </w:rPr>
        <w:t>2018г. №183</w:t>
      </w:r>
    </w:p>
    <w:bookmarkEnd w:id="0"/>
    <w:p w14:paraId="6089BA0A" w14:textId="77777777" w:rsidR="00F9601E" w:rsidRPr="00F9601E" w:rsidRDefault="00F9601E" w:rsidP="00F9601E">
      <w:pPr>
        <w:ind w:firstLine="709"/>
        <w:jc w:val="both"/>
        <w:rPr>
          <w:rFonts w:ascii="Times New Roman" w:hAnsi="Times New Roman"/>
          <w:sz w:val="24"/>
          <w:szCs w:val="24"/>
        </w:rPr>
      </w:pPr>
      <w:r w:rsidRPr="00F9601E">
        <w:rPr>
          <w:rFonts w:ascii="Times New Roman" w:hAnsi="Times New Roman"/>
          <w:b/>
          <w:bCs/>
          <w:sz w:val="24"/>
          <w:szCs w:val="24"/>
        </w:rPr>
        <w:t>Организация-разработчик</w:t>
      </w:r>
      <w:r w:rsidRPr="00F9601E">
        <w:rPr>
          <w:rFonts w:ascii="Times New Roman" w:hAnsi="Times New Roman"/>
          <w:sz w:val="24"/>
          <w:szCs w:val="24"/>
        </w:rPr>
        <w:t>: Государственное бюджетное профессиональное образовательное учреждение РД «Профессионально-педагогический колледж имени З.Н.Батырмурзаева»</w:t>
      </w:r>
    </w:p>
    <w:p w14:paraId="1EB30A45" w14:textId="77777777" w:rsidR="00693AC1" w:rsidRDefault="00F9601E" w:rsidP="00F9601E">
      <w:pPr>
        <w:ind w:firstLine="709"/>
        <w:jc w:val="both"/>
        <w:rPr>
          <w:rFonts w:ascii="Times New Roman" w:hAnsi="Times New Roman"/>
          <w:sz w:val="24"/>
          <w:szCs w:val="24"/>
        </w:rPr>
      </w:pPr>
      <w:r w:rsidRPr="00F9601E">
        <w:rPr>
          <w:rFonts w:ascii="Times New Roman" w:hAnsi="Times New Roman"/>
          <w:b/>
          <w:bCs/>
          <w:sz w:val="24"/>
          <w:szCs w:val="24"/>
        </w:rPr>
        <w:t>Разработчик</w:t>
      </w:r>
      <w:r w:rsidRPr="00F9601E">
        <w:rPr>
          <w:rFonts w:ascii="Times New Roman" w:hAnsi="Times New Roman"/>
          <w:sz w:val="24"/>
          <w:szCs w:val="24"/>
        </w:rPr>
        <w:t xml:space="preserve">: </w:t>
      </w:r>
      <w:r w:rsidR="00493C60">
        <w:rPr>
          <w:rFonts w:ascii="Times New Roman" w:hAnsi="Times New Roman"/>
          <w:color w:val="000000"/>
          <w:sz w:val="24"/>
          <w:szCs w:val="24"/>
        </w:rPr>
        <w:t>Султаматова Хава Зайналабидовна</w:t>
      </w:r>
      <w:r w:rsidRPr="00F9601E">
        <w:rPr>
          <w:rFonts w:ascii="Times New Roman" w:hAnsi="Times New Roman"/>
          <w:color w:val="000000"/>
          <w:sz w:val="24"/>
          <w:szCs w:val="24"/>
        </w:rPr>
        <w:t>, преподаватель педагогики и психологии, ГБПОУ</w:t>
      </w:r>
      <w:r w:rsidRPr="00F9601E">
        <w:rPr>
          <w:rFonts w:ascii="Times New Roman" w:hAnsi="Times New Roman"/>
          <w:sz w:val="24"/>
          <w:szCs w:val="24"/>
        </w:rPr>
        <w:t xml:space="preserve"> «Профессионально- педагогический колледж</w:t>
      </w:r>
      <w:r w:rsidR="00693AC1">
        <w:rPr>
          <w:rFonts w:ascii="Times New Roman" w:hAnsi="Times New Roman"/>
          <w:sz w:val="24"/>
          <w:szCs w:val="24"/>
        </w:rPr>
        <w:t xml:space="preserve"> </w:t>
      </w:r>
      <w:r w:rsidRPr="00F9601E">
        <w:rPr>
          <w:rFonts w:ascii="Times New Roman" w:hAnsi="Times New Roman"/>
          <w:sz w:val="24"/>
          <w:szCs w:val="24"/>
        </w:rPr>
        <w:t xml:space="preserve">имени </w:t>
      </w:r>
    </w:p>
    <w:p w14:paraId="559DBD7A" w14:textId="77777777" w:rsidR="00F9601E" w:rsidRPr="00F9601E" w:rsidRDefault="00F9601E" w:rsidP="00693AC1">
      <w:pPr>
        <w:jc w:val="both"/>
        <w:rPr>
          <w:rFonts w:ascii="Times New Roman" w:hAnsi="Times New Roman"/>
          <w:sz w:val="24"/>
          <w:szCs w:val="24"/>
        </w:rPr>
      </w:pPr>
      <w:r w:rsidRPr="00F9601E">
        <w:rPr>
          <w:rFonts w:ascii="Times New Roman" w:hAnsi="Times New Roman"/>
          <w:sz w:val="24"/>
          <w:szCs w:val="24"/>
        </w:rPr>
        <w:t>З.Н. Батырмурзаева</w:t>
      </w:r>
      <w:r w:rsidRPr="00F9601E">
        <w:rPr>
          <w:rFonts w:ascii="Times New Roman" w:eastAsia="Arial Unicode MS" w:hAnsi="Times New Roman"/>
          <w:color w:val="000000"/>
          <w:sz w:val="24"/>
          <w:szCs w:val="24"/>
        </w:rPr>
        <w:t>»</w:t>
      </w:r>
      <w:r w:rsidR="00693AC1">
        <w:rPr>
          <w:rFonts w:ascii="Times New Roman" w:eastAsia="Arial Unicode MS" w:hAnsi="Times New Roman"/>
          <w:color w:val="000000"/>
          <w:sz w:val="24"/>
          <w:szCs w:val="24"/>
        </w:rPr>
        <w:t>, Почётный работник СПО РФ</w:t>
      </w:r>
    </w:p>
    <w:p w14:paraId="1F7AC4F1" w14:textId="77777777" w:rsidR="00F9601E" w:rsidRPr="00F9601E" w:rsidRDefault="00F9601E" w:rsidP="00F9601E">
      <w:pPr>
        <w:jc w:val="both"/>
        <w:rPr>
          <w:rFonts w:ascii="Times New Roman" w:hAnsi="Times New Roman"/>
          <w:sz w:val="24"/>
          <w:szCs w:val="24"/>
        </w:rPr>
      </w:pPr>
      <w:r w:rsidRPr="00F9601E">
        <w:rPr>
          <w:rFonts w:ascii="Times New Roman" w:hAnsi="Times New Roman"/>
          <w:sz w:val="24"/>
          <w:szCs w:val="24"/>
        </w:rPr>
        <w:t>Рассмотрена и рекомендована к утверждению на заседании предметной (цикловой) комиссии</w:t>
      </w:r>
      <w:r w:rsidRPr="00F9601E">
        <w:rPr>
          <w:rFonts w:ascii="Times New Roman" w:hAnsi="Times New Roman"/>
          <w:color w:val="000000"/>
          <w:sz w:val="24"/>
          <w:szCs w:val="24"/>
        </w:rPr>
        <w:t xml:space="preserve"> педагогики и психологии</w:t>
      </w:r>
    </w:p>
    <w:p w14:paraId="43E2204D" w14:textId="77777777" w:rsidR="00F9601E" w:rsidRPr="00F9601E" w:rsidRDefault="00F9601E" w:rsidP="00F9601E">
      <w:pPr>
        <w:ind w:firstLine="709"/>
        <w:jc w:val="both"/>
        <w:rPr>
          <w:rFonts w:ascii="Times New Roman" w:hAnsi="Times New Roman"/>
          <w:sz w:val="24"/>
          <w:szCs w:val="24"/>
        </w:rPr>
      </w:pPr>
      <w:r w:rsidRPr="00F9601E">
        <w:rPr>
          <w:rFonts w:ascii="Times New Roman" w:hAnsi="Times New Roman"/>
          <w:sz w:val="24"/>
          <w:szCs w:val="24"/>
        </w:rPr>
        <w:t>Протокол №1 от 27.08.2023 г.</w:t>
      </w:r>
    </w:p>
    <w:p w14:paraId="54FE0024" w14:textId="77777777" w:rsidR="00F9601E" w:rsidRPr="00F9601E" w:rsidRDefault="00F9601E" w:rsidP="00F9601E">
      <w:pPr>
        <w:ind w:firstLine="709"/>
        <w:jc w:val="both"/>
        <w:rPr>
          <w:rFonts w:ascii="Times New Roman" w:hAnsi="Times New Roman"/>
          <w:sz w:val="24"/>
          <w:szCs w:val="24"/>
        </w:rPr>
      </w:pPr>
      <w:r w:rsidRPr="00F9601E">
        <w:rPr>
          <w:rFonts w:ascii="Times New Roman" w:hAnsi="Times New Roman"/>
          <w:sz w:val="24"/>
          <w:szCs w:val="24"/>
        </w:rPr>
        <w:t>Председатель ПЦК___________Джанхуватова А. И.</w:t>
      </w:r>
    </w:p>
    <w:p w14:paraId="2F583A93" w14:textId="77777777" w:rsidR="00F9601E" w:rsidRPr="00F9601E" w:rsidRDefault="00F9601E" w:rsidP="00F9601E">
      <w:pPr>
        <w:ind w:firstLine="709"/>
        <w:jc w:val="both"/>
        <w:rPr>
          <w:rFonts w:ascii="Times New Roman" w:hAnsi="Times New Roman"/>
          <w:sz w:val="24"/>
          <w:szCs w:val="24"/>
        </w:rPr>
      </w:pPr>
      <w:r w:rsidRPr="00F9601E">
        <w:rPr>
          <w:rFonts w:ascii="Times New Roman" w:hAnsi="Times New Roman"/>
          <w:sz w:val="24"/>
          <w:szCs w:val="24"/>
        </w:rPr>
        <w:t xml:space="preserve">                          (подпись)</w:t>
      </w:r>
    </w:p>
    <w:p w14:paraId="66CBD68B" w14:textId="77777777" w:rsidR="00F9601E" w:rsidRPr="00F9601E" w:rsidRDefault="00F9601E" w:rsidP="00F9601E">
      <w:pPr>
        <w:jc w:val="both"/>
        <w:rPr>
          <w:rFonts w:ascii="Times New Roman" w:hAnsi="Times New Roman"/>
          <w:sz w:val="24"/>
          <w:szCs w:val="24"/>
        </w:rPr>
      </w:pPr>
      <w:r w:rsidRPr="00F9601E">
        <w:rPr>
          <w:rFonts w:ascii="Times New Roman" w:hAnsi="Times New Roman"/>
          <w:sz w:val="24"/>
          <w:szCs w:val="24"/>
        </w:rPr>
        <w:t>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14:paraId="34F274BA" w14:textId="77777777" w:rsidR="00F9601E" w:rsidRPr="00F9601E" w:rsidRDefault="00F9601E" w:rsidP="00F96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F9601E">
        <w:rPr>
          <w:rFonts w:ascii="Times New Roman" w:hAnsi="Times New Roman"/>
          <w:sz w:val="24"/>
          <w:szCs w:val="24"/>
        </w:rPr>
        <w:t xml:space="preserve">Заключение методического совета  № ____ от  </w:t>
      </w:r>
      <w:r w:rsidRPr="00F9601E">
        <w:rPr>
          <w:rFonts w:ascii="Times New Roman" w:eastAsia="Arial Unicode MS" w:hAnsi="Times New Roman"/>
          <w:color w:val="000000"/>
          <w:sz w:val="24"/>
          <w:szCs w:val="24"/>
        </w:rPr>
        <w:t>_______2023 г.</w:t>
      </w:r>
    </w:p>
    <w:p w14:paraId="5474E26E" w14:textId="77777777" w:rsidR="00F9601E" w:rsidRPr="00F9601E" w:rsidRDefault="00F9601E" w:rsidP="00F9601E">
      <w:pPr>
        <w:tabs>
          <w:tab w:val="left" w:pos="3664"/>
        </w:tabs>
        <w:ind w:firstLine="709"/>
        <w:jc w:val="both"/>
        <w:rPr>
          <w:rFonts w:ascii="Times New Roman" w:hAnsi="Times New Roman"/>
          <w:sz w:val="24"/>
          <w:szCs w:val="24"/>
        </w:rPr>
      </w:pPr>
    </w:p>
    <w:p w14:paraId="231F6E27" w14:textId="77777777" w:rsidR="00F9601E" w:rsidRPr="00F9601E" w:rsidRDefault="00F9601E" w:rsidP="00F9601E">
      <w:pPr>
        <w:jc w:val="center"/>
        <w:rPr>
          <w:rFonts w:ascii="Times New Roman" w:hAnsi="Times New Roman"/>
          <w:b/>
          <w:i/>
          <w:color w:val="FF0000"/>
          <w:sz w:val="24"/>
          <w:szCs w:val="24"/>
        </w:rPr>
      </w:pPr>
    </w:p>
    <w:p w14:paraId="07D19FFE" w14:textId="77777777" w:rsidR="00F9601E" w:rsidRPr="00F9601E" w:rsidRDefault="00F9601E" w:rsidP="00F9601E">
      <w:pPr>
        <w:jc w:val="center"/>
        <w:rPr>
          <w:rFonts w:ascii="Times New Roman" w:hAnsi="Times New Roman"/>
          <w:b/>
          <w:i/>
          <w:color w:val="FF0000"/>
          <w:sz w:val="24"/>
          <w:szCs w:val="24"/>
        </w:rPr>
      </w:pPr>
    </w:p>
    <w:p w14:paraId="0FF3943D" w14:textId="77777777" w:rsidR="00C075DB" w:rsidRDefault="00F9601E" w:rsidP="00880CE1">
      <w:pPr>
        <w:rPr>
          <w:rFonts w:ascii="Times New Roman" w:hAnsi="Times New Roman"/>
          <w:b/>
          <w:bCs/>
          <w:color w:val="000000" w:themeColor="text1"/>
          <w:sz w:val="24"/>
          <w:szCs w:val="24"/>
        </w:rPr>
      </w:pPr>
      <w:r w:rsidRPr="00F9601E">
        <w:rPr>
          <w:rFonts w:ascii="Times New Roman" w:hAnsi="Times New Roman"/>
          <w:b/>
          <w:bCs/>
          <w:color w:val="000000" w:themeColor="text1"/>
          <w:sz w:val="24"/>
          <w:szCs w:val="24"/>
        </w:rPr>
        <w:br w:type="page"/>
      </w:r>
    </w:p>
    <w:p w14:paraId="0E8AAE26" w14:textId="77777777" w:rsidR="00F9601E" w:rsidRDefault="00F9601E" w:rsidP="00880CE1">
      <w:pPr>
        <w:rPr>
          <w:rFonts w:ascii="Times New Roman" w:hAnsi="Times New Roman"/>
          <w:b/>
          <w:i/>
          <w:color w:val="000000" w:themeColor="text1"/>
          <w:sz w:val="24"/>
          <w:szCs w:val="24"/>
        </w:rPr>
      </w:pPr>
      <w:r w:rsidRPr="00F9601E">
        <w:rPr>
          <w:rFonts w:ascii="Times New Roman" w:hAnsi="Times New Roman"/>
          <w:b/>
          <w:i/>
          <w:color w:val="000000" w:themeColor="text1"/>
          <w:sz w:val="24"/>
          <w:szCs w:val="24"/>
        </w:rPr>
        <w:lastRenderedPageBreak/>
        <w:t>СОДЕРЖАНИЕ</w:t>
      </w:r>
    </w:p>
    <w:p w14:paraId="79478DF1" w14:textId="77777777" w:rsidR="00C075DB" w:rsidRDefault="00880CE1" w:rsidP="00880CE1">
      <w:pPr>
        <w:rPr>
          <w:rFonts w:ascii="Times New Roman" w:hAnsi="Times New Roman"/>
          <w:b/>
          <w:color w:val="000000" w:themeColor="text1"/>
          <w:sz w:val="24"/>
          <w:szCs w:val="24"/>
        </w:rPr>
      </w:pPr>
      <w:r w:rsidRPr="00F9601E">
        <w:rPr>
          <w:rFonts w:ascii="Times New Roman" w:hAnsi="Times New Roman"/>
          <w:b/>
          <w:color w:val="000000" w:themeColor="text1"/>
          <w:sz w:val="24"/>
          <w:szCs w:val="24"/>
        </w:rPr>
        <w:t xml:space="preserve">ОБЩАЯ ХАРАКТЕРИСТИКА ПРИМЕРНОЙ РАБОЧЕЙ ПРОГРАММЫ УЧЕБНОЙ </w:t>
      </w:r>
    </w:p>
    <w:p w14:paraId="491D41D9" w14:textId="77777777" w:rsidR="00880CE1" w:rsidRPr="00F9601E" w:rsidRDefault="00880CE1" w:rsidP="00880CE1">
      <w:pPr>
        <w:rPr>
          <w:rFonts w:ascii="Times New Roman" w:hAnsi="Times New Roman"/>
          <w:b/>
          <w:i/>
          <w:color w:val="000000" w:themeColor="text1"/>
          <w:sz w:val="24"/>
          <w:szCs w:val="24"/>
        </w:rPr>
      </w:pPr>
      <w:r w:rsidRPr="00F9601E">
        <w:rPr>
          <w:rFonts w:ascii="Times New Roman" w:hAnsi="Times New Roman"/>
          <w:b/>
          <w:color w:val="000000" w:themeColor="text1"/>
          <w:sz w:val="24"/>
          <w:szCs w:val="24"/>
        </w:rPr>
        <w:t>ДИСЦИПЛИНЫ</w:t>
      </w:r>
      <w:r w:rsidR="006E0597">
        <w:rPr>
          <w:rFonts w:ascii="Times New Roman" w:hAnsi="Times New Roman"/>
          <w:b/>
          <w:color w:val="000000" w:themeColor="text1"/>
          <w:sz w:val="24"/>
          <w:szCs w:val="24"/>
        </w:rPr>
        <w:t>..........................................................................................................................4</w:t>
      </w:r>
    </w:p>
    <w:p w14:paraId="0273FFDF" w14:textId="77777777" w:rsidR="00F9601E" w:rsidRDefault="00880CE1" w:rsidP="00F9601E">
      <w:pPr>
        <w:rPr>
          <w:rFonts w:ascii="Times New Roman" w:hAnsi="Times New Roman"/>
          <w:b/>
          <w:i/>
          <w:color w:val="000000" w:themeColor="text1"/>
          <w:sz w:val="24"/>
          <w:szCs w:val="24"/>
        </w:rPr>
      </w:pPr>
      <w:r w:rsidRPr="00F9601E">
        <w:rPr>
          <w:rFonts w:ascii="Times New Roman" w:hAnsi="Times New Roman"/>
          <w:b/>
          <w:color w:val="000000" w:themeColor="text1"/>
          <w:sz w:val="24"/>
          <w:szCs w:val="24"/>
        </w:rPr>
        <w:t>СТРУКТУРА И СОДЕРЖАНИЕ УЧЕБНОЙ ДИСЦИПЛИНЫ</w:t>
      </w:r>
      <w:r w:rsidR="006E0597">
        <w:rPr>
          <w:rFonts w:ascii="Times New Roman" w:hAnsi="Times New Roman"/>
          <w:b/>
          <w:color w:val="000000" w:themeColor="text1"/>
          <w:sz w:val="24"/>
          <w:szCs w:val="24"/>
        </w:rPr>
        <w:t>........................................6</w:t>
      </w:r>
    </w:p>
    <w:p w14:paraId="372BBFEA" w14:textId="77777777" w:rsidR="002F6758" w:rsidRDefault="00C075DB" w:rsidP="00C075DB">
      <w:pPr>
        <w:rPr>
          <w:rFonts w:ascii="Times New Roman" w:hAnsi="Times New Roman"/>
          <w:b/>
          <w:color w:val="000000" w:themeColor="text1"/>
          <w:sz w:val="24"/>
          <w:szCs w:val="24"/>
        </w:rPr>
      </w:pPr>
      <w:r w:rsidRPr="00F9601E">
        <w:rPr>
          <w:rFonts w:ascii="Times New Roman" w:hAnsi="Times New Roman"/>
          <w:b/>
          <w:color w:val="000000" w:themeColor="text1"/>
          <w:sz w:val="24"/>
          <w:szCs w:val="24"/>
        </w:rPr>
        <w:t>УСЛОВИЯ РЕАЛИЗАЦИИ УЧЕБНОЙ ДИСЦИПЛИНЫ</w:t>
      </w:r>
      <w:r w:rsidR="002F6758">
        <w:rPr>
          <w:rFonts w:ascii="Times New Roman" w:hAnsi="Times New Roman"/>
          <w:b/>
          <w:color w:val="000000" w:themeColor="text1"/>
          <w:sz w:val="24"/>
          <w:szCs w:val="24"/>
        </w:rPr>
        <w:t>................................................10</w:t>
      </w:r>
    </w:p>
    <w:p w14:paraId="246E4CCD" w14:textId="77777777" w:rsidR="00C075DB" w:rsidRPr="00F9601E" w:rsidRDefault="00C075DB" w:rsidP="00C075DB">
      <w:pPr>
        <w:rPr>
          <w:rFonts w:ascii="Times New Roman" w:hAnsi="Times New Roman"/>
          <w:b/>
          <w:color w:val="000000" w:themeColor="text1"/>
          <w:sz w:val="24"/>
          <w:szCs w:val="24"/>
        </w:rPr>
      </w:pPr>
      <w:r w:rsidRPr="00F9601E">
        <w:rPr>
          <w:rFonts w:ascii="Times New Roman" w:hAnsi="Times New Roman"/>
          <w:b/>
          <w:color w:val="000000" w:themeColor="text1"/>
          <w:sz w:val="24"/>
          <w:szCs w:val="24"/>
        </w:rPr>
        <w:t>КОНТРОЛЬ И ОЦЕНКА РЕЗУЛЬТАТОВ ОСВОЕНИЯ УЧЕБНОЙ ДИСЦИПЛИНЫ</w:t>
      </w:r>
      <w:r w:rsidR="002F6758">
        <w:rPr>
          <w:rFonts w:ascii="Times New Roman" w:hAnsi="Times New Roman"/>
          <w:b/>
          <w:color w:val="000000" w:themeColor="text1"/>
          <w:sz w:val="24"/>
          <w:szCs w:val="24"/>
        </w:rPr>
        <w:t>........................................................................................................................12</w:t>
      </w:r>
    </w:p>
    <w:p w14:paraId="36852851" w14:textId="77777777" w:rsidR="00C075DB" w:rsidRDefault="00C075DB" w:rsidP="00F9601E">
      <w:pPr>
        <w:rPr>
          <w:rFonts w:ascii="Times New Roman" w:hAnsi="Times New Roman"/>
          <w:b/>
          <w:i/>
          <w:color w:val="000000" w:themeColor="text1"/>
          <w:sz w:val="24"/>
          <w:szCs w:val="24"/>
        </w:rPr>
      </w:pPr>
    </w:p>
    <w:p w14:paraId="2D688F15" w14:textId="77777777" w:rsidR="00C075DB" w:rsidRDefault="00C075DB" w:rsidP="00F9601E">
      <w:pPr>
        <w:suppressAutoHyphens/>
        <w:spacing w:after="0"/>
        <w:jc w:val="center"/>
        <w:rPr>
          <w:rFonts w:ascii="Times New Roman" w:hAnsi="Times New Roman"/>
          <w:b/>
          <w:color w:val="000000" w:themeColor="text1"/>
          <w:sz w:val="24"/>
          <w:szCs w:val="24"/>
        </w:rPr>
      </w:pPr>
    </w:p>
    <w:p w14:paraId="1F45E270" w14:textId="77777777" w:rsidR="00C075DB" w:rsidRDefault="00C075DB" w:rsidP="00F9601E">
      <w:pPr>
        <w:suppressAutoHyphens/>
        <w:spacing w:after="0"/>
        <w:jc w:val="center"/>
        <w:rPr>
          <w:rFonts w:ascii="Times New Roman" w:hAnsi="Times New Roman"/>
          <w:b/>
          <w:color w:val="000000" w:themeColor="text1"/>
          <w:sz w:val="24"/>
          <w:szCs w:val="24"/>
        </w:rPr>
      </w:pPr>
    </w:p>
    <w:p w14:paraId="570C92F1" w14:textId="77777777" w:rsidR="00C075DB" w:rsidRDefault="00C075DB" w:rsidP="00F9601E">
      <w:pPr>
        <w:suppressAutoHyphens/>
        <w:spacing w:after="0"/>
        <w:jc w:val="center"/>
        <w:rPr>
          <w:rFonts w:ascii="Times New Roman" w:hAnsi="Times New Roman"/>
          <w:b/>
          <w:color w:val="000000" w:themeColor="text1"/>
          <w:sz w:val="24"/>
          <w:szCs w:val="24"/>
        </w:rPr>
      </w:pPr>
    </w:p>
    <w:p w14:paraId="186E007E" w14:textId="77777777" w:rsidR="00C075DB" w:rsidRDefault="00C075DB" w:rsidP="00F9601E">
      <w:pPr>
        <w:suppressAutoHyphens/>
        <w:spacing w:after="0"/>
        <w:jc w:val="center"/>
        <w:rPr>
          <w:rFonts w:ascii="Times New Roman" w:hAnsi="Times New Roman"/>
          <w:b/>
          <w:color w:val="000000" w:themeColor="text1"/>
          <w:sz w:val="24"/>
          <w:szCs w:val="24"/>
        </w:rPr>
      </w:pPr>
    </w:p>
    <w:p w14:paraId="4F15AC8D" w14:textId="77777777" w:rsidR="00C075DB" w:rsidRDefault="00C075DB" w:rsidP="00F9601E">
      <w:pPr>
        <w:suppressAutoHyphens/>
        <w:spacing w:after="0"/>
        <w:jc w:val="center"/>
        <w:rPr>
          <w:rFonts w:ascii="Times New Roman" w:hAnsi="Times New Roman"/>
          <w:b/>
          <w:color w:val="000000" w:themeColor="text1"/>
          <w:sz w:val="24"/>
          <w:szCs w:val="24"/>
        </w:rPr>
      </w:pPr>
    </w:p>
    <w:p w14:paraId="0D8981B4" w14:textId="77777777" w:rsidR="00C075DB" w:rsidRDefault="00C075DB" w:rsidP="00F9601E">
      <w:pPr>
        <w:suppressAutoHyphens/>
        <w:spacing w:after="0"/>
        <w:jc w:val="center"/>
        <w:rPr>
          <w:rFonts w:ascii="Times New Roman" w:hAnsi="Times New Roman"/>
          <w:b/>
          <w:color w:val="000000" w:themeColor="text1"/>
          <w:sz w:val="24"/>
          <w:szCs w:val="24"/>
        </w:rPr>
      </w:pPr>
    </w:p>
    <w:p w14:paraId="6F41A01E" w14:textId="77777777" w:rsidR="00C075DB" w:rsidRDefault="00C075DB" w:rsidP="00F9601E">
      <w:pPr>
        <w:suppressAutoHyphens/>
        <w:spacing w:after="0"/>
        <w:jc w:val="center"/>
        <w:rPr>
          <w:rFonts w:ascii="Times New Roman" w:hAnsi="Times New Roman"/>
          <w:b/>
          <w:color w:val="000000" w:themeColor="text1"/>
          <w:sz w:val="24"/>
          <w:szCs w:val="24"/>
        </w:rPr>
      </w:pPr>
    </w:p>
    <w:p w14:paraId="43A894E9" w14:textId="77777777" w:rsidR="00C075DB" w:rsidRDefault="00C075DB" w:rsidP="00F9601E">
      <w:pPr>
        <w:suppressAutoHyphens/>
        <w:spacing w:after="0"/>
        <w:jc w:val="center"/>
        <w:rPr>
          <w:rFonts w:ascii="Times New Roman" w:hAnsi="Times New Roman"/>
          <w:b/>
          <w:color w:val="000000" w:themeColor="text1"/>
          <w:sz w:val="24"/>
          <w:szCs w:val="24"/>
        </w:rPr>
      </w:pPr>
    </w:p>
    <w:p w14:paraId="35658BC8" w14:textId="77777777" w:rsidR="00C075DB" w:rsidRDefault="00C075DB" w:rsidP="00F9601E">
      <w:pPr>
        <w:suppressAutoHyphens/>
        <w:spacing w:after="0"/>
        <w:jc w:val="center"/>
        <w:rPr>
          <w:rFonts w:ascii="Times New Roman" w:hAnsi="Times New Roman"/>
          <w:b/>
          <w:color w:val="000000" w:themeColor="text1"/>
          <w:sz w:val="24"/>
          <w:szCs w:val="24"/>
        </w:rPr>
      </w:pPr>
    </w:p>
    <w:p w14:paraId="13B04908" w14:textId="77777777" w:rsidR="00C075DB" w:rsidRDefault="00C075DB" w:rsidP="00F9601E">
      <w:pPr>
        <w:suppressAutoHyphens/>
        <w:spacing w:after="0"/>
        <w:jc w:val="center"/>
        <w:rPr>
          <w:rFonts w:ascii="Times New Roman" w:hAnsi="Times New Roman"/>
          <w:b/>
          <w:color w:val="000000" w:themeColor="text1"/>
          <w:sz w:val="24"/>
          <w:szCs w:val="24"/>
        </w:rPr>
      </w:pPr>
    </w:p>
    <w:p w14:paraId="6CEE756C" w14:textId="77777777" w:rsidR="00C075DB" w:rsidRDefault="00C075DB" w:rsidP="00F9601E">
      <w:pPr>
        <w:suppressAutoHyphens/>
        <w:spacing w:after="0"/>
        <w:jc w:val="center"/>
        <w:rPr>
          <w:rFonts w:ascii="Times New Roman" w:hAnsi="Times New Roman"/>
          <w:b/>
          <w:color w:val="000000" w:themeColor="text1"/>
          <w:sz w:val="24"/>
          <w:szCs w:val="24"/>
        </w:rPr>
      </w:pPr>
    </w:p>
    <w:p w14:paraId="131B8EF2" w14:textId="77777777" w:rsidR="00C075DB" w:rsidRDefault="00C075DB" w:rsidP="00F9601E">
      <w:pPr>
        <w:suppressAutoHyphens/>
        <w:spacing w:after="0"/>
        <w:jc w:val="center"/>
        <w:rPr>
          <w:rFonts w:ascii="Times New Roman" w:hAnsi="Times New Roman"/>
          <w:b/>
          <w:color w:val="000000" w:themeColor="text1"/>
          <w:sz w:val="24"/>
          <w:szCs w:val="24"/>
        </w:rPr>
      </w:pPr>
    </w:p>
    <w:p w14:paraId="2347A42C" w14:textId="77777777" w:rsidR="00C075DB" w:rsidRDefault="00C075DB" w:rsidP="00F9601E">
      <w:pPr>
        <w:suppressAutoHyphens/>
        <w:spacing w:after="0"/>
        <w:jc w:val="center"/>
        <w:rPr>
          <w:rFonts w:ascii="Times New Roman" w:hAnsi="Times New Roman"/>
          <w:b/>
          <w:color w:val="000000" w:themeColor="text1"/>
          <w:sz w:val="24"/>
          <w:szCs w:val="24"/>
        </w:rPr>
      </w:pPr>
    </w:p>
    <w:p w14:paraId="0E71DFB0" w14:textId="77777777" w:rsidR="00C075DB" w:rsidRDefault="00C075DB" w:rsidP="00F9601E">
      <w:pPr>
        <w:suppressAutoHyphens/>
        <w:spacing w:after="0"/>
        <w:jc w:val="center"/>
        <w:rPr>
          <w:rFonts w:ascii="Times New Roman" w:hAnsi="Times New Roman"/>
          <w:b/>
          <w:color w:val="000000" w:themeColor="text1"/>
          <w:sz w:val="24"/>
          <w:szCs w:val="24"/>
        </w:rPr>
      </w:pPr>
    </w:p>
    <w:p w14:paraId="419F2327" w14:textId="77777777" w:rsidR="00C075DB" w:rsidRDefault="00C075DB" w:rsidP="00F9601E">
      <w:pPr>
        <w:suppressAutoHyphens/>
        <w:spacing w:after="0"/>
        <w:jc w:val="center"/>
        <w:rPr>
          <w:rFonts w:ascii="Times New Roman" w:hAnsi="Times New Roman"/>
          <w:b/>
          <w:color w:val="000000" w:themeColor="text1"/>
          <w:sz w:val="24"/>
          <w:szCs w:val="24"/>
        </w:rPr>
      </w:pPr>
    </w:p>
    <w:p w14:paraId="11145C33" w14:textId="77777777" w:rsidR="00C075DB" w:rsidRDefault="00C075DB" w:rsidP="00F9601E">
      <w:pPr>
        <w:suppressAutoHyphens/>
        <w:spacing w:after="0"/>
        <w:jc w:val="center"/>
        <w:rPr>
          <w:rFonts w:ascii="Times New Roman" w:hAnsi="Times New Roman"/>
          <w:b/>
          <w:color w:val="000000" w:themeColor="text1"/>
          <w:sz w:val="24"/>
          <w:szCs w:val="24"/>
        </w:rPr>
      </w:pPr>
    </w:p>
    <w:p w14:paraId="5521B983" w14:textId="77777777" w:rsidR="00C075DB" w:rsidRDefault="00C075DB" w:rsidP="00F9601E">
      <w:pPr>
        <w:suppressAutoHyphens/>
        <w:spacing w:after="0"/>
        <w:jc w:val="center"/>
        <w:rPr>
          <w:rFonts w:ascii="Times New Roman" w:hAnsi="Times New Roman"/>
          <w:b/>
          <w:color w:val="000000" w:themeColor="text1"/>
          <w:sz w:val="24"/>
          <w:szCs w:val="24"/>
        </w:rPr>
      </w:pPr>
    </w:p>
    <w:p w14:paraId="09D6BE25" w14:textId="77777777" w:rsidR="00C075DB" w:rsidRDefault="00C075DB" w:rsidP="00F9601E">
      <w:pPr>
        <w:suppressAutoHyphens/>
        <w:spacing w:after="0"/>
        <w:jc w:val="center"/>
        <w:rPr>
          <w:rFonts w:ascii="Times New Roman" w:hAnsi="Times New Roman"/>
          <w:b/>
          <w:color w:val="000000" w:themeColor="text1"/>
          <w:sz w:val="24"/>
          <w:szCs w:val="24"/>
        </w:rPr>
      </w:pPr>
    </w:p>
    <w:p w14:paraId="0E4945F8" w14:textId="77777777" w:rsidR="00C075DB" w:rsidRDefault="00C075DB" w:rsidP="00F9601E">
      <w:pPr>
        <w:suppressAutoHyphens/>
        <w:spacing w:after="0"/>
        <w:jc w:val="center"/>
        <w:rPr>
          <w:rFonts w:ascii="Times New Roman" w:hAnsi="Times New Roman"/>
          <w:b/>
          <w:color w:val="000000" w:themeColor="text1"/>
          <w:sz w:val="24"/>
          <w:szCs w:val="24"/>
        </w:rPr>
      </w:pPr>
    </w:p>
    <w:p w14:paraId="2C0DFB3C" w14:textId="77777777" w:rsidR="00C075DB" w:rsidRDefault="00C075DB" w:rsidP="00F9601E">
      <w:pPr>
        <w:suppressAutoHyphens/>
        <w:spacing w:after="0"/>
        <w:jc w:val="center"/>
        <w:rPr>
          <w:rFonts w:ascii="Times New Roman" w:hAnsi="Times New Roman"/>
          <w:b/>
          <w:color w:val="000000" w:themeColor="text1"/>
          <w:sz w:val="24"/>
          <w:szCs w:val="24"/>
        </w:rPr>
      </w:pPr>
    </w:p>
    <w:p w14:paraId="2F6BF2DB" w14:textId="77777777" w:rsidR="00C075DB" w:rsidRDefault="00C075DB" w:rsidP="00F9601E">
      <w:pPr>
        <w:suppressAutoHyphens/>
        <w:spacing w:after="0"/>
        <w:jc w:val="center"/>
        <w:rPr>
          <w:rFonts w:ascii="Times New Roman" w:hAnsi="Times New Roman"/>
          <w:b/>
          <w:color w:val="000000" w:themeColor="text1"/>
          <w:sz w:val="24"/>
          <w:szCs w:val="24"/>
        </w:rPr>
      </w:pPr>
    </w:p>
    <w:p w14:paraId="5B508F07" w14:textId="77777777" w:rsidR="00C075DB" w:rsidRDefault="00C075DB" w:rsidP="00F9601E">
      <w:pPr>
        <w:suppressAutoHyphens/>
        <w:spacing w:after="0"/>
        <w:jc w:val="center"/>
        <w:rPr>
          <w:rFonts w:ascii="Times New Roman" w:hAnsi="Times New Roman"/>
          <w:b/>
          <w:color w:val="000000" w:themeColor="text1"/>
          <w:sz w:val="24"/>
          <w:szCs w:val="24"/>
        </w:rPr>
      </w:pPr>
    </w:p>
    <w:p w14:paraId="3C8BE6B8" w14:textId="77777777" w:rsidR="00C075DB" w:rsidRDefault="00C075DB" w:rsidP="00F9601E">
      <w:pPr>
        <w:suppressAutoHyphens/>
        <w:spacing w:after="0"/>
        <w:jc w:val="center"/>
        <w:rPr>
          <w:rFonts w:ascii="Times New Roman" w:hAnsi="Times New Roman"/>
          <w:b/>
          <w:color w:val="000000" w:themeColor="text1"/>
          <w:sz w:val="24"/>
          <w:szCs w:val="24"/>
        </w:rPr>
      </w:pPr>
    </w:p>
    <w:p w14:paraId="5E1EFF40" w14:textId="77777777" w:rsidR="00C075DB" w:rsidRDefault="00C075DB" w:rsidP="00F9601E">
      <w:pPr>
        <w:suppressAutoHyphens/>
        <w:spacing w:after="0"/>
        <w:jc w:val="center"/>
        <w:rPr>
          <w:rFonts w:ascii="Times New Roman" w:hAnsi="Times New Roman"/>
          <w:b/>
          <w:color w:val="000000" w:themeColor="text1"/>
          <w:sz w:val="24"/>
          <w:szCs w:val="24"/>
        </w:rPr>
      </w:pPr>
    </w:p>
    <w:p w14:paraId="6633355B" w14:textId="77777777" w:rsidR="00C075DB" w:rsidRDefault="00C075DB" w:rsidP="00F9601E">
      <w:pPr>
        <w:suppressAutoHyphens/>
        <w:spacing w:after="0"/>
        <w:jc w:val="center"/>
        <w:rPr>
          <w:rFonts w:ascii="Times New Roman" w:hAnsi="Times New Roman"/>
          <w:b/>
          <w:color w:val="000000" w:themeColor="text1"/>
          <w:sz w:val="24"/>
          <w:szCs w:val="24"/>
        </w:rPr>
      </w:pPr>
    </w:p>
    <w:p w14:paraId="5592CE9B" w14:textId="77777777" w:rsidR="00C075DB" w:rsidRDefault="00C075DB" w:rsidP="00F9601E">
      <w:pPr>
        <w:suppressAutoHyphens/>
        <w:spacing w:after="0"/>
        <w:jc w:val="center"/>
        <w:rPr>
          <w:rFonts w:ascii="Times New Roman" w:hAnsi="Times New Roman"/>
          <w:b/>
          <w:color w:val="000000" w:themeColor="text1"/>
          <w:sz w:val="24"/>
          <w:szCs w:val="24"/>
        </w:rPr>
      </w:pPr>
    </w:p>
    <w:p w14:paraId="7C0CF562" w14:textId="77777777" w:rsidR="00C075DB" w:rsidRDefault="00C075DB" w:rsidP="00F9601E">
      <w:pPr>
        <w:suppressAutoHyphens/>
        <w:spacing w:after="0"/>
        <w:jc w:val="center"/>
        <w:rPr>
          <w:rFonts w:ascii="Times New Roman" w:hAnsi="Times New Roman"/>
          <w:b/>
          <w:color w:val="000000" w:themeColor="text1"/>
          <w:sz w:val="24"/>
          <w:szCs w:val="24"/>
        </w:rPr>
      </w:pPr>
    </w:p>
    <w:p w14:paraId="182EB215" w14:textId="77777777" w:rsidR="00C075DB" w:rsidRDefault="00C075DB" w:rsidP="00F9601E">
      <w:pPr>
        <w:suppressAutoHyphens/>
        <w:spacing w:after="0"/>
        <w:jc w:val="center"/>
        <w:rPr>
          <w:rFonts w:ascii="Times New Roman" w:hAnsi="Times New Roman"/>
          <w:b/>
          <w:color w:val="000000" w:themeColor="text1"/>
          <w:sz w:val="24"/>
          <w:szCs w:val="24"/>
        </w:rPr>
      </w:pPr>
    </w:p>
    <w:p w14:paraId="52727E4F" w14:textId="77777777" w:rsidR="006E0597" w:rsidRDefault="006E0597" w:rsidP="00F9601E">
      <w:pPr>
        <w:suppressAutoHyphens/>
        <w:spacing w:after="0"/>
        <w:jc w:val="center"/>
        <w:rPr>
          <w:rFonts w:ascii="Times New Roman" w:hAnsi="Times New Roman"/>
          <w:b/>
          <w:color w:val="000000" w:themeColor="text1"/>
          <w:sz w:val="24"/>
          <w:szCs w:val="24"/>
        </w:rPr>
      </w:pPr>
    </w:p>
    <w:p w14:paraId="0D647CC3" w14:textId="77777777" w:rsidR="00C075DB" w:rsidRDefault="00C075DB" w:rsidP="00F9601E">
      <w:pPr>
        <w:suppressAutoHyphens/>
        <w:spacing w:after="0"/>
        <w:jc w:val="center"/>
        <w:rPr>
          <w:rFonts w:ascii="Times New Roman" w:hAnsi="Times New Roman"/>
          <w:b/>
          <w:color w:val="000000" w:themeColor="text1"/>
          <w:sz w:val="24"/>
          <w:szCs w:val="24"/>
        </w:rPr>
      </w:pPr>
    </w:p>
    <w:p w14:paraId="6312F312" w14:textId="77777777" w:rsidR="00C075DB" w:rsidRDefault="00C075DB" w:rsidP="00F9601E">
      <w:pPr>
        <w:suppressAutoHyphens/>
        <w:spacing w:after="0"/>
        <w:jc w:val="center"/>
        <w:rPr>
          <w:rFonts w:ascii="Times New Roman" w:hAnsi="Times New Roman"/>
          <w:b/>
          <w:color w:val="000000" w:themeColor="text1"/>
          <w:sz w:val="24"/>
          <w:szCs w:val="24"/>
        </w:rPr>
      </w:pPr>
    </w:p>
    <w:p w14:paraId="6903D626" w14:textId="77777777" w:rsidR="00C075DB" w:rsidRDefault="00C075DB" w:rsidP="00F9601E">
      <w:pPr>
        <w:suppressAutoHyphens/>
        <w:spacing w:after="0"/>
        <w:jc w:val="center"/>
        <w:rPr>
          <w:rFonts w:ascii="Times New Roman" w:hAnsi="Times New Roman"/>
          <w:b/>
          <w:color w:val="000000" w:themeColor="text1"/>
          <w:sz w:val="24"/>
          <w:szCs w:val="24"/>
        </w:rPr>
      </w:pPr>
    </w:p>
    <w:p w14:paraId="533B5D20" w14:textId="77777777" w:rsidR="00C075DB" w:rsidRDefault="00C075DB" w:rsidP="00F9601E">
      <w:pPr>
        <w:suppressAutoHyphens/>
        <w:spacing w:after="0"/>
        <w:jc w:val="center"/>
        <w:rPr>
          <w:rFonts w:ascii="Times New Roman" w:hAnsi="Times New Roman"/>
          <w:b/>
          <w:color w:val="000000" w:themeColor="text1"/>
          <w:sz w:val="24"/>
          <w:szCs w:val="24"/>
        </w:rPr>
      </w:pPr>
    </w:p>
    <w:p w14:paraId="27706EFE" w14:textId="77777777" w:rsidR="00F9601E" w:rsidRPr="00F9601E" w:rsidRDefault="00F9601E" w:rsidP="00BF02E1">
      <w:pPr>
        <w:suppressAutoHyphens/>
        <w:spacing w:after="0"/>
        <w:jc w:val="center"/>
        <w:rPr>
          <w:rFonts w:ascii="Times New Roman" w:hAnsi="Times New Roman"/>
          <w:b/>
          <w:color w:val="000000" w:themeColor="text1"/>
          <w:sz w:val="24"/>
          <w:szCs w:val="24"/>
        </w:rPr>
      </w:pPr>
      <w:r w:rsidRPr="00F9601E">
        <w:rPr>
          <w:rFonts w:ascii="Times New Roman" w:hAnsi="Times New Roman"/>
          <w:b/>
          <w:color w:val="000000" w:themeColor="text1"/>
          <w:sz w:val="24"/>
          <w:szCs w:val="24"/>
        </w:rPr>
        <w:lastRenderedPageBreak/>
        <w:t>1. ОБЩАЯ ХАРАКТЕРИСТИКА ПРИМЕРНОЙ РАБОЧЕЙ ПРОГРАММЫ УЧЕБНОЙ ДИСЦИПЛИНЫ</w:t>
      </w:r>
    </w:p>
    <w:p w14:paraId="1F5EBC00" w14:textId="77777777" w:rsidR="00F9601E" w:rsidRPr="00F9601E" w:rsidRDefault="00BF02E1" w:rsidP="00BF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olor w:val="000000" w:themeColor="text1"/>
          <w:sz w:val="24"/>
          <w:szCs w:val="24"/>
          <w:vertAlign w:val="superscript"/>
        </w:rPr>
      </w:pPr>
      <w:r w:rsidRPr="00BF02E1">
        <w:rPr>
          <w:rFonts w:ascii="Times New Roman" w:hAnsi="Times New Roman"/>
          <w:b/>
          <w:color w:val="000000" w:themeColor="text1"/>
          <w:sz w:val="24"/>
          <w:szCs w:val="24"/>
        </w:rPr>
        <w:t>«ОГСЭ 06. Психология общения»</w:t>
      </w:r>
    </w:p>
    <w:p w14:paraId="105F088C" w14:textId="77777777" w:rsidR="00F9601E" w:rsidRPr="00F9601E" w:rsidRDefault="00F9601E" w:rsidP="00F9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4"/>
        </w:rPr>
      </w:pPr>
      <w:r w:rsidRPr="00F9601E">
        <w:rPr>
          <w:rFonts w:ascii="Times New Roman" w:hAnsi="Times New Roman"/>
          <w:b/>
          <w:color w:val="000000" w:themeColor="text1"/>
          <w:sz w:val="24"/>
          <w:szCs w:val="24"/>
        </w:rPr>
        <w:t xml:space="preserve">1.1. Место дисциплины в структуре основной образовательной программы: </w:t>
      </w:r>
    </w:p>
    <w:p w14:paraId="28D78D58" w14:textId="77777777" w:rsidR="00F9601E" w:rsidRPr="00F9601E" w:rsidRDefault="00BF02E1" w:rsidP="00F960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Учебная дисциплина </w:t>
      </w:r>
      <w:r w:rsidR="002846E2" w:rsidRPr="002846E2">
        <w:rPr>
          <w:rFonts w:ascii="Times New Roman" w:hAnsi="Times New Roman"/>
          <w:color w:val="000000" w:themeColor="text1"/>
          <w:sz w:val="24"/>
          <w:szCs w:val="24"/>
        </w:rPr>
        <w:t>«ОГСЭ 06. Психология общения»</w:t>
      </w:r>
      <w:r w:rsidR="00F9601E" w:rsidRPr="00F9601E">
        <w:rPr>
          <w:rFonts w:ascii="Times New Roman" w:hAnsi="Times New Roman"/>
          <w:color w:val="000000" w:themeColor="text1"/>
          <w:sz w:val="24"/>
          <w:szCs w:val="24"/>
        </w:rPr>
        <w:t xml:space="preserve"> является обязательной частью </w:t>
      </w:r>
      <w:r w:rsidR="00E30058">
        <w:rPr>
          <w:rFonts w:ascii="Times New Roman" w:hAnsi="Times New Roman"/>
          <w:color w:val="000000" w:themeColor="text1"/>
          <w:sz w:val="24"/>
          <w:szCs w:val="24"/>
        </w:rPr>
        <w:t xml:space="preserve">общегуманитарного и социально - экономического </w:t>
      </w:r>
      <w:r w:rsidR="00F9601E" w:rsidRPr="00F9601E">
        <w:rPr>
          <w:rFonts w:ascii="Times New Roman" w:hAnsi="Times New Roman"/>
          <w:color w:val="000000" w:themeColor="text1"/>
          <w:sz w:val="24"/>
          <w:szCs w:val="24"/>
        </w:rPr>
        <w:t xml:space="preserve">цикла примерной образовательной программы в соответствии с ФГОС СПО по специальности </w:t>
      </w:r>
      <w:r w:rsidR="002846E2" w:rsidRPr="002846E2">
        <w:rPr>
          <w:rFonts w:ascii="Times New Roman" w:hAnsi="Times New Roman"/>
          <w:color w:val="000000" w:themeColor="text1"/>
          <w:sz w:val="24"/>
          <w:szCs w:val="24"/>
        </w:rPr>
        <w:t>44.02.05 Коррекционная педагогика в начальном образовании</w:t>
      </w:r>
    </w:p>
    <w:p w14:paraId="7056426E" w14:textId="77777777" w:rsidR="00F9601E" w:rsidRPr="00F9601E" w:rsidRDefault="00F9601E" w:rsidP="00F960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4"/>
          <w:szCs w:val="24"/>
        </w:rPr>
      </w:pPr>
      <w:r w:rsidRPr="00F9601E">
        <w:rPr>
          <w:rFonts w:ascii="Times New Roman" w:hAnsi="Times New Roman"/>
          <w:color w:val="000000" w:themeColor="text1"/>
          <w:sz w:val="24"/>
          <w:szCs w:val="24"/>
        </w:rPr>
        <w:t>Особое значение дисциплина имеет при формировании и развитии ОК 01, ОК 02, ОК 03, ОК 04, ОК 05, ОК 06, ОК 09</w:t>
      </w:r>
      <w:r w:rsidR="00B35630">
        <w:rPr>
          <w:rFonts w:ascii="Times New Roman" w:hAnsi="Times New Roman"/>
          <w:color w:val="000000" w:themeColor="text1"/>
          <w:sz w:val="24"/>
          <w:szCs w:val="24"/>
        </w:rPr>
        <w:t>, а также ПК 1.1. -1.6</w:t>
      </w:r>
      <w:r w:rsidR="00E169A6">
        <w:rPr>
          <w:rFonts w:ascii="Times New Roman" w:hAnsi="Times New Roman"/>
          <w:color w:val="000000" w:themeColor="text1"/>
          <w:sz w:val="24"/>
          <w:szCs w:val="24"/>
        </w:rPr>
        <w:t>.</w:t>
      </w:r>
      <w:r w:rsidR="00B35630">
        <w:rPr>
          <w:rFonts w:ascii="Times New Roman" w:hAnsi="Times New Roman"/>
          <w:color w:val="000000" w:themeColor="text1"/>
          <w:sz w:val="24"/>
          <w:szCs w:val="24"/>
        </w:rPr>
        <w:t>, 2.1. - 2.3</w:t>
      </w:r>
      <w:r w:rsidR="00E169A6">
        <w:rPr>
          <w:rFonts w:ascii="Times New Roman" w:hAnsi="Times New Roman"/>
          <w:color w:val="000000" w:themeColor="text1"/>
          <w:sz w:val="24"/>
          <w:szCs w:val="24"/>
        </w:rPr>
        <w:t>., 3.1. - 3.6., 4.3.</w:t>
      </w:r>
      <w:r w:rsidRPr="00F9601E">
        <w:rPr>
          <w:rFonts w:ascii="Times New Roman" w:hAnsi="Times New Roman"/>
          <w:color w:val="000000" w:themeColor="text1"/>
          <w:sz w:val="24"/>
          <w:szCs w:val="24"/>
        </w:rPr>
        <w:t xml:space="preserve"> </w:t>
      </w:r>
    </w:p>
    <w:p w14:paraId="383F7185" w14:textId="77777777" w:rsidR="00F9601E" w:rsidRPr="00F9601E" w:rsidRDefault="00F9601E" w:rsidP="00F9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color w:val="000000" w:themeColor="text1"/>
          <w:sz w:val="24"/>
          <w:szCs w:val="24"/>
        </w:rPr>
      </w:pPr>
    </w:p>
    <w:p w14:paraId="74F2C305" w14:textId="77777777" w:rsidR="00F9601E" w:rsidRPr="00F9601E" w:rsidRDefault="00F9601E" w:rsidP="00F9601E">
      <w:pPr>
        <w:spacing w:after="0"/>
        <w:ind w:firstLine="709"/>
        <w:rPr>
          <w:rFonts w:ascii="Times New Roman" w:hAnsi="Times New Roman"/>
          <w:b/>
          <w:color w:val="000000" w:themeColor="text1"/>
          <w:sz w:val="24"/>
          <w:szCs w:val="24"/>
        </w:rPr>
      </w:pPr>
      <w:r w:rsidRPr="00F9601E">
        <w:rPr>
          <w:rFonts w:ascii="Times New Roman" w:hAnsi="Times New Roman"/>
          <w:b/>
          <w:color w:val="000000" w:themeColor="text1"/>
          <w:sz w:val="24"/>
          <w:szCs w:val="24"/>
        </w:rPr>
        <w:t>1.2. Цель и планируемые результаты освоения дисциплины:</w:t>
      </w:r>
    </w:p>
    <w:p w14:paraId="20309081" w14:textId="77777777" w:rsidR="00F9601E" w:rsidRPr="00F9601E" w:rsidRDefault="00F9601E" w:rsidP="00F9601E">
      <w:pPr>
        <w:suppressAutoHyphens/>
        <w:spacing w:after="0" w:line="240" w:lineRule="auto"/>
        <w:ind w:firstLine="709"/>
        <w:jc w:val="both"/>
        <w:rPr>
          <w:rFonts w:ascii="Times New Roman" w:hAnsi="Times New Roman"/>
          <w:color w:val="000000" w:themeColor="text1"/>
          <w:sz w:val="24"/>
          <w:szCs w:val="24"/>
          <w:lang w:eastAsia="en-US"/>
        </w:rPr>
      </w:pPr>
      <w:r w:rsidRPr="00F9601E">
        <w:rPr>
          <w:rFonts w:ascii="Times New Roman" w:hAnsi="Times New Roman"/>
          <w:color w:val="000000" w:themeColor="text1"/>
          <w:sz w:val="24"/>
          <w:szCs w:val="24"/>
        </w:rPr>
        <w:t xml:space="preserve">В рамках программы учебной дисциплины обучающимися осваиваются умения </w:t>
      </w:r>
      <w:r w:rsidRPr="00F9601E">
        <w:rPr>
          <w:rFonts w:ascii="Times New Roman" w:hAnsi="Times New Roman"/>
          <w:color w:val="000000" w:themeColor="text1"/>
          <w:sz w:val="24"/>
          <w:szCs w:val="24"/>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686"/>
        <w:gridCol w:w="4678"/>
      </w:tblGrid>
      <w:tr w:rsidR="00F9601E" w:rsidRPr="00F9601E" w14:paraId="2C572C13" w14:textId="77777777" w:rsidTr="00310462">
        <w:trPr>
          <w:trHeight w:val="649"/>
        </w:trPr>
        <w:tc>
          <w:tcPr>
            <w:tcW w:w="1242" w:type="dxa"/>
            <w:hideMark/>
          </w:tcPr>
          <w:p w14:paraId="022457BE" w14:textId="77777777" w:rsidR="00F9601E" w:rsidRPr="00F9601E" w:rsidRDefault="00F9601E" w:rsidP="00310462">
            <w:pPr>
              <w:suppressAutoHyphens/>
              <w:spacing w:after="0" w:line="240" w:lineRule="auto"/>
              <w:jc w:val="center"/>
              <w:rPr>
                <w:rFonts w:ascii="Times New Roman" w:hAnsi="Times New Roman"/>
                <w:b/>
                <w:color w:val="000000" w:themeColor="text1"/>
                <w:sz w:val="24"/>
                <w:szCs w:val="24"/>
              </w:rPr>
            </w:pPr>
            <w:r w:rsidRPr="00F9601E">
              <w:rPr>
                <w:rFonts w:ascii="Times New Roman" w:hAnsi="Times New Roman"/>
                <w:b/>
                <w:color w:val="000000" w:themeColor="text1"/>
                <w:sz w:val="24"/>
                <w:szCs w:val="24"/>
              </w:rPr>
              <w:t>Код</w:t>
            </w:r>
          </w:p>
          <w:p w14:paraId="4746D450" w14:textId="77777777" w:rsidR="00F9601E" w:rsidRPr="00F9601E" w:rsidRDefault="00F9601E" w:rsidP="00310462">
            <w:pPr>
              <w:suppressAutoHyphens/>
              <w:spacing w:after="0" w:line="240" w:lineRule="auto"/>
              <w:jc w:val="center"/>
              <w:rPr>
                <w:rFonts w:ascii="Times New Roman" w:hAnsi="Times New Roman"/>
                <w:b/>
                <w:color w:val="000000" w:themeColor="text1"/>
                <w:sz w:val="24"/>
                <w:szCs w:val="24"/>
              </w:rPr>
            </w:pPr>
            <w:r w:rsidRPr="00F9601E">
              <w:rPr>
                <w:rFonts w:ascii="Times New Roman" w:hAnsi="Times New Roman"/>
                <w:b/>
                <w:color w:val="000000" w:themeColor="text1"/>
                <w:sz w:val="24"/>
                <w:szCs w:val="24"/>
              </w:rPr>
              <w:t>ПК, ОК</w:t>
            </w:r>
          </w:p>
        </w:tc>
        <w:tc>
          <w:tcPr>
            <w:tcW w:w="3686" w:type="dxa"/>
            <w:hideMark/>
          </w:tcPr>
          <w:p w14:paraId="034BD510" w14:textId="77777777" w:rsidR="00F9601E" w:rsidRPr="00F9601E" w:rsidRDefault="00F9601E" w:rsidP="00310462">
            <w:pPr>
              <w:suppressAutoHyphens/>
              <w:spacing w:after="0" w:line="240" w:lineRule="auto"/>
              <w:jc w:val="center"/>
              <w:rPr>
                <w:rFonts w:ascii="Times New Roman" w:hAnsi="Times New Roman"/>
                <w:b/>
                <w:color w:val="000000" w:themeColor="text1"/>
                <w:sz w:val="24"/>
                <w:szCs w:val="24"/>
              </w:rPr>
            </w:pPr>
            <w:r w:rsidRPr="00F9601E">
              <w:rPr>
                <w:rFonts w:ascii="Times New Roman" w:hAnsi="Times New Roman"/>
                <w:b/>
                <w:color w:val="000000" w:themeColor="text1"/>
                <w:sz w:val="24"/>
                <w:szCs w:val="24"/>
              </w:rPr>
              <w:t>Умения</w:t>
            </w:r>
          </w:p>
        </w:tc>
        <w:tc>
          <w:tcPr>
            <w:tcW w:w="4678" w:type="dxa"/>
            <w:hideMark/>
          </w:tcPr>
          <w:p w14:paraId="0F3982AF" w14:textId="77777777" w:rsidR="00F9601E" w:rsidRPr="00F9601E" w:rsidRDefault="00F9601E" w:rsidP="00310462">
            <w:pPr>
              <w:suppressAutoHyphens/>
              <w:spacing w:after="0" w:line="240" w:lineRule="auto"/>
              <w:jc w:val="center"/>
              <w:rPr>
                <w:rFonts w:ascii="Times New Roman" w:hAnsi="Times New Roman"/>
                <w:b/>
                <w:color w:val="000000" w:themeColor="text1"/>
                <w:sz w:val="24"/>
                <w:szCs w:val="24"/>
              </w:rPr>
            </w:pPr>
            <w:r w:rsidRPr="00F9601E">
              <w:rPr>
                <w:rFonts w:ascii="Times New Roman" w:hAnsi="Times New Roman"/>
                <w:b/>
                <w:color w:val="000000" w:themeColor="text1"/>
                <w:sz w:val="24"/>
                <w:szCs w:val="24"/>
              </w:rPr>
              <w:t>Знания</w:t>
            </w:r>
          </w:p>
        </w:tc>
      </w:tr>
      <w:tr w:rsidR="00F9601E" w:rsidRPr="00F9601E" w14:paraId="7DC795B9" w14:textId="77777777" w:rsidTr="00310462">
        <w:trPr>
          <w:trHeight w:val="212"/>
        </w:trPr>
        <w:tc>
          <w:tcPr>
            <w:tcW w:w="1242" w:type="dxa"/>
          </w:tcPr>
          <w:p w14:paraId="27429DBC" w14:textId="77777777" w:rsidR="00901709" w:rsidRDefault="00F9601E" w:rsidP="00310462">
            <w:pPr>
              <w:widowControl w:val="0"/>
              <w:autoSpaceDE w:val="0"/>
              <w:autoSpaceDN w:val="0"/>
              <w:adjustRightInd w:val="0"/>
              <w:spacing w:after="0"/>
              <w:jc w:val="center"/>
              <w:rPr>
                <w:rFonts w:ascii="Times New Roman" w:hAnsi="Times New Roman"/>
                <w:color w:val="000000" w:themeColor="text1"/>
                <w:sz w:val="24"/>
                <w:szCs w:val="24"/>
              </w:rPr>
            </w:pPr>
            <w:r w:rsidRPr="00F9601E">
              <w:rPr>
                <w:rFonts w:ascii="Times New Roman" w:hAnsi="Times New Roman"/>
                <w:color w:val="000000" w:themeColor="text1"/>
                <w:sz w:val="24"/>
                <w:szCs w:val="24"/>
              </w:rPr>
              <w:t xml:space="preserve">ПК </w:t>
            </w:r>
          </w:p>
          <w:p w14:paraId="41A9FE0D" w14:textId="77777777" w:rsidR="00F9601E" w:rsidRPr="00F9601E" w:rsidRDefault="00F9601E" w:rsidP="00310462">
            <w:pPr>
              <w:widowControl w:val="0"/>
              <w:autoSpaceDE w:val="0"/>
              <w:autoSpaceDN w:val="0"/>
              <w:adjustRightInd w:val="0"/>
              <w:spacing w:after="0"/>
              <w:jc w:val="center"/>
              <w:rPr>
                <w:rFonts w:ascii="Times New Roman" w:hAnsi="Times New Roman"/>
                <w:color w:val="000000" w:themeColor="text1"/>
                <w:sz w:val="24"/>
                <w:szCs w:val="24"/>
              </w:rPr>
            </w:pPr>
            <w:r w:rsidRPr="00F9601E">
              <w:rPr>
                <w:rFonts w:ascii="Times New Roman" w:hAnsi="Times New Roman"/>
                <w:color w:val="000000" w:themeColor="text1"/>
                <w:sz w:val="24"/>
                <w:szCs w:val="24"/>
              </w:rPr>
              <w:t>1.2</w:t>
            </w:r>
            <w:r w:rsidR="00E169A6">
              <w:rPr>
                <w:rFonts w:ascii="Times New Roman" w:hAnsi="Times New Roman"/>
                <w:color w:val="000000" w:themeColor="text1"/>
                <w:sz w:val="24"/>
                <w:szCs w:val="24"/>
              </w:rPr>
              <w:t>-1.</w:t>
            </w:r>
            <w:r w:rsidR="00901709">
              <w:rPr>
                <w:rFonts w:ascii="Times New Roman" w:hAnsi="Times New Roman"/>
                <w:color w:val="000000" w:themeColor="text1"/>
                <w:sz w:val="24"/>
                <w:szCs w:val="24"/>
              </w:rPr>
              <w:t>6</w:t>
            </w:r>
          </w:p>
          <w:p w14:paraId="318420E0" w14:textId="77777777" w:rsidR="00901709" w:rsidRDefault="00F9601E" w:rsidP="00310462">
            <w:pPr>
              <w:suppressAutoHyphens/>
              <w:spacing w:after="0" w:line="240" w:lineRule="auto"/>
              <w:jc w:val="center"/>
              <w:rPr>
                <w:rFonts w:ascii="Times New Roman" w:hAnsi="Times New Roman"/>
                <w:color w:val="000000" w:themeColor="text1"/>
                <w:sz w:val="24"/>
                <w:szCs w:val="24"/>
              </w:rPr>
            </w:pPr>
            <w:r w:rsidRPr="00F9601E">
              <w:rPr>
                <w:rFonts w:ascii="Times New Roman" w:hAnsi="Times New Roman"/>
                <w:color w:val="000000" w:themeColor="text1"/>
                <w:sz w:val="24"/>
                <w:szCs w:val="24"/>
              </w:rPr>
              <w:t>ПК</w:t>
            </w:r>
          </w:p>
          <w:p w14:paraId="34EDF749" w14:textId="77777777" w:rsidR="00C46897" w:rsidRDefault="00901709" w:rsidP="00310462">
            <w:pPr>
              <w:suppressAutoHyphen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2.1</w:t>
            </w:r>
            <w:r w:rsidR="00C46897">
              <w:rPr>
                <w:rFonts w:ascii="Times New Roman" w:hAnsi="Times New Roman"/>
                <w:color w:val="000000" w:themeColor="text1"/>
                <w:sz w:val="24"/>
                <w:szCs w:val="24"/>
              </w:rPr>
              <w:t xml:space="preserve"> - 2.3</w:t>
            </w:r>
          </w:p>
          <w:p w14:paraId="2834710E" w14:textId="77777777" w:rsidR="00901709" w:rsidRDefault="00C46897" w:rsidP="00310462">
            <w:pPr>
              <w:suppressAutoHyphen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w:t>
            </w:r>
            <w:r w:rsidR="00F9601E" w:rsidRPr="00F9601E">
              <w:rPr>
                <w:rFonts w:ascii="Times New Roman" w:hAnsi="Times New Roman"/>
                <w:color w:val="000000" w:themeColor="text1"/>
                <w:sz w:val="24"/>
                <w:szCs w:val="24"/>
              </w:rPr>
              <w:t xml:space="preserve"> </w:t>
            </w:r>
          </w:p>
          <w:p w14:paraId="7EE1EF23" w14:textId="77777777" w:rsidR="00F9601E" w:rsidRPr="00F9601E" w:rsidRDefault="00F9601E" w:rsidP="00310462">
            <w:pPr>
              <w:suppressAutoHyphens/>
              <w:spacing w:after="0" w:line="240" w:lineRule="auto"/>
              <w:jc w:val="center"/>
              <w:rPr>
                <w:rFonts w:ascii="Times New Roman" w:hAnsi="Times New Roman"/>
                <w:color w:val="000000" w:themeColor="text1"/>
                <w:sz w:val="24"/>
                <w:szCs w:val="24"/>
              </w:rPr>
            </w:pPr>
            <w:r w:rsidRPr="00F9601E">
              <w:rPr>
                <w:rFonts w:ascii="Times New Roman" w:hAnsi="Times New Roman"/>
                <w:color w:val="000000" w:themeColor="text1"/>
                <w:sz w:val="24"/>
                <w:szCs w:val="24"/>
              </w:rPr>
              <w:t>3.</w:t>
            </w:r>
            <w:r w:rsidR="00901709">
              <w:rPr>
                <w:rFonts w:ascii="Times New Roman" w:hAnsi="Times New Roman"/>
                <w:color w:val="000000" w:themeColor="text1"/>
                <w:sz w:val="24"/>
                <w:szCs w:val="24"/>
              </w:rPr>
              <w:t>1 - 3.6</w:t>
            </w:r>
          </w:p>
          <w:p w14:paraId="3CA015BD" w14:textId="77777777" w:rsidR="00F9601E" w:rsidRPr="00F9601E" w:rsidRDefault="00F9601E" w:rsidP="00310462">
            <w:pPr>
              <w:suppressAutoHyphens/>
              <w:spacing w:after="0" w:line="240" w:lineRule="auto"/>
              <w:jc w:val="center"/>
              <w:rPr>
                <w:rFonts w:ascii="Times New Roman" w:hAnsi="Times New Roman"/>
                <w:color w:val="000000" w:themeColor="text1"/>
                <w:sz w:val="24"/>
                <w:szCs w:val="24"/>
              </w:rPr>
            </w:pPr>
            <w:r w:rsidRPr="00F9601E">
              <w:rPr>
                <w:rFonts w:ascii="Times New Roman" w:hAnsi="Times New Roman"/>
                <w:color w:val="000000" w:themeColor="text1"/>
                <w:sz w:val="24"/>
                <w:szCs w:val="24"/>
              </w:rPr>
              <w:t>ПК 4.</w:t>
            </w:r>
            <w:r w:rsidR="00901709">
              <w:rPr>
                <w:rFonts w:ascii="Times New Roman" w:hAnsi="Times New Roman"/>
                <w:color w:val="000000" w:themeColor="text1"/>
                <w:sz w:val="24"/>
                <w:szCs w:val="24"/>
              </w:rPr>
              <w:t>3</w:t>
            </w:r>
          </w:p>
          <w:p w14:paraId="646ECF98" w14:textId="77777777" w:rsidR="00F9601E" w:rsidRPr="00F9601E" w:rsidRDefault="00F9601E" w:rsidP="00310462">
            <w:pPr>
              <w:suppressAutoHyphens/>
              <w:spacing w:after="0" w:line="240" w:lineRule="auto"/>
              <w:jc w:val="center"/>
              <w:rPr>
                <w:rFonts w:ascii="Times New Roman" w:hAnsi="Times New Roman"/>
                <w:color w:val="000000" w:themeColor="text1"/>
                <w:sz w:val="24"/>
                <w:szCs w:val="24"/>
              </w:rPr>
            </w:pPr>
          </w:p>
          <w:p w14:paraId="0A1EF58E" w14:textId="77777777" w:rsidR="00F9601E" w:rsidRPr="00F9601E" w:rsidRDefault="00F9601E" w:rsidP="00310462">
            <w:pPr>
              <w:suppressAutoHyphens/>
              <w:spacing w:after="0" w:line="240" w:lineRule="auto"/>
              <w:jc w:val="center"/>
              <w:rPr>
                <w:rFonts w:ascii="Times New Roman" w:hAnsi="Times New Roman"/>
                <w:color w:val="000000" w:themeColor="text1"/>
                <w:sz w:val="24"/>
                <w:szCs w:val="24"/>
              </w:rPr>
            </w:pPr>
            <w:r w:rsidRPr="00F9601E">
              <w:rPr>
                <w:rFonts w:ascii="Times New Roman" w:hAnsi="Times New Roman"/>
                <w:color w:val="000000" w:themeColor="text1"/>
                <w:sz w:val="24"/>
                <w:szCs w:val="24"/>
              </w:rPr>
              <w:t>ОК 01</w:t>
            </w:r>
          </w:p>
          <w:p w14:paraId="60BEFB50" w14:textId="77777777" w:rsidR="00F9601E" w:rsidRPr="00F9601E" w:rsidRDefault="00F9601E" w:rsidP="00310462">
            <w:pPr>
              <w:suppressAutoHyphens/>
              <w:spacing w:after="0" w:line="240" w:lineRule="auto"/>
              <w:jc w:val="center"/>
              <w:rPr>
                <w:rFonts w:ascii="Times New Roman" w:hAnsi="Times New Roman"/>
                <w:color w:val="000000" w:themeColor="text1"/>
                <w:sz w:val="24"/>
                <w:szCs w:val="24"/>
              </w:rPr>
            </w:pPr>
            <w:r w:rsidRPr="00F9601E">
              <w:rPr>
                <w:rFonts w:ascii="Times New Roman" w:hAnsi="Times New Roman"/>
                <w:color w:val="000000" w:themeColor="text1"/>
                <w:sz w:val="24"/>
                <w:szCs w:val="24"/>
              </w:rPr>
              <w:t>ОК 02</w:t>
            </w:r>
          </w:p>
          <w:p w14:paraId="19BC04C8" w14:textId="77777777" w:rsidR="00F9601E" w:rsidRPr="00F9601E" w:rsidRDefault="00F9601E" w:rsidP="00310462">
            <w:pPr>
              <w:suppressAutoHyphens/>
              <w:spacing w:after="0" w:line="240" w:lineRule="auto"/>
              <w:jc w:val="center"/>
              <w:rPr>
                <w:rFonts w:ascii="Times New Roman" w:hAnsi="Times New Roman"/>
                <w:color w:val="000000" w:themeColor="text1"/>
                <w:sz w:val="24"/>
                <w:szCs w:val="24"/>
              </w:rPr>
            </w:pPr>
            <w:r w:rsidRPr="00F9601E">
              <w:rPr>
                <w:rFonts w:ascii="Times New Roman" w:hAnsi="Times New Roman"/>
                <w:color w:val="000000" w:themeColor="text1"/>
                <w:sz w:val="24"/>
                <w:szCs w:val="24"/>
              </w:rPr>
              <w:t>ОК 03</w:t>
            </w:r>
          </w:p>
          <w:p w14:paraId="5D102287" w14:textId="77777777" w:rsidR="00F9601E" w:rsidRPr="00F9601E" w:rsidRDefault="00F9601E" w:rsidP="00310462">
            <w:pPr>
              <w:suppressAutoHyphens/>
              <w:spacing w:after="0" w:line="240" w:lineRule="auto"/>
              <w:jc w:val="center"/>
              <w:rPr>
                <w:rFonts w:ascii="Times New Roman" w:hAnsi="Times New Roman"/>
                <w:color w:val="000000" w:themeColor="text1"/>
                <w:sz w:val="24"/>
                <w:szCs w:val="24"/>
              </w:rPr>
            </w:pPr>
            <w:r w:rsidRPr="00F9601E">
              <w:rPr>
                <w:rFonts w:ascii="Times New Roman" w:hAnsi="Times New Roman"/>
                <w:color w:val="000000" w:themeColor="text1"/>
                <w:sz w:val="24"/>
                <w:szCs w:val="24"/>
              </w:rPr>
              <w:t>ОК 04</w:t>
            </w:r>
          </w:p>
          <w:p w14:paraId="4F0985E2" w14:textId="77777777" w:rsidR="00F9601E" w:rsidRPr="00F9601E" w:rsidRDefault="00F9601E" w:rsidP="00310462">
            <w:pPr>
              <w:suppressAutoHyphens/>
              <w:spacing w:after="0" w:line="240" w:lineRule="auto"/>
              <w:jc w:val="center"/>
              <w:rPr>
                <w:rFonts w:ascii="Times New Roman" w:hAnsi="Times New Roman"/>
                <w:color w:val="000000" w:themeColor="text1"/>
                <w:sz w:val="24"/>
                <w:szCs w:val="24"/>
              </w:rPr>
            </w:pPr>
            <w:r w:rsidRPr="00F9601E">
              <w:rPr>
                <w:rFonts w:ascii="Times New Roman" w:hAnsi="Times New Roman"/>
                <w:color w:val="000000" w:themeColor="text1"/>
                <w:sz w:val="24"/>
                <w:szCs w:val="24"/>
              </w:rPr>
              <w:t>ОК 05</w:t>
            </w:r>
          </w:p>
          <w:p w14:paraId="3B621E12" w14:textId="77777777" w:rsidR="00F9601E" w:rsidRPr="00F9601E" w:rsidRDefault="00F9601E" w:rsidP="00310462">
            <w:pPr>
              <w:suppressAutoHyphens/>
              <w:spacing w:after="0" w:line="240" w:lineRule="auto"/>
              <w:jc w:val="center"/>
              <w:rPr>
                <w:rFonts w:ascii="Times New Roman" w:hAnsi="Times New Roman"/>
                <w:color w:val="000000" w:themeColor="text1"/>
                <w:sz w:val="24"/>
                <w:szCs w:val="24"/>
              </w:rPr>
            </w:pPr>
            <w:r w:rsidRPr="00F9601E">
              <w:rPr>
                <w:rFonts w:ascii="Times New Roman" w:hAnsi="Times New Roman"/>
                <w:color w:val="000000" w:themeColor="text1"/>
                <w:sz w:val="24"/>
                <w:szCs w:val="24"/>
              </w:rPr>
              <w:t>ОК 06</w:t>
            </w:r>
          </w:p>
          <w:p w14:paraId="3E2872C1" w14:textId="77777777" w:rsidR="00F9601E" w:rsidRPr="00F9601E" w:rsidRDefault="00F9601E" w:rsidP="00310462">
            <w:pPr>
              <w:suppressAutoHyphens/>
              <w:spacing w:after="0" w:line="240" w:lineRule="auto"/>
              <w:jc w:val="center"/>
              <w:rPr>
                <w:rFonts w:ascii="Times New Roman" w:hAnsi="Times New Roman"/>
                <w:color w:val="000000" w:themeColor="text1"/>
                <w:sz w:val="24"/>
                <w:szCs w:val="24"/>
              </w:rPr>
            </w:pPr>
            <w:r w:rsidRPr="00F9601E">
              <w:rPr>
                <w:rFonts w:ascii="Times New Roman" w:hAnsi="Times New Roman"/>
                <w:color w:val="000000" w:themeColor="text1"/>
                <w:sz w:val="24"/>
                <w:szCs w:val="24"/>
              </w:rPr>
              <w:t>ОК 09</w:t>
            </w:r>
          </w:p>
          <w:p w14:paraId="30C72444" w14:textId="77777777" w:rsidR="00F9601E" w:rsidRPr="00F9601E" w:rsidRDefault="00F9601E" w:rsidP="00310462">
            <w:pPr>
              <w:suppressAutoHyphens/>
              <w:spacing w:after="0" w:line="240" w:lineRule="auto"/>
              <w:jc w:val="center"/>
              <w:rPr>
                <w:rFonts w:ascii="Times New Roman" w:hAnsi="Times New Roman"/>
                <w:i/>
                <w:color w:val="000000" w:themeColor="text1"/>
                <w:sz w:val="24"/>
                <w:szCs w:val="24"/>
              </w:rPr>
            </w:pPr>
          </w:p>
        </w:tc>
        <w:tc>
          <w:tcPr>
            <w:tcW w:w="3686" w:type="dxa"/>
          </w:tcPr>
          <w:p w14:paraId="62C7097C" w14:textId="77777777" w:rsidR="00EB3E13" w:rsidRPr="00EB3E13" w:rsidRDefault="00EB3E13" w:rsidP="00EB3E13">
            <w:pPr>
              <w:suppressAutoHyphens/>
              <w:spacing w:after="0" w:line="240" w:lineRule="auto"/>
              <w:jc w:val="both"/>
              <w:rPr>
                <w:rFonts w:ascii="Times New Roman" w:hAnsi="Times New Roman"/>
                <w:color w:val="000000" w:themeColor="text1"/>
                <w:sz w:val="24"/>
                <w:szCs w:val="24"/>
              </w:rPr>
            </w:pPr>
            <w:r w:rsidRPr="00EB3E13">
              <w:rPr>
                <w:rFonts w:ascii="Times New Roman" w:hAnsi="Times New Roman"/>
                <w:color w:val="000000" w:themeColor="text1"/>
                <w:sz w:val="24"/>
                <w:szCs w:val="24"/>
              </w:rPr>
              <w:t>Выпускник, освоивший образовательную программу, должен обладать следующими общими компетенциями (далее - ОК):</w:t>
            </w:r>
          </w:p>
          <w:p w14:paraId="08C3D083" w14:textId="77777777" w:rsidR="00EB3E13" w:rsidRPr="00EB3E13" w:rsidRDefault="00EB3E13" w:rsidP="00EB3E13">
            <w:pPr>
              <w:suppressAutoHyphens/>
              <w:spacing w:after="0" w:line="240" w:lineRule="auto"/>
              <w:jc w:val="both"/>
              <w:rPr>
                <w:rFonts w:ascii="Times New Roman" w:hAnsi="Times New Roman"/>
                <w:color w:val="000000" w:themeColor="text1"/>
                <w:sz w:val="24"/>
                <w:szCs w:val="24"/>
              </w:rPr>
            </w:pPr>
            <w:r w:rsidRPr="00EB3E13">
              <w:rPr>
                <w:rFonts w:ascii="Times New Roman" w:hAnsi="Times New Roman"/>
                <w:color w:val="000000" w:themeColor="text1"/>
                <w:sz w:val="24"/>
                <w:szCs w:val="24"/>
              </w:rPr>
              <w:t>Выбирать способы решения задач профессиональной деятельности применительно к различным контекстам;</w:t>
            </w:r>
          </w:p>
          <w:p w14:paraId="5B22EBBC" w14:textId="77777777" w:rsidR="00EB3E13" w:rsidRPr="00EB3E13" w:rsidRDefault="00EB3E13" w:rsidP="00EB3E13">
            <w:pPr>
              <w:suppressAutoHyphens/>
              <w:spacing w:after="0" w:line="240" w:lineRule="auto"/>
              <w:jc w:val="both"/>
              <w:rPr>
                <w:rFonts w:ascii="Times New Roman" w:hAnsi="Times New Roman"/>
                <w:color w:val="000000" w:themeColor="text1"/>
                <w:sz w:val="24"/>
                <w:szCs w:val="24"/>
              </w:rPr>
            </w:pPr>
            <w:r w:rsidRPr="00EB3E13">
              <w:rPr>
                <w:rFonts w:ascii="Times New Roman" w:hAnsi="Times New Roman"/>
                <w:color w:val="000000" w:themeColor="text1"/>
                <w:sz w:val="24"/>
                <w:szCs w:val="24"/>
              </w:rPr>
              <w:t>Осуществлять поиск, анализ и интерпретацию информации, необходимой для выполнения задач профессиональной деятельности;</w:t>
            </w:r>
          </w:p>
          <w:p w14:paraId="65BA6356" w14:textId="77777777" w:rsidR="00EB3E13" w:rsidRPr="00EB3E13" w:rsidRDefault="00EB3E13" w:rsidP="00EB3E13">
            <w:pPr>
              <w:suppressAutoHyphens/>
              <w:spacing w:after="0" w:line="240" w:lineRule="auto"/>
              <w:jc w:val="both"/>
              <w:rPr>
                <w:rFonts w:ascii="Times New Roman" w:hAnsi="Times New Roman"/>
                <w:color w:val="000000" w:themeColor="text1"/>
                <w:sz w:val="24"/>
                <w:szCs w:val="24"/>
              </w:rPr>
            </w:pPr>
            <w:r w:rsidRPr="00EB3E13">
              <w:rPr>
                <w:rFonts w:ascii="Times New Roman" w:hAnsi="Times New Roman"/>
                <w:color w:val="000000" w:themeColor="text1"/>
                <w:sz w:val="24"/>
                <w:szCs w:val="24"/>
              </w:rPr>
              <w:t>Планировать и реализовывать собственное профессиональное и личностное развитие;</w:t>
            </w:r>
          </w:p>
          <w:p w14:paraId="3A81C47E" w14:textId="77777777" w:rsidR="00EB3E13" w:rsidRPr="00EB3E13" w:rsidRDefault="00EB3E13" w:rsidP="00EB3E13">
            <w:pPr>
              <w:suppressAutoHyphens/>
              <w:spacing w:after="0" w:line="240" w:lineRule="auto"/>
              <w:jc w:val="both"/>
              <w:rPr>
                <w:rFonts w:ascii="Times New Roman" w:hAnsi="Times New Roman"/>
                <w:color w:val="000000" w:themeColor="text1"/>
                <w:sz w:val="24"/>
                <w:szCs w:val="24"/>
              </w:rPr>
            </w:pPr>
            <w:r w:rsidRPr="00EB3E13">
              <w:rPr>
                <w:rFonts w:ascii="Times New Roman" w:hAnsi="Times New Roman"/>
                <w:color w:val="000000" w:themeColor="text1"/>
                <w:sz w:val="24"/>
                <w:szCs w:val="24"/>
              </w:rPr>
              <w:t>Работать в коллективе и команде, эффективно взаимодействовать с коллегами, руководством, клиентами;</w:t>
            </w:r>
          </w:p>
          <w:p w14:paraId="1F5BDEFB" w14:textId="77777777" w:rsidR="00EB3E13" w:rsidRPr="00EB3E13" w:rsidRDefault="00EB3E13" w:rsidP="00EB3E13">
            <w:pPr>
              <w:suppressAutoHyphens/>
              <w:spacing w:after="0" w:line="240" w:lineRule="auto"/>
              <w:jc w:val="both"/>
              <w:rPr>
                <w:rFonts w:ascii="Times New Roman" w:hAnsi="Times New Roman"/>
                <w:color w:val="000000" w:themeColor="text1"/>
                <w:sz w:val="24"/>
                <w:szCs w:val="24"/>
              </w:rPr>
            </w:pPr>
            <w:r w:rsidRPr="00EB3E13">
              <w:rPr>
                <w:rFonts w:ascii="Times New Roman" w:hAnsi="Times New Roman"/>
                <w:color w:val="000000" w:themeColor="text1"/>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286086B" w14:textId="77777777" w:rsidR="00EB3E13" w:rsidRPr="00EB3E13" w:rsidRDefault="00EB3E13" w:rsidP="00EB3E13">
            <w:pPr>
              <w:suppressAutoHyphens/>
              <w:spacing w:after="0" w:line="240" w:lineRule="auto"/>
              <w:jc w:val="both"/>
              <w:rPr>
                <w:rFonts w:ascii="Times New Roman" w:hAnsi="Times New Roman"/>
                <w:color w:val="000000" w:themeColor="text1"/>
                <w:sz w:val="24"/>
                <w:szCs w:val="24"/>
              </w:rPr>
            </w:pPr>
            <w:r w:rsidRPr="00EB3E13">
              <w:rPr>
                <w:rFonts w:ascii="Times New Roman" w:hAnsi="Times New Roman"/>
                <w:color w:val="000000" w:themeColor="text1"/>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p w14:paraId="0AFDC46B" w14:textId="77777777" w:rsidR="00EB3E13" w:rsidRPr="00EB3E13" w:rsidRDefault="00EB3E13" w:rsidP="00EB3E13">
            <w:pPr>
              <w:suppressAutoHyphens/>
              <w:spacing w:after="0" w:line="240" w:lineRule="auto"/>
              <w:jc w:val="both"/>
              <w:rPr>
                <w:rFonts w:ascii="Times New Roman" w:hAnsi="Times New Roman"/>
                <w:color w:val="000000" w:themeColor="text1"/>
                <w:sz w:val="24"/>
                <w:szCs w:val="24"/>
              </w:rPr>
            </w:pPr>
            <w:r w:rsidRPr="00EB3E13">
              <w:rPr>
                <w:rFonts w:ascii="Times New Roman" w:hAnsi="Times New Roman"/>
                <w:color w:val="000000" w:themeColor="text1"/>
                <w:sz w:val="24"/>
                <w:szCs w:val="24"/>
              </w:rPr>
              <w:t xml:space="preserve">Содействовать сохранению окружающей среды, </w:t>
            </w:r>
            <w:r w:rsidRPr="00EB3E13">
              <w:rPr>
                <w:rFonts w:ascii="Times New Roman" w:hAnsi="Times New Roman"/>
                <w:color w:val="000000" w:themeColor="text1"/>
                <w:sz w:val="24"/>
                <w:szCs w:val="24"/>
              </w:rPr>
              <w:lastRenderedPageBreak/>
              <w:t>ресурсосбережению, эффективно действовать в чрезвычайных ситуациях;</w:t>
            </w:r>
          </w:p>
          <w:p w14:paraId="446504A7" w14:textId="77777777" w:rsidR="00EB3E13" w:rsidRPr="00EB3E13" w:rsidRDefault="00EB3E13" w:rsidP="00EB3E13">
            <w:pPr>
              <w:suppressAutoHyphens/>
              <w:spacing w:after="0" w:line="240" w:lineRule="auto"/>
              <w:jc w:val="both"/>
              <w:rPr>
                <w:rFonts w:ascii="Times New Roman" w:hAnsi="Times New Roman"/>
                <w:color w:val="000000" w:themeColor="text1"/>
                <w:sz w:val="24"/>
                <w:szCs w:val="24"/>
              </w:rPr>
            </w:pPr>
            <w:r w:rsidRPr="00EB3E13">
              <w:rPr>
                <w:rFonts w:ascii="Times New Roman" w:hAnsi="Times New Roman"/>
                <w:color w:val="000000" w:themeColor="text1"/>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27054F4" w14:textId="77777777" w:rsidR="00F9601E" w:rsidRPr="00F9601E" w:rsidRDefault="00EB3E13" w:rsidP="00EB3E13">
            <w:pPr>
              <w:suppressAutoHyphens/>
              <w:spacing w:after="0" w:line="240" w:lineRule="auto"/>
              <w:jc w:val="both"/>
              <w:rPr>
                <w:rFonts w:ascii="Times New Roman" w:hAnsi="Times New Roman"/>
                <w:i/>
                <w:color w:val="000000" w:themeColor="text1"/>
                <w:sz w:val="24"/>
                <w:szCs w:val="24"/>
              </w:rPr>
            </w:pPr>
            <w:r w:rsidRPr="00EB3E13">
              <w:rPr>
                <w:rFonts w:ascii="Times New Roman" w:hAnsi="Times New Roman"/>
                <w:color w:val="000000" w:themeColor="text1"/>
                <w:sz w:val="24"/>
                <w:szCs w:val="24"/>
              </w:rPr>
              <w:t>Использовать информационные технологии в профессиональной деятельности;</w:t>
            </w:r>
          </w:p>
        </w:tc>
        <w:tc>
          <w:tcPr>
            <w:tcW w:w="4678" w:type="dxa"/>
          </w:tcPr>
          <w:p w14:paraId="5A78101F" w14:textId="77777777" w:rsidR="00F9601E" w:rsidRDefault="005560D4" w:rsidP="00310462">
            <w:pPr>
              <w:autoSpaceDE w:val="0"/>
              <w:autoSpaceDN w:val="0"/>
              <w:spacing w:after="0" w:line="240" w:lineRule="auto"/>
              <w:jc w:val="both"/>
              <w:rPr>
                <w:rFonts w:ascii="Times New Roman" w:hAnsi="Times New Roman"/>
                <w:color w:val="000000" w:themeColor="text1"/>
                <w:sz w:val="24"/>
                <w:szCs w:val="24"/>
              </w:rPr>
            </w:pPr>
            <w:r w:rsidRPr="005560D4">
              <w:rPr>
                <w:rFonts w:ascii="Times New Roman" w:hAnsi="Times New Roman"/>
                <w:color w:val="000000" w:themeColor="text1"/>
                <w:sz w:val="24"/>
                <w:szCs w:val="24"/>
              </w:rPr>
              <w:lastRenderedPageBreak/>
              <w:t>Преподавание по образовательным программам начального общего образования в начальных классах и начальных классах компенсирующего и коррекционно-развивающего образования</w:t>
            </w:r>
          </w:p>
          <w:p w14:paraId="4B0F5C4A" w14:textId="77777777" w:rsidR="005560D4" w:rsidRDefault="005560D4" w:rsidP="00310462">
            <w:pPr>
              <w:autoSpaceDE w:val="0"/>
              <w:autoSpaceDN w:val="0"/>
              <w:spacing w:after="0" w:line="240" w:lineRule="auto"/>
              <w:jc w:val="both"/>
              <w:rPr>
                <w:rFonts w:ascii="Times New Roman" w:hAnsi="Times New Roman"/>
                <w:color w:val="000000" w:themeColor="text1"/>
                <w:sz w:val="24"/>
                <w:szCs w:val="24"/>
              </w:rPr>
            </w:pPr>
          </w:p>
          <w:p w14:paraId="2754535C" w14:textId="77777777" w:rsidR="005560D4" w:rsidRDefault="005560D4" w:rsidP="00310462">
            <w:pPr>
              <w:autoSpaceDE w:val="0"/>
              <w:autoSpaceDN w:val="0"/>
              <w:spacing w:after="0" w:line="240" w:lineRule="auto"/>
              <w:jc w:val="both"/>
              <w:rPr>
                <w:rFonts w:ascii="Times New Roman" w:hAnsi="Times New Roman"/>
                <w:color w:val="000000" w:themeColor="text1"/>
                <w:sz w:val="24"/>
                <w:szCs w:val="24"/>
              </w:rPr>
            </w:pPr>
            <w:r w:rsidRPr="005560D4">
              <w:rPr>
                <w:rFonts w:ascii="Times New Roman" w:hAnsi="Times New Roman"/>
                <w:color w:val="000000" w:themeColor="text1"/>
                <w:sz w:val="24"/>
                <w:szCs w:val="24"/>
              </w:rPr>
              <w:t>Организация внеурочной деятельности обучающихся начальных классов и начальных классов компенсирующего и коррекционно-развивающего образования</w:t>
            </w:r>
          </w:p>
          <w:p w14:paraId="690EA70B" w14:textId="77777777" w:rsidR="00EC204A" w:rsidRDefault="00EC204A" w:rsidP="00310462">
            <w:pPr>
              <w:autoSpaceDE w:val="0"/>
              <w:autoSpaceDN w:val="0"/>
              <w:spacing w:after="0" w:line="240" w:lineRule="auto"/>
              <w:jc w:val="both"/>
              <w:rPr>
                <w:rFonts w:ascii="Times New Roman" w:hAnsi="Times New Roman"/>
                <w:color w:val="000000" w:themeColor="text1"/>
                <w:sz w:val="24"/>
                <w:szCs w:val="24"/>
              </w:rPr>
            </w:pPr>
            <w:r w:rsidRPr="00EC204A">
              <w:rPr>
                <w:rFonts w:ascii="Times New Roman" w:hAnsi="Times New Roman"/>
                <w:color w:val="000000" w:themeColor="text1"/>
                <w:sz w:val="24"/>
                <w:szCs w:val="24"/>
              </w:rPr>
              <w:t>Классное руководство</w:t>
            </w:r>
          </w:p>
          <w:p w14:paraId="722B3ACB" w14:textId="77777777" w:rsidR="00D02200" w:rsidRPr="00D02200" w:rsidRDefault="00D02200" w:rsidP="00D02200">
            <w:pPr>
              <w:autoSpaceDE w:val="0"/>
              <w:autoSpaceDN w:val="0"/>
              <w:spacing w:after="0" w:line="240" w:lineRule="auto"/>
              <w:jc w:val="both"/>
              <w:rPr>
                <w:rFonts w:ascii="Times New Roman" w:hAnsi="Times New Roman"/>
                <w:color w:val="000000" w:themeColor="text1"/>
                <w:sz w:val="24"/>
                <w:szCs w:val="24"/>
              </w:rPr>
            </w:pPr>
            <w:r w:rsidRPr="00D02200">
              <w:rPr>
                <w:rFonts w:ascii="Times New Roman" w:hAnsi="Times New Roman"/>
                <w:color w:val="000000" w:themeColor="text1"/>
                <w:sz w:val="24"/>
                <w:szCs w:val="24"/>
              </w:rPr>
              <w:t>выявлять в ходе наблюдения в процессе воспитательной деятельности поведенческие и личностные проблемы обучающихся с сохранным развитием и ограниченными возможностями здоровья, связанные с особенностями их развития;</w:t>
            </w:r>
          </w:p>
          <w:p w14:paraId="7F7B69DD" w14:textId="77777777" w:rsidR="00D02200" w:rsidRPr="00D02200" w:rsidRDefault="00D02200" w:rsidP="00D02200">
            <w:pPr>
              <w:autoSpaceDE w:val="0"/>
              <w:autoSpaceDN w:val="0"/>
              <w:spacing w:after="0" w:line="240" w:lineRule="auto"/>
              <w:jc w:val="both"/>
              <w:rPr>
                <w:rFonts w:ascii="Times New Roman" w:hAnsi="Times New Roman"/>
                <w:color w:val="000000" w:themeColor="text1"/>
                <w:sz w:val="24"/>
                <w:szCs w:val="24"/>
              </w:rPr>
            </w:pPr>
            <w:r w:rsidRPr="00D02200">
              <w:rPr>
                <w:rFonts w:ascii="Times New Roman" w:hAnsi="Times New Roman"/>
                <w:color w:val="000000" w:themeColor="text1"/>
                <w:sz w:val="24"/>
                <w:szCs w:val="24"/>
              </w:rPr>
              <w:t>строить воспитательную деятельность с учетом культурных различий обучающихся с сохранным развитием и ограниченными возможностями здоровья, половозрастных и индивидуальных особенностей;</w:t>
            </w:r>
          </w:p>
          <w:p w14:paraId="3C9947AF" w14:textId="77777777" w:rsidR="00D02200" w:rsidRPr="00D02200" w:rsidRDefault="00D02200" w:rsidP="00D02200">
            <w:pPr>
              <w:autoSpaceDE w:val="0"/>
              <w:autoSpaceDN w:val="0"/>
              <w:spacing w:after="0" w:line="240" w:lineRule="auto"/>
              <w:jc w:val="both"/>
              <w:rPr>
                <w:rFonts w:ascii="Times New Roman" w:hAnsi="Times New Roman"/>
                <w:color w:val="000000" w:themeColor="text1"/>
                <w:sz w:val="24"/>
                <w:szCs w:val="24"/>
              </w:rPr>
            </w:pPr>
            <w:r w:rsidRPr="00D02200">
              <w:rPr>
                <w:rFonts w:ascii="Times New Roman" w:hAnsi="Times New Roman"/>
                <w:color w:val="000000" w:themeColor="text1"/>
                <w:sz w:val="24"/>
                <w:szCs w:val="24"/>
              </w:rPr>
              <w:t>планировать и организовывать воспитательную деятельность с учетом особых образовательных потребностей обучающихся с ограниченными возможностями здоровья;</w:t>
            </w:r>
          </w:p>
          <w:p w14:paraId="5F5FDCEA" w14:textId="77777777" w:rsidR="00D02200" w:rsidRPr="00D02200" w:rsidRDefault="00D02200" w:rsidP="00D02200">
            <w:pPr>
              <w:autoSpaceDE w:val="0"/>
              <w:autoSpaceDN w:val="0"/>
              <w:spacing w:after="0" w:line="240" w:lineRule="auto"/>
              <w:jc w:val="both"/>
              <w:rPr>
                <w:rFonts w:ascii="Times New Roman" w:hAnsi="Times New Roman"/>
                <w:color w:val="000000" w:themeColor="text1"/>
                <w:sz w:val="24"/>
                <w:szCs w:val="24"/>
              </w:rPr>
            </w:pPr>
            <w:r w:rsidRPr="00D02200">
              <w:rPr>
                <w:rFonts w:ascii="Times New Roman" w:hAnsi="Times New Roman"/>
                <w:color w:val="000000" w:themeColor="text1"/>
                <w:sz w:val="24"/>
                <w:szCs w:val="24"/>
              </w:rPr>
              <w:t>планировать деятельность класса, в том числе досуговые и социально значимые мероприятия, включение обучающихся с сохранным развитием и ограниченными возможностями здоровья в разнообразные социокультурные практики;</w:t>
            </w:r>
          </w:p>
          <w:p w14:paraId="7BAADCC3" w14:textId="77777777" w:rsidR="00D02200" w:rsidRPr="00D02200" w:rsidRDefault="00D02200" w:rsidP="00D02200">
            <w:pPr>
              <w:autoSpaceDE w:val="0"/>
              <w:autoSpaceDN w:val="0"/>
              <w:spacing w:after="0" w:line="240" w:lineRule="auto"/>
              <w:jc w:val="both"/>
              <w:rPr>
                <w:rFonts w:ascii="Times New Roman" w:hAnsi="Times New Roman"/>
                <w:color w:val="000000" w:themeColor="text1"/>
                <w:sz w:val="24"/>
                <w:szCs w:val="24"/>
              </w:rPr>
            </w:pPr>
            <w:r w:rsidRPr="00D02200">
              <w:rPr>
                <w:rFonts w:ascii="Times New Roman" w:hAnsi="Times New Roman"/>
                <w:color w:val="000000" w:themeColor="text1"/>
                <w:sz w:val="24"/>
                <w:szCs w:val="24"/>
              </w:rPr>
              <w:t xml:space="preserve">общаться с обучающимися с сохранным </w:t>
            </w:r>
            <w:r w:rsidRPr="00D02200">
              <w:rPr>
                <w:rFonts w:ascii="Times New Roman" w:hAnsi="Times New Roman"/>
                <w:color w:val="000000" w:themeColor="text1"/>
                <w:sz w:val="24"/>
                <w:szCs w:val="24"/>
              </w:rPr>
              <w:lastRenderedPageBreak/>
              <w:t>развитием и ограниченными возможностями здоровья, признавать их достоинство, понимая и принимая их;</w:t>
            </w:r>
          </w:p>
          <w:p w14:paraId="64E42A49" w14:textId="77777777" w:rsidR="00D02200" w:rsidRPr="00D02200" w:rsidRDefault="00D02200" w:rsidP="00D02200">
            <w:pPr>
              <w:autoSpaceDE w:val="0"/>
              <w:autoSpaceDN w:val="0"/>
              <w:spacing w:after="0" w:line="240" w:lineRule="auto"/>
              <w:jc w:val="both"/>
              <w:rPr>
                <w:rFonts w:ascii="Times New Roman" w:hAnsi="Times New Roman"/>
                <w:color w:val="000000" w:themeColor="text1"/>
                <w:sz w:val="24"/>
                <w:szCs w:val="24"/>
              </w:rPr>
            </w:pPr>
            <w:r w:rsidRPr="00D02200">
              <w:rPr>
                <w:rFonts w:ascii="Times New Roman" w:hAnsi="Times New Roman"/>
                <w:color w:val="000000" w:themeColor="text1"/>
                <w:sz w:val="24"/>
                <w:szCs w:val="24"/>
              </w:rPr>
              <w:t>защищать достоинство и интересы обучающихся с сохранным развитием и ограниченными возможностями здоровья, помогать обучающимся, оказавшимся в конфликтной ситуации и (или) неблагоприятных условиях;</w:t>
            </w:r>
          </w:p>
          <w:p w14:paraId="20371FB1" w14:textId="77777777" w:rsidR="00D02200" w:rsidRPr="00F9601E" w:rsidRDefault="00D02200" w:rsidP="00D02200">
            <w:pPr>
              <w:autoSpaceDE w:val="0"/>
              <w:autoSpaceDN w:val="0"/>
              <w:spacing w:after="0" w:line="240" w:lineRule="auto"/>
              <w:jc w:val="both"/>
              <w:rPr>
                <w:rFonts w:ascii="Times New Roman" w:hAnsi="Times New Roman"/>
                <w:color w:val="000000" w:themeColor="text1"/>
                <w:sz w:val="24"/>
                <w:szCs w:val="24"/>
              </w:rPr>
            </w:pPr>
            <w:r w:rsidRPr="00D02200">
              <w:rPr>
                <w:rFonts w:ascii="Times New Roman" w:hAnsi="Times New Roman"/>
                <w:color w:val="000000" w:themeColor="text1"/>
                <w:sz w:val="24"/>
                <w:szCs w:val="24"/>
              </w:rPr>
              <w:t>формировать образцы и ценности социального поведения, навыки поведения в мире виртуальной реальности и социальных сетях, формировать толерантность и позитивные образцы поликультурного общения;</w:t>
            </w:r>
          </w:p>
        </w:tc>
      </w:tr>
    </w:tbl>
    <w:p w14:paraId="6CC7E4E6" w14:textId="77777777" w:rsidR="00F9601E" w:rsidRPr="00F9601E" w:rsidRDefault="00F9601E" w:rsidP="00F9601E">
      <w:pPr>
        <w:suppressAutoHyphens/>
        <w:spacing w:after="240" w:line="240" w:lineRule="auto"/>
        <w:ind w:firstLine="709"/>
        <w:rPr>
          <w:rFonts w:ascii="Times New Roman" w:hAnsi="Times New Roman"/>
          <w:b/>
          <w:color w:val="000000" w:themeColor="text1"/>
          <w:sz w:val="24"/>
          <w:szCs w:val="24"/>
        </w:rPr>
      </w:pPr>
    </w:p>
    <w:p w14:paraId="4BA52DC9" w14:textId="77777777" w:rsidR="00F9601E" w:rsidRPr="00F9601E" w:rsidRDefault="00F9601E" w:rsidP="0037616F">
      <w:pPr>
        <w:suppressAutoHyphens/>
        <w:spacing w:after="0" w:line="240" w:lineRule="auto"/>
        <w:jc w:val="both"/>
        <w:rPr>
          <w:rFonts w:ascii="Times New Roman" w:hAnsi="Times New Roman"/>
          <w:b/>
          <w:color w:val="000000" w:themeColor="text1"/>
          <w:sz w:val="24"/>
          <w:szCs w:val="24"/>
        </w:rPr>
      </w:pPr>
      <w:r w:rsidRPr="00F9601E">
        <w:rPr>
          <w:rFonts w:ascii="Times New Roman" w:hAnsi="Times New Roman"/>
          <w:b/>
          <w:color w:val="000000" w:themeColor="text1"/>
          <w:sz w:val="24"/>
          <w:szCs w:val="24"/>
        </w:rPr>
        <w:br w:type="page"/>
      </w:r>
      <w:r w:rsidRPr="00F9601E">
        <w:rPr>
          <w:rFonts w:ascii="Times New Roman" w:hAnsi="Times New Roman"/>
          <w:b/>
          <w:color w:val="000000" w:themeColor="text1"/>
          <w:sz w:val="24"/>
          <w:szCs w:val="24"/>
        </w:rPr>
        <w:lastRenderedPageBreak/>
        <w:t>2. СТРУКТУРА И СОДЕРЖАНИЕ УЧЕБНОЙ ДИСЦИПЛИНЫ</w:t>
      </w:r>
    </w:p>
    <w:p w14:paraId="1ADA56F5" w14:textId="77777777" w:rsidR="00F9601E" w:rsidRPr="00F9601E" w:rsidRDefault="00F9601E" w:rsidP="00F9601E">
      <w:pPr>
        <w:suppressAutoHyphens/>
        <w:spacing w:after="240" w:line="240" w:lineRule="auto"/>
        <w:ind w:firstLine="709"/>
        <w:rPr>
          <w:rFonts w:ascii="Times New Roman" w:hAnsi="Times New Roman"/>
          <w:b/>
          <w:color w:val="000000" w:themeColor="text1"/>
          <w:sz w:val="24"/>
          <w:szCs w:val="24"/>
        </w:rPr>
      </w:pPr>
      <w:r w:rsidRPr="00F9601E">
        <w:rPr>
          <w:rFonts w:ascii="Times New Roman" w:hAnsi="Times New Roman"/>
          <w:b/>
          <w:color w:val="000000" w:themeColor="text1"/>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F9601E" w:rsidRPr="00F9601E" w14:paraId="6FB9DC65" w14:textId="77777777" w:rsidTr="00310462">
        <w:trPr>
          <w:trHeight w:val="490"/>
        </w:trPr>
        <w:tc>
          <w:tcPr>
            <w:tcW w:w="3685" w:type="pct"/>
            <w:vAlign w:val="center"/>
          </w:tcPr>
          <w:p w14:paraId="4546ADCD" w14:textId="77777777" w:rsidR="00F9601E" w:rsidRPr="00F9601E" w:rsidRDefault="00F9601E" w:rsidP="00310462">
            <w:pPr>
              <w:suppressAutoHyphens/>
              <w:rPr>
                <w:rFonts w:ascii="Times New Roman" w:hAnsi="Times New Roman"/>
                <w:b/>
                <w:color w:val="000000" w:themeColor="text1"/>
                <w:sz w:val="24"/>
                <w:szCs w:val="24"/>
              </w:rPr>
            </w:pPr>
            <w:r w:rsidRPr="00F9601E">
              <w:rPr>
                <w:rFonts w:ascii="Times New Roman" w:hAnsi="Times New Roman"/>
                <w:b/>
                <w:color w:val="000000" w:themeColor="text1"/>
                <w:sz w:val="24"/>
                <w:szCs w:val="24"/>
              </w:rPr>
              <w:t>Вид учебной работы</w:t>
            </w:r>
          </w:p>
        </w:tc>
        <w:tc>
          <w:tcPr>
            <w:tcW w:w="1315" w:type="pct"/>
            <w:vAlign w:val="center"/>
          </w:tcPr>
          <w:p w14:paraId="43865F2C" w14:textId="77777777" w:rsidR="00F9601E" w:rsidRPr="00F9601E" w:rsidRDefault="00F9601E" w:rsidP="00310462">
            <w:pPr>
              <w:suppressAutoHyphens/>
              <w:rPr>
                <w:rFonts w:ascii="Times New Roman" w:hAnsi="Times New Roman"/>
                <w:b/>
                <w:iCs/>
                <w:color w:val="000000" w:themeColor="text1"/>
                <w:sz w:val="24"/>
                <w:szCs w:val="24"/>
              </w:rPr>
            </w:pPr>
            <w:r w:rsidRPr="00F9601E">
              <w:rPr>
                <w:rFonts w:ascii="Times New Roman" w:hAnsi="Times New Roman"/>
                <w:b/>
                <w:iCs/>
                <w:color w:val="000000" w:themeColor="text1"/>
                <w:sz w:val="24"/>
                <w:szCs w:val="24"/>
              </w:rPr>
              <w:t xml:space="preserve">Объем в часах  </w:t>
            </w:r>
            <w:r w:rsidR="006E0597">
              <w:rPr>
                <w:rFonts w:ascii="Times New Roman" w:hAnsi="Times New Roman"/>
                <w:b/>
                <w:iCs/>
                <w:color w:val="000000" w:themeColor="text1"/>
                <w:sz w:val="24"/>
                <w:szCs w:val="24"/>
              </w:rPr>
              <w:t>60</w:t>
            </w:r>
          </w:p>
          <w:p w14:paraId="14FE02B0" w14:textId="77777777" w:rsidR="00F9601E" w:rsidRPr="00F9601E" w:rsidRDefault="00F9601E" w:rsidP="00310462">
            <w:pPr>
              <w:suppressAutoHyphens/>
              <w:rPr>
                <w:rFonts w:ascii="Times New Roman" w:hAnsi="Times New Roman"/>
                <w:b/>
                <w:iCs/>
                <w:color w:val="000000" w:themeColor="text1"/>
                <w:sz w:val="24"/>
                <w:szCs w:val="24"/>
              </w:rPr>
            </w:pPr>
          </w:p>
        </w:tc>
      </w:tr>
      <w:tr w:rsidR="00F9601E" w:rsidRPr="00F9601E" w14:paraId="074B76F8" w14:textId="77777777" w:rsidTr="00310462">
        <w:trPr>
          <w:trHeight w:val="490"/>
        </w:trPr>
        <w:tc>
          <w:tcPr>
            <w:tcW w:w="3685" w:type="pct"/>
            <w:vAlign w:val="center"/>
          </w:tcPr>
          <w:p w14:paraId="48491350" w14:textId="77777777" w:rsidR="00F9601E" w:rsidRPr="00F9601E" w:rsidRDefault="00F9601E" w:rsidP="00310462">
            <w:pPr>
              <w:suppressAutoHyphens/>
              <w:spacing w:after="0"/>
              <w:rPr>
                <w:rFonts w:ascii="Times New Roman" w:hAnsi="Times New Roman"/>
                <w:b/>
                <w:color w:val="000000" w:themeColor="text1"/>
                <w:sz w:val="24"/>
                <w:szCs w:val="24"/>
              </w:rPr>
            </w:pPr>
            <w:r w:rsidRPr="00F9601E">
              <w:rPr>
                <w:rFonts w:ascii="Times New Roman" w:hAnsi="Times New Roman"/>
                <w:b/>
                <w:color w:val="000000" w:themeColor="text1"/>
                <w:sz w:val="24"/>
                <w:szCs w:val="24"/>
              </w:rPr>
              <w:t>Объем образовательной программы учебной дисциплины</w:t>
            </w:r>
          </w:p>
        </w:tc>
        <w:tc>
          <w:tcPr>
            <w:tcW w:w="1315" w:type="pct"/>
            <w:vAlign w:val="center"/>
          </w:tcPr>
          <w:p w14:paraId="3676D162" w14:textId="77777777" w:rsidR="00F9601E" w:rsidRPr="00F9601E" w:rsidRDefault="00CD406F" w:rsidP="00310462">
            <w:pPr>
              <w:suppressAutoHyphens/>
              <w:spacing w:after="0"/>
              <w:rPr>
                <w:rFonts w:ascii="Times New Roman" w:hAnsi="Times New Roman"/>
                <w:iCs/>
                <w:color w:val="000000" w:themeColor="text1"/>
                <w:sz w:val="24"/>
                <w:szCs w:val="24"/>
              </w:rPr>
            </w:pPr>
            <w:r>
              <w:rPr>
                <w:rFonts w:ascii="Times New Roman" w:hAnsi="Times New Roman"/>
                <w:iCs/>
                <w:color w:val="000000" w:themeColor="text1"/>
                <w:sz w:val="24"/>
                <w:szCs w:val="24"/>
              </w:rPr>
              <w:t>60</w:t>
            </w:r>
          </w:p>
        </w:tc>
      </w:tr>
      <w:tr w:rsidR="00F9601E" w:rsidRPr="00F9601E" w14:paraId="71680539" w14:textId="77777777" w:rsidTr="00310462">
        <w:trPr>
          <w:trHeight w:val="490"/>
        </w:trPr>
        <w:tc>
          <w:tcPr>
            <w:tcW w:w="3685" w:type="pct"/>
            <w:shd w:val="clear" w:color="auto" w:fill="auto"/>
            <w:vAlign w:val="center"/>
          </w:tcPr>
          <w:p w14:paraId="751FBDD0" w14:textId="77777777" w:rsidR="00F9601E" w:rsidRPr="00F9601E" w:rsidRDefault="00F9601E" w:rsidP="00310462">
            <w:pPr>
              <w:suppressAutoHyphens/>
              <w:spacing w:after="0"/>
              <w:rPr>
                <w:rFonts w:ascii="Times New Roman" w:hAnsi="Times New Roman"/>
                <w:b/>
                <w:color w:val="000000" w:themeColor="text1"/>
                <w:sz w:val="24"/>
                <w:szCs w:val="24"/>
              </w:rPr>
            </w:pPr>
            <w:r w:rsidRPr="00F9601E">
              <w:rPr>
                <w:rFonts w:ascii="Times New Roman" w:hAnsi="Times New Roman"/>
                <w:b/>
                <w:color w:val="000000" w:themeColor="text1"/>
                <w:sz w:val="24"/>
                <w:szCs w:val="24"/>
              </w:rPr>
              <w:t>в т.ч. в форме практической подготовки</w:t>
            </w:r>
          </w:p>
        </w:tc>
        <w:tc>
          <w:tcPr>
            <w:tcW w:w="1315" w:type="pct"/>
            <w:shd w:val="clear" w:color="auto" w:fill="auto"/>
            <w:vAlign w:val="center"/>
          </w:tcPr>
          <w:p w14:paraId="5DC1DDD4" w14:textId="77777777" w:rsidR="00F9601E" w:rsidRPr="00F9601E" w:rsidRDefault="00CD406F" w:rsidP="00310462">
            <w:pPr>
              <w:suppressAutoHyphens/>
              <w:spacing w:after="0"/>
              <w:rPr>
                <w:rFonts w:ascii="Times New Roman" w:hAnsi="Times New Roman"/>
                <w:iCs/>
                <w:color w:val="000000" w:themeColor="text1"/>
                <w:sz w:val="24"/>
                <w:szCs w:val="24"/>
              </w:rPr>
            </w:pPr>
            <w:r>
              <w:rPr>
                <w:rFonts w:ascii="Times New Roman" w:hAnsi="Times New Roman"/>
                <w:iCs/>
                <w:color w:val="000000" w:themeColor="text1"/>
                <w:sz w:val="24"/>
                <w:szCs w:val="24"/>
              </w:rPr>
              <w:t>20</w:t>
            </w:r>
          </w:p>
        </w:tc>
      </w:tr>
      <w:tr w:rsidR="00F9601E" w:rsidRPr="00F9601E" w14:paraId="35CD6C1D" w14:textId="77777777" w:rsidTr="00310462">
        <w:trPr>
          <w:trHeight w:val="336"/>
        </w:trPr>
        <w:tc>
          <w:tcPr>
            <w:tcW w:w="5000" w:type="pct"/>
            <w:gridSpan w:val="2"/>
            <w:vAlign w:val="center"/>
          </w:tcPr>
          <w:p w14:paraId="3E9D5B89" w14:textId="77777777" w:rsidR="00F9601E" w:rsidRPr="00F9601E" w:rsidRDefault="00F9601E" w:rsidP="00310462">
            <w:pPr>
              <w:suppressAutoHyphens/>
              <w:spacing w:after="0"/>
              <w:rPr>
                <w:rFonts w:ascii="Times New Roman" w:hAnsi="Times New Roman"/>
                <w:iCs/>
                <w:color w:val="000000" w:themeColor="text1"/>
                <w:sz w:val="24"/>
                <w:szCs w:val="24"/>
              </w:rPr>
            </w:pPr>
            <w:r w:rsidRPr="00F9601E">
              <w:rPr>
                <w:rFonts w:ascii="Times New Roman" w:hAnsi="Times New Roman"/>
                <w:color w:val="000000" w:themeColor="text1"/>
                <w:sz w:val="24"/>
                <w:szCs w:val="24"/>
              </w:rPr>
              <w:t>в т. ч.:</w:t>
            </w:r>
          </w:p>
        </w:tc>
      </w:tr>
      <w:tr w:rsidR="00F9601E" w:rsidRPr="00F9601E" w14:paraId="3DDB827B" w14:textId="77777777" w:rsidTr="00310462">
        <w:trPr>
          <w:trHeight w:val="490"/>
        </w:trPr>
        <w:tc>
          <w:tcPr>
            <w:tcW w:w="3685" w:type="pct"/>
            <w:vAlign w:val="center"/>
          </w:tcPr>
          <w:p w14:paraId="24B96A1B" w14:textId="77777777" w:rsidR="00F9601E" w:rsidRPr="00F9601E" w:rsidRDefault="00F9601E" w:rsidP="00310462">
            <w:pPr>
              <w:suppressAutoHyphens/>
              <w:spacing w:after="0"/>
              <w:rPr>
                <w:rFonts w:ascii="Times New Roman" w:hAnsi="Times New Roman"/>
                <w:color w:val="000000" w:themeColor="text1"/>
                <w:sz w:val="24"/>
                <w:szCs w:val="24"/>
              </w:rPr>
            </w:pPr>
            <w:r w:rsidRPr="00F9601E">
              <w:rPr>
                <w:rFonts w:ascii="Times New Roman" w:hAnsi="Times New Roman"/>
                <w:color w:val="000000" w:themeColor="text1"/>
                <w:sz w:val="24"/>
                <w:szCs w:val="24"/>
              </w:rPr>
              <w:t>теоретическое обучение</w:t>
            </w:r>
          </w:p>
        </w:tc>
        <w:tc>
          <w:tcPr>
            <w:tcW w:w="1315" w:type="pct"/>
            <w:vAlign w:val="center"/>
          </w:tcPr>
          <w:p w14:paraId="782851EA" w14:textId="77777777" w:rsidR="00F9601E" w:rsidRPr="00F9601E" w:rsidRDefault="00CD406F" w:rsidP="00310462">
            <w:pPr>
              <w:suppressAutoHyphens/>
              <w:spacing w:after="0"/>
              <w:rPr>
                <w:rFonts w:ascii="Times New Roman" w:hAnsi="Times New Roman"/>
                <w:iCs/>
                <w:color w:val="000000" w:themeColor="text1"/>
                <w:sz w:val="24"/>
                <w:szCs w:val="24"/>
              </w:rPr>
            </w:pPr>
            <w:r>
              <w:rPr>
                <w:rFonts w:ascii="Times New Roman" w:hAnsi="Times New Roman"/>
                <w:iCs/>
                <w:color w:val="000000" w:themeColor="text1"/>
                <w:sz w:val="24"/>
                <w:szCs w:val="24"/>
              </w:rPr>
              <w:t>18</w:t>
            </w:r>
          </w:p>
        </w:tc>
      </w:tr>
      <w:tr w:rsidR="00F9601E" w:rsidRPr="00F9601E" w14:paraId="5090BE36" w14:textId="77777777" w:rsidTr="00310462">
        <w:trPr>
          <w:trHeight w:val="490"/>
        </w:trPr>
        <w:tc>
          <w:tcPr>
            <w:tcW w:w="3685" w:type="pct"/>
            <w:vAlign w:val="center"/>
          </w:tcPr>
          <w:p w14:paraId="292987EB" w14:textId="77777777" w:rsidR="00F9601E" w:rsidRPr="00F9601E" w:rsidRDefault="00F9601E" w:rsidP="00310462">
            <w:pPr>
              <w:suppressAutoHyphens/>
              <w:spacing w:after="0"/>
              <w:rPr>
                <w:rFonts w:ascii="Times New Roman" w:hAnsi="Times New Roman"/>
                <w:color w:val="000000" w:themeColor="text1"/>
                <w:sz w:val="24"/>
                <w:szCs w:val="24"/>
              </w:rPr>
            </w:pPr>
            <w:r w:rsidRPr="00F9601E">
              <w:rPr>
                <w:rFonts w:ascii="Times New Roman" w:hAnsi="Times New Roman"/>
                <w:color w:val="000000" w:themeColor="text1"/>
                <w:sz w:val="24"/>
                <w:szCs w:val="24"/>
              </w:rPr>
              <w:t>практические занятия</w:t>
            </w:r>
          </w:p>
        </w:tc>
        <w:tc>
          <w:tcPr>
            <w:tcW w:w="1315" w:type="pct"/>
            <w:vAlign w:val="center"/>
          </w:tcPr>
          <w:p w14:paraId="3950170A" w14:textId="77777777" w:rsidR="00F9601E" w:rsidRPr="00F9601E" w:rsidRDefault="00CD406F" w:rsidP="00310462">
            <w:pPr>
              <w:suppressAutoHyphens/>
              <w:spacing w:after="0"/>
              <w:rPr>
                <w:rFonts w:ascii="Times New Roman" w:hAnsi="Times New Roman"/>
                <w:iCs/>
                <w:color w:val="000000" w:themeColor="text1"/>
                <w:sz w:val="24"/>
                <w:szCs w:val="24"/>
              </w:rPr>
            </w:pPr>
            <w:r>
              <w:rPr>
                <w:rFonts w:ascii="Times New Roman" w:hAnsi="Times New Roman"/>
                <w:iCs/>
                <w:color w:val="000000" w:themeColor="text1"/>
                <w:sz w:val="24"/>
                <w:szCs w:val="24"/>
              </w:rPr>
              <w:t>42</w:t>
            </w:r>
          </w:p>
        </w:tc>
      </w:tr>
      <w:tr w:rsidR="00F9601E" w:rsidRPr="00F9601E" w14:paraId="0E7B0454" w14:textId="77777777" w:rsidTr="00310462">
        <w:trPr>
          <w:trHeight w:val="267"/>
        </w:trPr>
        <w:tc>
          <w:tcPr>
            <w:tcW w:w="3685" w:type="pct"/>
            <w:vAlign w:val="center"/>
          </w:tcPr>
          <w:p w14:paraId="5BDE06D1" w14:textId="77777777" w:rsidR="00F9601E" w:rsidRPr="00F9601E" w:rsidRDefault="00F9601E" w:rsidP="00310462">
            <w:pPr>
              <w:suppressAutoHyphens/>
              <w:spacing w:after="0"/>
              <w:rPr>
                <w:rFonts w:ascii="Times New Roman" w:hAnsi="Times New Roman"/>
                <w:i/>
                <w:color w:val="000000" w:themeColor="text1"/>
                <w:sz w:val="24"/>
                <w:szCs w:val="24"/>
              </w:rPr>
            </w:pPr>
            <w:r w:rsidRPr="00F9601E">
              <w:rPr>
                <w:rFonts w:ascii="Times New Roman" w:hAnsi="Times New Roman"/>
                <w:i/>
                <w:color w:val="000000" w:themeColor="text1"/>
                <w:sz w:val="24"/>
                <w:szCs w:val="24"/>
              </w:rPr>
              <w:t xml:space="preserve">Самостоятельная работа </w:t>
            </w:r>
          </w:p>
        </w:tc>
        <w:tc>
          <w:tcPr>
            <w:tcW w:w="1315" w:type="pct"/>
            <w:vAlign w:val="center"/>
          </w:tcPr>
          <w:p w14:paraId="6FB85AA9" w14:textId="77777777" w:rsidR="00F9601E" w:rsidRPr="00F9601E" w:rsidRDefault="00CD406F" w:rsidP="00310462">
            <w:pPr>
              <w:suppressAutoHyphens/>
              <w:spacing w:after="0"/>
              <w:rPr>
                <w:rFonts w:ascii="Times New Roman" w:hAnsi="Times New Roman"/>
                <w:iCs/>
                <w:color w:val="000000" w:themeColor="text1"/>
                <w:sz w:val="24"/>
                <w:szCs w:val="24"/>
              </w:rPr>
            </w:pPr>
            <w:r>
              <w:rPr>
                <w:rFonts w:ascii="Times New Roman" w:hAnsi="Times New Roman"/>
                <w:iCs/>
                <w:color w:val="000000" w:themeColor="text1"/>
                <w:sz w:val="24"/>
                <w:szCs w:val="24"/>
              </w:rPr>
              <w:t>0</w:t>
            </w:r>
          </w:p>
        </w:tc>
      </w:tr>
      <w:tr w:rsidR="00F9601E" w:rsidRPr="00F9601E" w14:paraId="288A5FED" w14:textId="77777777" w:rsidTr="00310462">
        <w:trPr>
          <w:trHeight w:val="331"/>
        </w:trPr>
        <w:tc>
          <w:tcPr>
            <w:tcW w:w="3685" w:type="pct"/>
            <w:vAlign w:val="center"/>
          </w:tcPr>
          <w:p w14:paraId="2061B29B" w14:textId="77777777" w:rsidR="00F9601E" w:rsidRPr="00F9601E" w:rsidRDefault="00F9601E" w:rsidP="00310462">
            <w:pPr>
              <w:suppressAutoHyphens/>
              <w:spacing w:after="0"/>
              <w:rPr>
                <w:rFonts w:ascii="Times New Roman" w:hAnsi="Times New Roman"/>
                <w:i/>
                <w:color w:val="000000" w:themeColor="text1"/>
                <w:sz w:val="24"/>
                <w:szCs w:val="24"/>
              </w:rPr>
            </w:pPr>
            <w:r w:rsidRPr="00F9601E">
              <w:rPr>
                <w:rFonts w:ascii="Times New Roman" w:hAnsi="Times New Roman"/>
                <w:b/>
                <w:iCs/>
                <w:color w:val="000000" w:themeColor="text1"/>
                <w:sz w:val="24"/>
                <w:szCs w:val="24"/>
              </w:rPr>
              <w:t>Промежуточная аттестация</w:t>
            </w:r>
            <w:r w:rsidR="00CD406F">
              <w:rPr>
                <w:rFonts w:ascii="Times New Roman" w:hAnsi="Times New Roman"/>
                <w:b/>
                <w:iCs/>
                <w:color w:val="000000" w:themeColor="text1"/>
                <w:sz w:val="24"/>
                <w:szCs w:val="24"/>
              </w:rPr>
              <w:t xml:space="preserve"> - дифференцированный зачёт</w:t>
            </w:r>
          </w:p>
        </w:tc>
        <w:tc>
          <w:tcPr>
            <w:tcW w:w="1315" w:type="pct"/>
            <w:vAlign w:val="center"/>
          </w:tcPr>
          <w:p w14:paraId="5F0D9E9A" w14:textId="77777777" w:rsidR="00F9601E" w:rsidRPr="00F9601E" w:rsidRDefault="00CD406F" w:rsidP="00310462">
            <w:pPr>
              <w:suppressAutoHyphens/>
              <w:spacing w:after="0"/>
              <w:rPr>
                <w:rFonts w:ascii="Times New Roman" w:hAnsi="Times New Roman"/>
                <w:b/>
                <w:iCs/>
                <w:color w:val="000000" w:themeColor="text1"/>
                <w:sz w:val="24"/>
                <w:szCs w:val="24"/>
              </w:rPr>
            </w:pPr>
            <w:r>
              <w:rPr>
                <w:rFonts w:ascii="Times New Roman" w:hAnsi="Times New Roman"/>
                <w:b/>
                <w:iCs/>
                <w:color w:val="000000" w:themeColor="text1"/>
                <w:sz w:val="24"/>
                <w:szCs w:val="24"/>
              </w:rPr>
              <w:t>0</w:t>
            </w:r>
          </w:p>
        </w:tc>
      </w:tr>
    </w:tbl>
    <w:p w14:paraId="5F8EC2BD" w14:textId="77777777" w:rsidR="00F9601E" w:rsidRPr="00F9601E" w:rsidRDefault="00F9601E" w:rsidP="00F9601E">
      <w:pPr>
        <w:suppressAutoHyphens/>
        <w:spacing w:after="120"/>
        <w:rPr>
          <w:rFonts w:ascii="Times New Roman" w:hAnsi="Times New Roman"/>
          <w:b/>
          <w:i/>
          <w:color w:val="000000" w:themeColor="text1"/>
          <w:sz w:val="24"/>
          <w:szCs w:val="24"/>
        </w:rPr>
      </w:pPr>
    </w:p>
    <w:p w14:paraId="02D1BCFB" w14:textId="77777777" w:rsidR="00F9601E" w:rsidRPr="00F9601E" w:rsidRDefault="00F9601E" w:rsidP="00F9601E">
      <w:pPr>
        <w:rPr>
          <w:rFonts w:ascii="Times New Roman" w:hAnsi="Times New Roman"/>
          <w:b/>
          <w:i/>
          <w:color w:val="FF0000"/>
          <w:sz w:val="24"/>
          <w:szCs w:val="24"/>
        </w:rPr>
        <w:sectPr w:rsidR="00F9601E" w:rsidRPr="00F9601E" w:rsidSect="00310462">
          <w:footerReference w:type="default" r:id="rId7"/>
          <w:pgSz w:w="11906" w:h="16838"/>
          <w:pgMar w:top="1134" w:right="850" w:bottom="284" w:left="1701" w:header="708" w:footer="708" w:gutter="0"/>
          <w:cols w:space="720"/>
          <w:docGrid w:linePitch="299"/>
        </w:sectPr>
      </w:pPr>
    </w:p>
    <w:p w14:paraId="434BA760" w14:textId="77777777" w:rsidR="00F9601E" w:rsidRPr="00F9601E" w:rsidRDefault="00F9601E" w:rsidP="00F9601E">
      <w:pPr>
        <w:numPr>
          <w:ilvl w:val="1"/>
          <w:numId w:val="3"/>
        </w:numPr>
        <w:rPr>
          <w:rFonts w:ascii="Times New Roman" w:hAnsi="Times New Roman"/>
          <w:b/>
          <w:sz w:val="24"/>
          <w:szCs w:val="24"/>
        </w:rPr>
      </w:pPr>
      <w:r w:rsidRPr="00F9601E">
        <w:rPr>
          <w:rFonts w:ascii="Times New Roman" w:hAnsi="Times New Roman"/>
          <w:b/>
          <w:sz w:val="24"/>
          <w:szCs w:val="24"/>
        </w:rPr>
        <w:lastRenderedPageBreak/>
        <w:t xml:space="preserve">Тематический план и содержание учебной дисциплины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8429"/>
        <w:gridCol w:w="1769"/>
        <w:gridCol w:w="2474"/>
      </w:tblGrid>
      <w:tr w:rsidR="00F9601E" w:rsidRPr="00F9601E" w14:paraId="7AE9A754" w14:textId="77777777" w:rsidTr="00B35650">
        <w:trPr>
          <w:trHeight w:val="20"/>
        </w:trPr>
        <w:tc>
          <w:tcPr>
            <w:tcW w:w="774" w:type="pct"/>
            <w:vAlign w:val="center"/>
          </w:tcPr>
          <w:p w14:paraId="4860DE93" w14:textId="77777777" w:rsidR="00F9601E" w:rsidRPr="00F9601E" w:rsidRDefault="00F9601E" w:rsidP="00310462">
            <w:pPr>
              <w:suppressAutoHyphens/>
              <w:spacing w:after="0" w:line="240" w:lineRule="auto"/>
              <w:jc w:val="center"/>
              <w:rPr>
                <w:rFonts w:ascii="Times New Roman" w:hAnsi="Times New Roman"/>
                <w:b/>
                <w:bCs/>
                <w:sz w:val="24"/>
                <w:szCs w:val="24"/>
              </w:rPr>
            </w:pPr>
            <w:r w:rsidRPr="00F9601E">
              <w:rPr>
                <w:rFonts w:ascii="Times New Roman" w:hAnsi="Times New Roman"/>
                <w:b/>
                <w:bCs/>
                <w:sz w:val="24"/>
                <w:szCs w:val="24"/>
              </w:rPr>
              <w:t>Наименование разделов и тем</w:t>
            </w:r>
          </w:p>
        </w:tc>
        <w:tc>
          <w:tcPr>
            <w:tcW w:w="2811" w:type="pct"/>
            <w:vAlign w:val="center"/>
          </w:tcPr>
          <w:p w14:paraId="47478FEF" w14:textId="77777777" w:rsidR="00F9601E" w:rsidRPr="00F9601E" w:rsidRDefault="00F9601E" w:rsidP="00310462">
            <w:pPr>
              <w:suppressAutoHyphens/>
              <w:spacing w:after="0" w:line="240" w:lineRule="auto"/>
              <w:jc w:val="center"/>
              <w:rPr>
                <w:rFonts w:ascii="Times New Roman" w:hAnsi="Times New Roman"/>
                <w:b/>
                <w:bCs/>
                <w:sz w:val="24"/>
                <w:szCs w:val="24"/>
              </w:rPr>
            </w:pPr>
            <w:r w:rsidRPr="00F9601E">
              <w:rPr>
                <w:rFonts w:ascii="Times New Roman" w:hAnsi="Times New Roman"/>
                <w:b/>
                <w:bCs/>
                <w:sz w:val="24"/>
                <w:szCs w:val="24"/>
              </w:rPr>
              <w:t>Содержание и формы организации деятельности обучающихся</w:t>
            </w:r>
          </w:p>
        </w:tc>
        <w:tc>
          <w:tcPr>
            <w:tcW w:w="590" w:type="pct"/>
            <w:vAlign w:val="center"/>
          </w:tcPr>
          <w:p w14:paraId="1F699832" w14:textId="77777777" w:rsidR="00F9601E" w:rsidRPr="00F9601E" w:rsidRDefault="00F9601E" w:rsidP="00310462">
            <w:pPr>
              <w:suppressAutoHyphens/>
              <w:spacing w:after="0" w:line="240" w:lineRule="auto"/>
              <w:jc w:val="center"/>
              <w:rPr>
                <w:rFonts w:ascii="Times New Roman" w:hAnsi="Times New Roman"/>
                <w:b/>
                <w:bCs/>
                <w:sz w:val="24"/>
                <w:szCs w:val="24"/>
              </w:rPr>
            </w:pPr>
            <w:r w:rsidRPr="00F9601E">
              <w:rPr>
                <w:rFonts w:ascii="Times New Roman" w:hAnsi="Times New Roman"/>
                <w:b/>
                <w:bCs/>
                <w:sz w:val="24"/>
                <w:szCs w:val="24"/>
              </w:rPr>
              <w:t>Объем, акад. ч / в том числе в форме практической подготовки, акад. ч</w:t>
            </w:r>
          </w:p>
        </w:tc>
        <w:tc>
          <w:tcPr>
            <w:tcW w:w="825" w:type="pct"/>
            <w:vAlign w:val="center"/>
          </w:tcPr>
          <w:p w14:paraId="31007DDF" w14:textId="77777777" w:rsidR="00F9601E" w:rsidRPr="00F9601E" w:rsidRDefault="00F9601E" w:rsidP="00310462">
            <w:pPr>
              <w:suppressAutoHyphens/>
              <w:spacing w:after="0" w:line="240" w:lineRule="auto"/>
              <w:jc w:val="center"/>
              <w:rPr>
                <w:rFonts w:ascii="Times New Roman" w:hAnsi="Times New Roman"/>
                <w:b/>
                <w:bCs/>
                <w:sz w:val="24"/>
                <w:szCs w:val="24"/>
              </w:rPr>
            </w:pPr>
            <w:r w:rsidRPr="00F9601E">
              <w:rPr>
                <w:rFonts w:ascii="Times New Roman" w:hAnsi="Times New Roman"/>
                <w:b/>
                <w:bCs/>
                <w:sz w:val="24"/>
                <w:szCs w:val="24"/>
              </w:rPr>
              <w:t>Коды компетенций и личностных результатов</w:t>
            </w:r>
            <w:r w:rsidRPr="00F9601E">
              <w:rPr>
                <w:rFonts w:ascii="Times New Roman" w:hAnsi="Times New Roman"/>
                <w:b/>
                <w:bCs/>
                <w:sz w:val="24"/>
                <w:szCs w:val="24"/>
                <w:vertAlign w:val="superscript"/>
              </w:rPr>
              <w:footnoteReference w:id="1"/>
            </w:r>
            <w:r w:rsidRPr="00F9601E">
              <w:rPr>
                <w:rFonts w:ascii="Times New Roman" w:hAnsi="Times New Roman"/>
                <w:b/>
                <w:bCs/>
                <w:sz w:val="24"/>
                <w:szCs w:val="24"/>
              </w:rPr>
              <w:t>, формированию которых способствует элемент программы</w:t>
            </w:r>
          </w:p>
        </w:tc>
      </w:tr>
      <w:tr w:rsidR="00F9601E" w:rsidRPr="00F9601E" w14:paraId="1E5BFD0F" w14:textId="77777777" w:rsidTr="00B35650">
        <w:trPr>
          <w:trHeight w:val="20"/>
        </w:trPr>
        <w:tc>
          <w:tcPr>
            <w:tcW w:w="774" w:type="pct"/>
          </w:tcPr>
          <w:p w14:paraId="70C5411E" w14:textId="77777777" w:rsidR="00F9601E" w:rsidRPr="00F9601E" w:rsidRDefault="00F9601E" w:rsidP="00310462">
            <w:pPr>
              <w:spacing w:after="0" w:line="240" w:lineRule="auto"/>
              <w:jc w:val="center"/>
              <w:rPr>
                <w:rFonts w:ascii="Times New Roman" w:hAnsi="Times New Roman"/>
                <w:b/>
                <w:bCs/>
                <w:iCs/>
                <w:sz w:val="24"/>
                <w:szCs w:val="24"/>
              </w:rPr>
            </w:pPr>
            <w:r w:rsidRPr="00F9601E">
              <w:rPr>
                <w:rFonts w:ascii="Times New Roman" w:hAnsi="Times New Roman"/>
                <w:b/>
                <w:bCs/>
                <w:iCs/>
                <w:sz w:val="24"/>
                <w:szCs w:val="24"/>
              </w:rPr>
              <w:t>1</w:t>
            </w:r>
          </w:p>
        </w:tc>
        <w:tc>
          <w:tcPr>
            <w:tcW w:w="2811" w:type="pct"/>
          </w:tcPr>
          <w:p w14:paraId="5A6002A0" w14:textId="77777777" w:rsidR="00F9601E" w:rsidRPr="00F9601E" w:rsidRDefault="00F9601E" w:rsidP="00310462">
            <w:pPr>
              <w:spacing w:after="0" w:line="240" w:lineRule="auto"/>
              <w:jc w:val="center"/>
              <w:rPr>
                <w:rFonts w:ascii="Times New Roman" w:hAnsi="Times New Roman"/>
                <w:b/>
                <w:bCs/>
                <w:iCs/>
                <w:sz w:val="24"/>
                <w:szCs w:val="24"/>
              </w:rPr>
            </w:pPr>
            <w:r w:rsidRPr="00F9601E">
              <w:rPr>
                <w:rFonts w:ascii="Times New Roman" w:hAnsi="Times New Roman"/>
                <w:b/>
                <w:bCs/>
                <w:iCs/>
                <w:sz w:val="24"/>
                <w:szCs w:val="24"/>
              </w:rPr>
              <w:t>2</w:t>
            </w:r>
          </w:p>
        </w:tc>
        <w:tc>
          <w:tcPr>
            <w:tcW w:w="590" w:type="pct"/>
          </w:tcPr>
          <w:p w14:paraId="30518F2A" w14:textId="77777777" w:rsidR="00F9601E" w:rsidRPr="00F9601E" w:rsidRDefault="00F9601E" w:rsidP="00310462">
            <w:pPr>
              <w:spacing w:after="0" w:line="240" w:lineRule="auto"/>
              <w:jc w:val="center"/>
              <w:rPr>
                <w:rFonts w:ascii="Times New Roman" w:hAnsi="Times New Roman"/>
                <w:b/>
                <w:bCs/>
                <w:iCs/>
                <w:sz w:val="24"/>
                <w:szCs w:val="24"/>
              </w:rPr>
            </w:pPr>
            <w:r w:rsidRPr="00F9601E">
              <w:rPr>
                <w:rFonts w:ascii="Times New Roman" w:hAnsi="Times New Roman"/>
                <w:b/>
                <w:bCs/>
                <w:iCs/>
                <w:sz w:val="24"/>
                <w:szCs w:val="24"/>
              </w:rPr>
              <w:t>3</w:t>
            </w:r>
          </w:p>
        </w:tc>
        <w:tc>
          <w:tcPr>
            <w:tcW w:w="825" w:type="pct"/>
          </w:tcPr>
          <w:p w14:paraId="43EE0C55" w14:textId="77777777" w:rsidR="00F9601E" w:rsidRPr="00F9601E" w:rsidRDefault="00F9601E" w:rsidP="00310462">
            <w:pPr>
              <w:spacing w:after="0" w:line="240" w:lineRule="auto"/>
              <w:jc w:val="center"/>
              <w:rPr>
                <w:rFonts w:ascii="Times New Roman" w:hAnsi="Times New Roman"/>
                <w:b/>
                <w:bCs/>
                <w:iCs/>
                <w:sz w:val="24"/>
                <w:szCs w:val="24"/>
              </w:rPr>
            </w:pPr>
            <w:r w:rsidRPr="00F9601E">
              <w:rPr>
                <w:rFonts w:ascii="Times New Roman" w:hAnsi="Times New Roman"/>
                <w:b/>
                <w:bCs/>
                <w:iCs/>
                <w:sz w:val="24"/>
                <w:szCs w:val="24"/>
              </w:rPr>
              <w:t>4</w:t>
            </w:r>
          </w:p>
        </w:tc>
      </w:tr>
      <w:tr w:rsidR="00F9601E" w:rsidRPr="00F9601E" w14:paraId="6DC197D6" w14:textId="77777777" w:rsidTr="00B35650">
        <w:tblPrEx>
          <w:tblLook w:val="04A0" w:firstRow="1" w:lastRow="0" w:firstColumn="1" w:lastColumn="0" w:noHBand="0" w:noVBand="1"/>
        </w:tblPrEx>
        <w:tc>
          <w:tcPr>
            <w:tcW w:w="3585" w:type="pct"/>
            <w:gridSpan w:val="2"/>
            <w:shd w:val="clear" w:color="auto" w:fill="auto"/>
          </w:tcPr>
          <w:p w14:paraId="4A07FCAB" w14:textId="77777777" w:rsidR="00F9601E" w:rsidRPr="00F9601E" w:rsidRDefault="00F03D7F" w:rsidP="00310462">
            <w:pPr>
              <w:spacing w:after="0" w:line="240" w:lineRule="auto"/>
              <w:rPr>
                <w:rFonts w:ascii="Times New Roman" w:hAnsi="Times New Roman"/>
                <w:sz w:val="24"/>
                <w:szCs w:val="24"/>
              </w:rPr>
            </w:pPr>
            <w:r w:rsidRPr="005476A7">
              <w:rPr>
                <w:rFonts w:ascii="Times New Roman" w:eastAsia="Times New Roman" w:hAnsi="Times New Roman" w:cs="Times New Roman"/>
                <w:b/>
                <w:sz w:val="24"/>
                <w:szCs w:val="24"/>
              </w:rPr>
              <w:t>РАЗДЕЛ  1.</w:t>
            </w:r>
            <w:r>
              <w:rPr>
                <w:rFonts w:ascii="Times New Roman" w:eastAsia="Times New Roman" w:hAnsi="Times New Roman" w:cs="Times New Roman"/>
                <w:b/>
                <w:sz w:val="24"/>
                <w:szCs w:val="24"/>
              </w:rPr>
              <w:t xml:space="preserve"> </w:t>
            </w:r>
            <w:r w:rsidRPr="005476A7">
              <w:rPr>
                <w:rFonts w:ascii="Times New Roman" w:eastAsia="Times New Roman" w:hAnsi="Times New Roman" w:cs="Times New Roman"/>
                <w:b/>
                <w:sz w:val="24"/>
                <w:szCs w:val="24"/>
              </w:rPr>
              <w:t>Теоретические основы психологии  общения</w:t>
            </w:r>
          </w:p>
        </w:tc>
        <w:tc>
          <w:tcPr>
            <w:tcW w:w="590" w:type="pct"/>
            <w:shd w:val="clear" w:color="auto" w:fill="auto"/>
          </w:tcPr>
          <w:p w14:paraId="2F750C41" w14:textId="77777777" w:rsidR="00F9601E" w:rsidRPr="00F9601E" w:rsidRDefault="00F9601E" w:rsidP="00310462">
            <w:pPr>
              <w:spacing w:after="0" w:line="240" w:lineRule="auto"/>
              <w:jc w:val="center"/>
              <w:rPr>
                <w:rFonts w:ascii="Times New Roman" w:hAnsi="Times New Roman"/>
                <w:b/>
                <w:sz w:val="24"/>
                <w:szCs w:val="24"/>
              </w:rPr>
            </w:pPr>
          </w:p>
        </w:tc>
        <w:tc>
          <w:tcPr>
            <w:tcW w:w="825" w:type="pct"/>
          </w:tcPr>
          <w:p w14:paraId="3863F52D" w14:textId="77777777" w:rsidR="00F9601E" w:rsidRPr="00F9601E" w:rsidRDefault="00F9601E" w:rsidP="00310462">
            <w:pPr>
              <w:spacing w:after="0" w:line="240" w:lineRule="auto"/>
              <w:jc w:val="center"/>
              <w:rPr>
                <w:rFonts w:ascii="Times New Roman" w:hAnsi="Times New Roman"/>
                <w:b/>
                <w:sz w:val="24"/>
                <w:szCs w:val="24"/>
              </w:rPr>
            </w:pPr>
          </w:p>
        </w:tc>
      </w:tr>
      <w:tr w:rsidR="00BA5859" w:rsidRPr="00F9601E" w14:paraId="7C31ED57" w14:textId="77777777" w:rsidTr="00B35650">
        <w:tblPrEx>
          <w:tblLook w:val="04A0" w:firstRow="1" w:lastRow="0" w:firstColumn="1" w:lastColumn="0" w:noHBand="0" w:noVBand="1"/>
        </w:tblPrEx>
        <w:tc>
          <w:tcPr>
            <w:tcW w:w="774" w:type="pct"/>
            <w:vMerge w:val="restart"/>
            <w:shd w:val="clear" w:color="auto" w:fill="auto"/>
          </w:tcPr>
          <w:p w14:paraId="36EADA70" w14:textId="77777777" w:rsidR="00BA5859" w:rsidRDefault="00BA5859" w:rsidP="00310462">
            <w:pPr>
              <w:spacing w:after="0" w:line="240" w:lineRule="auto"/>
              <w:rPr>
                <w:rFonts w:ascii="Times New Roman" w:eastAsia="Times New Roman" w:hAnsi="Times New Roman" w:cs="Times New Roman"/>
                <w:b/>
                <w:sz w:val="24"/>
                <w:szCs w:val="24"/>
              </w:rPr>
            </w:pPr>
            <w:r w:rsidRPr="005476A7">
              <w:rPr>
                <w:rFonts w:ascii="Times New Roman" w:eastAsia="Times New Roman" w:hAnsi="Times New Roman" w:cs="Times New Roman"/>
                <w:b/>
                <w:sz w:val="24"/>
                <w:szCs w:val="24"/>
              </w:rPr>
              <w:t xml:space="preserve">Тема 1.1. </w:t>
            </w:r>
          </w:p>
          <w:p w14:paraId="6ACAD187" w14:textId="77777777" w:rsidR="00BA5859" w:rsidRDefault="00BA5859" w:rsidP="00310462">
            <w:pPr>
              <w:spacing w:after="0" w:line="240" w:lineRule="auto"/>
              <w:rPr>
                <w:rFonts w:ascii="Times New Roman" w:eastAsia="Times New Roman" w:hAnsi="Times New Roman" w:cs="Times New Roman"/>
                <w:sz w:val="24"/>
                <w:szCs w:val="24"/>
              </w:rPr>
            </w:pPr>
            <w:r w:rsidRPr="00D45375">
              <w:rPr>
                <w:rFonts w:ascii="Times New Roman" w:eastAsia="Times New Roman" w:hAnsi="Times New Roman" w:cs="Times New Roman"/>
                <w:sz w:val="24"/>
                <w:szCs w:val="24"/>
              </w:rPr>
              <w:t>Понятие об общении</w:t>
            </w:r>
          </w:p>
          <w:p w14:paraId="01D515E4" w14:textId="77777777" w:rsidR="00BA5859" w:rsidRDefault="00BA5859" w:rsidP="00310462">
            <w:pPr>
              <w:spacing w:after="0" w:line="240" w:lineRule="auto"/>
              <w:rPr>
                <w:rFonts w:ascii="Times New Roman" w:eastAsia="Times New Roman" w:hAnsi="Times New Roman" w:cs="Times New Roman"/>
                <w:sz w:val="24"/>
                <w:szCs w:val="24"/>
              </w:rPr>
            </w:pPr>
          </w:p>
          <w:p w14:paraId="66B58A64" w14:textId="77777777" w:rsidR="00BA5859" w:rsidRDefault="00BA5859" w:rsidP="00310462">
            <w:pPr>
              <w:spacing w:after="0" w:line="240" w:lineRule="auto"/>
              <w:rPr>
                <w:rFonts w:ascii="Times New Roman" w:eastAsia="Times New Roman" w:hAnsi="Times New Roman" w:cs="Times New Roman"/>
                <w:sz w:val="24"/>
                <w:szCs w:val="24"/>
              </w:rPr>
            </w:pPr>
          </w:p>
          <w:p w14:paraId="5D8B11DE" w14:textId="77777777" w:rsidR="00BA5859" w:rsidRDefault="00BA5859" w:rsidP="00310462">
            <w:pPr>
              <w:spacing w:after="0" w:line="240" w:lineRule="auto"/>
              <w:rPr>
                <w:rFonts w:ascii="Times New Roman" w:eastAsia="Times New Roman" w:hAnsi="Times New Roman" w:cs="Times New Roman"/>
                <w:sz w:val="24"/>
                <w:szCs w:val="24"/>
              </w:rPr>
            </w:pPr>
          </w:p>
          <w:p w14:paraId="3B3965F0" w14:textId="77777777" w:rsidR="00BA5859" w:rsidRDefault="00BA5859" w:rsidP="00310462">
            <w:pPr>
              <w:spacing w:after="0" w:line="240" w:lineRule="auto"/>
              <w:rPr>
                <w:rFonts w:ascii="Times New Roman" w:eastAsia="Times New Roman" w:hAnsi="Times New Roman" w:cs="Times New Roman"/>
                <w:sz w:val="24"/>
                <w:szCs w:val="24"/>
              </w:rPr>
            </w:pPr>
          </w:p>
          <w:p w14:paraId="24087E6F" w14:textId="77777777" w:rsidR="00BA5859" w:rsidRDefault="00BA5859" w:rsidP="00310462">
            <w:pPr>
              <w:spacing w:after="0" w:line="240" w:lineRule="auto"/>
              <w:rPr>
                <w:rFonts w:ascii="Times New Roman" w:eastAsia="Times New Roman" w:hAnsi="Times New Roman" w:cs="Times New Roman"/>
                <w:sz w:val="24"/>
                <w:szCs w:val="24"/>
              </w:rPr>
            </w:pPr>
          </w:p>
          <w:p w14:paraId="74E71E6B" w14:textId="77777777" w:rsidR="00BA5859" w:rsidRDefault="00BA5859" w:rsidP="00310462">
            <w:pPr>
              <w:spacing w:after="0" w:line="240" w:lineRule="auto"/>
              <w:rPr>
                <w:rFonts w:ascii="Times New Roman" w:eastAsia="Times New Roman" w:hAnsi="Times New Roman" w:cs="Times New Roman"/>
                <w:sz w:val="24"/>
                <w:szCs w:val="24"/>
              </w:rPr>
            </w:pPr>
          </w:p>
          <w:p w14:paraId="6186F49E" w14:textId="77777777" w:rsidR="00BA5859" w:rsidRDefault="00BA5859" w:rsidP="00310462">
            <w:pPr>
              <w:spacing w:after="0" w:line="240" w:lineRule="auto"/>
              <w:rPr>
                <w:rFonts w:ascii="Times New Roman" w:eastAsia="Times New Roman" w:hAnsi="Times New Roman" w:cs="Times New Roman"/>
                <w:sz w:val="24"/>
                <w:szCs w:val="24"/>
              </w:rPr>
            </w:pPr>
          </w:p>
          <w:p w14:paraId="11633415" w14:textId="77777777" w:rsidR="00BA5859" w:rsidRDefault="00BA5859" w:rsidP="00310462">
            <w:pPr>
              <w:spacing w:after="0" w:line="240" w:lineRule="auto"/>
              <w:rPr>
                <w:rFonts w:ascii="Times New Roman" w:eastAsia="Times New Roman" w:hAnsi="Times New Roman" w:cs="Times New Roman"/>
                <w:sz w:val="24"/>
                <w:szCs w:val="24"/>
              </w:rPr>
            </w:pPr>
          </w:p>
          <w:p w14:paraId="25D1C593" w14:textId="77777777" w:rsidR="00BA5859" w:rsidRDefault="00BA5859" w:rsidP="00310462">
            <w:pPr>
              <w:spacing w:after="0" w:line="240" w:lineRule="auto"/>
              <w:rPr>
                <w:rFonts w:ascii="Times New Roman" w:eastAsia="Times New Roman" w:hAnsi="Times New Roman" w:cs="Times New Roman"/>
                <w:sz w:val="24"/>
                <w:szCs w:val="24"/>
              </w:rPr>
            </w:pPr>
          </w:p>
          <w:p w14:paraId="7B9557DD" w14:textId="77777777" w:rsidR="00BA5859" w:rsidRDefault="00BA5859" w:rsidP="00310462">
            <w:pPr>
              <w:spacing w:after="0" w:line="240" w:lineRule="auto"/>
              <w:rPr>
                <w:rFonts w:ascii="Times New Roman" w:eastAsia="Times New Roman" w:hAnsi="Times New Roman" w:cs="Times New Roman"/>
                <w:sz w:val="24"/>
                <w:szCs w:val="24"/>
              </w:rPr>
            </w:pPr>
          </w:p>
          <w:p w14:paraId="2B58B3B8" w14:textId="77777777" w:rsidR="00BA5859" w:rsidRDefault="00BA5859" w:rsidP="00310462">
            <w:pPr>
              <w:spacing w:after="0" w:line="240" w:lineRule="auto"/>
              <w:rPr>
                <w:rFonts w:ascii="Times New Roman" w:eastAsia="Times New Roman" w:hAnsi="Times New Roman" w:cs="Times New Roman"/>
                <w:sz w:val="24"/>
                <w:szCs w:val="24"/>
              </w:rPr>
            </w:pPr>
          </w:p>
          <w:p w14:paraId="04F36C32" w14:textId="77777777" w:rsidR="00BA5859" w:rsidRDefault="00BA5859" w:rsidP="00310462">
            <w:pPr>
              <w:spacing w:after="0" w:line="240" w:lineRule="auto"/>
              <w:rPr>
                <w:rFonts w:ascii="Times New Roman" w:eastAsia="Times New Roman" w:hAnsi="Times New Roman" w:cs="Times New Roman"/>
                <w:sz w:val="24"/>
                <w:szCs w:val="24"/>
              </w:rPr>
            </w:pPr>
          </w:p>
          <w:p w14:paraId="098A5F2F" w14:textId="77777777" w:rsidR="00BA5859" w:rsidRPr="00D45375" w:rsidRDefault="00BA5859" w:rsidP="00310462">
            <w:pPr>
              <w:spacing w:after="0" w:line="240" w:lineRule="auto"/>
              <w:rPr>
                <w:rFonts w:ascii="Times New Roman" w:hAnsi="Times New Roman"/>
                <w:sz w:val="24"/>
                <w:szCs w:val="24"/>
              </w:rPr>
            </w:pPr>
          </w:p>
        </w:tc>
        <w:tc>
          <w:tcPr>
            <w:tcW w:w="2811" w:type="pct"/>
            <w:shd w:val="clear" w:color="auto" w:fill="auto"/>
          </w:tcPr>
          <w:p w14:paraId="1C723736" w14:textId="77777777" w:rsidR="00BA5859" w:rsidRPr="00F9601E" w:rsidRDefault="00BA5859" w:rsidP="00310462">
            <w:pPr>
              <w:spacing w:after="0" w:line="240" w:lineRule="auto"/>
              <w:jc w:val="both"/>
              <w:rPr>
                <w:rFonts w:ascii="Times New Roman" w:hAnsi="Times New Roman"/>
                <w:b/>
                <w:sz w:val="24"/>
                <w:szCs w:val="24"/>
              </w:rPr>
            </w:pPr>
            <w:r w:rsidRPr="00F9601E">
              <w:rPr>
                <w:rFonts w:ascii="Times New Roman" w:hAnsi="Times New Roman"/>
                <w:b/>
                <w:bCs/>
                <w:sz w:val="24"/>
                <w:szCs w:val="24"/>
              </w:rPr>
              <w:t>Содержание</w:t>
            </w:r>
          </w:p>
        </w:tc>
        <w:tc>
          <w:tcPr>
            <w:tcW w:w="590" w:type="pct"/>
            <w:shd w:val="clear" w:color="auto" w:fill="auto"/>
          </w:tcPr>
          <w:p w14:paraId="64BCE1BD" w14:textId="77777777" w:rsidR="00BA5859" w:rsidRPr="00F9601E" w:rsidRDefault="00BA5859" w:rsidP="00515DB1">
            <w:pPr>
              <w:spacing w:after="0" w:line="240" w:lineRule="auto"/>
              <w:jc w:val="center"/>
              <w:rPr>
                <w:rFonts w:ascii="Times New Roman" w:hAnsi="Times New Roman"/>
                <w:b/>
                <w:sz w:val="24"/>
                <w:szCs w:val="24"/>
              </w:rPr>
            </w:pPr>
            <w:r>
              <w:rPr>
                <w:rFonts w:ascii="Times New Roman" w:hAnsi="Times New Roman"/>
                <w:b/>
                <w:sz w:val="24"/>
                <w:szCs w:val="24"/>
              </w:rPr>
              <w:t>4</w:t>
            </w:r>
            <w:r w:rsidRPr="00F9601E">
              <w:rPr>
                <w:rFonts w:ascii="Times New Roman" w:hAnsi="Times New Roman"/>
                <w:b/>
                <w:sz w:val="24"/>
                <w:szCs w:val="24"/>
              </w:rPr>
              <w:t>/</w:t>
            </w:r>
            <w:r>
              <w:rPr>
                <w:rFonts w:ascii="Times New Roman" w:hAnsi="Times New Roman"/>
                <w:b/>
                <w:sz w:val="24"/>
                <w:szCs w:val="24"/>
              </w:rPr>
              <w:t>6</w:t>
            </w:r>
          </w:p>
        </w:tc>
        <w:tc>
          <w:tcPr>
            <w:tcW w:w="825" w:type="pct"/>
            <w:vMerge w:val="restart"/>
          </w:tcPr>
          <w:p w14:paraId="3D2D08AB" w14:textId="77777777" w:rsidR="000C06A5" w:rsidRDefault="00BA585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9601E">
              <w:rPr>
                <w:rFonts w:ascii="Times New Roman" w:hAnsi="Times New Roman"/>
                <w:sz w:val="24"/>
                <w:szCs w:val="24"/>
              </w:rPr>
              <w:t xml:space="preserve">ОК 01, ОК 02, ОК 03, ОК 04, ОК 05, ОК 06, ОК 09. </w:t>
            </w:r>
          </w:p>
          <w:p w14:paraId="03B26F60" w14:textId="77777777" w:rsidR="000C06A5" w:rsidRDefault="00BA585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9601E">
              <w:rPr>
                <w:rFonts w:ascii="Times New Roman" w:hAnsi="Times New Roman"/>
                <w:sz w:val="24"/>
                <w:szCs w:val="24"/>
              </w:rPr>
              <w:t>ПК 1.2</w:t>
            </w:r>
            <w:r w:rsidR="000C06A5">
              <w:rPr>
                <w:rFonts w:ascii="Times New Roman" w:hAnsi="Times New Roman"/>
                <w:sz w:val="24"/>
                <w:szCs w:val="24"/>
              </w:rPr>
              <w:t>- ПК1.6</w:t>
            </w:r>
          </w:p>
          <w:p w14:paraId="6F6774E3" w14:textId="77777777" w:rsidR="000C06A5" w:rsidRDefault="00BA585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9601E">
              <w:rPr>
                <w:rFonts w:ascii="Times New Roman" w:hAnsi="Times New Roman"/>
                <w:sz w:val="24"/>
                <w:szCs w:val="24"/>
              </w:rPr>
              <w:t xml:space="preserve">ПК 3.2, </w:t>
            </w:r>
            <w:r w:rsidR="000C06A5">
              <w:rPr>
                <w:rFonts w:ascii="Times New Roman" w:hAnsi="Times New Roman"/>
                <w:sz w:val="24"/>
                <w:szCs w:val="24"/>
              </w:rPr>
              <w:t xml:space="preserve"> - ПК 3.6</w:t>
            </w:r>
          </w:p>
          <w:p w14:paraId="6EFC1F73" w14:textId="77777777" w:rsidR="00BA5859" w:rsidRDefault="00BA585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9601E">
              <w:rPr>
                <w:rFonts w:ascii="Times New Roman" w:hAnsi="Times New Roman"/>
                <w:sz w:val="24"/>
                <w:szCs w:val="24"/>
              </w:rPr>
              <w:t>ПК 4.1</w:t>
            </w:r>
          </w:p>
          <w:p w14:paraId="594F69B3" w14:textId="77777777" w:rsidR="00BA5859" w:rsidRDefault="00BA585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696D9A8" w14:textId="77777777" w:rsidR="00BA5859" w:rsidRDefault="00BA585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428F5DE" w14:textId="77777777" w:rsidR="00BA5859" w:rsidRDefault="00BA585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26D3ECE" w14:textId="77777777" w:rsidR="00BA5859" w:rsidRDefault="00BA585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40F5A1A" w14:textId="77777777" w:rsidR="00BA5859" w:rsidRDefault="00BA585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C005530" w14:textId="77777777" w:rsidR="00BA5859" w:rsidRDefault="00BA585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3D0DFB1" w14:textId="77777777" w:rsidR="00BA5859" w:rsidRDefault="00BA585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F224732" w14:textId="77777777" w:rsidR="00BA5859" w:rsidRDefault="00BA585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0111FDFE" w14:textId="77777777" w:rsidR="00BA5859" w:rsidRDefault="00BA585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A49AEEC" w14:textId="77777777" w:rsidR="00BA5859" w:rsidRDefault="00BA585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7C86FAC" w14:textId="77777777" w:rsidR="00BA5859" w:rsidRDefault="00BA585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0F70F9F5" w14:textId="77777777" w:rsidR="00BA5859" w:rsidRPr="00F9601E" w:rsidRDefault="00BA5859" w:rsidP="00310462">
            <w:pPr>
              <w:spacing w:after="0" w:line="240" w:lineRule="auto"/>
              <w:jc w:val="center"/>
              <w:rPr>
                <w:rFonts w:ascii="Times New Roman" w:hAnsi="Times New Roman"/>
                <w:sz w:val="24"/>
                <w:szCs w:val="24"/>
              </w:rPr>
            </w:pPr>
          </w:p>
        </w:tc>
      </w:tr>
      <w:tr w:rsidR="00BA5859" w:rsidRPr="00F9601E" w14:paraId="6D789782" w14:textId="77777777" w:rsidTr="00B35650">
        <w:tblPrEx>
          <w:tblLook w:val="04A0" w:firstRow="1" w:lastRow="0" w:firstColumn="1" w:lastColumn="0" w:noHBand="0" w:noVBand="1"/>
        </w:tblPrEx>
        <w:trPr>
          <w:trHeight w:val="333"/>
        </w:trPr>
        <w:tc>
          <w:tcPr>
            <w:tcW w:w="774" w:type="pct"/>
            <w:vMerge/>
            <w:shd w:val="clear" w:color="auto" w:fill="auto"/>
          </w:tcPr>
          <w:p w14:paraId="226B0B6F" w14:textId="77777777" w:rsidR="00BA5859" w:rsidRPr="00F9601E" w:rsidRDefault="00BA5859" w:rsidP="00310462">
            <w:pPr>
              <w:spacing w:after="0" w:line="240" w:lineRule="auto"/>
              <w:rPr>
                <w:rFonts w:ascii="Times New Roman" w:hAnsi="Times New Roman"/>
                <w:sz w:val="24"/>
                <w:szCs w:val="24"/>
              </w:rPr>
            </w:pPr>
          </w:p>
        </w:tc>
        <w:tc>
          <w:tcPr>
            <w:tcW w:w="2811" w:type="pct"/>
            <w:shd w:val="clear" w:color="auto" w:fill="auto"/>
          </w:tcPr>
          <w:p w14:paraId="7FA2594B" w14:textId="77777777" w:rsidR="00BA5859" w:rsidRPr="00F9601E" w:rsidRDefault="00BA5859" w:rsidP="00310462">
            <w:pPr>
              <w:spacing w:after="0" w:line="240" w:lineRule="auto"/>
              <w:contextualSpacing/>
              <w:jc w:val="both"/>
              <w:rPr>
                <w:rFonts w:ascii="Times New Roman" w:hAnsi="Times New Roman"/>
                <w:sz w:val="24"/>
                <w:szCs w:val="24"/>
              </w:rPr>
            </w:pPr>
            <w:r>
              <w:rPr>
                <w:rFonts w:ascii="Times New Roman" w:eastAsia="Times New Roman" w:hAnsi="Times New Roman" w:cs="Times New Roman"/>
                <w:sz w:val="24"/>
                <w:szCs w:val="24"/>
              </w:rPr>
              <w:t xml:space="preserve">1. </w:t>
            </w:r>
            <w:r w:rsidRPr="005476A7">
              <w:rPr>
                <w:rFonts w:ascii="Times New Roman" w:eastAsia="Times New Roman" w:hAnsi="Times New Roman" w:cs="Times New Roman"/>
                <w:sz w:val="24"/>
                <w:szCs w:val="24"/>
              </w:rPr>
              <w:t>Понятие общения и его виды.  Структура, уровни, функции общения.</w:t>
            </w:r>
          </w:p>
        </w:tc>
        <w:tc>
          <w:tcPr>
            <w:tcW w:w="590" w:type="pct"/>
            <w:shd w:val="clear" w:color="auto" w:fill="auto"/>
          </w:tcPr>
          <w:p w14:paraId="12488663" w14:textId="77777777" w:rsidR="00BA5859" w:rsidRPr="00F9601E" w:rsidRDefault="00EF7B2D"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03584C6D" w14:textId="77777777" w:rsidR="00BA5859" w:rsidRPr="00F9601E" w:rsidRDefault="00BA5859" w:rsidP="00310462">
            <w:pPr>
              <w:spacing w:after="0" w:line="240" w:lineRule="auto"/>
              <w:jc w:val="center"/>
              <w:rPr>
                <w:rFonts w:ascii="Times New Roman" w:hAnsi="Times New Roman"/>
                <w:i/>
                <w:sz w:val="24"/>
                <w:szCs w:val="24"/>
              </w:rPr>
            </w:pPr>
          </w:p>
        </w:tc>
      </w:tr>
      <w:tr w:rsidR="00BA5859" w:rsidRPr="00F9601E" w14:paraId="282FBDBC" w14:textId="77777777" w:rsidTr="00B35650">
        <w:tblPrEx>
          <w:tblLook w:val="04A0" w:firstRow="1" w:lastRow="0" w:firstColumn="1" w:lastColumn="0" w:noHBand="0" w:noVBand="1"/>
        </w:tblPrEx>
        <w:trPr>
          <w:trHeight w:val="115"/>
        </w:trPr>
        <w:tc>
          <w:tcPr>
            <w:tcW w:w="774" w:type="pct"/>
            <w:vMerge/>
            <w:shd w:val="clear" w:color="auto" w:fill="auto"/>
          </w:tcPr>
          <w:p w14:paraId="465952FB" w14:textId="77777777" w:rsidR="00BA5859" w:rsidRPr="00F9601E" w:rsidRDefault="00BA5859" w:rsidP="00310462">
            <w:pPr>
              <w:spacing w:after="0" w:line="240" w:lineRule="auto"/>
              <w:rPr>
                <w:rFonts w:ascii="Times New Roman" w:hAnsi="Times New Roman"/>
                <w:sz w:val="24"/>
                <w:szCs w:val="24"/>
              </w:rPr>
            </w:pPr>
          </w:p>
        </w:tc>
        <w:tc>
          <w:tcPr>
            <w:tcW w:w="2811" w:type="pct"/>
            <w:shd w:val="clear" w:color="auto" w:fill="auto"/>
          </w:tcPr>
          <w:p w14:paraId="6BD151A8" w14:textId="77777777" w:rsidR="00BA5859" w:rsidRPr="005476A7" w:rsidRDefault="00BA5859" w:rsidP="0031046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5476A7">
              <w:rPr>
                <w:rFonts w:ascii="Times New Roman" w:eastAsia="Times New Roman" w:hAnsi="Times New Roman" w:cs="Times New Roman"/>
                <w:sz w:val="24"/>
                <w:szCs w:val="24"/>
              </w:rPr>
              <w:t>Общение  и личность. Общение  и деятельность. Общение как  коммуникация. Общение как межличностное взаимодействие.</w:t>
            </w:r>
          </w:p>
        </w:tc>
        <w:tc>
          <w:tcPr>
            <w:tcW w:w="590" w:type="pct"/>
            <w:shd w:val="clear" w:color="auto" w:fill="auto"/>
          </w:tcPr>
          <w:p w14:paraId="58367824" w14:textId="77777777" w:rsidR="00BA5859" w:rsidRPr="00F9601E" w:rsidRDefault="00EF7B2D"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3CABDC50" w14:textId="77777777" w:rsidR="00BA5859" w:rsidRPr="00F9601E" w:rsidRDefault="00BA5859" w:rsidP="00310462">
            <w:pPr>
              <w:spacing w:after="0" w:line="240" w:lineRule="auto"/>
              <w:jc w:val="center"/>
              <w:rPr>
                <w:rFonts w:ascii="Times New Roman" w:hAnsi="Times New Roman"/>
                <w:i/>
                <w:sz w:val="24"/>
                <w:szCs w:val="24"/>
              </w:rPr>
            </w:pPr>
          </w:p>
        </w:tc>
      </w:tr>
      <w:tr w:rsidR="00BA5859" w:rsidRPr="00F9601E" w14:paraId="41270051" w14:textId="77777777" w:rsidTr="00515DB1">
        <w:tblPrEx>
          <w:tblLook w:val="04A0" w:firstRow="1" w:lastRow="0" w:firstColumn="1" w:lastColumn="0" w:noHBand="0" w:noVBand="1"/>
        </w:tblPrEx>
        <w:trPr>
          <w:trHeight w:val="307"/>
        </w:trPr>
        <w:tc>
          <w:tcPr>
            <w:tcW w:w="774" w:type="pct"/>
            <w:vMerge/>
            <w:shd w:val="clear" w:color="auto" w:fill="auto"/>
          </w:tcPr>
          <w:p w14:paraId="4A8E9283" w14:textId="77777777" w:rsidR="00BA5859" w:rsidRPr="00F9601E" w:rsidRDefault="00BA5859" w:rsidP="00310462">
            <w:pPr>
              <w:spacing w:after="0" w:line="240" w:lineRule="auto"/>
              <w:rPr>
                <w:rFonts w:ascii="Times New Roman" w:hAnsi="Times New Roman"/>
                <w:sz w:val="24"/>
                <w:szCs w:val="24"/>
              </w:rPr>
            </w:pPr>
          </w:p>
        </w:tc>
        <w:tc>
          <w:tcPr>
            <w:tcW w:w="2811" w:type="pct"/>
            <w:shd w:val="clear" w:color="auto" w:fill="auto"/>
          </w:tcPr>
          <w:p w14:paraId="5A9794CA" w14:textId="77777777" w:rsidR="00BA5859" w:rsidRPr="005476A7" w:rsidRDefault="00BA5859" w:rsidP="00310462">
            <w:pPr>
              <w:spacing w:after="0" w:line="240" w:lineRule="auto"/>
              <w:contextualSpacing/>
              <w:jc w:val="both"/>
              <w:rPr>
                <w:rFonts w:ascii="Times New Roman" w:eastAsia="Times New Roman" w:hAnsi="Times New Roman" w:cs="Times New Roman"/>
                <w:sz w:val="24"/>
                <w:szCs w:val="24"/>
              </w:rPr>
            </w:pPr>
            <w:r w:rsidRPr="004B107F">
              <w:rPr>
                <w:rFonts w:ascii="Times New Roman" w:eastAsia="Times New Roman" w:hAnsi="Times New Roman" w:cs="Times New Roman"/>
                <w:b/>
                <w:sz w:val="24"/>
                <w:szCs w:val="24"/>
              </w:rPr>
              <w:t>В форме практической подготовки</w:t>
            </w:r>
          </w:p>
        </w:tc>
        <w:tc>
          <w:tcPr>
            <w:tcW w:w="590" w:type="pct"/>
            <w:shd w:val="clear" w:color="auto" w:fill="auto"/>
          </w:tcPr>
          <w:p w14:paraId="0433E420" w14:textId="77777777" w:rsidR="00BA5859" w:rsidRPr="00F9601E" w:rsidRDefault="00BA5859" w:rsidP="00310462">
            <w:pPr>
              <w:spacing w:after="0" w:line="240" w:lineRule="auto"/>
              <w:jc w:val="center"/>
              <w:rPr>
                <w:rFonts w:ascii="Times New Roman" w:hAnsi="Times New Roman"/>
                <w:sz w:val="24"/>
                <w:szCs w:val="24"/>
              </w:rPr>
            </w:pPr>
          </w:p>
        </w:tc>
        <w:tc>
          <w:tcPr>
            <w:tcW w:w="825" w:type="pct"/>
            <w:vMerge/>
          </w:tcPr>
          <w:p w14:paraId="55C351D3" w14:textId="77777777" w:rsidR="00BA5859" w:rsidRPr="00F9601E" w:rsidRDefault="00BA5859" w:rsidP="00310462">
            <w:pPr>
              <w:spacing w:after="0" w:line="240" w:lineRule="auto"/>
              <w:jc w:val="center"/>
              <w:rPr>
                <w:rFonts w:ascii="Times New Roman" w:hAnsi="Times New Roman"/>
                <w:i/>
                <w:sz w:val="24"/>
                <w:szCs w:val="24"/>
              </w:rPr>
            </w:pPr>
          </w:p>
        </w:tc>
      </w:tr>
      <w:tr w:rsidR="00BA5859" w:rsidRPr="00F9601E" w14:paraId="778C8328" w14:textId="77777777" w:rsidTr="00B35650">
        <w:tblPrEx>
          <w:tblLook w:val="04A0" w:firstRow="1" w:lastRow="0" w:firstColumn="1" w:lastColumn="0" w:noHBand="0" w:noVBand="1"/>
        </w:tblPrEx>
        <w:trPr>
          <w:trHeight w:val="96"/>
        </w:trPr>
        <w:tc>
          <w:tcPr>
            <w:tcW w:w="774" w:type="pct"/>
            <w:vMerge/>
            <w:shd w:val="clear" w:color="auto" w:fill="auto"/>
          </w:tcPr>
          <w:p w14:paraId="1043F626" w14:textId="77777777" w:rsidR="00BA5859" w:rsidRPr="00F9601E" w:rsidRDefault="00BA5859" w:rsidP="00310462">
            <w:pPr>
              <w:spacing w:after="0" w:line="240" w:lineRule="auto"/>
              <w:rPr>
                <w:rFonts w:ascii="Times New Roman" w:hAnsi="Times New Roman"/>
                <w:sz w:val="24"/>
                <w:szCs w:val="24"/>
              </w:rPr>
            </w:pPr>
          </w:p>
        </w:tc>
        <w:tc>
          <w:tcPr>
            <w:tcW w:w="2811" w:type="pct"/>
            <w:shd w:val="clear" w:color="auto" w:fill="auto"/>
          </w:tcPr>
          <w:p w14:paraId="1A46D7AA" w14:textId="77777777" w:rsidR="00BA5859" w:rsidRPr="004B107F" w:rsidRDefault="00BA5859" w:rsidP="00310462">
            <w:pPr>
              <w:spacing w:after="0" w:line="240" w:lineRule="auto"/>
              <w:contextualSpacing/>
              <w:jc w:val="both"/>
              <w:rPr>
                <w:rFonts w:ascii="Times New Roman" w:eastAsia="Times New Roman" w:hAnsi="Times New Roman" w:cs="Times New Roman"/>
                <w:b/>
                <w:sz w:val="24"/>
                <w:szCs w:val="24"/>
              </w:rPr>
            </w:pPr>
            <w:r w:rsidRPr="004B107F">
              <w:rPr>
                <w:rFonts w:ascii="Times New Roman" w:eastAsia="Times New Roman" w:hAnsi="Times New Roman" w:cs="Times New Roman"/>
                <w:b/>
                <w:sz w:val="24"/>
                <w:szCs w:val="24"/>
              </w:rPr>
              <w:t>В форме практической подготовки</w:t>
            </w:r>
            <w:r>
              <w:rPr>
                <w:rFonts w:ascii="Times New Roman" w:eastAsia="Times New Roman" w:hAnsi="Times New Roman" w:cs="Times New Roman"/>
                <w:b/>
                <w:sz w:val="24"/>
                <w:szCs w:val="24"/>
              </w:rPr>
              <w:t xml:space="preserve"> 1.</w:t>
            </w:r>
          </w:p>
        </w:tc>
        <w:tc>
          <w:tcPr>
            <w:tcW w:w="590" w:type="pct"/>
            <w:shd w:val="clear" w:color="auto" w:fill="auto"/>
          </w:tcPr>
          <w:p w14:paraId="2ACC4FA7" w14:textId="77777777" w:rsidR="00BA5859" w:rsidRPr="00F9601E" w:rsidRDefault="00BA5859"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7B188AAA" w14:textId="77777777" w:rsidR="00BA5859" w:rsidRPr="00F9601E" w:rsidRDefault="00BA5859" w:rsidP="00310462">
            <w:pPr>
              <w:spacing w:after="0" w:line="240" w:lineRule="auto"/>
              <w:jc w:val="center"/>
              <w:rPr>
                <w:rFonts w:ascii="Times New Roman" w:hAnsi="Times New Roman"/>
                <w:i/>
                <w:sz w:val="24"/>
                <w:szCs w:val="24"/>
              </w:rPr>
            </w:pPr>
          </w:p>
        </w:tc>
      </w:tr>
      <w:tr w:rsidR="00BA5859" w:rsidRPr="00F9601E" w14:paraId="08E08784" w14:textId="77777777" w:rsidTr="00B35650">
        <w:tblPrEx>
          <w:tblLook w:val="04A0" w:firstRow="1" w:lastRow="0" w:firstColumn="1" w:lastColumn="0" w:noHBand="0" w:noVBand="1"/>
        </w:tblPrEx>
        <w:trPr>
          <w:trHeight w:val="172"/>
        </w:trPr>
        <w:tc>
          <w:tcPr>
            <w:tcW w:w="774" w:type="pct"/>
            <w:vMerge/>
            <w:shd w:val="clear" w:color="auto" w:fill="auto"/>
          </w:tcPr>
          <w:p w14:paraId="649088D8" w14:textId="77777777" w:rsidR="00BA5859" w:rsidRPr="00F9601E" w:rsidRDefault="00BA5859" w:rsidP="00310462">
            <w:pPr>
              <w:spacing w:after="0" w:line="240" w:lineRule="auto"/>
              <w:rPr>
                <w:rFonts w:ascii="Times New Roman" w:hAnsi="Times New Roman"/>
                <w:sz w:val="24"/>
                <w:szCs w:val="24"/>
              </w:rPr>
            </w:pPr>
          </w:p>
        </w:tc>
        <w:tc>
          <w:tcPr>
            <w:tcW w:w="2811" w:type="pct"/>
            <w:shd w:val="clear" w:color="auto" w:fill="auto"/>
          </w:tcPr>
          <w:p w14:paraId="17DEB54A" w14:textId="77777777" w:rsidR="00BA5859" w:rsidRDefault="00BA5859" w:rsidP="00310462">
            <w:pPr>
              <w:spacing w:after="0" w:line="240" w:lineRule="auto"/>
              <w:contextualSpacing/>
              <w:jc w:val="both"/>
              <w:rPr>
                <w:rFonts w:ascii="Times New Roman" w:eastAsia="Times New Roman" w:hAnsi="Times New Roman" w:cs="Times New Roman"/>
                <w:color w:val="000000"/>
                <w:sz w:val="24"/>
                <w:szCs w:val="24"/>
              </w:rPr>
            </w:pPr>
            <w:r w:rsidRPr="005476A7">
              <w:rPr>
                <w:rFonts w:ascii="Times New Roman" w:eastAsia="Times New Roman" w:hAnsi="Times New Roman" w:cs="Times New Roman"/>
                <w:color w:val="000000"/>
                <w:sz w:val="24"/>
                <w:szCs w:val="24"/>
              </w:rPr>
              <w:t>Разработка правил эффективного общения.</w:t>
            </w:r>
          </w:p>
          <w:p w14:paraId="55DDA429" w14:textId="77777777" w:rsidR="00BA5859" w:rsidRPr="005476A7" w:rsidRDefault="00BA5859" w:rsidP="00310462">
            <w:pPr>
              <w:spacing w:after="0" w:line="240" w:lineRule="auto"/>
              <w:contextualSpacing/>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Восприятие  и понимание  в процессе общения. Механизмы взаимопонимания в общении.</w:t>
            </w:r>
          </w:p>
        </w:tc>
        <w:tc>
          <w:tcPr>
            <w:tcW w:w="590" w:type="pct"/>
            <w:shd w:val="clear" w:color="auto" w:fill="auto"/>
          </w:tcPr>
          <w:p w14:paraId="32EF8F4A" w14:textId="77777777" w:rsidR="00BA5859" w:rsidRPr="00F9601E" w:rsidRDefault="00BA5859" w:rsidP="00310462">
            <w:pPr>
              <w:spacing w:after="0" w:line="240" w:lineRule="auto"/>
              <w:jc w:val="center"/>
              <w:rPr>
                <w:rFonts w:ascii="Times New Roman" w:hAnsi="Times New Roman"/>
                <w:sz w:val="24"/>
                <w:szCs w:val="24"/>
              </w:rPr>
            </w:pPr>
          </w:p>
        </w:tc>
        <w:tc>
          <w:tcPr>
            <w:tcW w:w="825" w:type="pct"/>
            <w:vMerge/>
          </w:tcPr>
          <w:p w14:paraId="2B58CDEB" w14:textId="77777777" w:rsidR="00BA5859" w:rsidRPr="00F9601E" w:rsidRDefault="00BA5859" w:rsidP="00310462">
            <w:pPr>
              <w:spacing w:after="0" w:line="240" w:lineRule="auto"/>
              <w:jc w:val="center"/>
              <w:rPr>
                <w:rFonts w:ascii="Times New Roman" w:hAnsi="Times New Roman"/>
                <w:i/>
                <w:sz w:val="24"/>
                <w:szCs w:val="24"/>
              </w:rPr>
            </w:pPr>
          </w:p>
        </w:tc>
      </w:tr>
      <w:tr w:rsidR="00BA5859" w:rsidRPr="00F9601E" w14:paraId="730E285D" w14:textId="77777777" w:rsidTr="00B35650">
        <w:tblPrEx>
          <w:tblLook w:val="04A0" w:firstRow="1" w:lastRow="0" w:firstColumn="1" w:lastColumn="0" w:noHBand="0" w:noVBand="1"/>
        </w:tblPrEx>
        <w:trPr>
          <w:trHeight w:val="64"/>
        </w:trPr>
        <w:tc>
          <w:tcPr>
            <w:tcW w:w="774" w:type="pct"/>
            <w:vMerge/>
            <w:shd w:val="clear" w:color="auto" w:fill="auto"/>
          </w:tcPr>
          <w:p w14:paraId="28BB8FF2" w14:textId="77777777" w:rsidR="00BA5859" w:rsidRPr="00F9601E" w:rsidRDefault="00BA5859" w:rsidP="00310462">
            <w:pPr>
              <w:spacing w:after="0" w:line="240" w:lineRule="auto"/>
              <w:rPr>
                <w:rFonts w:ascii="Times New Roman" w:hAnsi="Times New Roman"/>
                <w:sz w:val="24"/>
                <w:szCs w:val="24"/>
              </w:rPr>
            </w:pPr>
          </w:p>
        </w:tc>
        <w:tc>
          <w:tcPr>
            <w:tcW w:w="2811" w:type="pct"/>
            <w:shd w:val="clear" w:color="auto" w:fill="auto"/>
          </w:tcPr>
          <w:p w14:paraId="3E8E0B35" w14:textId="77777777" w:rsidR="00BA5859" w:rsidRPr="00F9601E" w:rsidRDefault="00BA5859" w:rsidP="00310462">
            <w:pPr>
              <w:spacing w:after="0" w:line="240" w:lineRule="auto"/>
              <w:jc w:val="both"/>
              <w:rPr>
                <w:rFonts w:ascii="Times New Roman" w:hAnsi="Times New Roman"/>
                <w:sz w:val="24"/>
                <w:szCs w:val="24"/>
              </w:rPr>
            </w:pPr>
            <w:r w:rsidRPr="00F9601E">
              <w:rPr>
                <w:rFonts w:ascii="Times New Roman" w:hAnsi="Times New Roman"/>
                <w:b/>
                <w:bCs/>
                <w:sz w:val="24"/>
                <w:szCs w:val="24"/>
              </w:rPr>
              <w:t>В том числе практических занятий и лабораторных работ</w:t>
            </w:r>
          </w:p>
        </w:tc>
        <w:tc>
          <w:tcPr>
            <w:tcW w:w="590" w:type="pct"/>
            <w:shd w:val="clear" w:color="auto" w:fill="auto"/>
          </w:tcPr>
          <w:p w14:paraId="6A50D75A" w14:textId="77777777" w:rsidR="00BA5859" w:rsidRPr="00F9601E" w:rsidRDefault="00BA5859" w:rsidP="00310462">
            <w:pPr>
              <w:spacing w:after="0" w:line="240" w:lineRule="auto"/>
              <w:jc w:val="center"/>
              <w:rPr>
                <w:rFonts w:ascii="Times New Roman" w:hAnsi="Times New Roman"/>
                <w:b/>
                <w:sz w:val="24"/>
                <w:szCs w:val="24"/>
              </w:rPr>
            </w:pPr>
            <w:r w:rsidRPr="00F9601E">
              <w:rPr>
                <w:rFonts w:ascii="Times New Roman" w:hAnsi="Times New Roman"/>
                <w:b/>
                <w:sz w:val="24"/>
                <w:szCs w:val="24"/>
              </w:rPr>
              <w:t>4</w:t>
            </w:r>
          </w:p>
        </w:tc>
        <w:tc>
          <w:tcPr>
            <w:tcW w:w="825" w:type="pct"/>
            <w:vMerge/>
          </w:tcPr>
          <w:p w14:paraId="3A629580" w14:textId="77777777" w:rsidR="00BA5859" w:rsidRPr="00F9601E" w:rsidRDefault="00BA5859" w:rsidP="00310462">
            <w:pPr>
              <w:spacing w:after="0" w:line="240" w:lineRule="auto"/>
              <w:jc w:val="center"/>
              <w:rPr>
                <w:rFonts w:ascii="Times New Roman" w:hAnsi="Times New Roman"/>
                <w:i/>
                <w:sz w:val="24"/>
                <w:szCs w:val="24"/>
              </w:rPr>
            </w:pPr>
          </w:p>
        </w:tc>
      </w:tr>
      <w:tr w:rsidR="00BA5859" w:rsidRPr="00F9601E" w14:paraId="4FCA451D" w14:textId="77777777" w:rsidTr="00B35650">
        <w:tblPrEx>
          <w:tblLook w:val="04A0" w:firstRow="1" w:lastRow="0" w:firstColumn="1" w:lastColumn="0" w:noHBand="0" w:noVBand="1"/>
        </w:tblPrEx>
        <w:trPr>
          <w:trHeight w:val="171"/>
        </w:trPr>
        <w:tc>
          <w:tcPr>
            <w:tcW w:w="774" w:type="pct"/>
            <w:vMerge/>
            <w:shd w:val="clear" w:color="auto" w:fill="auto"/>
          </w:tcPr>
          <w:p w14:paraId="012F61F6" w14:textId="77777777" w:rsidR="00BA5859" w:rsidRPr="00F9601E" w:rsidRDefault="00BA5859" w:rsidP="00310462">
            <w:pPr>
              <w:spacing w:after="0" w:line="240" w:lineRule="auto"/>
              <w:rPr>
                <w:rFonts w:ascii="Times New Roman" w:hAnsi="Times New Roman"/>
                <w:sz w:val="24"/>
                <w:szCs w:val="24"/>
              </w:rPr>
            </w:pPr>
          </w:p>
        </w:tc>
        <w:tc>
          <w:tcPr>
            <w:tcW w:w="2811" w:type="pct"/>
            <w:tcBorders>
              <w:bottom w:val="single" w:sz="4" w:space="0" w:color="auto"/>
            </w:tcBorders>
            <w:shd w:val="clear" w:color="auto" w:fill="auto"/>
          </w:tcPr>
          <w:p w14:paraId="11CDDCAF" w14:textId="77777777" w:rsidR="00BA5859" w:rsidRPr="00F9601E" w:rsidRDefault="00BA5859" w:rsidP="00310462">
            <w:pPr>
              <w:spacing w:after="0" w:line="240" w:lineRule="auto"/>
              <w:jc w:val="both"/>
              <w:rPr>
                <w:rFonts w:ascii="Times New Roman" w:hAnsi="Times New Roman"/>
                <w:b/>
                <w:sz w:val="24"/>
                <w:szCs w:val="24"/>
              </w:rPr>
            </w:pPr>
            <w:r w:rsidRPr="00F9601E">
              <w:rPr>
                <w:rFonts w:ascii="Times New Roman" w:hAnsi="Times New Roman"/>
                <w:b/>
                <w:sz w:val="24"/>
                <w:szCs w:val="24"/>
              </w:rPr>
              <w:t>Практическое занятие 1.</w:t>
            </w:r>
            <w:r w:rsidRPr="00F9601E">
              <w:rPr>
                <w:rFonts w:ascii="Times New Roman" w:hAnsi="Times New Roman"/>
                <w:sz w:val="24"/>
                <w:szCs w:val="24"/>
              </w:rPr>
              <w:t xml:space="preserve"> </w:t>
            </w:r>
            <w:r w:rsidRPr="005476A7">
              <w:rPr>
                <w:rFonts w:ascii="Times New Roman" w:eastAsia="Times New Roman" w:hAnsi="Times New Roman" w:cs="Times New Roman"/>
                <w:sz w:val="24"/>
                <w:szCs w:val="24"/>
              </w:rPr>
              <w:t>Определение  особенностей общения в  профессиональной педагогической  деятельности.</w:t>
            </w:r>
          </w:p>
        </w:tc>
        <w:tc>
          <w:tcPr>
            <w:tcW w:w="590" w:type="pct"/>
            <w:tcBorders>
              <w:bottom w:val="single" w:sz="4" w:space="0" w:color="auto"/>
            </w:tcBorders>
            <w:shd w:val="clear" w:color="auto" w:fill="auto"/>
          </w:tcPr>
          <w:p w14:paraId="2197CF8A" w14:textId="77777777" w:rsidR="00BA5859" w:rsidRPr="00F9601E" w:rsidRDefault="00BA5859" w:rsidP="00310462">
            <w:pPr>
              <w:spacing w:after="0" w:line="240" w:lineRule="auto"/>
              <w:jc w:val="center"/>
              <w:rPr>
                <w:rFonts w:ascii="Times New Roman" w:hAnsi="Times New Roman"/>
                <w:b/>
                <w:sz w:val="24"/>
                <w:szCs w:val="24"/>
              </w:rPr>
            </w:pPr>
            <w:r w:rsidRPr="00F9601E">
              <w:rPr>
                <w:rFonts w:ascii="Times New Roman" w:hAnsi="Times New Roman"/>
                <w:sz w:val="24"/>
                <w:szCs w:val="24"/>
              </w:rPr>
              <w:t>2</w:t>
            </w:r>
          </w:p>
        </w:tc>
        <w:tc>
          <w:tcPr>
            <w:tcW w:w="825" w:type="pct"/>
            <w:vMerge/>
          </w:tcPr>
          <w:p w14:paraId="58019552" w14:textId="77777777" w:rsidR="00BA5859" w:rsidRPr="00F9601E" w:rsidRDefault="00BA5859" w:rsidP="00310462">
            <w:pPr>
              <w:spacing w:after="0" w:line="240" w:lineRule="auto"/>
              <w:jc w:val="center"/>
              <w:rPr>
                <w:rFonts w:ascii="Times New Roman" w:hAnsi="Times New Roman"/>
                <w:i/>
                <w:sz w:val="24"/>
                <w:szCs w:val="24"/>
              </w:rPr>
            </w:pPr>
          </w:p>
        </w:tc>
      </w:tr>
      <w:tr w:rsidR="00BA5859" w:rsidRPr="00F9601E" w14:paraId="3DCF4B85" w14:textId="77777777" w:rsidTr="006E0597">
        <w:tblPrEx>
          <w:tblLook w:val="04A0" w:firstRow="1" w:lastRow="0" w:firstColumn="1" w:lastColumn="0" w:noHBand="0" w:noVBand="1"/>
        </w:tblPrEx>
        <w:trPr>
          <w:trHeight w:val="784"/>
        </w:trPr>
        <w:tc>
          <w:tcPr>
            <w:tcW w:w="774" w:type="pct"/>
            <w:vMerge/>
            <w:shd w:val="clear" w:color="auto" w:fill="auto"/>
          </w:tcPr>
          <w:p w14:paraId="1DCA5549" w14:textId="77777777" w:rsidR="00BA5859" w:rsidRPr="00F9601E" w:rsidRDefault="00BA5859" w:rsidP="00310462">
            <w:pPr>
              <w:spacing w:after="0" w:line="240" w:lineRule="auto"/>
              <w:rPr>
                <w:rFonts w:ascii="Times New Roman" w:hAnsi="Times New Roman"/>
                <w:sz w:val="24"/>
                <w:szCs w:val="24"/>
              </w:rPr>
            </w:pPr>
          </w:p>
        </w:tc>
        <w:tc>
          <w:tcPr>
            <w:tcW w:w="2811" w:type="pct"/>
            <w:shd w:val="clear" w:color="auto" w:fill="auto"/>
          </w:tcPr>
          <w:p w14:paraId="76368CA3" w14:textId="77777777" w:rsidR="00BA5859" w:rsidRDefault="00BA5859" w:rsidP="00310462">
            <w:pPr>
              <w:spacing w:after="0" w:line="240" w:lineRule="auto"/>
              <w:jc w:val="both"/>
              <w:rPr>
                <w:rFonts w:ascii="Times New Roman" w:eastAsia="Times New Roman" w:hAnsi="Times New Roman" w:cs="Times New Roman"/>
                <w:sz w:val="24"/>
                <w:szCs w:val="24"/>
              </w:rPr>
            </w:pPr>
            <w:r w:rsidRPr="00F9601E">
              <w:rPr>
                <w:rFonts w:ascii="Times New Roman" w:hAnsi="Times New Roman"/>
                <w:b/>
                <w:sz w:val="24"/>
                <w:szCs w:val="24"/>
              </w:rPr>
              <w:t xml:space="preserve">Практическое занятие 2. </w:t>
            </w:r>
            <w:r w:rsidRPr="005476A7">
              <w:rPr>
                <w:rFonts w:ascii="Times New Roman" w:eastAsia="Times New Roman" w:hAnsi="Times New Roman" w:cs="Times New Roman"/>
                <w:sz w:val="24"/>
                <w:szCs w:val="24"/>
              </w:rPr>
              <w:t>Выделение форм организации общения в деятельности педагога  НОО.</w:t>
            </w:r>
          </w:p>
          <w:p w14:paraId="25BE2F1F" w14:textId="77777777" w:rsidR="00BA5859" w:rsidRPr="00F9601E" w:rsidRDefault="00BA5859" w:rsidP="00310462">
            <w:pPr>
              <w:spacing w:after="0" w:line="240" w:lineRule="auto"/>
              <w:jc w:val="both"/>
              <w:rPr>
                <w:rFonts w:ascii="Times New Roman" w:hAnsi="Times New Roman"/>
                <w:b/>
                <w:sz w:val="24"/>
                <w:szCs w:val="24"/>
              </w:rPr>
            </w:pPr>
            <w:r w:rsidRPr="005476A7">
              <w:rPr>
                <w:rFonts w:ascii="Times New Roman" w:eastAsia="Times New Roman" w:hAnsi="Times New Roman" w:cs="Times New Roman"/>
                <w:sz w:val="24"/>
                <w:szCs w:val="24"/>
              </w:rPr>
              <w:t>Подготовить сообщения на тему «Влияние индивидуальных  различий на особенности коммуникации  в группе младших школьников».</w:t>
            </w:r>
          </w:p>
        </w:tc>
        <w:tc>
          <w:tcPr>
            <w:tcW w:w="590" w:type="pct"/>
            <w:shd w:val="clear" w:color="auto" w:fill="auto"/>
          </w:tcPr>
          <w:p w14:paraId="0C226CF1" w14:textId="77777777" w:rsidR="00BA5859" w:rsidRPr="00F9601E" w:rsidRDefault="00BA5859" w:rsidP="00310462">
            <w:pPr>
              <w:spacing w:after="0" w:line="240" w:lineRule="auto"/>
              <w:jc w:val="center"/>
              <w:rPr>
                <w:rFonts w:ascii="Times New Roman" w:hAnsi="Times New Roman"/>
                <w:sz w:val="24"/>
                <w:szCs w:val="24"/>
              </w:rPr>
            </w:pPr>
            <w:r w:rsidRPr="00F9601E">
              <w:rPr>
                <w:rFonts w:ascii="Times New Roman" w:hAnsi="Times New Roman"/>
                <w:sz w:val="24"/>
                <w:szCs w:val="24"/>
              </w:rPr>
              <w:t>2</w:t>
            </w:r>
          </w:p>
        </w:tc>
        <w:tc>
          <w:tcPr>
            <w:tcW w:w="825" w:type="pct"/>
            <w:vMerge/>
          </w:tcPr>
          <w:p w14:paraId="1FBA0144" w14:textId="77777777" w:rsidR="00BA5859" w:rsidRPr="00F9601E" w:rsidRDefault="00BA5859" w:rsidP="00310462">
            <w:pPr>
              <w:spacing w:after="0" w:line="240" w:lineRule="auto"/>
              <w:jc w:val="center"/>
              <w:rPr>
                <w:rFonts w:ascii="Times New Roman" w:hAnsi="Times New Roman"/>
                <w:i/>
                <w:sz w:val="24"/>
                <w:szCs w:val="24"/>
              </w:rPr>
            </w:pPr>
          </w:p>
        </w:tc>
      </w:tr>
      <w:tr w:rsidR="00C82EB9" w:rsidRPr="00F9601E" w14:paraId="59F4C4E7" w14:textId="77777777" w:rsidTr="00C82EB9">
        <w:tblPrEx>
          <w:tblLook w:val="04A0" w:firstRow="1" w:lastRow="0" w:firstColumn="1" w:lastColumn="0" w:noHBand="0" w:noVBand="1"/>
        </w:tblPrEx>
        <w:trPr>
          <w:trHeight w:val="139"/>
        </w:trPr>
        <w:tc>
          <w:tcPr>
            <w:tcW w:w="5000" w:type="pct"/>
            <w:gridSpan w:val="4"/>
            <w:tcBorders>
              <w:bottom w:val="single" w:sz="4" w:space="0" w:color="auto"/>
            </w:tcBorders>
            <w:shd w:val="clear" w:color="auto" w:fill="auto"/>
          </w:tcPr>
          <w:p w14:paraId="54910189" w14:textId="77777777" w:rsidR="00C82EB9" w:rsidRPr="00F9601E" w:rsidRDefault="00C82EB9" w:rsidP="00310462">
            <w:pPr>
              <w:spacing w:after="0" w:line="240" w:lineRule="auto"/>
              <w:jc w:val="center"/>
              <w:rPr>
                <w:rFonts w:ascii="Times New Roman" w:hAnsi="Times New Roman"/>
                <w:i/>
                <w:sz w:val="24"/>
                <w:szCs w:val="24"/>
              </w:rPr>
            </w:pPr>
            <w:r w:rsidRPr="005476A7">
              <w:rPr>
                <w:rFonts w:ascii="Times New Roman" w:eastAsia="Times New Roman" w:hAnsi="Times New Roman" w:cs="Times New Roman"/>
                <w:b/>
                <w:sz w:val="24"/>
                <w:szCs w:val="24"/>
              </w:rPr>
              <w:t>РАЗДЕЛ  2. Практические аспекты  психологии     общения</w:t>
            </w:r>
          </w:p>
        </w:tc>
      </w:tr>
      <w:tr w:rsidR="000041EF" w:rsidRPr="00F9601E" w14:paraId="050E7F56" w14:textId="77777777" w:rsidTr="00B35650">
        <w:tblPrEx>
          <w:tblLook w:val="04A0" w:firstRow="1" w:lastRow="0" w:firstColumn="1" w:lastColumn="0" w:noHBand="0" w:noVBand="1"/>
        </w:tblPrEx>
        <w:tc>
          <w:tcPr>
            <w:tcW w:w="774" w:type="pct"/>
            <w:vMerge w:val="restart"/>
            <w:shd w:val="clear" w:color="auto" w:fill="auto"/>
          </w:tcPr>
          <w:p w14:paraId="1E32AD7C" w14:textId="77777777" w:rsidR="000041EF" w:rsidRPr="005476A7" w:rsidRDefault="000041EF" w:rsidP="00E01EA8">
            <w:pPr>
              <w:spacing w:after="0" w:line="240" w:lineRule="auto"/>
              <w:rPr>
                <w:rFonts w:ascii="Times New Roman" w:eastAsia="Times New Roman" w:hAnsi="Times New Roman" w:cs="Times New Roman"/>
                <w:b/>
                <w:sz w:val="24"/>
                <w:szCs w:val="24"/>
              </w:rPr>
            </w:pPr>
            <w:r w:rsidRPr="005476A7">
              <w:rPr>
                <w:rFonts w:ascii="Times New Roman" w:eastAsia="Times New Roman" w:hAnsi="Times New Roman" w:cs="Times New Roman"/>
                <w:b/>
                <w:sz w:val="24"/>
                <w:szCs w:val="24"/>
              </w:rPr>
              <w:t>Тема 2.1.</w:t>
            </w:r>
          </w:p>
          <w:p w14:paraId="1936202D" w14:textId="77777777" w:rsidR="000041EF" w:rsidRDefault="000041EF" w:rsidP="00E01EA8">
            <w:pPr>
              <w:spacing w:after="0" w:line="240" w:lineRule="auto"/>
              <w:rPr>
                <w:rFonts w:ascii="Times New Roman" w:eastAsia="Times New Roman" w:hAnsi="Times New Roman" w:cs="Times New Roman"/>
                <w:sz w:val="24"/>
                <w:szCs w:val="24"/>
              </w:rPr>
            </w:pPr>
            <w:r w:rsidRPr="00E01EA8">
              <w:rPr>
                <w:rFonts w:ascii="Times New Roman" w:eastAsia="Times New Roman" w:hAnsi="Times New Roman" w:cs="Times New Roman"/>
                <w:sz w:val="24"/>
                <w:szCs w:val="24"/>
              </w:rPr>
              <w:t xml:space="preserve">Межличностные  взаимодействия в </w:t>
            </w:r>
            <w:r w:rsidRPr="00E01EA8">
              <w:rPr>
                <w:rFonts w:ascii="Times New Roman" w:eastAsia="Times New Roman" w:hAnsi="Times New Roman" w:cs="Times New Roman"/>
                <w:sz w:val="24"/>
                <w:szCs w:val="24"/>
              </w:rPr>
              <w:lastRenderedPageBreak/>
              <w:t>общении</w:t>
            </w:r>
          </w:p>
          <w:p w14:paraId="4C7D25AE" w14:textId="77777777" w:rsidR="00BA5859" w:rsidRPr="00E01EA8" w:rsidRDefault="00BA5859" w:rsidP="00E01EA8">
            <w:pPr>
              <w:spacing w:after="0" w:line="240" w:lineRule="auto"/>
              <w:rPr>
                <w:rFonts w:ascii="Times New Roman" w:hAnsi="Times New Roman"/>
                <w:sz w:val="24"/>
                <w:szCs w:val="24"/>
              </w:rPr>
            </w:pPr>
          </w:p>
        </w:tc>
        <w:tc>
          <w:tcPr>
            <w:tcW w:w="2811" w:type="pct"/>
            <w:shd w:val="clear" w:color="auto" w:fill="auto"/>
          </w:tcPr>
          <w:p w14:paraId="781B5B0D" w14:textId="77777777" w:rsidR="000041EF" w:rsidRPr="00F9601E" w:rsidRDefault="000041EF" w:rsidP="00310462">
            <w:pPr>
              <w:spacing w:after="0" w:line="240" w:lineRule="auto"/>
              <w:jc w:val="both"/>
              <w:rPr>
                <w:rFonts w:ascii="Times New Roman" w:hAnsi="Times New Roman"/>
                <w:b/>
                <w:sz w:val="24"/>
                <w:szCs w:val="24"/>
              </w:rPr>
            </w:pPr>
            <w:r w:rsidRPr="00F9601E">
              <w:rPr>
                <w:rFonts w:ascii="Times New Roman" w:hAnsi="Times New Roman"/>
                <w:b/>
                <w:sz w:val="24"/>
                <w:szCs w:val="24"/>
              </w:rPr>
              <w:lastRenderedPageBreak/>
              <w:t>Содержание</w:t>
            </w:r>
          </w:p>
        </w:tc>
        <w:tc>
          <w:tcPr>
            <w:tcW w:w="590" w:type="pct"/>
            <w:shd w:val="clear" w:color="auto" w:fill="auto"/>
          </w:tcPr>
          <w:p w14:paraId="4C80EF91" w14:textId="77777777" w:rsidR="000041EF" w:rsidRPr="00F9601E" w:rsidRDefault="008F618C" w:rsidP="008F618C">
            <w:pPr>
              <w:spacing w:after="0" w:line="240" w:lineRule="auto"/>
              <w:jc w:val="center"/>
              <w:rPr>
                <w:rFonts w:ascii="Times New Roman" w:hAnsi="Times New Roman"/>
                <w:b/>
                <w:sz w:val="24"/>
                <w:szCs w:val="24"/>
              </w:rPr>
            </w:pPr>
            <w:r>
              <w:rPr>
                <w:rFonts w:ascii="Times New Roman" w:hAnsi="Times New Roman"/>
                <w:b/>
                <w:sz w:val="24"/>
                <w:szCs w:val="24"/>
              </w:rPr>
              <w:t>6</w:t>
            </w:r>
            <w:r w:rsidR="000041EF" w:rsidRPr="00F9601E">
              <w:rPr>
                <w:rFonts w:ascii="Times New Roman" w:hAnsi="Times New Roman"/>
                <w:b/>
                <w:sz w:val="24"/>
                <w:szCs w:val="24"/>
              </w:rPr>
              <w:t>/</w:t>
            </w:r>
            <w:r>
              <w:rPr>
                <w:rFonts w:ascii="Times New Roman" w:hAnsi="Times New Roman"/>
                <w:b/>
                <w:sz w:val="24"/>
                <w:szCs w:val="24"/>
              </w:rPr>
              <w:t>12</w:t>
            </w:r>
          </w:p>
        </w:tc>
        <w:tc>
          <w:tcPr>
            <w:tcW w:w="825" w:type="pct"/>
            <w:vMerge w:val="restart"/>
          </w:tcPr>
          <w:p w14:paraId="0973729C" w14:textId="77777777" w:rsidR="000041EF" w:rsidRPr="00F9601E" w:rsidRDefault="000041EF"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9601E">
              <w:rPr>
                <w:rFonts w:ascii="Times New Roman" w:hAnsi="Times New Roman"/>
                <w:sz w:val="24"/>
                <w:szCs w:val="24"/>
              </w:rPr>
              <w:t xml:space="preserve">ОК 01, ОК 02, ОК 03, ОК 04, ОК 05, ОК 06, ОК 09. ПК 1.2, ПК </w:t>
            </w:r>
            <w:r w:rsidRPr="00F9601E">
              <w:rPr>
                <w:rFonts w:ascii="Times New Roman" w:hAnsi="Times New Roman"/>
                <w:sz w:val="24"/>
                <w:szCs w:val="24"/>
              </w:rPr>
              <w:lastRenderedPageBreak/>
              <w:t>3.2, ПК 4.1</w:t>
            </w:r>
          </w:p>
          <w:p w14:paraId="2D00717C" w14:textId="77777777" w:rsidR="000041EF" w:rsidRPr="00F9601E" w:rsidRDefault="000041EF" w:rsidP="00310462">
            <w:pPr>
              <w:spacing w:after="0" w:line="240" w:lineRule="auto"/>
              <w:jc w:val="center"/>
              <w:rPr>
                <w:rFonts w:ascii="Times New Roman" w:hAnsi="Times New Roman"/>
                <w:b/>
                <w:sz w:val="24"/>
                <w:szCs w:val="24"/>
              </w:rPr>
            </w:pPr>
          </w:p>
        </w:tc>
      </w:tr>
      <w:tr w:rsidR="000041EF" w:rsidRPr="00F9601E" w14:paraId="08695FDB" w14:textId="77777777" w:rsidTr="008F618C">
        <w:tblPrEx>
          <w:tblLook w:val="04A0" w:firstRow="1" w:lastRow="0" w:firstColumn="1" w:lastColumn="0" w:noHBand="0" w:noVBand="1"/>
        </w:tblPrEx>
        <w:trPr>
          <w:trHeight w:val="268"/>
        </w:trPr>
        <w:tc>
          <w:tcPr>
            <w:tcW w:w="774" w:type="pct"/>
            <w:vMerge/>
            <w:shd w:val="clear" w:color="auto" w:fill="auto"/>
          </w:tcPr>
          <w:p w14:paraId="1837BF31" w14:textId="77777777" w:rsidR="000041EF" w:rsidRPr="00F9601E" w:rsidRDefault="000041EF" w:rsidP="00310462">
            <w:pPr>
              <w:spacing w:after="0" w:line="240" w:lineRule="auto"/>
              <w:rPr>
                <w:rFonts w:ascii="Times New Roman" w:hAnsi="Times New Roman"/>
                <w:sz w:val="24"/>
                <w:szCs w:val="24"/>
              </w:rPr>
            </w:pPr>
          </w:p>
        </w:tc>
        <w:tc>
          <w:tcPr>
            <w:tcW w:w="2811" w:type="pct"/>
            <w:shd w:val="clear" w:color="auto" w:fill="auto"/>
          </w:tcPr>
          <w:p w14:paraId="2DAE7014" w14:textId="77777777" w:rsidR="000041EF" w:rsidRPr="00F9601E" w:rsidRDefault="000041EF" w:rsidP="00310462">
            <w:pPr>
              <w:spacing w:after="0" w:line="240" w:lineRule="auto"/>
              <w:contextualSpacing/>
              <w:jc w:val="both"/>
              <w:rPr>
                <w:rFonts w:ascii="Times New Roman" w:hAnsi="Times New Roman"/>
                <w:sz w:val="24"/>
                <w:szCs w:val="24"/>
              </w:rPr>
            </w:pPr>
            <w:r w:rsidRPr="00F9601E">
              <w:rPr>
                <w:rFonts w:ascii="Times New Roman" w:hAnsi="Times New Roman"/>
                <w:sz w:val="24"/>
                <w:szCs w:val="24"/>
              </w:rPr>
              <w:t>1.</w:t>
            </w:r>
            <w:r w:rsidRPr="005476A7">
              <w:rPr>
                <w:rFonts w:ascii="Times New Roman" w:eastAsia="Times New Roman" w:hAnsi="Times New Roman" w:cs="Times New Roman"/>
                <w:sz w:val="24"/>
                <w:szCs w:val="24"/>
              </w:rPr>
              <w:t xml:space="preserve"> Роли  и ролевые ожидания в общении. </w:t>
            </w:r>
          </w:p>
        </w:tc>
        <w:tc>
          <w:tcPr>
            <w:tcW w:w="590" w:type="pct"/>
            <w:shd w:val="clear" w:color="auto" w:fill="auto"/>
          </w:tcPr>
          <w:p w14:paraId="180E685D" w14:textId="77777777" w:rsidR="000041EF" w:rsidRPr="00F9601E" w:rsidRDefault="00F6284C"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7BC67AFE" w14:textId="77777777" w:rsidR="000041EF" w:rsidRPr="00F9601E" w:rsidRDefault="000041EF" w:rsidP="00310462">
            <w:pPr>
              <w:spacing w:after="0" w:line="240" w:lineRule="auto"/>
              <w:jc w:val="center"/>
              <w:rPr>
                <w:rFonts w:ascii="Times New Roman" w:hAnsi="Times New Roman"/>
                <w:i/>
                <w:sz w:val="24"/>
                <w:szCs w:val="24"/>
              </w:rPr>
            </w:pPr>
          </w:p>
        </w:tc>
      </w:tr>
      <w:tr w:rsidR="008F618C" w:rsidRPr="00F9601E" w14:paraId="0E2E923A" w14:textId="77777777" w:rsidTr="00B35650">
        <w:tblPrEx>
          <w:tblLook w:val="04A0" w:firstRow="1" w:lastRow="0" w:firstColumn="1" w:lastColumn="0" w:noHBand="0" w:noVBand="1"/>
        </w:tblPrEx>
        <w:trPr>
          <w:trHeight w:val="279"/>
        </w:trPr>
        <w:tc>
          <w:tcPr>
            <w:tcW w:w="774" w:type="pct"/>
            <w:vMerge/>
            <w:shd w:val="clear" w:color="auto" w:fill="auto"/>
          </w:tcPr>
          <w:p w14:paraId="4D8F1885" w14:textId="77777777" w:rsidR="008F618C" w:rsidRPr="00F9601E" w:rsidRDefault="008F618C" w:rsidP="00310462">
            <w:pPr>
              <w:spacing w:after="0" w:line="240" w:lineRule="auto"/>
              <w:rPr>
                <w:rFonts w:ascii="Times New Roman" w:hAnsi="Times New Roman"/>
                <w:sz w:val="24"/>
                <w:szCs w:val="24"/>
              </w:rPr>
            </w:pPr>
          </w:p>
        </w:tc>
        <w:tc>
          <w:tcPr>
            <w:tcW w:w="2811" w:type="pct"/>
            <w:shd w:val="clear" w:color="auto" w:fill="auto"/>
          </w:tcPr>
          <w:p w14:paraId="05AC767E" w14:textId="77777777" w:rsidR="008F618C" w:rsidRPr="00F9601E" w:rsidRDefault="008F618C" w:rsidP="00310462">
            <w:pPr>
              <w:spacing w:after="0" w:line="240" w:lineRule="auto"/>
              <w:contextualSpacing/>
              <w:jc w:val="both"/>
              <w:rPr>
                <w:rFonts w:ascii="Times New Roman" w:hAnsi="Times New Roman"/>
                <w:sz w:val="24"/>
                <w:szCs w:val="24"/>
              </w:rPr>
            </w:pPr>
            <w:r>
              <w:rPr>
                <w:rFonts w:ascii="Times New Roman" w:eastAsia="Times New Roman" w:hAnsi="Times New Roman" w:cs="Times New Roman"/>
                <w:sz w:val="24"/>
                <w:szCs w:val="24"/>
              </w:rPr>
              <w:t>2.</w:t>
            </w:r>
            <w:r w:rsidRPr="005476A7">
              <w:rPr>
                <w:rFonts w:ascii="Times New Roman" w:eastAsia="Times New Roman" w:hAnsi="Times New Roman" w:cs="Times New Roman"/>
                <w:sz w:val="24"/>
                <w:szCs w:val="24"/>
              </w:rPr>
              <w:t>Виды социальных  взаимодействий.</w:t>
            </w:r>
          </w:p>
        </w:tc>
        <w:tc>
          <w:tcPr>
            <w:tcW w:w="590" w:type="pct"/>
            <w:shd w:val="clear" w:color="auto" w:fill="auto"/>
          </w:tcPr>
          <w:p w14:paraId="444A80E3" w14:textId="77777777" w:rsidR="008F618C" w:rsidRPr="00F9601E" w:rsidRDefault="00F6284C"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793F5862" w14:textId="77777777" w:rsidR="008F618C" w:rsidRPr="00F9601E" w:rsidRDefault="008F618C" w:rsidP="00310462">
            <w:pPr>
              <w:spacing w:after="0" w:line="240" w:lineRule="auto"/>
              <w:jc w:val="center"/>
              <w:rPr>
                <w:rFonts w:ascii="Times New Roman" w:hAnsi="Times New Roman"/>
                <w:i/>
                <w:sz w:val="24"/>
                <w:szCs w:val="24"/>
              </w:rPr>
            </w:pPr>
          </w:p>
        </w:tc>
      </w:tr>
      <w:tr w:rsidR="000041EF" w:rsidRPr="00F9601E" w14:paraId="31622908" w14:textId="77777777" w:rsidTr="00B35650">
        <w:tblPrEx>
          <w:tblLook w:val="04A0" w:firstRow="1" w:lastRow="0" w:firstColumn="1" w:lastColumn="0" w:noHBand="0" w:noVBand="1"/>
        </w:tblPrEx>
        <w:trPr>
          <w:trHeight w:val="269"/>
        </w:trPr>
        <w:tc>
          <w:tcPr>
            <w:tcW w:w="774" w:type="pct"/>
            <w:vMerge/>
            <w:shd w:val="clear" w:color="auto" w:fill="auto"/>
          </w:tcPr>
          <w:p w14:paraId="2BAC80D5" w14:textId="77777777" w:rsidR="000041EF" w:rsidRPr="00F9601E" w:rsidRDefault="000041EF" w:rsidP="00310462">
            <w:pPr>
              <w:spacing w:after="0" w:line="240" w:lineRule="auto"/>
              <w:rPr>
                <w:rFonts w:ascii="Times New Roman" w:hAnsi="Times New Roman"/>
                <w:sz w:val="24"/>
                <w:szCs w:val="24"/>
              </w:rPr>
            </w:pPr>
          </w:p>
        </w:tc>
        <w:tc>
          <w:tcPr>
            <w:tcW w:w="2811" w:type="pct"/>
            <w:shd w:val="clear" w:color="auto" w:fill="auto"/>
          </w:tcPr>
          <w:p w14:paraId="13D722FB" w14:textId="77777777" w:rsidR="006037FB" w:rsidRPr="00F9601E" w:rsidRDefault="00F6284C" w:rsidP="00310462">
            <w:pPr>
              <w:spacing w:after="0" w:line="240" w:lineRule="auto"/>
              <w:contextualSpacing/>
              <w:jc w:val="both"/>
              <w:rPr>
                <w:rFonts w:ascii="Times New Roman" w:hAnsi="Times New Roman"/>
                <w:sz w:val="24"/>
                <w:szCs w:val="24"/>
              </w:rPr>
            </w:pPr>
            <w:r>
              <w:rPr>
                <w:rFonts w:ascii="Times New Roman" w:eastAsia="Times New Roman" w:hAnsi="Times New Roman" w:cs="Times New Roman"/>
                <w:sz w:val="24"/>
                <w:szCs w:val="24"/>
              </w:rPr>
              <w:t>3.</w:t>
            </w:r>
            <w:r w:rsidR="000041EF" w:rsidRPr="005476A7">
              <w:rPr>
                <w:rFonts w:ascii="Times New Roman" w:eastAsia="Times New Roman" w:hAnsi="Times New Roman" w:cs="Times New Roman"/>
                <w:sz w:val="24"/>
                <w:szCs w:val="24"/>
              </w:rPr>
              <w:t>Техники и приемы общения, правила  слушания, ведения  беседы, убеждения.</w:t>
            </w:r>
          </w:p>
        </w:tc>
        <w:tc>
          <w:tcPr>
            <w:tcW w:w="590" w:type="pct"/>
            <w:shd w:val="clear" w:color="auto" w:fill="auto"/>
          </w:tcPr>
          <w:p w14:paraId="3F65A21E" w14:textId="77777777" w:rsidR="000041EF" w:rsidRPr="00F9601E" w:rsidRDefault="00F6284C"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390935CF" w14:textId="77777777" w:rsidR="000041EF" w:rsidRPr="00F9601E" w:rsidRDefault="000041EF" w:rsidP="00310462">
            <w:pPr>
              <w:spacing w:after="0" w:line="240" w:lineRule="auto"/>
              <w:jc w:val="center"/>
              <w:rPr>
                <w:rFonts w:ascii="Times New Roman" w:hAnsi="Times New Roman"/>
                <w:i/>
                <w:sz w:val="24"/>
                <w:szCs w:val="24"/>
              </w:rPr>
            </w:pPr>
          </w:p>
        </w:tc>
      </w:tr>
      <w:tr w:rsidR="006037FB" w:rsidRPr="00F9601E" w14:paraId="65765309" w14:textId="77777777" w:rsidTr="00B35650">
        <w:tblPrEx>
          <w:tblLook w:val="04A0" w:firstRow="1" w:lastRow="0" w:firstColumn="1" w:lastColumn="0" w:noHBand="0" w:noVBand="1"/>
        </w:tblPrEx>
        <w:trPr>
          <w:trHeight w:val="268"/>
        </w:trPr>
        <w:tc>
          <w:tcPr>
            <w:tcW w:w="774" w:type="pct"/>
            <w:vMerge/>
            <w:shd w:val="clear" w:color="auto" w:fill="auto"/>
          </w:tcPr>
          <w:p w14:paraId="1DCCE1CA" w14:textId="77777777" w:rsidR="006037FB" w:rsidRPr="00F9601E" w:rsidRDefault="006037FB" w:rsidP="00310462">
            <w:pPr>
              <w:spacing w:after="0" w:line="240" w:lineRule="auto"/>
              <w:rPr>
                <w:rFonts w:ascii="Times New Roman" w:hAnsi="Times New Roman"/>
                <w:sz w:val="24"/>
                <w:szCs w:val="24"/>
              </w:rPr>
            </w:pPr>
          </w:p>
        </w:tc>
        <w:tc>
          <w:tcPr>
            <w:tcW w:w="2811" w:type="pct"/>
            <w:shd w:val="clear" w:color="auto" w:fill="auto"/>
          </w:tcPr>
          <w:p w14:paraId="57FEB99B" w14:textId="77777777" w:rsidR="006037FB" w:rsidRPr="005476A7" w:rsidRDefault="006037FB" w:rsidP="00310462">
            <w:pPr>
              <w:spacing w:after="0" w:line="240" w:lineRule="auto"/>
              <w:contextualSpacing/>
              <w:jc w:val="both"/>
              <w:rPr>
                <w:rFonts w:ascii="Times New Roman" w:eastAsia="Times New Roman" w:hAnsi="Times New Roman" w:cs="Times New Roman"/>
                <w:sz w:val="24"/>
                <w:szCs w:val="24"/>
              </w:rPr>
            </w:pPr>
            <w:r w:rsidRPr="004B107F">
              <w:rPr>
                <w:rFonts w:ascii="Times New Roman" w:eastAsia="Times New Roman" w:hAnsi="Times New Roman" w:cs="Times New Roman"/>
                <w:b/>
                <w:sz w:val="24"/>
                <w:szCs w:val="24"/>
              </w:rPr>
              <w:t>В форме практической подготовки</w:t>
            </w:r>
          </w:p>
        </w:tc>
        <w:tc>
          <w:tcPr>
            <w:tcW w:w="590" w:type="pct"/>
            <w:shd w:val="clear" w:color="auto" w:fill="auto"/>
          </w:tcPr>
          <w:p w14:paraId="62234420" w14:textId="77777777" w:rsidR="006037FB" w:rsidRPr="00F9601E" w:rsidRDefault="00EF7B2D" w:rsidP="00310462">
            <w:pPr>
              <w:spacing w:after="0" w:line="240" w:lineRule="auto"/>
              <w:jc w:val="center"/>
              <w:rPr>
                <w:rFonts w:ascii="Times New Roman" w:hAnsi="Times New Roman"/>
                <w:sz w:val="24"/>
                <w:szCs w:val="24"/>
              </w:rPr>
            </w:pPr>
            <w:r>
              <w:rPr>
                <w:rFonts w:ascii="Times New Roman" w:hAnsi="Times New Roman"/>
                <w:sz w:val="24"/>
                <w:szCs w:val="24"/>
              </w:rPr>
              <w:t>6</w:t>
            </w:r>
          </w:p>
        </w:tc>
        <w:tc>
          <w:tcPr>
            <w:tcW w:w="825" w:type="pct"/>
            <w:vMerge/>
          </w:tcPr>
          <w:p w14:paraId="7DF97123" w14:textId="77777777" w:rsidR="006037FB" w:rsidRPr="00F9601E" w:rsidRDefault="006037FB" w:rsidP="00310462">
            <w:pPr>
              <w:spacing w:after="0" w:line="240" w:lineRule="auto"/>
              <w:jc w:val="center"/>
              <w:rPr>
                <w:rFonts w:ascii="Times New Roman" w:hAnsi="Times New Roman"/>
                <w:i/>
                <w:sz w:val="24"/>
                <w:szCs w:val="24"/>
              </w:rPr>
            </w:pPr>
          </w:p>
        </w:tc>
      </w:tr>
      <w:tr w:rsidR="006037FB" w:rsidRPr="00F9601E" w14:paraId="5B923448" w14:textId="77777777" w:rsidTr="00B35650">
        <w:tblPrEx>
          <w:tblLook w:val="04A0" w:firstRow="1" w:lastRow="0" w:firstColumn="1" w:lastColumn="0" w:noHBand="0" w:noVBand="1"/>
        </w:tblPrEx>
        <w:trPr>
          <w:trHeight w:val="139"/>
        </w:trPr>
        <w:tc>
          <w:tcPr>
            <w:tcW w:w="774" w:type="pct"/>
            <w:vMerge/>
            <w:shd w:val="clear" w:color="auto" w:fill="auto"/>
          </w:tcPr>
          <w:p w14:paraId="075C5BE9" w14:textId="77777777" w:rsidR="006037FB" w:rsidRPr="00F9601E" w:rsidRDefault="006037FB" w:rsidP="00310462">
            <w:pPr>
              <w:spacing w:after="0" w:line="240" w:lineRule="auto"/>
              <w:rPr>
                <w:rFonts w:ascii="Times New Roman" w:hAnsi="Times New Roman"/>
                <w:sz w:val="24"/>
                <w:szCs w:val="24"/>
              </w:rPr>
            </w:pPr>
          </w:p>
        </w:tc>
        <w:tc>
          <w:tcPr>
            <w:tcW w:w="2811" w:type="pct"/>
            <w:shd w:val="clear" w:color="auto" w:fill="auto"/>
          </w:tcPr>
          <w:p w14:paraId="7D3EB2BD" w14:textId="77777777" w:rsidR="006037FB" w:rsidRDefault="00F6284C" w:rsidP="00F57E90">
            <w:pPr>
              <w:spacing w:after="0" w:line="240" w:lineRule="auto"/>
              <w:contextualSpacing/>
              <w:jc w:val="both"/>
              <w:rPr>
                <w:rFonts w:ascii="Times New Roman" w:eastAsia="Times New Roman" w:hAnsi="Times New Roman" w:cs="Times New Roman"/>
                <w:sz w:val="24"/>
                <w:szCs w:val="24"/>
              </w:rPr>
            </w:pPr>
            <w:r w:rsidRPr="004B107F">
              <w:rPr>
                <w:rFonts w:ascii="Times New Roman" w:eastAsia="Times New Roman" w:hAnsi="Times New Roman" w:cs="Times New Roman"/>
                <w:b/>
                <w:sz w:val="24"/>
                <w:szCs w:val="24"/>
              </w:rPr>
              <w:t>В форме практической подготовки</w:t>
            </w:r>
            <w:r w:rsidR="00F57E90">
              <w:rPr>
                <w:rFonts w:ascii="Times New Roman" w:eastAsia="Times New Roman" w:hAnsi="Times New Roman" w:cs="Times New Roman"/>
                <w:b/>
                <w:sz w:val="24"/>
                <w:szCs w:val="24"/>
              </w:rPr>
              <w:t xml:space="preserve"> 2</w:t>
            </w:r>
            <w:r>
              <w:rPr>
                <w:rFonts w:ascii="Times New Roman" w:eastAsia="Times New Roman" w:hAnsi="Times New Roman" w:cs="Times New Roman"/>
                <w:b/>
                <w:sz w:val="24"/>
                <w:szCs w:val="24"/>
              </w:rPr>
              <w:t>.</w:t>
            </w:r>
            <w:r w:rsidRPr="005476A7">
              <w:rPr>
                <w:rFonts w:ascii="Times New Roman" w:eastAsia="Times New Roman" w:hAnsi="Times New Roman" w:cs="Times New Roman"/>
                <w:sz w:val="24"/>
                <w:szCs w:val="24"/>
              </w:rPr>
              <w:t xml:space="preserve"> </w:t>
            </w:r>
            <w:r w:rsidR="006037FB" w:rsidRPr="005476A7">
              <w:rPr>
                <w:rFonts w:ascii="Times New Roman" w:eastAsia="Times New Roman" w:hAnsi="Times New Roman" w:cs="Times New Roman"/>
                <w:sz w:val="24"/>
                <w:szCs w:val="24"/>
              </w:rPr>
              <w:t>Поиск материала в психолого-педагогической литературе и интернет–ресурсах по организации межличностного взаимодействия педагогов и учащихся</w:t>
            </w:r>
            <w:r w:rsidR="006037FB">
              <w:rPr>
                <w:rFonts w:ascii="Times New Roman" w:eastAsia="Times New Roman" w:hAnsi="Times New Roman" w:cs="Times New Roman"/>
                <w:sz w:val="24"/>
                <w:szCs w:val="24"/>
              </w:rPr>
              <w:t>.</w:t>
            </w:r>
          </w:p>
        </w:tc>
        <w:tc>
          <w:tcPr>
            <w:tcW w:w="590" w:type="pct"/>
            <w:shd w:val="clear" w:color="auto" w:fill="auto"/>
          </w:tcPr>
          <w:p w14:paraId="695BE63B" w14:textId="77777777" w:rsidR="006037FB" w:rsidRPr="00F9601E" w:rsidRDefault="00EF7B2D"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059C6318" w14:textId="77777777" w:rsidR="006037FB" w:rsidRPr="00F9601E" w:rsidRDefault="006037FB" w:rsidP="00310462">
            <w:pPr>
              <w:spacing w:after="0" w:line="240" w:lineRule="auto"/>
              <w:jc w:val="center"/>
              <w:rPr>
                <w:rFonts w:ascii="Times New Roman" w:hAnsi="Times New Roman"/>
                <w:i/>
                <w:sz w:val="24"/>
                <w:szCs w:val="24"/>
              </w:rPr>
            </w:pPr>
          </w:p>
        </w:tc>
      </w:tr>
      <w:tr w:rsidR="006037FB" w:rsidRPr="00F9601E" w14:paraId="078CD965" w14:textId="77777777" w:rsidTr="0048197C">
        <w:tblPrEx>
          <w:tblLook w:val="04A0" w:firstRow="1" w:lastRow="0" w:firstColumn="1" w:lastColumn="0" w:noHBand="0" w:noVBand="1"/>
        </w:tblPrEx>
        <w:trPr>
          <w:trHeight w:val="827"/>
        </w:trPr>
        <w:tc>
          <w:tcPr>
            <w:tcW w:w="774" w:type="pct"/>
            <w:vMerge/>
            <w:shd w:val="clear" w:color="auto" w:fill="auto"/>
          </w:tcPr>
          <w:p w14:paraId="12ECA093" w14:textId="77777777" w:rsidR="006037FB" w:rsidRPr="00F9601E" w:rsidRDefault="006037FB" w:rsidP="00310462">
            <w:pPr>
              <w:spacing w:after="0" w:line="240" w:lineRule="auto"/>
              <w:rPr>
                <w:rFonts w:ascii="Times New Roman" w:hAnsi="Times New Roman"/>
                <w:sz w:val="24"/>
                <w:szCs w:val="24"/>
              </w:rPr>
            </w:pPr>
          </w:p>
        </w:tc>
        <w:tc>
          <w:tcPr>
            <w:tcW w:w="2811" w:type="pct"/>
            <w:shd w:val="clear" w:color="auto" w:fill="auto"/>
          </w:tcPr>
          <w:p w14:paraId="1AD8E8E4" w14:textId="77777777" w:rsidR="006037FB" w:rsidRDefault="00F6284C" w:rsidP="00310462">
            <w:pPr>
              <w:spacing w:after="0" w:line="240" w:lineRule="auto"/>
              <w:contextualSpacing/>
              <w:jc w:val="both"/>
              <w:rPr>
                <w:rFonts w:ascii="Times New Roman" w:eastAsia="Times New Roman" w:hAnsi="Times New Roman" w:cs="Times New Roman"/>
                <w:b/>
                <w:sz w:val="24"/>
                <w:szCs w:val="24"/>
              </w:rPr>
            </w:pPr>
            <w:r w:rsidRPr="004B107F">
              <w:rPr>
                <w:rFonts w:ascii="Times New Roman" w:eastAsia="Times New Roman" w:hAnsi="Times New Roman" w:cs="Times New Roman"/>
                <w:b/>
                <w:sz w:val="24"/>
                <w:szCs w:val="24"/>
              </w:rPr>
              <w:t>В форме практической подготовки</w:t>
            </w:r>
            <w:r w:rsidR="00F57E90">
              <w:rPr>
                <w:rFonts w:ascii="Times New Roman" w:eastAsia="Times New Roman" w:hAnsi="Times New Roman" w:cs="Times New Roman"/>
                <w:b/>
                <w:sz w:val="24"/>
                <w:szCs w:val="24"/>
              </w:rPr>
              <w:t xml:space="preserve"> 3.</w:t>
            </w:r>
          </w:p>
          <w:p w14:paraId="0E6B433B" w14:textId="77777777" w:rsidR="0048197C" w:rsidRDefault="00F57E90" w:rsidP="00310462">
            <w:pPr>
              <w:spacing w:after="0" w:line="240" w:lineRule="auto"/>
              <w:contextualSpacing/>
              <w:jc w:val="both"/>
              <w:rPr>
                <w:rFonts w:ascii="Times New Roman" w:eastAsia="Times New Roman" w:hAnsi="Times New Roman" w:cs="Times New Roman"/>
                <w:sz w:val="24"/>
                <w:szCs w:val="24"/>
              </w:rPr>
            </w:pPr>
            <w:r w:rsidRPr="00F57E90">
              <w:rPr>
                <w:rFonts w:ascii="Times New Roman" w:eastAsia="Times New Roman" w:hAnsi="Times New Roman" w:cs="Times New Roman"/>
                <w:sz w:val="24"/>
                <w:szCs w:val="24"/>
              </w:rPr>
              <w:t>Разработка  рекомендаций для учителей начальных классов по организации педагогической поддержки детей, испытывающих трудности в общении.</w:t>
            </w:r>
          </w:p>
        </w:tc>
        <w:tc>
          <w:tcPr>
            <w:tcW w:w="590" w:type="pct"/>
            <w:shd w:val="clear" w:color="auto" w:fill="auto"/>
          </w:tcPr>
          <w:p w14:paraId="43FEDE17" w14:textId="77777777" w:rsidR="006037FB" w:rsidRPr="00F9601E" w:rsidRDefault="00EF7B2D"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239ADFEA" w14:textId="77777777" w:rsidR="006037FB" w:rsidRPr="00F9601E" w:rsidRDefault="006037FB" w:rsidP="00310462">
            <w:pPr>
              <w:spacing w:after="0" w:line="240" w:lineRule="auto"/>
              <w:jc w:val="center"/>
              <w:rPr>
                <w:rFonts w:ascii="Times New Roman" w:hAnsi="Times New Roman"/>
                <w:i/>
                <w:sz w:val="24"/>
                <w:szCs w:val="24"/>
              </w:rPr>
            </w:pPr>
          </w:p>
        </w:tc>
      </w:tr>
      <w:tr w:rsidR="0048197C" w:rsidRPr="00F9601E" w14:paraId="2672A859" w14:textId="77777777" w:rsidTr="00B35650">
        <w:tblPrEx>
          <w:tblLook w:val="04A0" w:firstRow="1" w:lastRow="0" w:firstColumn="1" w:lastColumn="0" w:noHBand="0" w:noVBand="1"/>
        </w:tblPrEx>
        <w:trPr>
          <w:trHeight w:val="269"/>
        </w:trPr>
        <w:tc>
          <w:tcPr>
            <w:tcW w:w="774" w:type="pct"/>
            <w:vMerge/>
            <w:shd w:val="clear" w:color="auto" w:fill="auto"/>
          </w:tcPr>
          <w:p w14:paraId="417CB2CF" w14:textId="77777777" w:rsidR="0048197C" w:rsidRPr="00F9601E" w:rsidRDefault="0048197C" w:rsidP="00310462">
            <w:pPr>
              <w:spacing w:after="0" w:line="240" w:lineRule="auto"/>
              <w:rPr>
                <w:rFonts w:ascii="Times New Roman" w:hAnsi="Times New Roman"/>
                <w:sz w:val="24"/>
                <w:szCs w:val="24"/>
              </w:rPr>
            </w:pPr>
          </w:p>
        </w:tc>
        <w:tc>
          <w:tcPr>
            <w:tcW w:w="2811" w:type="pct"/>
            <w:shd w:val="clear" w:color="auto" w:fill="auto"/>
          </w:tcPr>
          <w:p w14:paraId="67E49519" w14:textId="77777777" w:rsidR="005F37B4" w:rsidRDefault="0048197C" w:rsidP="0048197C">
            <w:pPr>
              <w:spacing w:after="0" w:line="240" w:lineRule="auto"/>
              <w:contextualSpacing/>
              <w:jc w:val="both"/>
              <w:rPr>
                <w:rFonts w:ascii="Times New Roman" w:eastAsia="Times New Roman" w:hAnsi="Times New Roman" w:cs="Times New Roman"/>
                <w:sz w:val="24"/>
                <w:szCs w:val="24"/>
              </w:rPr>
            </w:pPr>
            <w:r w:rsidRPr="004B107F">
              <w:rPr>
                <w:rFonts w:ascii="Times New Roman" w:eastAsia="Times New Roman" w:hAnsi="Times New Roman" w:cs="Times New Roman"/>
                <w:b/>
                <w:sz w:val="24"/>
                <w:szCs w:val="24"/>
              </w:rPr>
              <w:t>В форме практической подготовки</w:t>
            </w:r>
            <w:r>
              <w:rPr>
                <w:rFonts w:ascii="Times New Roman" w:eastAsia="Times New Roman" w:hAnsi="Times New Roman" w:cs="Times New Roman"/>
                <w:b/>
                <w:sz w:val="24"/>
                <w:szCs w:val="24"/>
              </w:rPr>
              <w:t xml:space="preserve"> 4.</w:t>
            </w:r>
            <w:r w:rsidR="005F37B4" w:rsidRPr="005476A7">
              <w:rPr>
                <w:rFonts w:ascii="Times New Roman" w:eastAsia="Times New Roman" w:hAnsi="Times New Roman" w:cs="Times New Roman"/>
                <w:sz w:val="24"/>
                <w:szCs w:val="24"/>
              </w:rPr>
              <w:t xml:space="preserve"> </w:t>
            </w:r>
          </w:p>
          <w:p w14:paraId="4738E17C" w14:textId="77777777" w:rsidR="0048197C" w:rsidRPr="004B107F" w:rsidRDefault="005F37B4" w:rsidP="0048197C">
            <w:pPr>
              <w:spacing w:after="0" w:line="240" w:lineRule="auto"/>
              <w:contextualSpacing/>
              <w:jc w:val="both"/>
              <w:rPr>
                <w:rFonts w:ascii="Times New Roman" w:eastAsia="Times New Roman" w:hAnsi="Times New Roman" w:cs="Times New Roman"/>
                <w:b/>
                <w:sz w:val="24"/>
                <w:szCs w:val="24"/>
              </w:rPr>
            </w:pPr>
            <w:r w:rsidRPr="005476A7">
              <w:rPr>
                <w:rFonts w:ascii="Times New Roman" w:eastAsia="Times New Roman" w:hAnsi="Times New Roman" w:cs="Times New Roman"/>
                <w:sz w:val="24"/>
                <w:szCs w:val="24"/>
              </w:rPr>
              <w:t>Состав</w:t>
            </w:r>
            <w:r>
              <w:rPr>
                <w:rFonts w:ascii="Times New Roman" w:eastAsia="Times New Roman" w:hAnsi="Times New Roman" w:cs="Times New Roman"/>
                <w:sz w:val="24"/>
                <w:szCs w:val="24"/>
              </w:rPr>
              <w:t>ление</w:t>
            </w:r>
            <w:r w:rsidRPr="005476A7">
              <w:rPr>
                <w:rFonts w:ascii="Times New Roman" w:eastAsia="Times New Roman" w:hAnsi="Times New Roman" w:cs="Times New Roman"/>
                <w:sz w:val="24"/>
                <w:szCs w:val="24"/>
              </w:rPr>
              <w:t xml:space="preserve"> план</w:t>
            </w:r>
            <w:r>
              <w:rPr>
                <w:rFonts w:ascii="Times New Roman" w:eastAsia="Times New Roman" w:hAnsi="Times New Roman" w:cs="Times New Roman"/>
                <w:sz w:val="24"/>
                <w:szCs w:val="24"/>
              </w:rPr>
              <w:t>а</w:t>
            </w:r>
            <w:r w:rsidRPr="005476A7">
              <w:rPr>
                <w:rFonts w:ascii="Times New Roman" w:eastAsia="Times New Roman" w:hAnsi="Times New Roman" w:cs="Times New Roman"/>
                <w:sz w:val="24"/>
                <w:szCs w:val="24"/>
              </w:rPr>
              <w:t xml:space="preserve"> деловой беседы.</w:t>
            </w:r>
          </w:p>
        </w:tc>
        <w:tc>
          <w:tcPr>
            <w:tcW w:w="590" w:type="pct"/>
            <w:shd w:val="clear" w:color="auto" w:fill="auto"/>
          </w:tcPr>
          <w:p w14:paraId="6C2F201F" w14:textId="77777777" w:rsidR="0048197C" w:rsidRPr="00F9601E" w:rsidRDefault="00EF7B2D"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66F02970" w14:textId="77777777" w:rsidR="0048197C" w:rsidRPr="00F9601E" w:rsidRDefault="0048197C" w:rsidP="00310462">
            <w:pPr>
              <w:spacing w:after="0" w:line="240" w:lineRule="auto"/>
              <w:jc w:val="center"/>
              <w:rPr>
                <w:rFonts w:ascii="Times New Roman" w:hAnsi="Times New Roman"/>
                <w:i/>
                <w:sz w:val="24"/>
                <w:szCs w:val="24"/>
              </w:rPr>
            </w:pPr>
          </w:p>
        </w:tc>
      </w:tr>
      <w:tr w:rsidR="000041EF" w:rsidRPr="00F9601E" w14:paraId="54A31578" w14:textId="77777777" w:rsidTr="00B35650">
        <w:tblPrEx>
          <w:tblLook w:val="04A0" w:firstRow="1" w:lastRow="0" w:firstColumn="1" w:lastColumn="0" w:noHBand="0" w:noVBand="1"/>
        </w:tblPrEx>
        <w:trPr>
          <w:trHeight w:val="85"/>
        </w:trPr>
        <w:tc>
          <w:tcPr>
            <w:tcW w:w="774" w:type="pct"/>
            <w:vMerge/>
            <w:shd w:val="clear" w:color="auto" w:fill="auto"/>
          </w:tcPr>
          <w:p w14:paraId="17B11F13" w14:textId="77777777" w:rsidR="000041EF" w:rsidRPr="00F9601E" w:rsidRDefault="000041EF" w:rsidP="00310462">
            <w:pPr>
              <w:spacing w:after="0" w:line="240" w:lineRule="auto"/>
              <w:rPr>
                <w:rFonts w:ascii="Times New Roman" w:hAnsi="Times New Roman"/>
                <w:sz w:val="24"/>
                <w:szCs w:val="24"/>
              </w:rPr>
            </w:pPr>
          </w:p>
        </w:tc>
        <w:tc>
          <w:tcPr>
            <w:tcW w:w="2811" w:type="pct"/>
            <w:shd w:val="clear" w:color="auto" w:fill="auto"/>
          </w:tcPr>
          <w:p w14:paraId="0101CCFC" w14:textId="77777777" w:rsidR="000041EF" w:rsidRPr="00F9601E" w:rsidRDefault="000041EF" w:rsidP="00310462">
            <w:pPr>
              <w:spacing w:after="0" w:line="240" w:lineRule="auto"/>
              <w:jc w:val="both"/>
              <w:rPr>
                <w:rFonts w:ascii="Times New Roman" w:hAnsi="Times New Roman"/>
                <w:b/>
                <w:sz w:val="24"/>
                <w:szCs w:val="24"/>
              </w:rPr>
            </w:pPr>
            <w:r w:rsidRPr="00F9601E">
              <w:rPr>
                <w:rFonts w:ascii="Times New Roman" w:hAnsi="Times New Roman"/>
                <w:b/>
                <w:bCs/>
                <w:sz w:val="24"/>
                <w:szCs w:val="24"/>
              </w:rPr>
              <w:t>В том числе практических занятий и лабораторных работ</w:t>
            </w:r>
          </w:p>
        </w:tc>
        <w:tc>
          <w:tcPr>
            <w:tcW w:w="590" w:type="pct"/>
            <w:shd w:val="clear" w:color="auto" w:fill="auto"/>
          </w:tcPr>
          <w:p w14:paraId="3D21920D" w14:textId="77777777" w:rsidR="000041EF" w:rsidRPr="00F9601E" w:rsidRDefault="000D706B" w:rsidP="00310462">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825" w:type="pct"/>
            <w:vMerge/>
          </w:tcPr>
          <w:p w14:paraId="4BECC089" w14:textId="77777777" w:rsidR="000041EF" w:rsidRPr="00F9601E" w:rsidRDefault="000041EF" w:rsidP="00310462">
            <w:pPr>
              <w:spacing w:after="0" w:line="240" w:lineRule="auto"/>
              <w:jc w:val="center"/>
              <w:rPr>
                <w:rFonts w:ascii="Times New Roman" w:hAnsi="Times New Roman"/>
                <w:i/>
                <w:sz w:val="24"/>
                <w:szCs w:val="24"/>
              </w:rPr>
            </w:pPr>
          </w:p>
        </w:tc>
      </w:tr>
      <w:tr w:rsidR="000041EF" w:rsidRPr="00F9601E" w14:paraId="5DFA7775" w14:textId="77777777" w:rsidTr="00B35650">
        <w:tblPrEx>
          <w:tblLook w:val="04A0" w:firstRow="1" w:lastRow="0" w:firstColumn="1" w:lastColumn="0" w:noHBand="0" w:noVBand="1"/>
        </w:tblPrEx>
        <w:trPr>
          <w:trHeight w:val="64"/>
        </w:trPr>
        <w:tc>
          <w:tcPr>
            <w:tcW w:w="774" w:type="pct"/>
            <w:vMerge/>
            <w:shd w:val="clear" w:color="auto" w:fill="auto"/>
          </w:tcPr>
          <w:p w14:paraId="0F7B844C" w14:textId="77777777" w:rsidR="000041EF" w:rsidRPr="00F9601E" w:rsidRDefault="000041EF" w:rsidP="00310462">
            <w:pPr>
              <w:spacing w:after="0" w:line="240" w:lineRule="auto"/>
              <w:rPr>
                <w:rFonts w:ascii="Times New Roman" w:hAnsi="Times New Roman"/>
                <w:sz w:val="24"/>
                <w:szCs w:val="24"/>
              </w:rPr>
            </w:pPr>
          </w:p>
        </w:tc>
        <w:tc>
          <w:tcPr>
            <w:tcW w:w="2811" w:type="pct"/>
            <w:shd w:val="clear" w:color="auto" w:fill="auto"/>
          </w:tcPr>
          <w:p w14:paraId="108F1A13" w14:textId="77777777" w:rsidR="00F14C90" w:rsidRDefault="000041EF" w:rsidP="00310462">
            <w:pPr>
              <w:spacing w:after="0" w:line="240" w:lineRule="auto"/>
              <w:jc w:val="both"/>
              <w:rPr>
                <w:rFonts w:ascii="Times New Roman" w:hAnsi="Times New Roman"/>
                <w:sz w:val="24"/>
                <w:szCs w:val="24"/>
              </w:rPr>
            </w:pPr>
            <w:r w:rsidRPr="00F9601E">
              <w:rPr>
                <w:rFonts w:ascii="Times New Roman" w:hAnsi="Times New Roman"/>
                <w:b/>
                <w:sz w:val="24"/>
                <w:szCs w:val="24"/>
              </w:rPr>
              <w:t>Практическое занятие 3.</w:t>
            </w:r>
            <w:r w:rsidRPr="00F9601E">
              <w:rPr>
                <w:rFonts w:ascii="Times New Roman" w:hAnsi="Times New Roman"/>
                <w:sz w:val="24"/>
                <w:szCs w:val="24"/>
              </w:rPr>
              <w:t xml:space="preserve"> </w:t>
            </w:r>
          </w:p>
          <w:p w14:paraId="5CE802CC" w14:textId="77777777" w:rsidR="000041EF" w:rsidRPr="00F9601E" w:rsidRDefault="000041EF" w:rsidP="00310462">
            <w:pPr>
              <w:spacing w:after="0" w:line="240" w:lineRule="auto"/>
              <w:jc w:val="both"/>
              <w:rPr>
                <w:rFonts w:ascii="Times New Roman" w:hAnsi="Times New Roman"/>
                <w:b/>
                <w:sz w:val="24"/>
                <w:szCs w:val="24"/>
              </w:rPr>
            </w:pPr>
            <w:r w:rsidRPr="005476A7">
              <w:rPr>
                <w:rFonts w:ascii="Times New Roman" w:eastAsia="Times New Roman" w:hAnsi="Times New Roman" w:cs="Times New Roman"/>
                <w:sz w:val="24"/>
                <w:szCs w:val="24"/>
              </w:rPr>
              <w:t>Выявление индивидуальных особенностей восприятия человеком других людей</w:t>
            </w:r>
            <w:r>
              <w:rPr>
                <w:rFonts w:ascii="Times New Roman" w:eastAsia="Times New Roman" w:hAnsi="Times New Roman" w:cs="Times New Roman"/>
                <w:sz w:val="24"/>
                <w:szCs w:val="24"/>
              </w:rPr>
              <w:t>.</w:t>
            </w:r>
          </w:p>
        </w:tc>
        <w:tc>
          <w:tcPr>
            <w:tcW w:w="590" w:type="pct"/>
            <w:shd w:val="clear" w:color="auto" w:fill="auto"/>
          </w:tcPr>
          <w:p w14:paraId="4BC03948" w14:textId="77777777" w:rsidR="000041EF" w:rsidRPr="00F9601E" w:rsidRDefault="000041EF" w:rsidP="00310462">
            <w:pPr>
              <w:spacing w:after="0" w:line="240" w:lineRule="auto"/>
              <w:jc w:val="center"/>
              <w:rPr>
                <w:rFonts w:ascii="Times New Roman" w:hAnsi="Times New Roman"/>
                <w:sz w:val="24"/>
                <w:szCs w:val="24"/>
              </w:rPr>
            </w:pPr>
            <w:r w:rsidRPr="00F9601E">
              <w:rPr>
                <w:rFonts w:ascii="Times New Roman" w:hAnsi="Times New Roman"/>
                <w:sz w:val="24"/>
                <w:szCs w:val="24"/>
              </w:rPr>
              <w:t>2</w:t>
            </w:r>
          </w:p>
        </w:tc>
        <w:tc>
          <w:tcPr>
            <w:tcW w:w="825" w:type="pct"/>
            <w:vMerge/>
          </w:tcPr>
          <w:p w14:paraId="28624B96" w14:textId="77777777" w:rsidR="000041EF" w:rsidRPr="00F9601E" w:rsidRDefault="000041EF" w:rsidP="00310462">
            <w:pPr>
              <w:spacing w:after="0" w:line="240" w:lineRule="auto"/>
              <w:rPr>
                <w:rFonts w:ascii="Times New Roman" w:hAnsi="Times New Roman"/>
                <w:sz w:val="24"/>
                <w:szCs w:val="24"/>
              </w:rPr>
            </w:pPr>
          </w:p>
        </w:tc>
      </w:tr>
      <w:tr w:rsidR="000041EF" w:rsidRPr="00F9601E" w14:paraId="4F94FC2E" w14:textId="77777777" w:rsidTr="00B35650">
        <w:tblPrEx>
          <w:tblLook w:val="04A0" w:firstRow="1" w:lastRow="0" w:firstColumn="1" w:lastColumn="0" w:noHBand="0" w:noVBand="1"/>
        </w:tblPrEx>
        <w:trPr>
          <w:trHeight w:val="569"/>
        </w:trPr>
        <w:tc>
          <w:tcPr>
            <w:tcW w:w="774" w:type="pct"/>
            <w:vMerge/>
            <w:shd w:val="clear" w:color="auto" w:fill="auto"/>
          </w:tcPr>
          <w:p w14:paraId="6CC5A5A8" w14:textId="77777777" w:rsidR="000041EF" w:rsidRPr="00F9601E" w:rsidRDefault="000041EF" w:rsidP="00310462">
            <w:pPr>
              <w:spacing w:after="0" w:line="240" w:lineRule="auto"/>
              <w:rPr>
                <w:rFonts w:ascii="Times New Roman" w:hAnsi="Times New Roman"/>
                <w:sz w:val="24"/>
                <w:szCs w:val="24"/>
              </w:rPr>
            </w:pPr>
          </w:p>
        </w:tc>
        <w:tc>
          <w:tcPr>
            <w:tcW w:w="2811" w:type="pct"/>
            <w:tcBorders>
              <w:bottom w:val="single" w:sz="4" w:space="0" w:color="auto"/>
            </w:tcBorders>
            <w:shd w:val="clear" w:color="auto" w:fill="auto"/>
          </w:tcPr>
          <w:p w14:paraId="75711C48" w14:textId="77777777" w:rsidR="00F14C90" w:rsidRDefault="000041EF" w:rsidP="00310462">
            <w:pPr>
              <w:spacing w:after="0" w:line="240" w:lineRule="auto"/>
              <w:jc w:val="both"/>
              <w:rPr>
                <w:rFonts w:ascii="Times New Roman" w:eastAsia="Times New Roman" w:hAnsi="Times New Roman" w:cs="Times New Roman"/>
                <w:sz w:val="24"/>
                <w:szCs w:val="24"/>
              </w:rPr>
            </w:pPr>
            <w:r w:rsidRPr="00F9601E">
              <w:rPr>
                <w:rFonts w:ascii="Times New Roman" w:hAnsi="Times New Roman"/>
                <w:b/>
                <w:sz w:val="24"/>
                <w:szCs w:val="24"/>
              </w:rPr>
              <w:t>Практическое занятие 4</w:t>
            </w:r>
            <w:r w:rsidRPr="00F9601E">
              <w:rPr>
                <w:rFonts w:ascii="Times New Roman" w:hAnsi="Times New Roman"/>
                <w:i/>
                <w:sz w:val="24"/>
                <w:szCs w:val="24"/>
              </w:rPr>
              <w:t>.</w:t>
            </w:r>
            <w:r w:rsidRPr="005476A7">
              <w:rPr>
                <w:rFonts w:ascii="Times New Roman" w:eastAsia="Times New Roman" w:hAnsi="Times New Roman" w:cs="Times New Roman"/>
                <w:sz w:val="24"/>
                <w:szCs w:val="24"/>
              </w:rPr>
              <w:t xml:space="preserve"> </w:t>
            </w:r>
          </w:p>
          <w:p w14:paraId="0F56F8E9" w14:textId="77777777" w:rsidR="000041EF" w:rsidRPr="00F9601E" w:rsidRDefault="000041EF" w:rsidP="00310462">
            <w:pPr>
              <w:spacing w:after="0" w:line="240" w:lineRule="auto"/>
              <w:jc w:val="both"/>
              <w:rPr>
                <w:rFonts w:ascii="Times New Roman" w:hAnsi="Times New Roman"/>
                <w:sz w:val="24"/>
                <w:szCs w:val="24"/>
              </w:rPr>
            </w:pPr>
            <w:r w:rsidRPr="005476A7">
              <w:rPr>
                <w:rFonts w:ascii="Times New Roman" w:eastAsia="Times New Roman" w:hAnsi="Times New Roman" w:cs="Times New Roman"/>
                <w:sz w:val="24"/>
                <w:szCs w:val="24"/>
              </w:rPr>
              <w:t>Формирование навыков социального взаимодействия</w:t>
            </w:r>
            <w:r>
              <w:rPr>
                <w:rFonts w:ascii="Times New Roman" w:eastAsia="Times New Roman" w:hAnsi="Times New Roman" w:cs="Times New Roman"/>
                <w:sz w:val="24"/>
                <w:szCs w:val="24"/>
              </w:rPr>
              <w:t>.</w:t>
            </w:r>
            <w:r w:rsidR="00F14C90" w:rsidRPr="005476A7">
              <w:rPr>
                <w:rFonts w:ascii="Times New Roman" w:eastAsia="Times New Roman" w:hAnsi="Times New Roman" w:cs="Times New Roman"/>
                <w:sz w:val="24"/>
                <w:szCs w:val="24"/>
              </w:rPr>
              <w:t xml:space="preserve"> Применение на практике техник,</w:t>
            </w:r>
            <w:r w:rsidR="00F14C90">
              <w:rPr>
                <w:rFonts w:ascii="Times New Roman" w:eastAsia="Times New Roman" w:hAnsi="Times New Roman" w:cs="Times New Roman"/>
                <w:sz w:val="24"/>
                <w:szCs w:val="24"/>
              </w:rPr>
              <w:t xml:space="preserve"> используемых в деловой беседе</w:t>
            </w:r>
            <w:r w:rsidR="00F14C90" w:rsidRPr="005476A7">
              <w:rPr>
                <w:rFonts w:ascii="Times New Roman" w:eastAsia="Times New Roman" w:hAnsi="Times New Roman" w:cs="Times New Roman"/>
                <w:sz w:val="24"/>
                <w:szCs w:val="24"/>
              </w:rPr>
              <w:t>.</w:t>
            </w:r>
          </w:p>
        </w:tc>
        <w:tc>
          <w:tcPr>
            <w:tcW w:w="590" w:type="pct"/>
            <w:tcBorders>
              <w:bottom w:val="single" w:sz="4" w:space="0" w:color="auto"/>
            </w:tcBorders>
            <w:shd w:val="clear" w:color="auto" w:fill="auto"/>
          </w:tcPr>
          <w:p w14:paraId="1697B4C6" w14:textId="77777777" w:rsidR="000041EF" w:rsidRPr="00F9601E" w:rsidRDefault="000041EF" w:rsidP="00310462">
            <w:pPr>
              <w:spacing w:after="0" w:line="240" w:lineRule="auto"/>
              <w:jc w:val="center"/>
              <w:rPr>
                <w:rFonts w:ascii="Times New Roman" w:hAnsi="Times New Roman"/>
                <w:b/>
                <w:sz w:val="24"/>
                <w:szCs w:val="24"/>
              </w:rPr>
            </w:pPr>
            <w:r w:rsidRPr="00F9601E">
              <w:rPr>
                <w:rFonts w:ascii="Times New Roman" w:hAnsi="Times New Roman"/>
                <w:sz w:val="24"/>
                <w:szCs w:val="24"/>
              </w:rPr>
              <w:t>2</w:t>
            </w:r>
          </w:p>
        </w:tc>
        <w:tc>
          <w:tcPr>
            <w:tcW w:w="825" w:type="pct"/>
            <w:vMerge/>
          </w:tcPr>
          <w:p w14:paraId="54FED743" w14:textId="77777777" w:rsidR="000041EF" w:rsidRPr="00F9601E" w:rsidRDefault="000041EF" w:rsidP="00310462">
            <w:pPr>
              <w:spacing w:after="0" w:line="240" w:lineRule="auto"/>
              <w:jc w:val="center"/>
              <w:rPr>
                <w:rFonts w:ascii="Times New Roman" w:hAnsi="Times New Roman"/>
                <w:i/>
                <w:sz w:val="24"/>
                <w:szCs w:val="24"/>
              </w:rPr>
            </w:pPr>
          </w:p>
        </w:tc>
      </w:tr>
      <w:tr w:rsidR="000041EF" w:rsidRPr="00F9601E" w14:paraId="005D4D90" w14:textId="77777777" w:rsidTr="00B35650">
        <w:tblPrEx>
          <w:tblLook w:val="04A0" w:firstRow="1" w:lastRow="0" w:firstColumn="1" w:lastColumn="0" w:noHBand="0" w:noVBand="1"/>
        </w:tblPrEx>
        <w:trPr>
          <w:trHeight w:val="129"/>
        </w:trPr>
        <w:tc>
          <w:tcPr>
            <w:tcW w:w="774" w:type="pct"/>
            <w:vMerge/>
            <w:shd w:val="clear" w:color="auto" w:fill="auto"/>
          </w:tcPr>
          <w:p w14:paraId="219B5E8F" w14:textId="77777777" w:rsidR="000041EF" w:rsidRPr="00F9601E" w:rsidRDefault="000041EF" w:rsidP="00310462">
            <w:pPr>
              <w:spacing w:after="0" w:line="240" w:lineRule="auto"/>
              <w:rPr>
                <w:rFonts w:ascii="Times New Roman" w:hAnsi="Times New Roman"/>
                <w:sz w:val="24"/>
                <w:szCs w:val="24"/>
              </w:rPr>
            </w:pPr>
          </w:p>
        </w:tc>
        <w:tc>
          <w:tcPr>
            <w:tcW w:w="2811" w:type="pct"/>
            <w:tcBorders>
              <w:bottom w:val="single" w:sz="4" w:space="0" w:color="auto"/>
            </w:tcBorders>
            <w:shd w:val="clear" w:color="auto" w:fill="auto"/>
          </w:tcPr>
          <w:p w14:paraId="6087525D" w14:textId="77777777" w:rsidR="00F14C90" w:rsidRDefault="00F14C90" w:rsidP="00F14C90">
            <w:pPr>
              <w:spacing w:after="0" w:line="240" w:lineRule="auto"/>
              <w:jc w:val="both"/>
              <w:rPr>
                <w:rFonts w:ascii="Times New Roman" w:eastAsia="Times New Roman" w:hAnsi="Times New Roman" w:cs="Times New Roman"/>
                <w:sz w:val="24"/>
                <w:szCs w:val="24"/>
              </w:rPr>
            </w:pPr>
            <w:r w:rsidRPr="00F9601E">
              <w:rPr>
                <w:rFonts w:ascii="Times New Roman" w:hAnsi="Times New Roman"/>
                <w:b/>
                <w:sz w:val="24"/>
                <w:szCs w:val="24"/>
              </w:rPr>
              <w:t xml:space="preserve">Практическое занятие </w:t>
            </w:r>
            <w:r>
              <w:rPr>
                <w:rFonts w:ascii="Times New Roman" w:hAnsi="Times New Roman"/>
                <w:b/>
                <w:sz w:val="24"/>
                <w:szCs w:val="24"/>
              </w:rPr>
              <w:t>5</w:t>
            </w:r>
            <w:r w:rsidRPr="00F9601E">
              <w:rPr>
                <w:rFonts w:ascii="Times New Roman" w:hAnsi="Times New Roman"/>
                <w:i/>
                <w:sz w:val="24"/>
                <w:szCs w:val="24"/>
              </w:rPr>
              <w:t>.</w:t>
            </w:r>
            <w:r w:rsidRPr="005476A7">
              <w:rPr>
                <w:rFonts w:ascii="Times New Roman" w:eastAsia="Times New Roman" w:hAnsi="Times New Roman" w:cs="Times New Roman"/>
                <w:sz w:val="24"/>
                <w:szCs w:val="24"/>
              </w:rPr>
              <w:t xml:space="preserve"> </w:t>
            </w:r>
          </w:p>
          <w:p w14:paraId="426F9F63" w14:textId="77777777" w:rsidR="000041EF" w:rsidRPr="00F9601E" w:rsidRDefault="000041EF" w:rsidP="00F14C90">
            <w:pPr>
              <w:spacing w:after="0" w:line="240" w:lineRule="auto"/>
              <w:jc w:val="both"/>
              <w:rPr>
                <w:rFonts w:ascii="Times New Roman" w:hAnsi="Times New Roman"/>
                <w:b/>
                <w:sz w:val="24"/>
                <w:szCs w:val="24"/>
              </w:rPr>
            </w:pPr>
            <w:r w:rsidRPr="005476A7">
              <w:rPr>
                <w:rFonts w:ascii="Times New Roman" w:eastAsia="Times New Roman" w:hAnsi="Times New Roman" w:cs="Times New Roman"/>
                <w:sz w:val="24"/>
                <w:szCs w:val="24"/>
              </w:rPr>
              <w:t>Формирование навыков установления контакта</w:t>
            </w:r>
            <w:r>
              <w:rPr>
                <w:rFonts w:ascii="Times New Roman" w:eastAsia="Times New Roman" w:hAnsi="Times New Roman" w:cs="Times New Roman"/>
                <w:sz w:val="24"/>
                <w:szCs w:val="24"/>
              </w:rPr>
              <w:t>.</w:t>
            </w:r>
            <w:r w:rsidRPr="005476A7">
              <w:rPr>
                <w:rFonts w:ascii="Times New Roman" w:eastAsia="Times New Roman" w:hAnsi="Times New Roman" w:cs="Times New Roman"/>
                <w:color w:val="000000"/>
                <w:sz w:val="24"/>
                <w:szCs w:val="24"/>
              </w:rPr>
              <w:t xml:space="preserve"> Позиции и ориентации в деловом взаимодействии</w:t>
            </w:r>
            <w:r>
              <w:rPr>
                <w:rFonts w:ascii="Times New Roman" w:eastAsia="Times New Roman" w:hAnsi="Times New Roman" w:cs="Times New Roman"/>
                <w:color w:val="000000"/>
                <w:sz w:val="24"/>
                <w:szCs w:val="24"/>
              </w:rPr>
              <w:t>.</w:t>
            </w:r>
          </w:p>
        </w:tc>
        <w:tc>
          <w:tcPr>
            <w:tcW w:w="590" w:type="pct"/>
            <w:tcBorders>
              <w:bottom w:val="single" w:sz="4" w:space="0" w:color="auto"/>
            </w:tcBorders>
            <w:shd w:val="clear" w:color="auto" w:fill="auto"/>
          </w:tcPr>
          <w:p w14:paraId="4F427E7E" w14:textId="77777777" w:rsidR="000041EF" w:rsidRPr="00F9601E" w:rsidRDefault="000D706B"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44FB8655" w14:textId="77777777" w:rsidR="000041EF" w:rsidRPr="00F9601E" w:rsidRDefault="000041EF" w:rsidP="00310462">
            <w:pPr>
              <w:spacing w:after="0" w:line="240" w:lineRule="auto"/>
              <w:jc w:val="center"/>
              <w:rPr>
                <w:rFonts w:ascii="Times New Roman" w:hAnsi="Times New Roman"/>
                <w:i/>
                <w:sz w:val="24"/>
                <w:szCs w:val="24"/>
              </w:rPr>
            </w:pPr>
          </w:p>
        </w:tc>
      </w:tr>
      <w:tr w:rsidR="003A1199" w:rsidRPr="00F9601E" w14:paraId="20EF688F" w14:textId="77777777" w:rsidTr="00B35650">
        <w:tblPrEx>
          <w:tblLook w:val="04A0" w:firstRow="1" w:lastRow="0" w:firstColumn="1" w:lastColumn="0" w:noHBand="0" w:noVBand="1"/>
        </w:tblPrEx>
        <w:tc>
          <w:tcPr>
            <w:tcW w:w="774" w:type="pct"/>
            <w:vMerge w:val="restart"/>
            <w:shd w:val="clear" w:color="auto" w:fill="auto"/>
          </w:tcPr>
          <w:p w14:paraId="16754942" w14:textId="77777777" w:rsidR="003A1199" w:rsidRPr="005476A7" w:rsidRDefault="003A1199" w:rsidP="005F30EF">
            <w:pPr>
              <w:spacing w:after="0" w:line="240" w:lineRule="auto"/>
              <w:rPr>
                <w:rFonts w:ascii="Times New Roman" w:eastAsia="Times New Roman" w:hAnsi="Times New Roman" w:cs="Times New Roman"/>
                <w:b/>
                <w:sz w:val="24"/>
                <w:szCs w:val="24"/>
              </w:rPr>
            </w:pPr>
            <w:r w:rsidRPr="005476A7">
              <w:rPr>
                <w:rFonts w:ascii="Times New Roman" w:eastAsia="Times New Roman" w:hAnsi="Times New Roman" w:cs="Times New Roman"/>
                <w:b/>
                <w:sz w:val="24"/>
                <w:szCs w:val="24"/>
              </w:rPr>
              <w:t>Тема 2.2.</w:t>
            </w:r>
          </w:p>
          <w:p w14:paraId="2C882872" w14:textId="77777777" w:rsidR="00693ACB" w:rsidRDefault="003A1199" w:rsidP="005F30EF">
            <w:pPr>
              <w:spacing w:after="0" w:line="240" w:lineRule="auto"/>
              <w:rPr>
                <w:rFonts w:ascii="Times New Roman" w:eastAsia="Times New Roman" w:hAnsi="Times New Roman" w:cs="Times New Roman"/>
                <w:sz w:val="24"/>
                <w:szCs w:val="24"/>
              </w:rPr>
            </w:pPr>
            <w:r w:rsidRPr="005F30EF">
              <w:rPr>
                <w:rFonts w:ascii="Times New Roman" w:eastAsia="Times New Roman" w:hAnsi="Times New Roman" w:cs="Times New Roman"/>
                <w:sz w:val="24"/>
                <w:szCs w:val="24"/>
              </w:rPr>
              <w:t>Этические принципы общения</w:t>
            </w:r>
          </w:p>
          <w:p w14:paraId="7E84597C" w14:textId="77777777" w:rsidR="00693ACB" w:rsidRDefault="00693ACB" w:rsidP="005F30EF">
            <w:pPr>
              <w:spacing w:after="0" w:line="240" w:lineRule="auto"/>
              <w:rPr>
                <w:rFonts w:ascii="Times New Roman" w:eastAsia="Times New Roman" w:hAnsi="Times New Roman" w:cs="Times New Roman"/>
                <w:sz w:val="24"/>
                <w:szCs w:val="24"/>
              </w:rPr>
            </w:pPr>
          </w:p>
          <w:p w14:paraId="3669E5AE" w14:textId="77777777" w:rsidR="00693ACB" w:rsidRDefault="00693ACB" w:rsidP="005F30EF">
            <w:pPr>
              <w:spacing w:after="0" w:line="240" w:lineRule="auto"/>
              <w:rPr>
                <w:rFonts w:ascii="Times New Roman" w:eastAsia="Times New Roman" w:hAnsi="Times New Roman" w:cs="Times New Roman"/>
                <w:sz w:val="24"/>
                <w:szCs w:val="24"/>
              </w:rPr>
            </w:pPr>
          </w:p>
          <w:p w14:paraId="179D12F7" w14:textId="77777777" w:rsidR="00693ACB" w:rsidRDefault="00693ACB" w:rsidP="005F30EF">
            <w:pPr>
              <w:spacing w:after="0" w:line="240" w:lineRule="auto"/>
              <w:rPr>
                <w:rFonts w:ascii="Times New Roman" w:eastAsia="Times New Roman" w:hAnsi="Times New Roman" w:cs="Times New Roman"/>
                <w:sz w:val="24"/>
                <w:szCs w:val="24"/>
              </w:rPr>
            </w:pPr>
          </w:p>
          <w:p w14:paraId="7FED3D88" w14:textId="77777777" w:rsidR="00693ACB" w:rsidRDefault="00693ACB" w:rsidP="005F30EF">
            <w:pPr>
              <w:spacing w:after="0" w:line="240" w:lineRule="auto"/>
              <w:rPr>
                <w:rFonts w:ascii="Times New Roman" w:eastAsia="Times New Roman" w:hAnsi="Times New Roman" w:cs="Times New Roman"/>
                <w:sz w:val="24"/>
                <w:szCs w:val="24"/>
              </w:rPr>
            </w:pPr>
          </w:p>
          <w:p w14:paraId="4B5E8643" w14:textId="77777777" w:rsidR="00693ACB" w:rsidRDefault="00693ACB" w:rsidP="005F30EF">
            <w:pPr>
              <w:spacing w:after="0" w:line="240" w:lineRule="auto"/>
              <w:rPr>
                <w:rFonts w:ascii="Times New Roman" w:eastAsia="Times New Roman" w:hAnsi="Times New Roman" w:cs="Times New Roman"/>
                <w:sz w:val="24"/>
                <w:szCs w:val="24"/>
              </w:rPr>
            </w:pPr>
          </w:p>
          <w:p w14:paraId="04519BEC" w14:textId="77777777" w:rsidR="00693ACB" w:rsidRDefault="00693ACB" w:rsidP="005F30EF">
            <w:pPr>
              <w:spacing w:after="0" w:line="240" w:lineRule="auto"/>
              <w:rPr>
                <w:rFonts w:ascii="Times New Roman" w:eastAsia="Times New Roman" w:hAnsi="Times New Roman" w:cs="Times New Roman"/>
                <w:sz w:val="24"/>
                <w:szCs w:val="24"/>
              </w:rPr>
            </w:pPr>
          </w:p>
          <w:p w14:paraId="49D76F92" w14:textId="77777777" w:rsidR="00693ACB" w:rsidRDefault="00693ACB" w:rsidP="005F30EF">
            <w:pPr>
              <w:spacing w:after="0" w:line="240" w:lineRule="auto"/>
              <w:rPr>
                <w:rFonts w:ascii="Times New Roman" w:eastAsia="Times New Roman" w:hAnsi="Times New Roman" w:cs="Times New Roman"/>
                <w:sz w:val="24"/>
                <w:szCs w:val="24"/>
              </w:rPr>
            </w:pPr>
          </w:p>
          <w:p w14:paraId="68E00EC6" w14:textId="77777777" w:rsidR="00693ACB" w:rsidRDefault="00693ACB" w:rsidP="005F30EF">
            <w:pPr>
              <w:spacing w:after="0" w:line="240" w:lineRule="auto"/>
              <w:rPr>
                <w:rFonts w:ascii="Times New Roman" w:eastAsia="Times New Roman" w:hAnsi="Times New Roman" w:cs="Times New Roman"/>
                <w:sz w:val="24"/>
                <w:szCs w:val="24"/>
              </w:rPr>
            </w:pPr>
          </w:p>
          <w:p w14:paraId="76A3C0DB" w14:textId="77777777" w:rsidR="00693ACB" w:rsidRDefault="00693ACB" w:rsidP="005F30EF">
            <w:pPr>
              <w:spacing w:after="0" w:line="240" w:lineRule="auto"/>
              <w:rPr>
                <w:rFonts w:ascii="Times New Roman" w:eastAsia="Times New Roman" w:hAnsi="Times New Roman" w:cs="Times New Roman"/>
                <w:sz w:val="24"/>
                <w:szCs w:val="24"/>
              </w:rPr>
            </w:pPr>
          </w:p>
          <w:p w14:paraId="032A863A" w14:textId="77777777" w:rsidR="00693ACB" w:rsidRDefault="00693ACB" w:rsidP="005F30EF">
            <w:pPr>
              <w:spacing w:after="0" w:line="240" w:lineRule="auto"/>
              <w:rPr>
                <w:rFonts w:ascii="Times New Roman" w:eastAsia="Times New Roman" w:hAnsi="Times New Roman" w:cs="Times New Roman"/>
                <w:sz w:val="24"/>
                <w:szCs w:val="24"/>
              </w:rPr>
            </w:pPr>
          </w:p>
          <w:p w14:paraId="116C0B82" w14:textId="77777777" w:rsidR="00693ACB" w:rsidRDefault="00693ACB" w:rsidP="005F30EF">
            <w:pPr>
              <w:spacing w:after="0" w:line="240" w:lineRule="auto"/>
              <w:rPr>
                <w:rFonts w:ascii="Times New Roman" w:eastAsia="Times New Roman" w:hAnsi="Times New Roman" w:cs="Times New Roman"/>
                <w:sz w:val="24"/>
                <w:szCs w:val="24"/>
              </w:rPr>
            </w:pPr>
          </w:p>
          <w:p w14:paraId="790222B0" w14:textId="77777777" w:rsidR="00693ACB" w:rsidRDefault="00693ACB" w:rsidP="005F30EF">
            <w:pPr>
              <w:spacing w:after="0" w:line="240" w:lineRule="auto"/>
              <w:rPr>
                <w:rFonts w:ascii="Times New Roman" w:eastAsia="Times New Roman" w:hAnsi="Times New Roman" w:cs="Times New Roman"/>
                <w:sz w:val="24"/>
                <w:szCs w:val="24"/>
              </w:rPr>
            </w:pPr>
          </w:p>
          <w:p w14:paraId="61F9AE13" w14:textId="77777777" w:rsidR="00693ACB" w:rsidRDefault="00693ACB" w:rsidP="005F30EF">
            <w:pPr>
              <w:spacing w:after="0" w:line="240" w:lineRule="auto"/>
              <w:rPr>
                <w:rFonts w:ascii="Times New Roman" w:eastAsia="Times New Roman" w:hAnsi="Times New Roman" w:cs="Times New Roman"/>
                <w:sz w:val="24"/>
                <w:szCs w:val="24"/>
              </w:rPr>
            </w:pPr>
          </w:p>
          <w:p w14:paraId="4297FDB9" w14:textId="77777777" w:rsidR="003A1199" w:rsidRDefault="003A1199" w:rsidP="005F30EF">
            <w:pPr>
              <w:spacing w:after="0" w:line="240" w:lineRule="auto"/>
              <w:rPr>
                <w:rFonts w:ascii="Times New Roman" w:eastAsia="Times New Roman" w:hAnsi="Times New Roman" w:cs="Times New Roman"/>
                <w:sz w:val="24"/>
                <w:szCs w:val="24"/>
              </w:rPr>
            </w:pPr>
            <w:r w:rsidRPr="005F30EF">
              <w:rPr>
                <w:rFonts w:ascii="Times New Roman" w:eastAsia="Times New Roman" w:hAnsi="Times New Roman" w:cs="Times New Roman"/>
                <w:sz w:val="24"/>
                <w:szCs w:val="24"/>
              </w:rPr>
              <w:t xml:space="preserve"> </w:t>
            </w:r>
          </w:p>
          <w:p w14:paraId="5BED6E7C" w14:textId="77777777" w:rsidR="00DE6C58" w:rsidRDefault="00DE6C58" w:rsidP="005F30EF">
            <w:pPr>
              <w:spacing w:after="0" w:line="240" w:lineRule="auto"/>
              <w:rPr>
                <w:rFonts w:ascii="Times New Roman" w:eastAsia="Times New Roman" w:hAnsi="Times New Roman" w:cs="Times New Roman"/>
                <w:sz w:val="24"/>
                <w:szCs w:val="24"/>
              </w:rPr>
            </w:pPr>
          </w:p>
          <w:p w14:paraId="3EB46171" w14:textId="77777777" w:rsidR="00DE6C58" w:rsidRDefault="00DE6C58" w:rsidP="005F30EF">
            <w:pPr>
              <w:spacing w:after="0" w:line="240" w:lineRule="auto"/>
              <w:rPr>
                <w:rFonts w:ascii="Times New Roman" w:eastAsia="Times New Roman" w:hAnsi="Times New Roman" w:cs="Times New Roman"/>
                <w:sz w:val="24"/>
                <w:szCs w:val="24"/>
              </w:rPr>
            </w:pPr>
          </w:p>
          <w:p w14:paraId="290AF016" w14:textId="77777777" w:rsidR="00DE6C58" w:rsidRDefault="00DE6C58" w:rsidP="005F30EF">
            <w:pPr>
              <w:spacing w:after="0" w:line="240" w:lineRule="auto"/>
              <w:rPr>
                <w:rFonts w:ascii="Times New Roman" w:eastAsia="Times New Roman" w:hAnsi="Times New Roman" w:cs="Times New Roman"/>
                <w:sz w:val="24"/>
                <w:szCs w:val="24"/>
              </w:rPr>
            </w:pPr>
          </w:p>
          <w:p w14:paraId="23A95323" w14:textId="77777777" w:rsidR="00DE6C58" w:rsidRDefault="00DE6C58" w:rsidP="005F30EF">
            <w:pPr>
              <w:spacing w:after="0" w:line="240" w:lineRule="auto"/>
              <w:rPr>
                <w:rFonts w:ascii="Times New Roman" w:eastAsia="Times New Roman" w:hAnsi="Times New Roman" w:cs="Times New Roman"/>
                <w:sz w:val="24"/>
                <w:szCs w:val="24"/>
              </w:rPr>
            </w:pPr>
          </w:p>
          <w:p w14:paraId="31E722B5" w14:textId="77777777" w:rsidR="003A1199" w:rsidRPr="00F9601E" w:rsidRDefault="003A1199" w:rsidP="00310462">
            <w:pPr>
              <w:spacing w:after="0" w:line="240" w:lineRule="auto"/>
              <w:rPr>
                <w:rFonts w:ascii="Times New Roman" w:hAnsi="Times New Roman"/>
                <w:b/>
                <w:sz w:val="24"/>
                <w:szCs w:val="24"/>
              </w:rPr>
            </w:pPr>
          </w:p>
        </w:tc>
        <w:tc>
          <w:tcPr>
            <w:tcW w:w="2811" w:type="pct"/>
            <w:shd w:val="clear" w:color="auto" w:fill="auto"/>
          </w:tcPr>
          <w:p w14:paraId="0B2B4E0D" w14:textId="77777777" w:rsidR="003A1199" w:rsidRPr="00F9601E" w:rsidRDefault="003A1199" w:rsidP="00310462">
            <w:pPr>
              <w:spacing w:after="0" w:line="240" w:lineRule="auto"/>
              <w:jc w:val="both"/>
              <w:rPr>
                <w:rFonts w:ascii="Times New Roman" w:hAnsi="Times New Roman"/>
                <w:b/>
                <w:sz w:val="24"/>
                <w:szCs w:val="24"/>
              </w:rPr>
            </w:pPr>
            <w:r w:rsidRPr="00F9601E">
              <w:rPr>
                <w:rFonts w:ascii="Times New Roman" w:hAnsi="Times New Roman"/>
                <w:b/>
                <w:sz w:val="24"/>
                <w:szCs w:val="24"/>
              </w:rPr>
              <w:lastRenderedPageBreak/>
              <w:t>Содержание</w:t>
            </w:r>
          </w:p>
        </w:tc>
        <w:tc>
          <w:tcPr>
            <w:tcW w:w="590" w:type="pct"/>
            <w:shd w:val="clear" w:color="auto" w:fill="auto"/>
          </w:tcPr>
          <w:p w14:paraId="175E0977" w14:textId="77777777" w:rsidR="003A1199" w:rsidRPr="00F9601E" w:rsidRDefault="00F14C90" w:rsidP="00310462">
            <w:pPr>
              <w:spacing w:after="0" w:line="240" w:lineRule="auto"/>
              <w:jc w:val="center"/>
              <w:rPr>
                <w:rFonts w:ascii="Times New Roman" w:hAnsi="Times New Roman"/>
                <w:b/>
                <w:sz w:val="24"/>
                <w:szCs w:val="24"/>
              </w:rPr>
            </w:pPr>
            <w:r>
              <w:rPr>
                <w:rFonts w:ascii="Times New Roman" w:hAnsi="Times New Roman"/>
                <w:b/>
                <w:sz w:val="24"/>
                <w:szCs w:val="24"/>
              </w:rPr>
              <w:t>4</w:t>
            </w:r>
            <w:r w:rsidR="003A1199" w:rsidRPr="00F9601E">
              <w:rPr>
                <w:rFonts w:ascii="Times New Roman" w:hAnsi="Times New Roman"/>
                <w:b/>
                <w:sz w:val="24"/>
                <w:szCs w:val="24"/>
              </w:rPr>
              <w:t>/</w:t>
            </w:r>
            <w:r>
              <w:rPr>
                <w:rFonts w:ascii="Times New Roman" w:hAnsi="Times New Roman"/>
                <w:b/>
                <w:sz w:val="24"/>
                <w:szCs w:val="24"/>
              </w:rPr>
              <w:t>1</w:t>
            </w:r>
            <w:r w:rsidR="003A1199" w:rsidRPr="00F9601E">
              <w:rPr>
                <w:rFonts w:ascii="Times New Roman" w:hAnsi="Times New Roman"/>
                <w:b/>
                <w:sz w:val="24"/>
                <w:szCs w:val="24"/>
              </w:rPr>
              <w:t>2</w:t>
            </w:r>
          </w:p>
        </w:tc>
        <w:tc>
          <w:tcPr>
            <w:tcW w:w="825" w:type="pct"/>
            <w:vMerge w:val="restart"/>
          </w:tcPr>
          <w:p w14:paraId="0D9DCB50" w14:textId="77777777" w:rsidR="003A1199" w:rsidRDefault="003A1199"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9601E">
              <w:rPr>
                <w:rFonts w:ascii="Times New Roman" w:hAnsi="Times New Roman"/>
                <w:sz w:val="24"/>
                <w:szCs w:val="24"/>
              </w:rPr>
              <w:t>ОК 01, ОК 02, ОК 03, ОК 04, ОК 05, ОК 06, ОК 09. ПК 1.2, ПК 3.2, ПК 4.1</w:t>
            </w:r>
          </w:p>
          <w:p w14:paraId="798D6E90" w14:textId="77777777" w:rsidR="00693ACB" w:rsidRDefault="00693ACB"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1D7747C" w14:textId="77777777" w:rsidR="00693ACB" w:rsidRDefault="00693ACB"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019CA1BA" w14:textId="77777777" w:rsidR="00693ACB" w:rsidRDefault="00693ACB"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0F50687" w14:textId="77777777" w:rsidR="00693ACB" w:rsidRDefault="00693ACB"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03085E76" w14:textId="77777777" w:rsidR="00693ACB" w:rsidRDefault="00693ACB"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31C85CB" w14:textId="77777777" w:rsidR="00693ACB" w:rsidRDefault="00693ACB"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845AE0B" w14:textId="77777777" w:rsidR="00693ACB" w:rsidRDefault="00693ACB"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43298C4" w14:textId="77777777" w:rsidR="00693ACB" w:rsidRDefault="00693ACB"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41B5697" w14:textId="77777777" w:rsidR="00693ACB" w:rsidRDefault="00693ACB"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7D5D252" w14:textId="77777777" w:rsidR="00693ACB" w:rsidRDefault="00693ACB"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0F26A2F" w14:textId="77777777" w:rsidR="00693ACB" w:rsidRDefault="00693ACB"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EE0511C" w14:textId="77777777" w:rsidR="00693ACB" w:rsidRDefault="00693ACB"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E947650" w14:textId="77777777" w:rsidR="00693ACB" w:rsidRDefault="00693ACB"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08BBE6B" w14:textId="77777777" w:rsidR="00DE6C58" w:rsidRDefault="00DE6C58"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C14E351" w14:textId="77777777" w:rsidR="00DE6C58" w:rsidRDefault="00DE6C58"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8616919" w14:textId="77777777" w:rsidR="00DE6C58" w:rsidRDefault="00DE6C58"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C09D9A4" w14:textId="77777777" w:rsidR="003A1199" w:rsidRPr="00F9601E" w:rsidRDefault="003A1199" w:rsidP="00310462">
            <w:pPr>
              <w:spacing w:after="0" w:line="240" w:lineRule="auto"/>
              <w:jc w:val="center"/>
              <w:rPr>
                <w:rFonts w:ascii="Times New Roman" w:hAnsi="Times New Roman"/>
                <w:b/>
                <w:sz w:val="24"/>
                <w:szCs w:val="24"/>
              </w:rPr>
            </w:pPr>
          </w:p>
        </w:tc>
      </w:tr>
      <w:tr w:rsidR="003A1199" w:rsidRPr="00F9601E" w14:paraId="52B00D71" w14:textId="77777777" w:rsidTr="000A6EE7">
        <w:tblPrEx>
          <w:tblLook w:val="04A0" w:firstRow="1" w:lastRow="0" w:firstColumn="1" w:lastColumn="0" w:noHBand="0" w:noVBand="1"/>
        </w:tblPrEx>
        <w:trPr>
          <w:trHeight w:val="279"/>
        </w:trPr>
        <w:tc>
          <w:tcPr>
            <w:tcW w:w="774" w:type="pct"/>
            <w:vMerge/>
            <w:shd w:val="clear" w:color="auto" w:fill="auto"/>
          </w:tcPr>
          <w:p w14:paraId="1B8AF2B8" w14:textId="77777777" w:rsidR="003A1199" w:rsidRPr="00F9601E" w:rsidRDefault="003A1199" w:rsidP="00310462">
            <w:pPr>
              <w:spacing w:after="0" w:line="240" w:lineRule="auto"/>
              <w:rPr>
                <w:rFonts w:ascii="Times New Roman" w:hAnsi="Times New Roman"/>
                <w:sz w:val="24"/>
                <w:szCs w:val="24"/>
              </w:rPr>
            </w:pPr>
          </w:p>
        </w:tc>
        <w:tc>
          <w:tcPr>
            <w:tcW w:w="2811" w:type="pct"/>
            <w:shd w:val="clear" w:color="auto" w:fill="auto"/>
          </w:tcPr>
          <w:p w14:paraId="3C8E3C3C" w14:textId="77777777" w:rsidR="003A1199" w:rsidRPr="00F9601E" w:rsidRDefault="003A1199" w:rsidP="00310462">
            <w:pPr>
              <w:spacing w:after="0" w:line="240" w:lineRule="auto"/>
              <w:contextualSpacing/>
              <w:jc w:val="both"/>
              <w:rPr>
                <w:rFonts w:ascii="Times New Roman" w:hAnsi="Times New Roman"/>
                <w:sz w:val="24"/>
                <w:szCs w:val="24"/>
              </w:rPr>
            </w:pPr>
            <w:r w:rsidRPr="00F9601E">
              <w:rPr>
                <w:rFonts w:ascii="Times New Roman" w:hAnsi="Times New Roman"/>
                <w:sz w:val="24"/>
                <w:szCs w:val="24"/>
              </w:rPr>
              <w:t>1.</w:t>
            </w:r>
            <w:r w:rsidRPr="005476A7">
              <w:rPr>
                <w:rFonts w:ascii="Times New Roman" w:eastAsia="Times New Roman" w:hAnsi="Times New Roman" w:cs="Times New Roman"/>
                <w:sz w:val="24"/>
                <w:szCs w:val="24"/>
              </w:rPr>
              <w:t xml:space="preserve"> Педагогическое  общение. Основные приемы общения.</w:t>
            </w:r>
            <w:r w:rsidR="00F11694">
              <w:rPr>
                <w:rFonts w:ascii="Times New Roman" w:eastAsia="Times New Roman" w:hAnsi="Times New Roman" w:cs="Times New Roman"/>
                <w:sz w:val="24"/>
                <w:szCs w:val="24"/>
              </w:rPr>
              <w:t xml:space="preserve"> </w:t>
            </w:r>
          </w:p>
        </w:tc>
        <w:tc>
          <w:tcPr>
            <w:tcW w:w="590" w:type="pct"/>
            <w:shd w:val="clear" w:color="auto" w:fill="auto"/>
          </w:tcPr>
          <w:p w14:paraId="37A996E6" w14:textId="77777777" w:rsidR="003A1199" w:rsidRPr="00F9601E" w:rsidRDefault="000A6EE7"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000ECBE0" w14:textId="77777777" w:rsidR="003A1199" w:rsidRPr="00F9601E" w:rsidRDefault="003A1199" w:rsidP="00310462">
            <w:pPr>
              <w:spacing w:after="0" w:line="240" w:lineRule="auto"/>
              <w:jc w:val="center"/>
              <w:rPr>
                <w:rFonts w:ascii="Times New Roman" w:hAnsi="Times New Roman"/>
                <w:i/>
                <w:sz w:val="24"/>
                <w:szCs w:val="24"/>
              </w:rPr>
            </w:pPr>
          </w:p>
        </w:tc>
      </w:tr>
      <w:tr w:rsidR="000A6EE7" w:rsidRPr="00F9601E" w14:paraId="30B7D67F" w14:textId="77777777" w:rsidTr="00B35650">
        <w:tblPrEx>
          <w:tblLook w:val="04A0" w:firstRow="1" w:lastRow="0" w:firstColumn="1" w:lastColumn="0" w:noHBand="0" w:noVBand="1"/>
        </w:tblPrEx>
        <w:trPr>
          <w:trHeight w:val="279"/>
        </w:trPr>
        <w:tc>
          <w:tcPr>
            <w:tcW w:w="774" w:type="pct"/>
            <w:vMerge/>
            <w:shd w:val="clear" w:color="auto" w:fill="auto"/>
          </w:tcPr>
          <w:p w14:paraId="47008351" w14:textId="77777777" w:rsidR="000A6EE7" w:rsidRPr="00F9601E" w:rsidRDefault="000A6EE7" w:rsidP="00310462">
            <w:pPr>
              <w:spacing w:after="0" w:line="240" w:lineRule="auto"/>
              <w:rPr>
                <w:rFonts w:ascii="Times New Roman" w:hAnsi="Times New Roman"/>
                <w:sz w:val="24"/>
                <w:szCs w:val="24"/>
              </w:rPr>
            </w:pPr>
          </w:p>
        </w:tc>
        <w:tc>
          <w:tcPr>
            <w:tcW w:w="2811" w:type="pct"/>
            <w:shd w:val="clear" w:color="auto" w:fill="auto"/>
          </w:tcPr>
          <w:p w14:paraId="79BA84AD" w14:textId="77777777" w:rsidR="000A6EE7" w:rsidRPr="00F9601E" w:rsidRDefault="003F588F" w:rsidP="00310462">
            <w:pPr>
              <w:spacing w:after="0" w:line="240" w:lineRule="auto"/>
              <w:contextualSpacing/>
              <w:jc w:val="both"/>
              <w:rPr>
                <w:rFonts w:ascii="Times New Roman" w:hAnsi="Times New Roman"/>
                <w:sz w:val="24"/>
                <w:szCs w:val="24"/>
              </w:rPr>
            </w:pPr>
            <w:r>
              <w:rPr>
                <w:rFonts w:ascii="Times New Roman" w:eastAsia="Times New Roman" w:hAnsi="Times New Roman" w:cs="Times New Roman"/>
                <w:sz w:val="24"/>
                <w:szCs w:val="24"/>
              </w:rPr>
              <w:t>2.</w:t>
            </w:r>
            <w:r w:rsidR="000A6EE7" w:rsidRPr="005476A7">
              <w:rPr>
                <w:rFonts w:ascii="Times New Roman" w:eastAsia="Times New Roman" w:hAnsi="Times New Roman" w:cs="Times New Roman"/>
                <w:sz w:val="24"/>
                <w:szCs w:val="24"/>
              </w:rPr>
              <w:t>Принципы профессиональной этики  общения.</w:t>
            </w:r>
          </w:p>
        </w:tc>
        <w:tc>
          <w:tcPr>
            <w:tcW w:w="590" w:type="pct"/>
            <w:shd w:val="clear" w:color="auto" w:fill="auto"/>
          </w:tcPr>
          <w:p w14:paraId="0380E147" w14:textId="77777777" w:rsidR="000A6EE7" w:rsidRPr="00F9601E" w:rsidRDefault="000A6EE7"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024F2129" w14:textId="77777777" w:rsidR="000A6EE7" w:rsidRPr="00F9601E" w:rsidRDefault="000A6EE7" w:rsidP="00310462">
            <w:pPr>
              <w:spacing w:after="0" w:line="240" w:lineRule="auto"/>
              <w:jc w:val="center"/>
              <w:rPr>
                <w:rFonts w:ascii="Times New Roman" w:hAnsi="Times New Roman"/>
                <w:i/>
                <w:sz w:val="24"/>
                <w:szCs w:val="24"/>
              </w:rPr>
            </w:pPr>
          </w:p>
        </w:tc>
      </w:tr>
      <w:tr w:rsidR="003A1199" w:rsidRPr="00F9601E" w14:paraId="50525BE0" w14:textId="77777777" w:rsidTr="00B35650">
        <w:tblPrEx>
          <w:tblLook w:val="04A0" w:firstRow="1" w:lastRow="0" w:firstColumn="1" w:lastColumn="0" w:noHBand="0" w:noVBand="1"/>
        </w:tblPrEx>
        <w:trPr>
          <w:trHeight w:val="161"/>
        </w:trPr>
        <w:tc>
          <w:tcPr>
            <w:tcW w:w="774" w:type="pct"/>
            <w:vMerge/>
            <w:shd w:val="clear" w:color="auto" w:fill="auto"/>
          </w:tcPr>
          <w:p w14:paraId="17AC8D40" w14:textId="77777777" w:rsidR="003A1199" w:rsidRPr="00F9601E" w:rsidRDefault="003A1199" w:rsidP="00310462">
            <w:pPr>
              <w:spacing w:after="0" w:line="240" w:lineRule="auto"/>
              <w:rPr>
                <w:rFonts w:ascii="Times New Roman" w:hAnsi="Times New Roman"/>
                <w:sz w:val="24"/>
                <w:szCs w:val="24"/>
              </w:rPr>
            </w:pPr>
          </w:p>
        </w:tc>
        <w:tc>
          <w:tcPr>
            <w:tcW w:w="2811" w:type="pct"/>
            <w:shd w:val="clear" w:color="auto" w:fill="auto"/>
          </w:tcPr>
          <w:p w14:paraId="51B382D3" w14:textId="77777777" w:rsidR="003A1199" w:rsidRPr="00F9601E" w:rsidRDefault="003A1199" w:rsidP="00310462">
            <w:pPr>
              <w:spacing w:after="0" w:line="240" w:lineRule="auto"/>
              <w:contextualSpacing/>
              <w:jc w:val="both"/>
              <w:rPr>
                <w:rFonts w:ascii="Times New Roman" w:hAnsi="Times New Roman"/>
                <w:sz w:val="24"/>
                <w:szCs w:val="24"/>
              </w:rPr>
            </w:pPr>
            <w:r w:rsidRPr="004B107F">
              <w:rPr>
                <w:rFonts w:ascii="Times New Roman" w:eastAsia="Times New Roman" w:hAnsi="Times New Roman" w:cs="Times New Roman"/>
                <w:b/>
                <w:sz w:val="24"/>
                <w:szCs w:val="24"/>
              </w:rPr>
              <w:t>В форме практической подготовки</w:t>
            </w:r>
          </w:p>
        </w:tc>
        <w:tc>
          <w:tcPr>
            <w:tcW w:w="590" w:type="pct"/>
            <w:shd w:val="clear" w:color="auto" w:fill="auto"/>
          </w:tcPr>
          <w:p w14:paraId="6EAEC9CB" w14:textId="77777777" w:rsidR="003A1199" w:rsidRPr="00F9601E" w:rsidRDefault="000D706B" w:rsidP="00310462">
            <w:pPr>
              <w:spacing w:after="0" w:line="240" w:lineRule="auto"/>
              <w:jc w:val="center"/>
              <w:rPr>
                <w:rFonts w:ascii="Times New Roman" w:hAnsi="Times New Roman"/>
                <w:sz w:val="24"/>
                <w:szCs w:val="24"/>
              </w:rPr>
            </w:pPr>
            <w:r>
              <w:rPr>
                <w:rFonts w:ascii="Times New Roman" w:hAnsi="Times New Roman"/>
                <w:sz w:val="24"/>
                <w:szCs w:val="24"/>
              </w:rPr>
              <w:t>6</w:t>
            </w:r>
          </w:p>
        </w:tc>
        <w:tc>
          <w:tcPr>
            <w:tcW w:w="825" w:type="pct"/>
            <w:vMerge/>
          </w:tcPr>
          <w:p w14:paraId="4280553A" w14:textId="77777777" w:rsidR="003A1199" w:rsidRPr="00F9601E" w:rsidRDefault="003A1199" w:rsidP="00310462">
            <w:pPr>
              <w:spacing w:after="0" w:line="240" w:lineRule="auto"/>
              <w:jc w:val="center"/>
              <w:rPr>
                <w:rFonts w:ascii="Times New Roman" w:hAnsi="Times New Roman"/>
                <w:i/>
                <w:sz w:val="24"/>
                <w:szCs w:val="24"/>
              </w:rPr>
            </w:pPr>
          </w:p>
        </w:tc>
      </w:tr>
      <w:tr w:rsidR="003A1199" w:rsidRPr="00F9601E" w14:paraId="12B23D62" w14:textId="77777777" w:rsidTr="004737BD">
        <w:tblPrEx>
          <w:tblLook w:val="04A0" w:firstRow="1" w:lastRow="0" w:firstColumn="1" w:lastColumn="0" w:noHBand="0" w:noVBand="1"/>
        </w:tblPrEx>
        <w:trPr>
          <w:trHeight w:val="552"/>
        </w:trPr>
        <w:tc>
          <w:tcPr>
            <w:tcW w:w="774" w:type="pct"/>
            <w:vMerge/>
            <w:shd w:val="clear" w:color="auto" w:fill="auto"/>
          </w:tcPr>
          <w:p w14:paraId="029B76FF" w14:textId="77777777" w:rsidR="003A1199" w:rsidRPr="00F9601E" w:rsidRDefault="003A1199" w:rsidP="00310462">
            <w:pPr>
              <w:spacing w:after="0" w:line="240" w:lineRule="auto"/>
              <w:rPr>
                <w:rFonts w:ascii="Times New Roman" w:hAnsi="Times New Roman"/>
                <w:sz w:val="24"/>
                <w:szCs w:val="24"/>
              </w:rPr>
            </w:pPr>
          </w:p>
        </w:tc>
        <w:tc>
          <w:tcPr>
            <w:tcW w:w="2811" w:type="pct"/>
            <w:shd w:val="clear" w:color="auto" w:fill="auto"/>
          </w:tcPr>
          <w:p w14:paraId="2130C737" w14:textId="77777777" w:rsidR="004737BD" w:rsidRDefault="004737BD" w:rsidP="00310462">
            <w:pPr>
              <w:spacing w:after="0" w:line="240" w:lineRule="auto"/>
              <w:contextualSpacing/>
              <w:jc w:val="both"/>
              <w:rPr>
                <w:rFonts w:ascii="Times New Roman" w:eastAsia="Times New Roman" w:hAnsi="Times New Roman" w:cs="Times New Roman"/>
                <w:b/>
                <w:sz w:val="24"/>
                <w:szCs w:val="24"/>
              </w:rPr>
            </w:pPr>
            <w:r w:rsidRPr="004B107F">
              <w:rPr>
                <w:rFonts w:ascii="Times New Roman" w:eastAsia="Times New Roman" w:hAnsi="Times New Roman" w:cs="Times New Roman"/>
                <w:b/>
                <w:sz w:val="24"/>
                <w:szCs w:val="24"/>
              </w:rPr>
              <w:t>В форме практической подготовки</w:t>
            </w:r>
            <w:r>
              <w:rPr>
                <w:rFonts w:ascii="Times New Roman" w:eastAsia="Times New Roman" w:hAnsi="Times New Roman" w:cs="Times New Roman"/>
                <w:b/>
                <w:sz w:val="24"/>
                <w:szCs w:val="24"/>
              </w:rPr>
              <w:t xml:space="preserve"> 5.</w:t>
            </w:r>
          </w:p>
          <w:p w14:paraId="675753C2" w14:textId="77777777" w:rsidR="004737BD" w:rsidRPr="00F9601E" w:rsidRDefault="004737BD" w:rsidP="00310462">
            <w:pPr>
              <w:spacing w:after="0" w:line="240" w:lineRule="auto"/>
              <w:contextualSpacing/>
              <w:jc w:val="both"/>
              <w:rPr>
                <w:rFonts w:ascii="Times New Roman" w:hAnsi="Times New Roman"/>
                <w:sz w:val="24"/>
                <w:szCs w:val="24"/>
              </w:rPr>
            </w:pPr>
            <w:r w:rsidRPr="005476A7">
              <w:rPr>
                <w:rFonts w:ascii="Times New Roman" w:eastAsia="Times New Roman" w:hAnsi="Times New Roman" w:cs="Times New Roman"/>
                <w:sz w:val="24"/>
                <w:szCs w:val="24"/>
              </w:rPr>
              <w:t xml:space="preserve"> </w:t>
            </w:r>
            <w:r w:rsidR="003A1199" w:rsidRPr="005476A7">
              <w:rPr>
                <w:rFonts w:ascii="Times New Roman" w:eastAsia="Times New Roman" w:hAnsi="Times New Roman" w:cs="Times New Roman"/>
                <w:sz w:val="24"/>
                <w:szCs w:val="24"/>
              </w:rPr>
              <w:t>Нравственные эталоны поведения</w:t>
            </w:r>
            <w:r w:rsidR="003A1199">
              <w:rPr>
                <w:rFonts w:ascii="Times New Roman" w:eastAsia="Times New Roman" w:hAnsi="Times New Roman" w:cs="Times New Roman"/>
                <w:sz w:val="24"/>
                <w:szCs w:val="24"/>
              </w:rPr>
              <w:t>.</w:t>
            </w:r>
            <w:r w:rsidR="003A1199" w:rsidRPr="005476A7">
              <w:rPr>
                <w:rFonts w:ascii="Times New Roman" w:eastAsia="Times New Roman" w:hAnsi="Times New Roman" w:cs="Times New Roman"/>
                <w:sz w:val="24"/>
                <w:szCs w:val="24"/>
              </w:rPr>
              <w:t xml:space="preserve"> Этический кодекс учителя начальных классов</w:t>
            </w:r>
            <w:r w:rsidR="003A1199">
              <w:rPr>
                <w:rFonts w:ascii="Times New Roman" w:eastAsia="Times New Roman" w:hAnsi="Times New Roman" w:cs="Times New Roman"/>
                <w:sz w:val="24"/>
                <w:szCs w:val="24"/>
              </w:rPr>
              <w:t>.</w:t>
            </w:r>
          </w:p>
        </w:tc>
        <w:tc>
          <w:tcPr>
            <w:tcW w:w="590" w:type="pct"/>
            <w:shd w:val="clear" w:color="auto" w:fill="auto"/>
          </w:tcPr>
          <w:p w14:paraId="1C3534F6" w14:textId="77777777" w:rsidR="003A1199" w:rsidRPr="00F9601E" w:rsidRDefault="003630E8"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403D8208" w14:textId="77777777" w:rsidR="003A1199" w:rsidRPr="00F9601E" w:rsidRDefault="003A1199" w:rsidP="00310462">
            <w:pPr>
              <w:spacing w:after="0" w:line="240" w:lineRule="auto"/>
              <w:jc w:val="center"/>
              <w:rPr>
                <w:rFonts w:ascii="Times New Roman" w:hAnsi="Times New Roman"/>
                <w:i/>
                <w:sz w:val="24"/>
                <w:szCs w:val="24"/>
              </w:rPr>
            </w:pPr>
          </w:p>
        </w:tc>
      </w:tr>
      <w:tr w:rsidR="004737BD" w:rsidRPr="00F9601E" w14:paraId="34D04D98" w14:textId="77777777" w:rsidTr="004737BD">
        <w:tblPrEx>
          <w:tblLook w:val="04A0" w:firstRow="1" w:lastRow="0" w:firstColumn="1" w:lastColumn="0" w:noHBand="0" w:noVBand="1"/>
        </w:tblPrEx>
        <w:trPr>
          <w:trHeight w:val="258"/>
        </w:trPr>
        <w:tc>
          <w:tcPr>
            <w:tcW w:w="774" w:type="pct"/>
            <w:vMerge/>
            <w:shd w:val="clear" w:color="auto" w:fill="auto"/>
          </w:tcPr>
          <w:p w14:paraId="5AE98F39" w14:textId="77777777" w:rsidR="004737BD" w:rsidRPr="00F9601E" w:rsidRDefault="004737BD" w:rsidP="00310462">
            <w:pPr>
              <w:spacing w:after="0" w:line="240" w:lineRule="auto"/>
              <w:rPr>
                <w:rFonts w:ascii="Times New Roman" w:hAnsi="Times New Roman"/>
                <w:sz w:val="24"/>
                <w:szCs w:val="24"/>
              </w:rPr>
            </w:pPr>
          </w:p>
        </w:tc>
        <w:tc>
          <w:tcPr>
            <w:tcW w:w="2811" w:type="pct"/>
            <w:shd w:val="clear" w:color="auto" w:fill="auto"/>
          </w:tcPr>
          <w:p w14:paraId="4D286781" w14:textId="77777777" w:rsidR="004737BD" w:rsidRDefault="004737BD" w:rsidP="00310462">
            <w:pPr>
              <w:spacing w:after="0" w:line="240" w:lineRule="auto"/>
              <w:contextualSpacing/>
              <w:jc w:val="both"/>
              <w:rPr>
                <w:rFonts w:ascii="Times New Roman" w:eastAsia="Times New Roman" w:hAnsi="Times New Roman" w:cs="Times New Roman"/>
                <w:b/>
                <w:sz w:val="24"/>
                <w:szCs w:val="24"/>
              </w:rPr>
            </w:pPr>
            <w:r w:rsidRPr="004B107F">
              <w:rPr>
                <w:rFonts w:ascii="Times New Roman" w:eastAsia="Times New Roman" w:hAnsi="Times New Roman" w:cs="Times New Roman"/>
                <w:b/>
                <w:sz w:val="24"/>
                <w:szCs w:val="24"/>
              </w:rPr>
              <w:t>В форме практической подготовки</w:t>
            </w:r>
            <w:r w:rsidR="00693ACB">
              <w:rPr>
                <w:rFonts w:ascii="Times New Roman" w:eastAsia="Times New Roman" w:hAnsi="Times New Roman" w:cs="Times New Roman"/>
                <w:b/>
                <w:sz w:val="24"/>
                <w:szCs w:val="24"/>
              </w:rPr>
              <w:t xml:space="preserve"> 6.</w:t>
            </w:r>
          </w:p>
          <w:p w14:paraId="2217ABFD" w14:textId="77777777" w:rsidR="00693ACB" w:rsidRPr="005476A7" w:rsidRDefault="00693ACB" w:rsidP="00310462">
            <w:pPr>
              <w:spacing w:after="0" w:line="240" w:lineRule="auto"/>
              <w:contextualSpacing/>
              <w:jc w:val="both"/>
              <w:rPr>
                <w:rFonts w:ascii="Times New Roman" w:eastAsia="Times New Roman" w:hAnsi="Times New Roman" w:cs="Times New Roman"/>
                <w:sz w:val="24"/>
                <w:szCs w:val="24"/>
              </w:rPr>
            </w:pPr>
            <w:r w:rsidRPr="00693ACB">
              <w:rPr>
                <w:rFonts w:ascii="Times New Roman" w:eastAsia="Times New Roman" w:hAnsi="Times New Roman" w:cs="Times New Roman"/>
                <w:sz w:val="24"/>
                <w:szCs w:val="24"/>
              </w:rPr>
              <w:t>Помехи эффективного слушания и приёмы повышения эффективности</w:t>
            </w:r>
          </w:p>
        </w:tc>
        <w:tc>
          <w:tcPr>
            <w:tcW w:w="590" w:type="pct"/>
            <w:shd w:val="clear" w:color="auto" w:fill="auto"/>
          </w:tcPr>
          <w:p w14:paraId="012DC083" w14:textId="77777777" w:rsidR="004737BD" w:rsidRPr="00F9601E" w:rsidRDefault="003630E8"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533F0C86" w14:textId="77777777" w:rsidR="004737BD" w:rsidRPr="00F9601E" w:rsidRDefault="004737BD" w:rsidP="00310462">
            <w:pPr>
              <w:spacing w:after="0" w:line="240" w:lineRule="auto"/>
              <w:jc w:val="center"/>
              <w:rPr>
                <w:rFonts w:ascii="Times New Roman" w:hAnsi="Times New Roman"/>
                <w:i/>
                <w:sz w:val="24"/>
                <w:szCs w:val="24"/>
              </w:rPr>
            </w:pPr>
          </w:p>
        </w:tc>
      </w:tr>
      <w:tr w:rsidR="004737BD" w:rsidRPr="00F9601E" w14:paraId="1BCCF609" w14:textId="77777777" w:rsidTr="00B35650">
        <w:tblPrEx>
          <w:tblLook w:val="04A0" w:firstRow="1" w:lastRow="0" w:firstColumn="1" w:lastColumn="0" w:noHBand="0" w:noVBand="1"/>
        </w:tblPrEx>
        <w:trPr>
          <w:trHeight w:val="559"/>
        </w:trPr>
        <w:tc>
          <w:tcPr>
            <w:tcW w:w="774" w:type="pct"/>
            <w:vMerge/>
            <w:shd w:val="clear" w:color="auto" w:fill="auto"/>
          </w:tcPr>
          <w:p w14:paraId="363D8827" w14:textId="77777777" w:rsidR="004737BD" w:rsidRPr="00F9601E" w:rsidRDefault="004737BD" w:rsidP="00310462">
            <w:pPr>
              <w:spacing w:after="0" w:line="240" w:lineRule="auto"/>
              <w:rPr>
                <w:rFonts w:ascii="Times New Roman" w:hAnsi="Times New Roman"/>
                <w:sz w:val="24"/>
                <w:szCs w:val="24"/>
              </w:rPr>
            </w:pPr>
          </w:p>
        </w:tc>
        <w:tc>
          <w:tcPr>
            <w:tcW w:w="2811" w:type="pct"/>
            <w:shd w:val="clear" w:color="auto" w:fill="auto"/>
          </w:tcPr>
          <w:p w14:paraId="719D0207" w14:textId="77777777" w:rsidR="004737BD" w:rsidRDefault="004737BD" w:rsidP="00310462">
            <w:pPr>
              <w:spacing w:after="0" w:line="240" w:lineRule="auto"/>
              <w:contextualSpacing/>
              <w:jc w:val="both"/>
              <w:rPr>
                <w:rFonts w:ascii="Times New Roman" w:eastAsia="Times New Roman" w:hAnsi="Times New Roman" w:cs="Times New Roman"/>
                <w:sz w:val="24"/>
                <w:szCs w:val="24"/>
              </w:rPr>
            </w:pPr>
            <w:r w:rsidRPr="004B107F">
              <w:rPr>
                <w:rFonts w:ascii="Times New Roman" w:eastAsia="Times New Roman" w:hAnsi="Times New Roman" w:cs="Times New Roman"/>
                <w:b/>
                <w:sz w:val="24"/>
                <w:szCs w:val="24"/>
              </w:rPr>
              <w:t>В форме практической подготовки</w:t>
            </w:r>
            <w:r w:rsidR="00507ADA">
              <w:rPr>
                <w:rFonts w:ascii="Times New Roman" w:eastAsia="Times New Roman" w:hAnsi="Times New Roman" w:cs="Times New Roman"/>
                <w:b/>
                <w:sz w:val="24"/>
                <w:szCs w:val="24"/>
              </w:rPr>
              <w:t xml:space="preserve"> </w:t>
            </w:r>
            <w:r w:rsidR="00693ACB">
              <w:rPr>
                <w:rFonts w:ascii="Times New Roman" w:eastAsia="Times New Roman" w:hAnsi="Times New Roman" w:cs="Times New Roman"/>
                <w:b/>
                <w:sz w:val="24"/>
                <w:szCs w:val="24"/>
              </w:rPr>
              <w:t>7.</w:t>
            </w:r>
          </w:p>
          <w:p w14:paraId="2F63B9C9" w14:textId="77777777" w:rsidR="004737BD" w:rsidRDefault="00693ACB" w:rsidP="00310462">
            <w:pPr>
              <w:spacing w:after="0" w:line="240" w:lineRule="auto"/>
              <w:contextualSpacing/>
              <w:jc w:val="both"/>
              <w:rPr>
                <w:rFonts w:ascii="Times New Roman" w:eastAsia="Times New Roman" w:hAnsi="Times New Roman" w:cs="Times New Roman"/>
                <w:sz w:val="24"/>
                <w:szCs w:val="24"/>
              </w:rPr>
            </w:pPr>
            <w:r w:rsidRPr="00693ACB">
              <w:rPr>
                <w:rFonts w:ascii="Times New Roman" w:eastAsia="Times New Roman" w:hAnsi="Times New Roman" w:cs="Times New Roman"/>
                <w:sz w:val="24"/>
                <w:szCs w:val="24"/>
              </w:rPr>
              <w:t>Подготовить доклад на тему «Современные взгляды на специфику делового общения в образовательном процессе»</w:t>
            </w:r>
          </w:p>
        </w:tc>
        <w:tc>
          <w:tcPr>
            <w:tcW w:w="590" w:type="pct"/>
            <w:shd w:val="clear" w:color="auto" w:fill="auto"/>
          </w:tcPr>
          <w:p w14:paraId="1FDB1596" w14:textId="77777777" w:rsidR="004737BD" w:rsidRPr="00F9601E" w:rsidRDefault="003630E8"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32D7CC7F" w14:textId="77777777" w:rsidR="004737BD" w:rsidRPr="00F9601E" w:rsidRDefault="004737BD" w:rsidP="00310462">
            <w:pPr>
              <w:spacing w:after="0" w:line="240" w:lineRule="auto"/>
              <w:jc w:val="center"/>
              <w:rPr>
                <w:rFonts w:ascii="Times New Roman" w:hAnsi="Times New Roman"/>
                <w:i/>
                <w:sz w:val="24"/>
                <w:szCs w:val="24"/>
              </w:rPr>
            </w:pPr>
          </w:p>
        </w:tc>
      </w:tr>
      <w:tr w:rsidR="003A1199" w:rsidRPr="00F9601E" w14:paraId="443AF95E" w14:textId="77777777" w:rsidTr="00B35650">
        <w:tblPrEx>
          <w:tblLook w:val="04A0" w:firstRow="1" w:lastRow="0" w:firstColumn="1" w:lastColumn="0" w:noHBand="0" w:noVBand="1"/>
        </w:tblPrEx>
        <w:trPr>
          <w:trHeight w:val="177"/>
        </w:trPr>
        <w:tc>
          <w:tcPr>
            <w:tcW w:w="774" w:type="pct"/>
            <w:vMerge/>
            <w:shd w:val="clear" w:color="auto" w:fill="auto"/>
          </w:tcPr>
          <w:p w14:paraId="21077F34" w14:textId="77777777" w:rsidR="003A1199" w:rsidRPr="00F9601E" w:rsidRDefault="003A1199" w:rsidP="00310462">
            <w:pPr>
              <w:spacing w:after="0" w:line="240" w:lineRule="auto"/>
              <w:rPr>
                <w:rFonts w:ascii="Times New Roman" w:hAnsi="Times New Roman"/>
                <w:sz w:val="24"/>
                <w:szCs w:val="24"/>
              </w:rPr>
            </w:pPr>
          </w:p>
        </w:tc>
        <w:tc>
          <w:tcPr>
            <w:tcW w:w="2811" w:type="pct"/>
            <w:shd w:val="clear" w:color="auto" w:fill="auto"/>
          </w:tcPr>
          <w:p w14:paraId="37A7AFC1" w14:textId="77777777" w:rsidR="003A1199" w:rsidRPr="00F9601E" w:rsidRDefault="003A1199" w:rsidP="00310462">
            <w:pPr>
              <w:spacing w:after="0" w:line="240" w:lineRule="auto"/>
              <w:jc w:val="both"/>
              <w:rPr>
                <w:rFonts w:ascii="Times New Roman" w:hAnsi="Times New Roman"/>
                <w:b/>
                <w:sz w:val="24"/>
                <w:szCs w:val="24"/>
              </w:rPr>
            </w:pPr>
            <w:r w:rsidRPr="00F9601E">
              <w:rPr>
                <w:rFonts w:ascii="Times New Roman" w:hAnsi="Times New Roman"/>
                <w:b/>
                <w:bCs/>
                <w:sz w:val="24"/>
                <w:szCs w:val="24"/>
              </w:rPr>
              <w:t>В том числе практических занятий и лабораторных работ</w:t>
            </w:r>
          </w:p>
        </w:tc>
        <w:tc>
          <w:tcPr>
            <w:tcW w:w="590" w:type="pct"/>
            <w:shd w:val="clear" w:color="auto" w:fill="auto"/>
          </w:tcPr>
          <w:p w14:paraId="370E4BFE" w14:textId="77777777" w:rsidR="003A1199" w:rsidRPr="00F9601E" w:rsidRDefault="000D706B" w:rsidP="00310462">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825" w:type="pct"/>
            <w:vMerge/>
          </w:tcPr>
          <w:p w14:paraId="3A8610B0" w14:textId="77777777" w:rsidR="003A1199" w:rsidRPr="00F9601E" w:rsidRDefault="003A1199" w:rsidP="00310462">
            <w:pPr>
              <w:spacing w:after="0" w:line="240" w:lineRule="auto"/>
              <w:jc w:val="center"/>
              <w:rPr>
                <w:rFonts w:ascii="Times New Roman" w:hAnsi="Times New Roman"/>
                <w:i/>
                <w:sz w:val="24"/>
                <w:szCs w:val="24"/>
              </w:rPr>
            </w:pPr>
          </w:p>
        </w:tc>
      </w:tr>
      <w:tr w:rsidR="003A1199" w:rsidRPr="00F9601E" w14:paraId="2B2B4ADB" w14:textId="77777777" w:rsidTr="00B35650">
        <w:tblPrEx>
          <w:tblLook w:val="04A0" w:firstRow="1" w:lastRow="0" w:firstColumn="1" w:lastColumn="0" w:noHBand="0" w:noVBand="1"/>
        </w:tblPrEx>
        <w:trPr>
          <w:trHeight w:val="322"/>
        </w:trPr>
        <w:tc>
          <w:tcPr>
            <w:tcW w:w="774" w:type="pct"/>
            <w:vMerge/>
            <w:shd w:val="clear" w:color="auto" w:fill="auto"/>
          </w:tcPr>
          <w:p w14:paraId="257D654A" w14:textId="77777777" w:rsidR="003A1199" w:rsidRPr="00F9601E" w:rsidRDefault="003A1199" w:rsidP="00310462">
            <w:pPr>
              <w:spacing w:after="0" w:line="240" w:lineRule="auto"/>
              <w:rPr>
                <w:rFonts w:ascii="Times New Roman" w:hAnsi="Times New Roman"/>
                <w:sz w:val="24"/>
                <w:szCs w:val="24"/>
              </w:rPr>
            </w:pPr>
          </w:p>
        </w:tc>
        <w:tc>
          <w:tcPr>
            <w:tcW w:w="2811" w:type="pct"/>
            <w:shd w:val="clear" w:color="auto" w:fill="auto"/>
          </w:tcPr>
          <w:p w14:paraId="56A38F10" w14:textId="77777777" w:rsidR="00507ADA" w:rsidRDefault="003A1199" w:rsidP="003A1199">
            <w:pPr>
              <w:spacing w:after="0" w:line="240" w:lineRule="auto"/>
              <w:jc w:val="both"/>
              <w:rPr>
                <w:rFonts w:ascii="Times New Roman" w:hAnsi="Times New Roman"/>
                <w:sz w:val="24"/>
                <w:szCs w:val="24"/>
              </w:rPr>
            </w:pPr>
            <w:r w:rsidRPr="00F9601E">
              <w:rPr>
                <w:rFonts w:ascii="Times New Roman" w:hAnsi="Times New Roman"/>
                <w:b/>
                <w:sz w:val="24"/>
                <w:szCs w:val="24"/>
              </w:rPr>
              <w:t xml:space="preserve">Практическое занятие </w:t>
            </w:r>
            <w:r w:rsidR="00507ADA">
              <w:rPr>
                <w:rFonts w:ascii="Times New Roman" w:hAnsi="Times New Roman"/>
                <w:b/>
                <w:sz w:val="24"/>
                <w:szCs w:val="24"/>
              </w:rPr>
              <w:t>6</w:t>
            </w:r>
            <w:r w:rsidRPr="00F9601E">
              <w:rPr>
                <w:rFonts w:ascii="Times New Roman" w:hAnsi="Times New Roman"/>
                <w:b/>
                <w:sz w:val="24"/>
                <w:szCs w:val="24"/>
              </w:rPr>
              <w:t>.</w:t>
            </w:r>
            <w:r w:rsidRPr="00F9601E">
              <w:rPr>
                <w:rFonts w:ascii="Times New Roman" w:hAnsi="Times New Roman"/>
                <w:sz w:val="24"/>
                <w:szCs w:val="24"/>
              </w:rPr>
              <w:t xml:space="preserve"> </w:t>
            </w:r>
          </w:p>
          <w:p w14:paraId="5BB44814" w14:textId="77777777" w:rsidR="003A1199" w:rsidRPr="00F9601E" w:rsidRDefault="003A1199" w:rsidP="003A1199">
            <w:pPr>
              <w:spacing w:after="0" w:line="240" w:lineRule="auto"/>
              <w:jc w:val="both"/>
              <w:rPr>
                <w:rFonts w:ascii="Times New Roman" w:hAnsi="Times New Roman"/>
                <w:b/>
                <w:sz w:val="24"/>
                <w:szCs w:val="24"/>
              </w:rPr>
            </w:pPr>
            <w:r>
              <w:rPr>
                <w:rFonts w:ascii="Times New Roman" w:eastAsia="Times New Roman" w:hAnsi="Times New Roman" w:cs="Times New Roman"/>
                <w:sz w:val="24"/>
                <w:szCs w:val="24"/>
              </w:rPr>
              <w:lastRenderedPageBreak/>
              <w:t xml:space="preserve">Изучение </w:t>
            </w:r>
            <w:r w:rsidRPr="005476A7">
              <w:rPr>
                <w:rFonts w:ascii="Times New Roman" w:eastAsia="Times New Roman" w:hAnsi="Times New Roman" w:cs="Times New Roman"/>
                <w:sz w:val="24"/>
                <w:szCs w:val="24"/>
              </w:rPr>
              <w:t xml:space="preserve"> этического кодекса учителя  начальных  классов</w:t>
            </w:r>
            <w:r w:rsidR="007114DF">
              <w:rPr>
                <w:rFonts w:ascii="Times New Roman" w:eastAsia="Times New Roman" w:hAnsi="Times New Roman" w:cs="Times New Roman"/>
                <w:sz w:val="24"/>
                <w:szCs w:val="24"/>
              </w:rPr>
              <w:t>.</w:t>
            </w:r>
            <w:r w:rsidR="007114DF" w:rsidRPr="005476A7">
              <w:rPr>
                <w:rFonts w:ascii="Times New Roman" w:eastAsia="Times New Roman" w:hAnsi="Times New Roman" w:cs="Times New Roman"/>
                <w:sz w:val="24"/>
                <w:szCs w:val="24"/>
              </w:rPr>
              <w:t xml:space="preserve"> Этика и культура педагогического общения</w:t>
            </w:r>
            <w:r w:rsidR="007114DF">
              <w:rPr>
                <w:rFonts w:ascii="Times New Roman" w:eastAsia="Times New Roman" w:hAnsi="Times New Roman" w:cs="Times New Roman"/>
                <w:sz w:val="24"/>
                <w:szCs w:val="24"/>
              </w:rPr>
              <w:t>.</w:t>
            </w:r>
          </w:p>
        </w:tc>
        <w:tc>
          <w:tcPr>
            <w:tcW w:w="590" w:type="pct"/>
            <w:shd w:val="clear" w:color="auto" w:fill="auto"/>
          </w:tcPr>
          <w:p w14:paraId="2E3E1D5B" w14:textId="77777777" w:rsidR="003A1199" w:rsidRPr="00F9601E" w:rsidRDefault="003630E8" w:rsidP="00310462">
            <w:pPr>
              <w:spacing w:after="0" w:line="240" w:lineRule="auto"/>
              <w:jc w:val="center"/>
              <w:rPr>
                <w:rFonts w:ascii="Times New Roman" w:hAnsi="Times New Roman"/>
                <w:b/>
                <w:sz w:val="24"/>
                <w:szCs w:val="24"/>
              </w:rPr>
            </w:pPr>
            <w:r>
              <w:rPr>
                <w:rFonts w:ascii="Times New Roman" w:hAnsi="Times New Roman"/>
                <w:sz w:val="24"/>
                <w:szCs w:val="24"/>
              </w:rPr>
              <w:lastRenderedPageBreak/>
              <w:t>2</w:t>
            </w:r>
          </w:p>
        </w:tc>
        <w:tc>
          <w:tcPr>
            <w:tcW w:w="825" w:type="pct"/>
            <w:vMerge/>
          </w:tcPr>
          <w:p w14:paraId="1FF8E9BA" w14:textId="77777777" w:rsidR="003A1199" w:rsidRPr="00F9601E" w:rsidRDefault="003A1199" w:rsidP="00310462">
            <w:pPr>
              <w:spacing w:after="0" w:line="240" w:lineRule="auto"/>
              <w:jc w:val="center"/>
              <w:rPr>
                <w:rFonts w:ascii="Times New Roman" w:hAnsi="Times New Roman"/>
                <w:b/>
                <w:sz w:val="24"/>
                <w:szCs w:val="24"/>
              </w:rPr>
            </w:pPr>
          </w:p>
        </w:tc>
      </w:tr>
      <w:tr w:rsidR="003A1199" w:rsidRPr="00F9601E" w14:paraId="5C2F67ED" w14:textId="77777777" w:rsidTr="00B35650">
        <w:tblPrEx>
          <w:tblLook w:val="04A0" w:firstRow="1" w:lastRow="0" w:firstColumn="1" w:lastColumn="0" w:noHBand="0" w:noVBand="1"/>
        </w:tblPrEx>
        <w:trPr>
          <w:trHeight w:val="236"/>
        </w:trPr>
        <w:tc>
          <w:tcPr>
            <w:tcW w:w="774" w:type="pct"/>
            <w:vMerge/>
            <w:shd w:val="clear" w:color="auto" w:fill="auto"/>
          </w:tcPr>
          <w:p w14:paraId="36E37592" w14:textId="77777777" w:rsidR="003A1199" w:rsidRPr="00F9601E" w:rsidRDefault="003A1199" w:rsidP="00310462">
            <w:pPr>
              <w:spacing w:after="0" w:line="240" w:lineRule="auto"/>
              <w:rPr>
                <w:rFonts w:ascii="Times New Roman" w:hAnsi="Times New Roman"/>
                <w:sz w:val="24"/>
                <w:szCs w:val="24"/>
              </w:rPr>
            </w:pPr>
          </w:p>
        </w:tc>
        <w:tc>
          <w:tcPr>
            <w:tcW w:w="2811" w:type="pct"/>
            <w:shd w:val="clear" w:color="auto" w:fill="auto"/>
          </w:tcPr>
          <w:p w14:paraId="4F223CDA" w14:textId="77777777" w:rsidR="00507ADA" w:rsidRDefault="003A1199" w:rsidP="00507ADA">
            <w:pPr>
              <w:spacing w:after="0" w:line="240" w:lineRule="auto"/>
              <w:jc w:val="both"/>
              <w:rPr>
                <w:rFonts w:ascii="Times New Roman" w:hAnsi="Times New Roman"/>
                <w:b/>
                <w:sz w:val="24"/>
                <w:szCs w:val="24"/>
              </w:rPr>
            </w:pPr>
            <w:r w:rsidRPr="00F9601E">
              <w:rPr>
                <w:rFonts w:ascii="Times New Roman" w:hAnsi="Times New Roman"/>
                <w:b/>
                <w:sz w:val="24"/>
                <w:szCs w:val="24"/>
              </w:rPr>
              <w:t xml:space="preserve">Практическое занятие </w:t>
            </w:r>
            <w:r w:rsidR="00507ADA">
              <w:rPr>
                <w:rFonts w:ascii="Times New Roman" w:hAnsi="Times New Roman"/>
                <w:b/>
                <w:sz w:val="24"/>
                <w:szCs w:val="24"/>
              </w:rPr>
              <w:t>7</w:t>
            </w:r>
            <w:r w:rsidRPr="00F9601E">
              <w:rPr>
                <w:rFonts w:ascii="Times New Roman" w:hAnsi="Times New Roman"/>
                <w:b/>
                <w:sz w:val="24"/>
                <w:szCs w:val="24"/>
              </w:rPr>
              <w:t xml:space="preserve">. </w:t>
            </w:r>
          </w:p>
          <w:p w14:paraId="6F8556BA" w14:textId="77777777" w:rsidR="003A1199" w:rsidRPr="00F9601E" w:rsidRDefault="007114DF" w:rsidP="00507ADA">
            <w:pPr>
              <w:spacing w:after="0" w:line="240" w:lineRule="auto"/>
              <w:jc w:val="both"/>
              <w:rPr>
                <w:rFonts w:ascii="Times New Roman" w:hAnsi="Times New Roman"/>
                <w:b/>
                <w:sz w:val="24"/>
                <w:szCs w:val="24"/>
              </w:rPr>
            </w:pPr>
            <w:r w:rsidRPr="007114DF">
              <w:rPr>
                <w:rFonts w:ascii="Times New Roman" w:hAnsi="Times New Roman"/>
                <w:sz w:val="24"/>
                <w:szCs w:val="24"/>
              </w:rPr>
              <w:t>Подготовить  ситуационное упражнение «Деловой этикет».</w:t>
            </w:r>
          </w:p>
        </w:tc>
        <w:tc>
          <w:tcPr>
            <w:tcW w:w="590" w:type="pct"/>
            <w:shd w:val="clear" w:color="auto" w:fill="auto"/>
          </w:tcPr>
          <w:p w14:paraId="695D0E1C" w14:textId="77777777" w:rsidR="003A1199" w:rsidRPr="00F9601E" w:rsidRDefault="003630E8"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31F341C8" w14:textId="77777777" w:rsidR="003A1199" w:rsidRPr="00F9601E" w:rsidRDefault="003A1199" w:rsidP="00310462">
            <w:pPr>
              <w:spacing w:after="0" w:line="240" w:lineRule="auto"/>
              <w:jc w:val="center"/>
              <w:rPr>
                <w:rFonts w:ascii="Times New Roman" w:hAnsi="Times New Roman"/>
                <w:b/>
                <w:sz w:val="24"/>
                <w:szCs w:val="24"/>
              </w:rPr>
            </w:pPr>
          </w:p>
        </w:tc>
      </w:tr>
      <w:tr w:rsidR="003A1199" w:rsidRPr="00F9601E" w14:paraId="06902A78" w14:textId="77777777" w:rsidTr="003630E8">
        <w:tblPrEx>
          <w:tblLook w:val="04A0" w:firstRow="1" w:lastRow="0" w:firstColumn="1" w:lastColumn="0" w:noHBand="0" w:noVBand="1"/>
        </w:tblPrEx>
        <w:trPr>
          <w:trHeight w:val="1082"/>
        </w:trPr>
        <w:tc>
          <w:tcPr>
            <w:tcW w:w="774" w:type="pct"/>
            <w:vMerge/>
            <w:shd w:val="clear" w:color="auto" w:fill="auto"/>
          </w:tcPr>
          <w:p w14:paraId="21B2D9DF" w14:textId="77777777" w:rsidR="003A1199" w:rsidRPr="00F9601E" w:rsidRDefault="003A1199" w:rsidP="00310462">
            <w:pPr>
              <w:spacing w:after="0" w:line="240" w:lineRule="auto"/>
              <w:rPr>
                <w:rFonts w:ascii="Times New Roman" w:hAnsi="Times New Roman"/>
                <w:sz w:val="24"/>
                <w:szCs w:val="24"/>
              </w:rPr>
            </w:pPr>
          </w:p>
        </w:tc>
        <w:tc>
          <w:tcPr>
            <w:tcW w:w="2811" w:type="pct"/>
            <w:shd w:val="clear" w:color="auto" w:fill="auto"/>
          </w:tcPr>
          <w:p w14:paraId="655D13A1" w14:textId="77777777" w:rsidR="00507ADA" w:rsidRDefault="00507ADA" w:rsidP="00507ADA">
            <w:pPr>
              <w:spacing w:after="0" w:line="240" w:lineRule="auto"/>
              <w:jc w:val="both"/>
              <w:rPr>
                <w:rFonts w:ascii="Times New Roman" w:hAnsi="Times New Roman"/>
                <w:b/>
                <w:sz w:val="24"/>
                <w:szCs w:val="24"/>
              </w:rPr>
            </w:pPr>
            <w:r w:rsidRPr="00F9601E">
              <w:rPr>
                <w:rFonts w:ascii="Times New Roman" w:hAnsi="Times New Roman"/>
                <w:b/>
                <w:sz w:val="24"/>
                <w:szCs w:val="24"/>
              </w:rPr>
              <w:t xml:space="preserve">Практическое занятие </w:t>
            </w:r>
            <w:r>
              <w:rPr>
                <w:rFonts w:ascii="Times New Roman" w:hAnsi="Times New Roman"/>
                <w:b/>
                <w:sz w:val="24"/>
                <w:szCs w:val="24"/>
              </w:rPr>
              <w:t>8</w:t>
            </w:r>
            <w:r w:rsidRPr="00F9601E">
              <w:rPr>
                <w:rFonts w:ascii="Times New Roman" w:hAnsi="Times New Roman"/>
                <w:b/>
                <w:sz w:val="24"/>
                <w:szCs w:val="24"/>
              </w:rPr>
              <w:t xml:space="preserve">. </w:t>
            </w:r>
          </w:p>
          <w:p w14:paraId="3EC6FC9A" w14:textId="77777777" w:rsidR="007114DF" w:rsidRDefault="007114DF" w:rsidP="007114DF">
            <w:pPr>
              <w:spacing w:after="0" w:line="240" w:lineRule="auto"/>
              <w:rPr>
                <w:rFonts w:ascii="Times New Roman" w:eastAsia="Times New Roman" w:hAnsi="Times New Roman" w:cs="Times New Roman"/>
                <w:color w:val="000000"/>
                <w:sz w:val="24"/>
                <w:szCs w:val="24"/>
              </w:rPr>
            </w:pPr>
            <w:r w:rsidRPr="005476A7">
              <w:rPr>
                <w:rFonts w:ascii="Times New Roman" w:eastAsia="Times New Roman" w:hAnsi="Times New Roman" w:cs="Times New Roman"/>
                <w:color w:val="000000"/>
                <w:sz w:val="24"/>
                <w:szCs w:val="24"/>
              </w:rPr>
              <w:t xml:space="preserve">Подготовить тест: «Самооценка конфликтности» по Емельянову. </w:t>
            </w:r>
          </w:p>
          <w:p w14:paraId="72D5761C" w14:textId="77777777" w:rsidR="003A1199" w:rsidRPr="007114DF" w:rsidRDefault="007114DF" w:rsidP="007114DF">
            <w:pPr>
              <w:spacing w:after="0" w:line="240" w:lineRule="auto"/>
              <w:jc w:val="both"/>
              <w:rPr>
                <w:rFonts w:ascii="Times New Roman" w:hAnsi="Times New Roman"/>
                <w:sz w:val="24"/>
                <w:szCs w:val="24"/>
              </w:rPr>
            </w:pPr>
            <w:r w:rsidRPr="005476A7">
              <w:rPr>
                <w:rFonts w:ascii="Times New Roman" w:eastAsia="Times New Roman" w:hAnsi="Times New Roman" w:cs="Times New Roman"/>
                <w:color w:val="000000"/>
                <w:sz w:val="24"/>
                <w:szCs w:val="24"/>
              </w:rPr>
              <w:t>Тест «Стратегии поведения в конфликтах  К. Томаса.</w:t>
            </w:r>
            <w:r>
              <w:rPr>
                <w:rFonts w:ascii="Times New Roman" w:eastAsia="Times New Roman" w:hAnsi="Times New Roman" w:cs="Times New Roman"/>
                <w:color w:val="000000"/>
                <w:sz w:val="24"/>
                <w:szCs w:val="24"/>
              </w:rPr>
              <w:t xml:space="preserve"> Оформление результатов тестирования.</w:t>
            </w:r>
          </w:p>
        </w:tc>
        <w:tc>
          <w:tcPr>
            <w:tcW w:w="590" w:type="pct"/>
            <w:shd w:val="clear" w:color="auto" w:fill="auto"/>
          </w:tcPr>
          <w:p w14:paraId="02210C08" w14:textId="77777777" w:rsidR="003A1199" w:rsidRPr="00F9601E" w:rsidRDefault="003630E8"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48D74C1F" w14:textId="77777777" w:rsidR="003A1199" w:rsidRPr="00F9601E" w:rsidRDefault="003A1199" w:rsidP="00310462">
            <w:pPr>
              <w:spacing w:after="0" w:line="240" w:lineRule="auto"/>
              <w:jc w:val="center"/>
              <w:rPr>
                <w:rFonts w:ascii="Times New Roman" w:hAnsi="Times New Roman"/>
                <w:b/>
                <w:sz w:val="24"/>
                <w:szCs w:val="24"/>
              </w:rPr>
            </w:pPr>
          </w:p>
        </w:tc>
      </w:tr>
      <w:tr w:rsidR="00384174" w:rsidRPr="00F9601E" w14:paraId="36D5BF16" w14:textId="77777777" w:rsidTr="00B35650">
        <w:tblPrEx>
          <w:tblLook w:val="04A0" w:firstRow="1" w:lastRow="0" w:firstColumn="1" w:lastColumn="0" w:noHBand="0" w:noVBand="1"/>
        </w:tblPrEx>
        <w:tc>
          <w:tcPr>
            <w:tcW w:w="774" w:type="pct"/>
            <w:vMerge w:val="restart"/>
            <w:shd w:val="clear" w:color="auto" w:fill="auto"/>
          </w:tcPr>
          <w:p w14:paraId="63B9E29B" w14:textId="77777777" w:rsidR="00384174" w:rsidRPr="005476A7" w:rsidRDefault="00384174" w:rsidP="00AB5456">
            <w:pPr>
              <w:spacing w:after="0" w:line="240" w:lineRule="auto"/>
              <w:rPr>
                <w:rFonts w:ascii="Times New Roman" w:eastAsia="Times New Roman" w:hAnsi="Times New Roman" w:cs="Times New Roman"/>
                <w:b/>
                <w:sz w:val="24"/>
                <w:szCs w:val="24"/>
              </w:rPr>
            </w:pPr>
            <w:r w:rsidRPr="005476A7">
              <w:rPr>
                <w:rFonts w:ascii="Times New Roman" w:eastAsia="Times New Roman" w:hAnsi="Times New Roman" w:cs="Times New Roman"/>
                <w:b/>
                <w:sz w:val="24"/>
                <w:szCs w:val="24"/>
              </w:rPr>
              <w:t xml:space="preserve">Тема 2.3. </w:t>
            </w:r>
            <w:r w:rsidRPr="00AB5456">
              <w:rPr>
                <w:rFonts w:ascii="Times New Roman" w:eastAsia="Times New Roman" w:hAnsi="Times New Roman" w:cs="Times New Roman"/>
                <w:sz w:val="24"/>
                <w:szCs w:val="24"/>
              </w:rPr>
              <w:t>Конфликты и пути их  разрешения</w:t>
            </w:r>
          </w:p>
          <w:p w14:paraId="6D374A2B" w14:textId="77777777" w:rsidR="00384174" w:rsidRPr="00F9601E" w:rsidRDefault="00384174" w:rsidP="00310462">
            <w:pPr>
              <w:spacing w:after="0" w:line="240" w:lineRule="auto"/>
              <w:rPr>
                <w:rFonts w:ascii="Times New Roman" w:hAnsi="Times New Roman"/>
                <w:b/>
                <w:sz w:val="24"/>
                <w:szCs w:val="24"/>
              </w:rPr>
            </w:pPr>
          </w:p>
        </w:tc>
        <w:tc>
          <w:tcPr>
            <w:tcW w:w="2811" w:type="pct"/>
            <w:shd w:val="clear" w:color="auto" w:fill="auto"/>
          </w:tcPr>
          <w:p w14:paraId="7D25491B" w14:textId="77777777" w:rsidR="00384174" w:rsidRPr="00F9601E" w:rsidRDefault="00384174" w:rsidP="00310462">
            <w:pPr>
              <w:spacing w:after="0" w:line="240" w:lineRule="auto"/>
              <w:jc w:val="both"/>
              <w:rPr>
                <w:rFonts w:ascii="Times New Roman" w:hAnsi="Times New Roman"/>
                <w:b/>
                <w:sz w:val="24"/>
                <w:szCs w:val="24"/>
              </w:rPr>
            </w:pPr>
            <w:r w:rsidRPr="00F9601E">
              <w:rPr>
                <w:rFonts w:ascii="Times New Roman" w:hAnsi="Times New Roman"/>
                <w:b/>
                <w:sz w:val="24"/>
                <w:szCs w:val="24"/>
              </w:rPr>
              <w:t>Содержание</w:t>
            </w:r>
          </w:p>
        </w:tc>
        <w:tc>
          <w:tcPr>
            <w:tcW w:w="590" w:type="pct"/>
            <w:shd w:val="clear" w:color="auto" w:fill="auto"/>
          </w:tcPr>
          <w:p w14:paraId="1A7289D2" w14:textId="77777777" w:rsidR="00384174" w:rsidRPr="00F9601E" w:rsidRDefault="00384174" w:rsidP="00310462">
            <w:pPr>
              <w:spacing w:after="0" w:line="240" w:lineRule="auto"/>
              <w:jc w:val="center"/>
              <w:rPr>
                <w:rFonts w:ascii="Times New Roman" w:hAnsi="Times New Roman"/>
                <w:b/>
                <w:sz w:val="24"/>
                <w:szCs w:val="24"/>
              </w:rPr>
            </w:pPr>
            <w:r>
              <w:rPr>
                <w:rFonts w:ascii="Times New Roman" w:hAnsi="Times New Roman"/>
                <w:b/>
                <w:sz w:val="24"/>
                <w:szCs w:val="24"/>
              </w:rPr>
              <w:t>4</w:t>
            </w:r>
            <w:r w:rsidRPr="00F9601E">
              <w:rPr>
                <w:rFonts w:ascii="Times New Roman" w:hAnsi="Times New Roman"/>
                <w:b/>
                <w:sz w:val="24"/>
                <w:szCs w:val="24"/>
              </w:rPr>
              <w:t>/12</w:t>
            </w:r>
          </w:p>
        </w:tc>
        <w:tc>
          <w:tcPr>
            <w:tcW w:w="825" w:type="pct"/>
            <w:vMerge w:val="restart"/>
          </w:tcPr>
          <w:p w14:paraId="371DFE41" w14:textId="77777777" w:rsidR="00384174" w:rsidRPr="00F9601E" w:rsidRDefault="00384174" w:rsidP="00310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9601E">
              <w:rPr>
                <w:rFonts w:ascii="Times New Roman" w:hAnsi="Times New Roman"/>
                <w:sz w:val="24"/>
                <w:szCs w:val="24"/>
              </w:rPr>
              <w:t>ОК 01, ОК 02, ОК 03, ОК 04, ОК 05, ОК 06, ОК 09. ПК 1.2, ПК 3.2, ПК 4.1</w:t>
            </w:r>
          </w:p>
          <w:p w14:paraId="14AFC999" w14:textId="77777777" w:rsidR="00384174" w:rsidRPr="00F9601E" w:rsidRDefault="00384174" w:rsidP="00310462">
            <w:pPr>
              <w:spacing w:after="0" w:line="240" w:lineRule="auto"/>
              <w:jc w:val="center"/>
              <w:rPr>
                <w:rFonts w:ascii="Times New Roman" w:hAnsi="Times New Roman"/>
                <w:b/>
                <w:sz w:val="24"/>
                <w:szCs w:val="24"/>
              </w:rPr>
            </w:pPr>
          </w:p>
        </w:tc>
      </w:tr>
      <w:tr w:rsidR="00384174" w:rsidRPr="00F9601E" w14:paraId="29B6FFA5" w14:textId="77777777" w:rsidTr="00B35650">
        <w:tblPrEx>
          <w:tblLook w:val="04A0" w:firstRow="1" w:lastRow="0" w:firstColumn="1" w:lastColumn="0" w:noHBand="0" w:noVBand="1"/>
        </w:tblPrEx>
        <w:tc>
          <w:tcPr>
            <w:tcW w:w="774" w:type="pct"/>
            <w:vMerge/>
            <w:shd w:val="clear" w:color="auto" w:fill="auto"/>
          </w:tcPr>
          <w:p w14:paraId="411073ED" w14:textId="77777777" w:rsidR="00384174" w:rsidRPr="00F9601E" w:rsidRDefault="00384174" w:rsidP="00310462">
            <w:pPr>
              <w:spacing w:after="0" w:line="240" w:lineRule="auto"/>
              <w:rPr>
                <w:rFonts w:ascii="Times New Roman" w:hAnsi="Times New Roman"/>
                <w:sz w:val="24"/>
                <w:szCs w:val="24"/>
              </w:rPr>
            </w:pPr>
          </w:p>
        </w:tc>
        <w:tc>
          <w:tcPr>
            <w:tcW w:w="2811" w:type="pct"/>
            <w:shd w:val="clear" w:color="auto" w:fill="auto"/>
          </w:tcPr>
          <w:p w14:paraId="2F3C2922" w14:textId="77777777" w:rsidR="00384174" w:rsidRPr="00F9601E" w:rsidRDefault="00384174" w:rsidP="00310462">
            <w:pPr>
              <w:spacing w:after="0" w:line="240" w:lineRule="auto"/>
              <w:contextualSpacing/>
              <w:jc w:val="both"/>
              <w:rPr>
                <w:rFonts w:ascii="Times New Roman" w:hAnsi="Times New Roman"/>
                <w:sz w:val="24"/>
                <w:szCs w:val="24"/>
              </w:rPr>
            </w:pPr>
            <w:r w:rsidRPr="00F9601E">
              <w:rPr>
                <w:rFonts w:ascii="Times New Roman" w:hAnsi="Times New Roman"/>
                <w:sz w:val="24"/>
                <w:szCs w:val="24"/>
              </w:rPr>
              <w:t>1.</w:t>
            </w:r>
            <w:r w:rsidRPr="005476A7">
              <w:rPr>
                <w:rFonts w:ascii="Times New Roman" w:eastAsia="Times New Roman" w:hAnsi="Times New Roman" w:cs="Times New Roman"/>
                <w:sz w:val="24"/>
                <w:szCs w:val="24"/>
              </w:rPr>
              <w:t xml:space="preserve"> Структура, предпосылки возникновение конфликта</w:t>
            </w:r>
            <w:r>
              <w:rPr>
                <w:rFonts w:ascii="Times New Roman" w:eastAsia="Times New Roman" w:hAnsi="Times New Roman" w:cs="Times New Roman"/>
                <w:sz w:val="24"/>
                <w:szCs w:val="24"/>
              </w:rPr>
              <w:t>.</w:t>
            </w:r>
          </w:p>
        </w:tc>
        <w:tc>
          <w:tcPr>
            <w:tcW w:w="590" w:type="pct"/>
            <w:shd w:val="clear" w:color="auto" w:fill="auto"/>
          </w:tcPr>
          <w:p w14:paraId="3202D59E" w14:textId="77777777" w:rsidR="00384174" w:rsidRPr="00F9601E" w:rsidRDefault="000D706B"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31C9E731" w14:textId="77777777" w:rsidR="00384174" w:rsidRPr="00F9601E" w:rsidRDefault="00384174" w:rsidP="00310462">
            <w:pPr>
              <w:spacing w:after="0" w:line="240" w:lineRule="auto"/>
              <w:jc w:val="center"/>
              <w:rPr>
                <w:rFonts w:ascii="Times New Roman" w:hAnsi="Times New Roman"/>
                <w:i/>
                <w:sz w:val="24"/>
                <w:szCs w:val="24"/>
              </w:rPr>
            </w:pPr>
          </w:p>
        </w:tc>
      </w:tr>
      <w:tr w:rsidR="00384174" w:rsidRPr="00F9601E" w14:paraId="7A5797D1" w14:textId="77777777" w:rsidTr="00B35650">
        <w:tblPrEx>
          <w:tblLook w:val="04A0" w:firstRow="1" w:lastRow="0" w:firstColumn="1" w:lastColumn="0" w:noHBand="0" w:noVBand="1"/>
        </w:tblPrEx>
        <w:tc>
          <w:tcPr>
            <w:tcW w:w="774" w:type="pct"/>
            <w:vMerge/>
            <w:shd w:val="clear" w:color="auto" w:fill="auto"/>
          </w:tcPr>
          <w:p w14:paraId="6C7A234C" w14:textId="77777777" w:rsidR="00384174" w:rsidRPr="00F9601E" w:rsidRDefault="00384174" w:rsidP="00310462">
            <w:pPr>
              <w:spacing w:after="0" w:line="240" w:lineRule="auto"/>
              <w:rPr>
                <w:rFonts w:ascii="Times New Roman" w:hAnsi="Times New Roman"/>
                <w:sz w:val="24"/>
                <w:szCs w:val="24"/>
              </w:rPr>
            </w:pPr>
          </w:p>
        </w:tc>
        <w:tc>
          <w:tcPr>
            <w:tcW w:w="2811" w:type="pct"/>
            <w:shd w:val="clear" w:color="auto" w:fill="auto"/>
          </w:tcPr>
          <w:p w14:paraId="24A909F4" w14:textId="77777777" w:rsidR="00384174" w:rsidRPr="00F9601E" w:rsidRDefault="00384174" w:rsidP="00310462">
            <w:pPr>
              <w:spacing w:after="0" w:line="240" w:lineRule="auto"/>
              <w:jc w:val="both"/>
              <w:rPr>
                <w:rFonts w:ascii="Times New Roman" w:hAnsi="Times New Roman"/>
                <w:b/>
                <w:sz w:val="24"/>
                <w:szCs w:val="24"/>
              </w:rPr>
            </w:pPr>
            <w:r>
              <w:rPr>
                <w:rFonts w:ascii="Times New Roman" w:eastAsia="Times New Roman" w:hAnsi="Times New Roman" w:cs="Times New Roman"/>
                <w:sz w:val="24"/>
                <w:szCs w:val="24"/>
              </w:rPr>
              <w:t xml:space="preserve">2. </w:t>
            </w:r>
            <w:r w:rsidRPr="005476A7">
              <w:rPr>
                <w:rFonts w:ascii="Times New Roman" w:eastAsia="Times New Roman" w:hAnsi="Times New Roman" w:cs="Times New Roman"/>
                <w:sz w:val="24"/>
                <w:szCs w:val="24"/>
              </w:rPr>
              <w:t>Стратегии поведения и способы разрешения конфликта</w:t>
            </w:r>
            <w:r>
              <w:rPr>
                <w:rFonts w:ascii="Times New Roman" w:eastAsia="Times New Roman" w:hAnsi="Times New Roman" w:cs="Times New Roman"/>
                <w:sz w:val="24"/>
                <w:szCs w:val="24"/>
              </w:rPr>
              <w:t>.</w:t>
            </w:r>
          </w:p>
        </w:tc>
        <w:tc>
          <w:tcPr>
            <w:tcW w:w="590" w:type="pct"/>
            <w:shd w:val="clear" w:color="auto" w:fill="auto"/>
          </w:tcPr>
          <w:p w14:paraId="03EFAC7D" w14:textId="77777777" w:rsidR="00384174" w:rsidRPr="00F9601E" w:rsidRDefault="000D706B"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1CB8D888" w14:textId="77777777" w:rsidR="00384174" w:rsidRPr="00F9601E" w:rsidRDefault="00384174" w:rsidP="00310462">
            <w:pPr>
              <w:spacing w:after="0" w:line="240" w:lineRule="auto"/>
              <w:jc w:val="center"/>
              <w:rPr>
                <w:rFonts w:ascii="Times New Roman" w:hAnsi="Times New Roman"/>
                <w:i/>
                <w:sz w:val="24"/>
                <w:szCs w:val="24"/>
              </w:rPr>
            </w:pPr>
          </w:p>
        </w:tc>
      </w:tr>
      <w:tr w:rsidR="00384174" w:rsidRPr="00F9601E" w14:paraId="59D34250" w14:textId="77777777" w:rsidTr="001052DF">
        <w:tblPrEx>
          <w:tblLook w:val="04A0" w:firstRow="1" w:lastRow="0" w:firstColumn="1" w:lastColumn="0" w:noHBand="0" w:noVBand="1"/>
        </w:tblPrEx>
        <w:trPr>
          <w:trHeight w:val="322"/>
        </w:trPr>
        <w:tc>
          <w:tcPr>
            <w:tcW w:w="774" w:type="pct"/>
            <w:vMerge/>
            <w:shd w:val="clear" w:color="auto" w:fill="auto"/>
          </w:tcPr>
          <w:p w14:paraId="0D6838E5" w14:textId="77777777" w:rsidR="00384174" w:rsidRPr="00F9601E" w:rsidRDefault="00384174" w:rsidP="00310462">
            <w:pPr>
              <w:spacing w:after="0" w:line="240" w:lineRule="auto"/>
              <w:rPr>
                <w:rFonts w:ascii="Times New Roman" w:hAnsi="Times New Roman"/>
                <w:sz w:val="24"/>
                <w:szCs w:val="24"/>
              </w:rPr>
            </w:pPr>
          </w:p>
        </w:tc>
        <w:tc>
          <w:tcPr>
            <w:tcW w:w="2811" w:type="pct"/>
            <w:shd w:val="clear" w:color="auto" w:fill="auto"/>
          </w:tcPr>
          <w:p w14:paraId="725B685A" w14:textId="77777777" w:rsidR="00384174" w:rsidRPr="00F9601E" w:rsidRDefault="00384174" w:rsidP="009927D5">
            <w:pPr>
              <w:spacing w:after="0" w:line="240" w:lineRule="auto"/>
              <w:jc w:val="both"/>
              <w:rPr>
                <w:rFonts w:ascii="Times New Roman" w:hAnsi="Times New Roman"/>
                <w:sz w:val="24"/>
                <w:szCs w:val="24"/>
              </w:rPr>
            </w:pPr>
            <w:r w:rsidRPr="004B107F">
              <w:rPr>
                <w:rFonts w:ascii="Times New Roman" w:eastAsia="Times New Roman" w:hAnsi="Times New Roman" w:cs="Times New Roman"/>
                <w:b/>
                <w:sz w:val="24"/>
                <w:szCs w:val="24"/>
              </w:rPr>
              <w:t>В форме практической подготовки</w:t>
            </w:r>
          </w:p>
        </w:tc>
        <w:tc>
          <w:tcPr>
            <w:tcW w:w="590" w:type="pct"/>
            <w:shd w:val="clear" w:color="auto" w:fill="auto"/>
          </w:tcPr>
          <w:p w14:paraId="37BF499E" w14:textId="77777777" w:rsidR="00384174" w:rsidRPr="00F9601E" w:rsidRDefault="000D706B" w:rsidP="00310462">
            <w:pPr>
              <w:spacing w:after="0" w:line="240" w:lineRule="auto"/>
              <w:jc w:val="center"/>
              <w:rPr>
                <w:rFonts w:ascii="Times New Roman" w:hAnsi="Times New Roman"/>
                <w:sz w:val="24"/>
                <w:szCs w:val="24"/>
              </w:rPr>
            </w:pPr>
            <w:r>
              <w:rPr>
                <w:rFonts w:ascii="Times New Roman" w:hAnsi="Times New Roman"/>
                <w:sz w:val="24"/>
                <w:szCs w:val="24"/>
              </w:rPr>
              <w:t>6</w:t>
            </w:r>
          </w:p>
        </w:tc>
        <w:tc>
          <w:tcPr>
            <w:tcW w:w="825" w:type="pct"/>
            <w:vMerge/>
          </w:tcPr>
          <w:p w14:paraId="4078153B" w14:textId="77777777" w:rsidR="00384174" w:rsidRPr="00F9601E" w:rsidRDefault="00384174" w:rsidP="00310462">
            <w:pPr>
              <w:spacing w:after="0" w:line="240" w:lineRule="auto"/>
              <w:jc w:val="center"/>
              <w:rPr>
                <w:rFonts w:ascii="Times New Roman" w:hAnsi="Times New Roman"/>
                <w:i/>
                <w:sz w:val="24"/>
                <w:szCs w:val="24"/>
              </w:rPr>
            </w:pPr>
          </w:p>
        </w:tc>
      </w:tr>
      <w:tr w:rsidR="00384174" w:rsidRPr="00F9601E" w14:paraId="42691042" w14:textId="77777777" w:rsidTr="001052DF">
        <w:tblPrEx>
          <w:tblLook w:val="04A0" w:firstRow="1" w:lastRow="0" w:firstColumn="1" w:lastColumn="0" w:noHBand="0" w:noVBand="1"/>
        </w:tblPrEx>
        <w:trPr>
          <w:trHeight w:val="139"/>
        </w:trPr>
        <w:tc>
          <w:tcPr>
            <w:tcW w:w="774" w:type="pct"/>
            <w:vMerge/>
            <w:shd w:val="clear" w:color="auto" w:fill="auto"/>
          </w:tcPr>
          <w:p w14:paraId="18A3D4A7" w14:textId="77777777" w:rsidR="00384174" w:rsidRPr="00F9601E" w:rsidRDefault="00384174" w:rsidP="00310462">
            <w:pPr>
              <w:spacing w:after="0" w:line="240" w:lineRule="auto"/>
              <w:rPr>
                <w:rFonts w:ascii="Times New Roman" w:hAnsi="Times New Roman"/>
                <w:sz w:val="24"/>
                <w:szCs w:val="24"/>
              </w:rPr>
            </w:pPr>
          </w:p>
        </w:tc>
        <w:tc>
          <w:tcPr>
            <w:tcW w:w="2811" w:type="pct"/>
            <w:shd w:val="clear" w:color="auto" w:fill="auto"/>
          </w:tcPr>
          <w:p w14:paraId="6021B91F" w14:textId="77777777" w:rsidR="00384174" w:rsidRDefault="00384174" w:rsidP="00BA0D85">
            <w:pPr>
              <w:spacing w:after="0" w:line="240" w:lineRule="auto"/>
              <w:contextualSpacing/>
              <w:jc w:val="both"/>
              <w:rPr>
                <w:rFonts w:ascii="Times New Roman" w:eastAsia="Times New Roman" w:hAnsi="Times New Roman" w:cs="Times New Roman"/>
                <w:sz w:val="24"/>
                <w:szCs w:val="24"/>
              </w:rPr>
            </w:pPr>
            <w:r w:rsidRPr="004B107F">
              <w:rPr>
                <w:rFonts w:ascii="Times New Roman" w:eastAsia="Times New Roman" w:hAnsi="Times New Roman" w:cs="Times New Roman"/>
                <w:b/>
                <w:sz w:val="24"/>
                <w:szCs w:val="24"/>
              </w:rPr>
              <w:t>В форме практической подготовки</w:t>
            </w:r>
            <w:r>
              <w:rPr>
                <w:rFonts w:ascii="Times New Roman" w:eastAsia="Times New Roman" w:hAnsi="Times New Roman" w:cs="Times New Roman"/>
                <w:b/>
                <w:sz w:val="24"/>
                <w:szCs w:val="24"/>
              </w:rPr>
              <w:t xml:space="preserve"> 8.</w:t>
            </w:r>
          </w:p>
          <w:p w14:paraId="08C7CBC8" w14:textId="77777777" w:rsidR="00384174" w:rsidRPr="004B107F" w:rsidRDefault="00384174" w:rsidP="009927D5">
            <w:pPr>
              <w:spacing w:after="0" w:line="240" w:lineRule="auto"/>
              <w:jc w:val="both"/>
              <w:rPr>
                <w:rFonts w:ascii="Times New Roman" w:eastAsia="Times New Roman" w:hAnsi="Times New Roman" w:cs="Times New Roman"/>
                <w:b/>
                <w:sz w:val="24"/>
                <w:szCs w:val="24"/>
              </w:rPr>
            </w:pPr>
            <w:r w:rsidRPr="005476A7">
              <w:rPr>
                <w:rFonts w:ascii="Times New Roman" w:eastAsia="Times New Roman" w:hAnsi="Times New Roman" w:cs="Times New Roman"/>
                <w:sz w:val="24"/>
                <w:szCs w:val="24"/>
              </w:rPr>
              <w:t xml:space="preserve">Формирование  </w:t>
            </w:r>
            <w:r>
              <w:rPr>
                <w:rFonts w:ascii="Times New Roman" w:eastAsia="Times New Roman" w:hAnsi="Times New Roman" w:cs="Times New Roman"/>
                <w:sz w:val="24"/>
                <w:szCs w:val="24"/>
              </w:rPr>
              <w:t xml:space="preserve">навыков </w:t>
            </w:r>
            <w:r w:rsidRPr="005476A7">
              <w:rPr>
                <w:rFonts w:ascii="Times New Roman" w:eastAsia="Times New Roman" w:hAnsi="Times New Roman" w:cs="Times New Roman"/>
                <w:sz w:val="24"/>
                <w:szCs w:val="24"/>
              </w:rPr>
              <w:t>ведения конструктивного диалога.</w:t>
            </w:r>
            <w:r>
              <w:rPr>
                <w:rFonts w:ascii="Times New Roman" w:eastAsia="Times New Roman" w:hAnsi="Times New Roman" w:cs="Times New Roman"/>
                <w:sz w:val="24"/>
                <w:szCs w:val="24"/>
              </w:rPr>
              <w:t xml:space="preserve"> </w:t>
            </w:r>
            <w:r w:rsidRPr="005476A7">
              <w:rPr>
                <w:rFonts w:ascii="Times New Roman" w:eastAsia="Times New Roman" w:hAnsi="Times New Roman" w:cs="Times New Roman"/>
                <w:sz w:val="24"/>
                <w:szCs w:val="24"/>
              </w:rPr>
              <w:t>Пути  разрешения конфликтных ситуаций</w:t>
            </w:r>
            <w:r>
              <w:rPr>
                <w:rFonts w:ascii="Times New Roman" w:eastAsia="Times New Roman" w:hAnsi="Times New Roman" w:cs="Times New Roman"/>
                <w:sz w:val="24"/>
                <w:szCs w:val="24"/>
              </w:rPr>
              <w:t>.</w:t>
            </w:r>
            <w:r w:rsidRPr="005476A7">
              <w:rPr>
                <w:rFonts w:ascii="Times New Roman" w:eastAsia="Times New Roman" w:hAnsi="Times New Roman" w:cs="Times New Roman"/>
                <w:sz w:val="24"/>
                <w:szCs w:val="24"/>
              </w:rPr>
              <w:t xml:space="preserve">  </w:t>
            </w:r>
          </w:p>
        </w:tc>
        <w:tc>
          <w:tcPr>
            <w:tcW w:w="590" w:type="pct"/>
            <w:shd w:val="clear" w:color="auto" w:fill="auto"/>
          </w:tcPr>
          <w:p w14:paraId="73E1723F" w14:textId="77777777" w:rsidR="00384174" w:rsidRPr="00F9601E" w:rsidRDefault="000D706B"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2AE8DCBD" w14:textId="77777777" w:rsidR="00384174" w:rsidRPr="00F9601E" w:rsidRDefault="00384174" w:rsidP="00310462">
            <w:pPr>
              <w:spacing w:after="0" w:line="240" w:lineRule="auto"/>
              <w:jc w:val="center"/>
              <w:rPr>
                <w:rFonts w:ascii="Times New Roman" w:hAnsi="Times New Roman"/>
                <w:i/>
                <w:sz w:val="24"/>
                <w:szCs w:val="24"/>
              </w:rPr>
            </w:pPr>
          </w:p>
        </w:tc>
      </w:tr>
      <w:tr w:rsidR="00384174" w:rsidRPr="00F9601E" w14:paraId="4020AF89" w14:textId="77777777" w:rsidTr="00617BF5">
        <w:tblPrEx>
          <w:tblLook w:val="04A0" w:firstRow="1" w:lastRow="0" w:firstColumn="1" w:lastColumn="0" w:noHBand="0" w:noVBand="1"/>
        </w:tblPrEx>
        <w:trPr>
          <w:trHeight w:val="516"/>
        </w:trPr>
        <w:tc>
          <w:tcPr>
            <w:tcW w:w="774" w:type="pct"/>
            <w:vMerge/>
            <w:shd w:val="clear" w:color="auto" w:fill="auto"/>
          </w:tcPr>
          <w:p w14:paraId="53A18666" w14:textId="77777777" w:rsidR="00384174" w:rsidRPr="00F9601E" w:rsidRDefault="00384174" w:rsidP="00310462">
            <w:pPr>
              <w:spacing w:after="0" w:line="240" w:lineRule="auto"/>
              <w:rPr>
                <w:rFonts w:ascii="Times New Roman" w:hAnsi="Times New Roman"/>
                <w:sz w:val="24"/>
                <w:szCs w:val="24"/>
              </w:rPr>
            </w:pPr>
          </w:p>
        </w:tc>
        <w:tc>
          <w:tcPr>
            <w:tcW w:w="2811" w:type="pct"/>
            <w:shd w:val="clear" w:color="auto" w:fill="auto"/>
          </w:tcPr>
          <w:p w14:paraId="76ADC966" w14:textId="77777777" w:rsidR="00384174" w:rsidRDefault="00384174" w:rsidP="00BA0D85">
            <w:pPr>
              <w:spacing w:after="0" w:line="240" w:lineRule="auto"/>
              <w:contextualSpacing/>
              <w:jc w:val="both"/>
              <w:rPr>
                <w:rFonts w:ascii="Times New Roman" w:eastAsia="Times New Roman" w:hAnsi="Times New Roman" w:cs="Times New Roman"/>
                <w:sz w:val="24"/>
                <w:szCs w:val="24"/>
              </w:rPr>
            </w:pPr>
            <w:r w:rsidRPr="004B107F">
              <w:rPr>
                <w:rFonts w:ascii="Times New Roman" w:eastAsia="Times New Roman" w:hAnsi="Times New Roman" w:cs="Times New Roman"/>
                <w:b/>
                <w:sz w:val="24"/>
                <w:szCs w:val="24"/>
              </w:rPr>
              <w:t>В форме практической подготовки</w:t>
            </w:r>
            <w:r>
              <w:rPr>
                <w:rFonts w:ascii="Times New Roman" w:eastAsia="Times New Roman" w:hAnsi="Times New Roman" w:cs="Times New Roman"/>
                <w:b/>
                <w:sz w:val="24"/>
                <w:szCs w:val="24"/>
              </w:rPr>
              <w:t xml:space="preserve"> 9.</w:t>
            </w:r>
          </w:p>
          <w:p w14:paraId="04143FCD" w14:textId="77777777" w:rsidR="00384174" w:rsidRPr="004B107F" w:rsidRDefault="00384174" w:rsidP="009927D5">
            <w:pPr>
              <w:spacing w:after="0" w:line="240" w:lineRule="auto"/>
              <w:jc w:val="both"/>
              <w:rPr>
                <w:rFonts w:ascii="Times New Roman" w:eastAsia="Times New Roman" w:hAnsi="Times New Roman" w:cs="Times New Roman"/>
                <w:b/>
                <w:sz w:val="24"/>
                <w:szCs w:val="24"/>
              </w:rPr>
            </w:pPr>
            <w:r w:rsidRPr="005476A7">
              <w:rPr>
                <w:rFonts w:ascii="Times New Roman" w:eastAsia="Times New Roman" w:hAnsi="Times New Roman" w:cs="Times New Roman"/>
                <w:sz w:val="24"/>
                <w:szCs w:val="24"/>
              </w:rPr>
              <w:t xml:space="preserve">Формирование  </w:t>
            </w:r>
            <w:r>
              <w:rPr>
                <w:rFonts w:ascii="Times New Roman" w:eastAsia="Times New Roman" w:hAnsi="Times New Roman" w:cs="Times New Roman"/>
                <w:sz w:val="24"/>
                <w:szCs w:val="24"/>
              </w:rPr>
              <w:t xml:space="preserve">навыков </w:t>
            </w:r>
            <w:r w:rsidRPr="005476A7">
              <w:rPr>
                <w:rFonts w:ascii="Times New Roman" w:eastAsia="Times New Roman" w:hAnsi="Times New Roman" w:cs="Times New Roman"/>
                <w:sz w:val="24"/>
                <w:szCs w:val="24"/>
              </w:rPr>
              <w:t>ведения конструктивного диалога.</w:t>
            </w:r>
            <w:r>
              <w:rPr>
                <w:rFonts w:ascii="Times New Roman" w:eastAsia="Times New Roman" w:hAnsi="Times New Roman" w:cs="Times New Roman"/>
                <w:sz w:val="24"/>
                <w:szCs w:val="24"/>
              </w:rPr>
              <w:t xml:space="preserve"> </w:t>
            </w:r>
          </w:p>
        </w:tc>
        <w:tc>
          <w:tcPr>
            <w:tcW w:w="590" w:type="pct"/>
            <w:shd w:val="clear" w:color="auto" w:fill="auto"/>
          </w:tcPr>
          <w:p w14:paraId="17E044C3" w14:textId="77777777" w:rsidR="00384174" w:rsidRPr="00F9601E" w:rsidRDefault="000D706B"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11BAA38A" w14:textId="77777777" w:rsidR="00384174" w:rsidRPr="00F9601E" w:rsidRDefault="00384174" w:rsidP="00310462">
            <w:pPr>
              <w:spacing w:after="0" w:line="240" w:lineRule="auto"/>
              <w:jc w:val="center"/>
              <w:rPr>
                <w:rFonts w:ascii="Times New Roman" w:hAnsi="Times New Roman"/>
                <w:i/>
                <w:sz w:val="24"/>
                <w:szCs w:val="24"/>
              </w:rPr>
            </w:pPr>
          </w:p>
        </w:tc>
      </w:tr>
      <w:tr w:rsidR="00384174" w:rsidRPr="00F9601E" w14:paraId="7F673286" w14:textId="77777777" w:rsidTr="00B35650">
        <w:tblPrEx>
          <w:tblLook w:val="04A0" w:firstRow="1" w:lastRow="0" w:firstColumn="1" w:lastColumn="0" w:noHBand="0" w:noVBand="1"/>
        </w:tblPrEx>
        <w:trPr>
          <w:trHeight w:val="301"/>
        </w:trPr>
        <w:tc>
          <w:tcPr>
            <w:tcW w:w="774" w:type="pct"/>
            <w:vMerge/>
            <w:shd w:val="clear" w:color="auto" w:fill="auto"/>
          </w:tcPr>
          <w:p w14:paraId="40FB02C5" w14:textId="77777777" w:rsidR="00384174" w:rsidRPr="00F9601E" w:rsidRDefault="00384174" w:rsidP="00310462">
            <w:pPr>
              <w:spacing w:after="0" w:line="240" w:lineRule="auto"/>
              <w:rPr>
                <w:rFonts w:ascii="Times New Roman" w:hAnsi="Times New Roman"/>
                <w:sz w:val="24"/>
                <w:szCs w:val="24"/>
              </w:rPr>
            </w:pPr>
          </w:p>
        </w:tc>
        <w:tc>
          <w:tcPr>
            <w:tcW w:w="2811" w:type="pct"/>
            <w:shd w:val="clear" w:color="auto" w:fill="auto"/>
          </w:tcPr>
          <w:p w14:paraId="78A61DE6" w14:textId="77777777" w:rsidR="00384174" w:rsidRDefault="00384174" w:rsidP="00617BF5">
            <w:pPr>
              <w:spacing w:after="0" w:line="240" w:lineRule="auto"/>
              <w:contextualSpacing/>
              <w:jc w:val="both"/>
              <w:rPr>
                <w:rFonts w:ascii="Times New Roman" w:eastAsia="Times New Roman" w:hAnsi="Times New Roman" w:cs="Times New Roman"/>
                <w:sz w:val="24"/>
                <w:szCs w:val="24"/>
              </w:rPr>
            </w:pPr>
            <w:r w:rsidRPr="004B107F">
              <w:rPr>
                <w:rFonts w:ascii="Times New Roman" w:eastAsia="Times New Roman" w:hAnsi="Times New Roman" w:cs="Times New Roman"/>
                <w:b/>
                <w:sz w:val="24"/>
                <w:szCs w:val="24"/>
              </w:rPr>
              <w:t>В форме практической подготовки</w:t>
            </w:r>
            <w:r>
              <w:rPr>
                <w:rFonts w:ascii="Times New Roman" w:eastAsia="Times New Roman" w:hAnsi="Times New Roman" w:cs="Times New Roman"/>
                <w:b/>
                <w:sz w:val="24"/>
                <w:szCs w:val="24"/>
              </w:rPr>
              <w:t xml:space="preserve"> 10.</w:t>
            </w:r>
          </w:p>
          <w:p w14:paraId="17D5F4B2" w14:textId="77777777" w:rsidR="00384174" w:rsidRPr="004B107F" w:rsidRDefault="00384174" w:rsidP="009927D5">
            <w:pPr>
              <w:spacing w:after="0" w:line="240" w:lineRule="auto"/>
              <w:jc w:val="both"/>
              <w:rPr>
                <w:rFonts w:ascii="Times New Roman" w:eastAsia="Times New Roman" w:hAnsi="Times New Roman" w:cs="Times New Roman"/>
                <w:b/>
                <w:sz w:val="24"/>
                <w:szCs w:val="24"/>
              </w:rPr>
            </w:pPr>
            <w:r w:rsidRPr="005476A7">
              <w:rPr>
                <w:rFonts w:ascii="Times New Roman" w:eastAsia="Times New Roman" w:hAnsi="Times New Roman" w:cs="Times New Roman"/>
                <w:sz w:val="24"/>
                <w:szCs w:val="24"/>
              </w:rPr>
              <w:t>Пути  разрешения конфликтных ситуаций</w:t>
            </w:r>
            <w:r>
              <w:rPr>
                <w:rFonts w:ascii="Times New Roman" w:eastAsia="Times New Roman" w:hAnsi="Times New Roman" w:cs="Times New Roman"/>
                <w:sz w:val="24"/>
                <w:szCs w:val="24"/>
              </w:rPr>
              <w:t>.</w:t>
            </w:r>
            <w:r w:rsidRPr="005476A7">
              <w:rPr>
                <w:rFonts w:ascii="Times New Roman" w:eastAsia="Times New Roman" w:hAnsi="Times New Roman" w:cs="Times New Roman"/>
                <w:sz w:val="24"/>
                <w:szCs w:val="24"/>
              </w:rPr>
              <w:t xml:space="preserve">  </w:t>
            </w:r>
          </w:p>
        </w:tc>
        <w:tc>
          <w:tcPr>
            <w:tcW w:w="590" w:type="pct"/>
            <w:shd w:val="clear" w:color="auto" w:fill="auto"/>
          </w:tcPr>
          <w:p w14:paraId="06191920" w14:textId="77777777" w:rsidR="00384174" w:rsidRPr="00F9601E" w:rsidRDefault="000D706B"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0BE5868B" w14:textId="77777777" w:rsidR="00384174" w:rsidRPr="00F9601E" w:rsidRDefault="00384174" w:rsidP="00310462">
            <w:pPr>
              <w:spacing w:after="0" w:line="240" w:lineRule="auto"/>
              <w:jc w:val="center"/>
              <w:rPr>
                <w:rFonts w:ascii="Times New Roman" w:hAnsi="Times New Roman"/>
                <w:i/>
                <w:sz w:val="24"/>
                <w:szCs w:val="24"/>
              </w:rPr>
            </w:pPr>
          </w:p>
        </w:tc>
      </w:tr>
      <w:tr w:rsidR="00384174" w:rsidRPr="00F9601E" w14:paraId="0169C2D5" w14:textId="77777777" w:rsidTr="00B35650">
        <w:tblPrEx>
          <w:tblLook w:val="04A0" w:firstRow="1" w:lastRow="0" w:firstColumn="1" w:lastColumn="0" w:noHBand="0" w:noVBand="1"/>
        </w:tblPrEx>
        <w:trPr>
          <w:trHeight w:val="215"/>
        </w:trPr>
        <w:tc>
          <w:tcPr>
            <w:tcW w:w="774" w:type="pct"/>
            <w:vMerge/>
            <w:shd w:val="clear" w:color="auto" w:fill="auto"/>
          </w:tcPr>
          <w:p w14:paraId="350A2914" w14:textId="77777777" w:rsidR="00384174" w:rsidRPr="00F9601E" w:rsidRDefault="00384174" w:rsidP="00310462">
            <w:pPr>
              <w:spacing w:after="0" w:line="240" w:lineRule="auto"/>
              <w:rPr>
                <w:rFonts w:ascii="Times New Roman" w:hAnsi="Times New Roman"/>
                <w:sz w:val="24"/>
                <w:szCs w:val="24"/>
              </w:rPr>
            </w:pPr>
          </w:p>
        </w:tc>
        <w:tc>
          <w:tcPr>
            <w:tcW w:w="2811" w:type="pct"/>
            <w:shd w:val="clear" w:color="auto" w:fill="auto"/>
          </w:tcPr>
          <w:p w14:paraId="61D6BB68" w14:textId="77777777" w:rsidR="00384174" w:rsidRPr="00F9601E" w:rsidRDefault="00384174" w:rsidP="006E0597">
            <w:pPr>
              <w:spacing w:after="0" w:line="240" w:lineRule="auto"/>
              <w:jc w:val="both"/>
              <w:rPr>
                <w:rFonts w:ascii="Times New Roman" w:hAnsi="Times New Roman"/>
                <w:b/>
                <w:sz w:val="24"/>
                <w:szCs w:val="24"/>
              </w:rPr>
            </w:pPr>
            <w:r w:rsidRPr="00F9601E">
              <w:rPr>
                <w:rFonts w:ascii="Times New Roman" w:hAnsi="Times New Roman"/>
                <w:b/>
                <w:bCs/>
                <w:sz w:val="24"/>
                <w:szCs w:val="24"/>
              </w:rPr>
              <w:t>В том числе практических занятий и лабораторных работ</w:t>
            </w:r>
          </w:p>
        </w:tc>
        <w:tc>
          <w:tcPr>
            <w:tcW w:w="590" w:type="pct"/>
            <w:shd w:val="clear" w:color="auto" w:fill="auto"/>
          </w:tcPr>
          <w:p w14:paraId="05E06824" w14:textId="77777777" w:rsidR="00384174" w:rsidRPr="00F9601E" w:rsidRDefault="000D706B" w:rsidP="00310462">
            <w:pPr>
              <w:spacing w:after="0" w:line="240" w:lineRule="auto"/>
              <w:jc w:val="center"/>
              <w:rPr>
                <w:rFonts w:ascii="Times New Roman" w:hAnsi="Times New Roman"/>
                <w:sz w:val="24"/>
                <w:szCs w:val="24"/>
              </w:rPr>
            </w:pPr>
            <w:r>
              <w:rPr>
                <w:rFonts w:ascii="Times New Roman" w:hAnsi="Times New Roman"/>
                <w:sz w:val="24"/>
                <w:szCs w:val="24"/>
              </w:rPr>
              <w:t>6</w:t>
            </w:r>
          </w:p>
        </w:tc>
        <w:tc>
          <w:tcPr>
            <w:tcW w:w="825" w:type="pct"/>
            <w:vMerge/>
          </w:tcPr>
          <w:p w14:paraId="0D07DB03" w14:textId="77777777" w:rsidR="00384174" w:rsidRPr="00F9601E" w:rsidRDefault="00384174" w:rsidP="00310462">
            <w:pPr>
              <w:spacing w:after="0" w:line="240" w:lineRule="auto"/>
              <w:jc w:val="center"/>
              <w:rPr>
                <w:rFonts w:ascii="Times New Roman" w:hAnsi="Times New Roman"/>
                <w:i/>
                <w:sz w:val="24"/>
                <w:szCs w:val="24"/>
              </w:rPr>
            </w:pPr>
          </w:p>
        </w:tc>
      </w:tr>
      <w:tr w:rsidR="00384174" w:rsidRPr="00F9601E" w14:paraId="24F55DC5" w14:textId="77777777" w:rsidTr="0010685F">
        <w:tblPrEx>
          <w:tblLook w:val="04A0" w:firstRow="1" w:lastRow="0" w:firstColumn="1" w:lastColumn="0" w:noHBand="0" w:noVBand="1"/>
        </w:tblPrEx>
        <w:trPr>
          <w:trHeight w:val="279"/>
        </w:trPr>
        <w:tc>
          <w:tcPr>
            <w:tcW w:w="774" w:type="pct"/>
            <w:vMerge/>
            <w:shd w:val="clear" w:color="auto" w:fill="auto"/>
          </w:tcPr>
          <w:p w14:paraId="51641675" w14:textId="77777777" w:rsidR="00384174" w:rsidRPr="00F9601E" w:rsidRDefault="00384174" w:rsidP="00310462">
            <w:pPr>
              <w:spacing w:after="0" w:line="240" w:lineRule="auto"/>
              <w:rPr>
                <w:rFonts w:ascii="Times New Roman" w:hAnsi="Times New Roman"/>
                <w:sz w:val="24"/>
                <w:szCs w:val="24"/>
              </w:rPr>
            </w:pPr>
          </w:p>
        </w:tc>
        <w:tc>
          <w:tcPr>
            <w:tcW w:w="2811" w:type="pct"/>
            <w:shd w:val="clear" w:color="auto" w:fill="auto"/>
          </w:tcPr>
          <w:p w14:paraId="07BE5F60" w14:textId="77777777" w:rsidR="00384174" w:rsidRDefault="00384174" w:rsidP="00617BF5">
            <w:pPr>
              <w:spacing w:after="0" w:line="240" w:lineRule="auto"/>
              <w:jc w:val="both"/>
              <w:rPr>
                <w:rFonts w:ascii="Times New Roman" w:hAnsi="Times New Roman"/>
                <w:b/>
                <w:sz w:val="24"/>
                <w:szCs w:val="24"/>
              </w:rPr>
            </w:pPr>
            <w:r w:rsidRPr="00F9601E">
              <w:rPr>
                <w:rFonts w:ascii="Times New Roman" w:hAnsi="Times New Roman"/>
                <w:b/>
                <w:sz w:val="24"/>
                <w:szCs w:val="24"/>
              </w:rPr>
              <w:t xml:space="preserve">Практическое занятие </w:t>
            </w:r>
            <w:r>
              <w:rPr>
                <w:rFonts w:ascii="Times New Roman" w:hAnsi="Times New Roman"/>
                <w:b/>
                <w:sz w:val="24"/>
                <w:szCs w:val="24"/>
              </w:rPr>
              <w:t>9</w:t>
            </w:r>
            <w:r w:rsidRPr="00F9601E">
              <w:rPr>
                <w:rFonts w:ascii="Times New Roman" w:hAnsi="Times New Roman"/>
                <w:b/>
                <w:sz w:val="24"/>
                <w:szCs w:val="24"/>
              </w:rPr>
              <w:t xml:space="preserve">. </w:t>
            </w:r>
          </w:p>
          <w:p w14:paraId="2D5D8ECA" w14:textId="77777777" w:rsidR="00384174" w:rsidRPr="00F9601E" w:rsidRDefault="00384174" w:rsidP="009927D5">
            <w:pPr>
              <w:spacing w:after="0" w:line="240" w:lineRule="auto"/>
              <w:jc w:val="both"/>
              <w:rPr>
                <w:rFonts w:ascii="Times New Roman" w:hAnsi="Times New Roman"/>
                <w:b/>
                <w:sz w:val="24"/>
                <w:szCs w:val="24"/>
              </w:rPr>
            </w:pPr>
            <w:r w:rsidRPr="005476A7">
              <w:rPr>
                <w:rFonts w:ascii="Times New Roman" w:eastAsia="Times New Roman" w:hAnsi="Times New Roman" w:cs="Times New Roman"/>
                <w:sz w:val="24"/>
                <w:szCs w:val="24"/>
              </w:rPr>
              <w:t>Анализ конфликтных ситуаций. Отработка навыков   конструктивного диалога</w:t>
            </w:r>
            <w:r>
              <w:rPr>
                <w:rFonts w:ascii="Times New Roman" w:eastAsia="Times New Roman" w:hAnsi="Times New Roman" w:cs="Times New Roman"/>
                <w:sz w:val="24"/>
                <w:szCs w:val="24"/>
              </w:rPr>
              <w:t>.</w:t>
            </w:r>
          </w:p>
        </w:tc>
        <w:tc>
          <w:tcPr>
            <w:tcW w:w="590" w:type="pct"/>
            <w:shd w:val="clear" w:color="auto" w:fill="auto"/>
          </w:tcPr>
          <w:p w14:paraId="793B9599" w14:textId="77777777" w:rsidR="00384174" w:rsidRPr="00F9601E" w:rsidRDefault="000D706B"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7DE713F3" w14:textId="77777777" w:rsidR="00384174" w:rsidRPr="00F9601E" w:rsidRDefault="00384174" w:rsidP="00310462">
            <w:pPr>
              <w:spacing w:after="0" w:line="240" w:lineRule="auto"/>
              <w:jc w:val="center"/>
              <w:rPr>
                <w:rFonts w:ascii="Times New Roman" w:hAnsi="Times New Roman"/>
                <w:i/>
                <w:sz w:val="24"/>
                <w:szCs w:val="24"/>
              </w:rPr>
            </w:pPr>
          </w:p>
        </w:tc>
      </w:tr>
      <w:tr w:rsidR="00384174" w:rsidRPr="00F9601E" w14:paraId="1B2CE9E7" w14:textId="77777777" w:rsidTr="00384174">
        <w:tblPrEx>
          <w:tblLook w:val="04A0" w:firstRow="1" w:lastRow="0" w:firstColumn="1" w:lastColumn="0" w:noHBand="0" w:noVBand="1"/>
        </w:tblPrEx>
        <w:trPr>
          <w:trHeight w:val="827"/>
        </w:trPr>
        <w:tc>
          <w:tcPr>
            <w:tcW w:w="774" w:type="pct"/>
            <w:vMerge/>
            <w:shd w:val="clear" w:color="auto" w:fill="auto"/>
          </w:tcPr>
          <w:p w14:paraId="741B1838" w14:textId="77777777" w:rsidR="00384174" w:rsidRPr="00F9601E" w:rsidRDefault="00384174" w:rsidP="00310462">
            <w:pPr>
              <w:spacing w:after="0" w:line="240" w:lineRule="auto"/>
              <w:rPr>
                <w:rFonts w:ascii="Times New Roman" w:hAnsi="Times New Roman"/>
                <w:sz w:val="24"/>
                <w:szCs w:val="24"/>
              </w:rPr>
            </w:pPr>
          </w:p>
        </w:tc>
        <w:tc>
          <w:tcPr>
            <w:tcW w:w="2811" w:type="pct"/>
            <w:shd w:val="clear" w:color="auto" w:fill="auto"/>
          </w:tcPr>
          <w:p w14:paraId="4E7D0B63" w14:textId="77777777" w:rsidR="00384174" w:rsidRDefault="00384174" w:rsidP="00617BF5">
            <w:pPr>
              <w:spacing w:after="0" w:line="240" w:lineRule="auto"/>
              <w:jc w:val="both"/>
              <w:rPr>
                <w:rFonts w:ascii="Times New Roman" w:hAnsi="Times New Roman"/>
                <w:b/>
                <w:sz w:val="24"/>
                <w:szCs w:val="24"/>
              </w:rPr>
            </w:pPr>
            <w:r w:rsidRPr="00F9601E">
              <w:rPr>
                <w:rFonts w:ascii="Times New Roman" w:hAnsi="Times New Roman"/>
                <w:b/>
                <w:sz w:val="24"/>
                <w:szCs w:val="24"/>
              </w:rPr>
              <w:t xml:space="preserve">Практическое занятие </w:t>
            </w:r>
            <w:r>
              <w:rPr>
                <w:rFonts w:ascii="Times New Roman" w:hAnsi="Times New Roman"/>
                <w:b/>
                <w:sz w:val="24"/>
                <w:szCs w:val="24"/>
              </w:rPr>
              <w:t>10</w:t>
            </w:r>
            <w:r w:rsidRPr="00F9601E">
              <w:rPr>
                <w:rFonts w:ascii="Times New Roman" w:hAnsi="Times New Roman"/>
                <w:b/>
                <w:sz w:val="24"/>
                <w:szCs w:val="24"/>
              </w:rPr>
              <w:t xml:space="preserve">. </w:t>
            </w:r>
          </w:p>
          <w:p w14:paraId="2E2AB64C" w14:textId="77777777" w:rsidR="00384174" w:rsidRPr="005476A7" w:rsidRDefault="00384174" w:rsidP="00617BF5">
            <w:pPr>
              <w:spacing w:after="0" w:line="240" w:lineRule="auto"/>
              <w:jc w:val="both"/>
              <w:rPr>
                <w:rFonts w:ascii="Times New Roman" w:eastAsia="Times New Roman" w:hAnsi="Times New Roman" w:cs="Times New Roman"/>
                <w:sz w:val="24"/>
                <w:szCs w:val="24"/>
              </w:rPr>
            </w:pPr>
            <w:r w:rsidRPr="005476A7">
              <w:rPr>
                <w:rFonts w:ascii="Times New Roman" w:eastAsia="Times New Roman" w:hAnsi="Times New Roman" w:cs="Times New Roman"/>
                <w:color w:val="000000"/>
                <w:sz w:val="24"/>
                <w:szCs w:val="24"/>
              </w:rPr>
              <w:t xml:space="preserve"> «Изучение основ делового общения», «Анализ  конфликтов в различных сферах человеческого взаимодействия»</w:t>
            </w:r>
          </w:p>
        </w:tc>
        <w:tc>
          <w:tcPr>
            <w:tcW w:w="590" w:type="pct"/>
            <w:shd w:val="clear" w:color="auto" w:fill="auto"/>
          </w:tcPr>
          <w:p w14:paraId="37A05993" w14:textId="77777777" w:rsidR="00384174" w:rsidRPr="00F9601E" w:rsidRDefault="000D706B"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1D993FAF" w14:textId="77777777" w:rsidR="00384174" w:rsidRPr="00F9601E" w:rsidRDefault="00384174" w:rsidP="00310462">
            <w:pPr>
              <w:spacing w:after="0" w:line="240" w:lineRule="auto"/>
              <w:jc w:val="center"/>
              <w:rPr>
                <w:rFonts w:ascii="Times New Roman" w:hAnsi="Times New Roman"/>
                <w:i/>
                <w:sz w:val="24"/>
                <w:szCs w:val="24"/>
              </w:rPr>
            </w:pPr>
          </w:p>
        </w:tc>
      </w:tr>
      <w:tr w:rsidR="00384174" w:rsidRPr="00F9601E" w14:paraId="0DF5DECE" w14:textId="77777777" w:rsidTr="007F0B36">
        <w:tblPrEx>
          <w:tblLook w:val="04A0" w:firstRow="1" w:lastRow="0" w:firstColumn="1" w:lastColumn="0" w:noHBand="0" w:noVBand="1"/>
        </w:tblPrEx>
        <w:trPr>
          <w:trHeight w:val="1096"/>
        </w:trPr>
        <w:tc>
          <w:tcPr>
            <w:tcW w:w="774" w:type="pct"/>
            <w:vMerge/>
            <w:shd w:val="clear" w:color="auto" w:fill="auto"/>
          </w:tcPr>
          <w:p w14:paraId="251607C7" w14:textId="77777777" w:rsidR="00384174" w:rsidRPr="00F9601E" w:rsidRDefault="00384174" w:rsidP="00310462">
            <w:pPr>
              <w:spacing w:after="0" w:line="240" w:lineRule="auto"/>
              <w:rPr>
                <w:rFonts w:ascii="Times New Roman" w:hAnsi="Times New Roman"/>
                <w:sz w:val="24"/>
                <w:szCs w:val="24"/>
              </w:rPr>
            </w:pPr>
          </w:p>
        </w:tc>
        <w:tc>
          <w:tcPr>
            <w:tcW w:w="2811" w:type="pct"/>
            <w:shd w:val="clear" w:color="auto" w:fill="auto"/>
          </w:tcPr>
          <w:p w14:paraId="5935345C" w14:textId="77777777" w:rsidR="00384174" w:rsidRDefault="00384174" w:rsidP="00617BF5">
            <w:pPr>
              <w:spacing w:after="0" w:line="240" w:lineRule="auto"/>
              <w:jc w:val="both"/>
              <w:rPr>
                <w:rFonts w:ascii="Times New Roman" w:hAnsi="Times New Roman"/>
                <w:b/>
                <w:sz w:val="24"/>
                <w:szCs w:val="24"/>
              </w:rPr>
            </w:pPr>
            <w:r w:rsidRPr="00F9601E">
              <w:rPr>
                <w:rFonts w:ascii="Times New Roman" w:hAnsi="Times New Roman"/>
                <w:b/>
                <w:sz w:val="24"/>
                <w:szCs w:val="24"/>
              </w:rPr>
              <w:t xml:space="preserve">Практическое занятие </w:t>
            </w:r>
            <w:r>
              <w:rPr>
                <w:rFonts w:ascii="Times New Roman" w:hAnsi="Times New Roman"/>
                <w:b/>
                <w:sz w:val="24"/>
                <w:szCs w:val="24"/>
              </w:rPr>
              <w:t>11</w:t>
            </w:r>
            <w:r w:rsidRPr="00F9601E">
              <w:rPr>
                <w:rFonts w:ascii="Times New Roman" w:hAnsi="Times New Roman"/>
                <w:b/>
                <w:sz w:val="24"/>
                <w:szCs w:val="24"/>
              </w:rPr>
              <w:t xml:space="preserve">. </w:t>
            </w:r>
          </w:p>
          <w:p w14:paraId="692689CE" w14:textId="77777777" w:rsidR="00384174" w:rsidRPr="00F9601E" w:rsidRDefault="00384174" w:rsidP="006C08A4">
            <w:pPr>
              <w:spacing w:after="0" w:line="240" w:lineRule="auto"/>
              <w:rPr>
                <w:rFonts w:ascii="Times New Roman" w:hAnsi="Times New Roman"/>
                <w:b/>
                <w:sz w:val="24"/>
                <w:szCs w:val="24"/>
              </w:rPr>
            </w:pPr>
            <w:r w:rsidRPr="005476A7">
              <w:rPr>
                <w:rFonts w:ascii="Times New Roman" w:eastAsia="Times New Roman" w:hAnsi="Times New Roman" w:cs="Times New Roman"/>
                <w:sz w:val="24"/>
                <w:szCs w:val="24"/>
              </w:rPr>
              <w:t>Подготовить доклад</w:t>
            </w:r>
            <w:r>
              <w:rPr>
                <w:rFonts w:ascii="Times New Roman" w:eastAsia="Times New Roman" w:hAnsi="Times New Roman" w:cs="Times New Roman"/>
                <w:sz w:val="24"/>
                <w:szCs w:val="24"/>
              </w:rPr>
              <w:t>ы</w:t>
            </w:r>
            <w:r w:rsidRPr="005476A7">
              <w:rPr>
                <w:rFonts w:ascii="Times New Roman" w:eastAsia="Times New Roman" w:hAnsi="Times New Roman" w:cs="Times New Roman"/>
                <w:sz w:val="24"/>
                <w:szCs w:val="24"/>
              </w:rPr>
              <w:t xml:space="preserve"> на тем</w:t>
            </w:r>
            <w:r>
              <w:rPr>
                <w:rFonts w:ascii="Times New Roman" w:eastAsia="Times New Roman" w:hAnsi="Times New Roman" w:cs="Times New Roman"/>
                <w:sz w:val="24"/>
                <w:szCs w:val="24"/>
              </w:rPr>
              <w:t>ы</w:t>
            </w:r>
            <w:r w:rsidRPr="005476A7">
              <w:rPr>
                <w:rFonts w:ascii="Times New Roman" w:eastAsia="Times New Roman" w:hAnsi="Times New Roman" w:cs="Times New Roman"/>
                <w:sz w:val="24"/>
                <w:szCs w:val="24"/>
              </w:rPr>
              <w:t>: «Пути решения конфликтных ситуаций среди учащихся»</w:t>
            </w:r>
            <w:r>
              <w:rPr>
                <w:rFonts w:ascii="Times New Roman" w:eastAsia="Times New Roman" w:hAnsi="Times New Roman" w:cs="Times New Roman"/>
                <w:sz w:val="24"/>
                <w:szCs w:val="24"/>
              </w:rPr>
              <w:t xml:space="preserve">,  </w:t>
            </w:r>
            <w:r w:rsidRPr="005476A7">
              <w:rPr>
                <w:rFonts w:ascii="Times New Roman" w:eastAsia="Times New Roman" w:hAnsi="Times New Roman" w:cs="Times New Roman"/>
                <w:sz w:val="24"/>
                <w:szCs w:val="24"/>
              </w:rPr>
              <w:t>«Конфликтное общение и роль педагога в их профилактике и разрешении»</w:t>
            </w:r>
          </w:p>
        </w:tc>
        <w:tc>
          <w:tcPr>
            <w:tcW w:w="590" w:type="pct"/>
            <w:shd w:val="clear" w:color="auto" w:fill="auto"/>
          </w:tcPr>
          <w:p w14:paraId="0681A29E" w14:textId="77777777" w:rsidR="00384174" w:rsidRPr="00F9601E" w:rsidRDefault="000D706B" w:rsidP="00310462">
            <w:pPr>
              <w:spacing w:after="0" w:line="240" w:lineRule="auto"/>
              <w:jc w:val="center"/>
              <w:rPr>
                <w:rFonts w:ascii="Times New Roman" w:hAnsi="Times New Roman"/>
                <w:sz w:val="24"/>
                <w:szCs w:val="24"/>
              </w:rPr>
            </w:pPr>
            <w:r>
              <w:rPr>
                <w:rFonts w:ascii="Times New Roman" w:hAnsi="Times New Roman"/>
                <w:sz w:val="24"/>
                <w:szCs w:val="24"/>
              </w:rPr>
              <w:t>2</w:t>
            </w:r>
          </w:p>
        </w:tc>
        <w:tc>
          <w:tcPr>
            <w:tcW w:w="825" w:type="pct"/>
            <w:vMerge/>
          </w:tcPr>
          <w:p w14:paraId="364847C3" w14:textId="77777777" w:rsidR="00384174" w:rsidRPr="00F9601E" w:rsidRDefault="00384174" w:rsidP="00310462">
            <w:pPr>
              <w:spacing w:after="0" w:line="240" w:lineRule="auto"/>
              <w:jc w:val="center"/>
              <w:rPr>
                <w:rFonts w:ascii="Times New Roman" w:hAnsi="Times New Roman"/>
                <w:i/>
                <w:sz w:val="24"/>
                <w:szCs w:val="24"/>
              </w:rPr>
            </w:pPr>
          </w:p>
        </w:tc>
      </w:tr>
      <w:tr w:rsidR="007F0B36" w:rsidRPr="00F9601E" w14:paraId="7107E2AF" w14:textId="77777777" w:rsidTr="007F0B36">
        <w:tblPrEx>
          <w:tblLook w:val="04A0" w:firstRow="1" w:lastRow="0" w:firstColumn="1" w:lastColumn="0" w:noHBand="0" w:noVBand="1"/>
        </w:tblPrEx>
        <w:trPr>
          <w:trHeight w:val="96"/>
        </w:trPr>
        <w:tc>
          <w:tcPr>
            <w:tcW w:w="774" w:type="pct"/>
            <w:shd w:val="clear" w:color="auto" w:fill="auto"/>
          </w:tcPr>
          <w:p w14:paraId="2C714BF2" w14:textId="77777777" w:rsidR="007F0B36" w:rsidRPr="00F9601E" w:rsidRDefault="00657E70" w:rsidP="00657E70">
            <w:pPr>
              <w:spacing w:after="0" w:line="240" w:lineRule="auto"/>
              <w:rPr>
                <w:rFonts w:ascii="Times New Roman" w:hAnsi="Times New Roman"/>
                <w:sz w:val="24"/>
                <w:szCs w:val="24"/>
              </w:rPr>
            </w:pPr>
            <w:r w:rsidRPr="00F9601E">
              <w:rPr>
                <w:rFonts w:ascii="Times New Roman" w:hAnsi="Times New Roman"/>
                <w:b/>
                <w:iCs/>
                <w:color w:val="000000" w:themeColor="text1"/>
                <w:sz w:val="24"/>
                <w:szCs w:val="24"/>
              </w:rPr>
              <w:t>Промежуточная аттестация</w:t>
            </w:r>
            <w:r>
              <w:rPr>
                <w:rFonts w:ascii="Times New Roman" w:hAnsi="Times New Roman"/>
                <w:b/>
                <w:iCs/>
                <w:color w:val="000000" w:themeColor="text1"/>
                <w:sz w:val="24"/>
                <w:szCs w:val="24"/>
              </w:rPr>
              <w:t xml:space="preserve"> - </w:t>
            </w:r>
          </w:p>
        </w:tc>
        <w:tc>
          <w:tcPr>
            <w:tcW w:w="2811" w:type="pct"/>
            <w:shd w:val="clear" w:color="auto" w:fill="auto"/>
          </w:tcPr>
          <w:p w14:paraId="117B44DB" w14:textId="77777777" w:rsidR="007F0B36" w:rsidRPr="00F9601E" w:rsidRDefault="00657E70" w:rsidP="006C08A4">
            <w:pPr>
              <w:spacing w:after="0" w:line="240" w:lineRule="auto"/>
              <w:jc w:val="both"/>
              <w:rPr>
                <w:rFonts w:ascii="Times New Roman" w:hAnsi="Times New Roman"/>
                <w:b/>
                <w:sz w:val="24"/>
                <w:szCs w:val="24"/>
              </w:rPr>
            </w:pPr>
            <w:r>
              <w:rPr>
                <w:rFonts w:ascii="Times New Roman" w:hAnsi="Times New Roman"/>
                <w:b/>
                <w:iCs/>
                <w:color w:val="000000" w:themeColor="text1"/>
                <w:sz w:val="24"/>
                <w:szCs w:val="24"/>
              </w:rPr>
              <w:t>дифференцированный зачёт</w:t>
            </w:r>
          </w:p>
        </w:tc>
        <w:tc>
          <w:tcPr>
            <w:tcW w:w="590" w:type="pct"/>
            <w:shd w:val="clear" w:color="auto" w:fill="auto"/>
          </w:tcPr>
          <w:p w14:paraId="410D330A" w14:textId="77777777" w:rsidR="007F0B36" w:rsidRPr="00F9601E" w:rsidRDefault="007F0B36" w:rsidP="00310462">
            <w:pPr>
              <w:spacing w:after="0" w:line="240" w:lineRule="auto"/>
              <w:jc w:val="center"/>
              <w:rPr>
                <w:rFonts w:ascii="Times New Roman" w:hAnsi="Times New Roman"/>
                <w:sz w:val="24"/>
                <w:szCs w:val="24"/>
              </w:rPr>
            </w:pPr>
          </w:p>
        </w:tc>
        <w:tc>
          <w:tcPr>
            <w:tcW w:w="825" w:type="pct"/>
          </w:tcPr>
          <w:p w14:paraId="326BEA4A" w14:textId="77777777" w:rsidR="007F0B36" w:rsidRPr="00F9601E" w:rsidRDefault="007F0B36" w:rsidP="00310462">
            <w:pPr>
              <w:spacing w:after="0" w:line="240" w:lineRule="auto"/>
              <w:jc w:val="center"/>
              <w:rPr>
                <w:rFonts w:ascii="Times New Roman" w:hAnsi="Times New Roman"/>
                <w:i/>
                <w:sz w:val="24"/>
                <w:szCs w:val="24"/>
              </w:rPr>
            </w:pPr>
          </w:p>
        </w:tc>
      </w:tr>
      <w:tr w:rsidR="007F0B36" w:rsidRPr="00F9601E" w14:paraId="2A213F0B" w14:textId="77777777" w:rsidTr="006C08A4">
        <w:tblPrEx>
          <w:tblLook w:val="04A0" w:firstRow="1" w:lastRow="0" w:firstColumn="1" w:lastColumn="0" w:noHBand="0" w:noVBand="1"/>
        </w:tblPrEx>
        <w:trPr>
          <w:trHeight w:val="172"/>
        </w:trPr>
        <w:tc>
          <w:tcPr>
            <w:tcW w:w="774" w:type="pct"/>
            <w:shd w:val="clear" w:color="auto" w:fill="auto"/>
          </w:tcPr>
          <w:p w14:paraId="5690508E" w14:textId="77777777" w:rsidR="007F0B36" w:rsidRDefault="007F0B36" w:rsidP="00310462">
            <w:pPr>
              <w:spacing w:after="0" w:line="240" w:lineRule="auto"/>
              <w:rPr>
                <w:rFonts w:ascii="Times New Roman" w:hAnsi="Times New Roman"/>
                <w:sz w:val="24"/>
                <w:szCs w:val="24"/>
              </w:rPr>
            </w:pPr>
          </w:p>
          <w:p w14:paraId="796F3086" w14:textId="77777777" w:rsidR="00384174" w:rsidRPr="00F9601E" w:rsidRDefault="00384174" w:rsidP="00310462">
            <w:pPr>
              <w:spacing w:after="0" w:line="240" w:lineRule="auto"/>
              <w:rPr>
                <w:rFonts w:ascii="Times New Roman" w:hAnsi="Times New Roman"/>
                <w:sz w:val="24"/>
                <w:szCs w:val="24"/>
              </w:rPr>
            </w:pPr>
          </w:p>
        </w:tc>
        <w:tc>
          <w:tcPr>
            <w:tcW w:w="2811" w:type="pct"/>
            <w:shd w:val="clear" w:color="auto" w:fill="auto"/>
          </w:tcPr>
          <w:p w14:paraId="39A575D2" w14:textId="77777777" w:rsidR="007F0B36" w:rsidRPr="00F9601E" w:rsidRDefault="007F0B36" w:rsidP="006C08A4">
            <w:pPr>
              <w:spacing w:after="0" w:line="240" w:lineRule="auto"/>
              <w:jc w:val="both"/>
              <w:rPr>
                <w:rFonts w:ascii="Times New Roman" w:hAnsi="Times New Roman"/>
                <w:b/>
                <w:sz w:val="24"/>
                <w:szCs w:val="24"/>
              </w:rPr>
            </w:pPr>
          </w:p>
        </w:tc>
        <w:tc>
          <w:tcPr>
            <w:tcW w:w="590" w:type="pct"/>
            <w:shd w:val="clear" w:color="auto" w:fill="auto"/>
          </w:tcPr>
          <w:p w14:paraId="1BA5DDEC" w14:textId="77777777" w:rsidR="007F0B36" w:rsidRPr="00F9601E" w:rsidRDefault="007F0B36" w:rsidP="00310462">
            <w:pPr>
              <w:spacing w:after="0" w:line="240" w:lineRule="auto"/>
              <w:jc w:val="center"/>
              <w:rPr>
                <w:rFonts w:ascii="Times New Roman" w:hAnsi="Times New Roman"/>
                <w:sz w:val="24"/>
                <w:szCs w:val="24"/>
              </w:rPr>
            </w:pPr>
          </w:p>
        </w:tc>
        <w:tc>
          <w:tcPr>
            <w:tcW w:w="825" w:type="pct"/>
          </w:tcPr>
          <w:p w14:paraId="453F580A" w14:textId="77777777" w:rsidR="007F0B36" w:rsidRPr="00F9601E" w:rsidRDefault="007F0B36" w:rsidP="00310462">
            <w:pPr>
              <w:spacing w:after="0" w:line="240" w:lineRule="auto"/>
              <w:jc w:val="center"/>
              <w:rPr>
                <w:rFonts w:ascii="Times New Roman" w:hAnsi="Times New Roman"/>
                <w:i/>
                <w:sz w:val="24"/>
                <w:szCs w:val="24"/>
              </w:rPr>
            </w:pPr>
          </w:p>
        </w:tc>
      </w:tr>
    </w:tbl>
    <w:p w14:paraId="587C4071" w14:textId="77777777" w:rsidR="00F9601E" w:rsidRPr="00F9601E" w:rsidRDefault="00F9601E" w:rsidP="00F9601E">
      <w:pPr>
        <w:rPr>
          <w:rFonts w:ascii="Times New Roman" w:hAnsi="Times New Roman"/>
          <w:b/>
          <w:bCs/>
          <w:sz w:val="24"/>
          <w:szCs w:val="24"/>
        </w:rPr>
      </w:pPr>
    </w:p>
    <w:p w14:paraId="31C118C7" w14:textId="77777777" w:rsidR="00F9601E" w:rsidRPr="00F9601E" w:rsidRDefault="00F9601E" w:rsidP="00F9601E">
      <w:pPr>
        <w:ind w:firstLine="709"/>
        <w:rPr>
          <w:rFonts w:ascii="Times New Roman" w:hAnsi="Times New Roman"/>
          <w:i/>
          <w:sz w:val="24"/>
          <w:szCs w:val="24"/>
        </w:rPr>
        <w:sectPr w:rsidR="00F9601E" w:rsidRPr="00F9601E" w:rsidSect="00310462">
          <w:pgSz w:w="16840" w:h="11907" w:orient="landscape"/>
          <w:pgMar w:top="851" w:right="1134" w:bottom="851" w:left="992" w:header="709" w:footer="709" w:gutter="0"/>
          <w:cols w:space="720"/>
        </w:sectPr>
      </w:pPr>
    </w:p>
    <w:p w14:paraId="57E04915" w14:textId="77777777" w:rsidR="00F9601E" w:rsidRPr="00F9601E" w:rsidRDefault="00F9601E" w:rsidP="00F9601E">
      <w:pPr>
        <w:jc w:val="center"/>
        <w:rPr>
          <w:rFonts w:ascii="Times New Roman" w:hAnsi="Times New Roman"/>
          <w:b/>
          <w:bCs/>
          <w:sz w:val="24"/>
          <w:szCs w:val="24"/>
        </w:rPr>
      </w:pPr>
      <w:r w:rsidRPr="00F9601E">
        <w:rPr>
          <w:rFonts w:ascii="Times New Roman" w:hAnsi="Times New Roman"/>
          <w:b/>
          <w:bCs/>
          <w:sz w:val="24"/>
          <w:szCs w:val="24"/>
        </w:rPr>
        <w:lastRenderedPageBreak/>
        <w:t>3. УСЛОВИЯ РЕАЛИЗАЦИИ УЧЕБНОЙ ДИСЦИПЛИНЫ</w:t>
      </w:r>
    </w:p>
    <w:p w14:paraId="52608CB6" w14:textId="77777777" w:rsidR="00F9601E" w:rsidRPr="00F9601E" w:rsidRDefault="00F9601E" w:rsidP="00F9601E">
      <w:pPr>
        <w:suppressAutoHyphens/>
        <w:spacing w:after="0"/>
        <w:ind w:firstLine="709"/>
        <w:jc w:val="both"/>
        <w:rPr>
          <w:rFonts w:ascii="Times New Roman" w:hAnsi="Times New Roman"/>
          <w:b/>
          <w:bCs/>
          <w:sz w:val="24"/>
          <w:szCs w:val="24"/>
        </w:rPr>
      </w:pPr>
      <w:r w:rsidRPr="00F9601E">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5D02F30A" w14:textId="77777777" w:rsidR="00F9601E" w:rsidRPr="00F9601E" w:rsidRDefault="00F9601E" w:rsidP="00F9601E">
      <w:pPr>
        <w:suppressAutoHyphens/>
        <w:autoSpaceDE w:val="0"/>
        <w:autoSpaceDN w:val="0"/>
        <w:adjustRightInd w:val="0"/>
        <w:spacing w:after="0"/>
        <w:ind w:firstLine="709"/>
        <w:jc w:val="both"/>
        <w:rPr>
          <w:rFonts w:ascii="Times New Roman" w:hAnsi="Times New Roman"/>
          <w:bCs/>
          <w:sz w:val="24"/>
          <w:szCs w:val="24"/>
          <w:lang w:eastAsia="en-US"/>
        </w:rPr>
      </w:pPr>
      <w:r w:rsidRPr="00F9601E">
        <w:rPr>
          <w:rFonts w:ascii="Times New Roman" w:hAnsi="Times New Roman"/>
          <w:bCs/>
          <w:sz w:val="24"/>
          <w:szCs w:val="24"/>
        </w:rPr>
        <w:t>Кабинет</w:t>
      </w:r>
      <w:r w:rsidRPr="00F9601E">
        <w:rPr>
          <w:rFonts w:ascii="Times New Roman" w:hAnsi="Times New Roman"/>
          <w:bCs/>
          <w:i/>
          <w:sz w:val="24"/>
          <w:szCs w:val="24"/>
        </w:rPr>
        <w:t xml:space="preserve"> «</w:t>
      </w:r>
      <w:r w:rsidRPr="00F9601E">
        <w:rPr>
          <w:rFonts w:ascii="Times New Roman" w:hAnsi="Times New Roman"/>
          <w:sz w:val="24"/>
          <w:szCs w:val="24"/>
        </w:rPr>
        <w:t xml:space="preserve">Педагогики и психологии», </w:t>
      </w:r>
      <w:r w:rsidRPr="00F9601E">
        <w:rPr>
          <w:rFonts w:ascii="Times New Roman" w:hAnsi="Times New Roman"/>
          <w:sz w:val="24"/>
          <w:szCs w:val="24"/>
          <w:lang w:eastAsia="en-US"/>
        </w:rPr>
        <w:t xml:space="preserve">оснащенный </w:t>
      </w:r>
      <w:r w:rsidRPr="00F9601E">
        <w:rPr>
          <w:rFonts w:ascii="Times New Roman" w:hAnsi="Times New Roman"/>
          <w:bCs/>
          <w:sz w:val="24"/>
          <w:szCs w:val="24"/>
          <w:lang w:eastAsia="en-US"/>
        </w:rPr>
        <w:t xml:space="preserve">в соответствии с п. 6.1.2.1 примерной образовательной программы по специальности. </w:t>
      </w:r>
    </w:p>
    <w:p w14:paraId="5532A711" w14:textId="77777777" w:rsidR="00F9601E" w:rsidRPr="00F9601E" w:rsidRDefault="00F9601E" w:rsidP="00F9601E">
      <w:pPr>
        <w:suppressAutoHyphens/>
        <w:autoSpaceDE w:val="0"/>
        <w:autoSpaceDN w:val="0"/>
        <w:adjustRightInd w:val="0"/>
        <w:spacing w:after="0"/>
        <w:ind w:firstLine="709"/>
        <w:jc w:val="both"/>
        <w:rPr>
          <w:rFonts w:ascii="Times New Roman" w:hAnsi="Times New Roman"/>
          <w:bCs/>
          <w:sz w:val="24"/>
          <w:szCs w:val="24"/>
        </w:rPr>
      </w:pPr>
    </w:p>
    <w:p w14:paraId="13400840" w14:textId="77777777" w:rsidR="00F9601E" w:rsidRPr="00F9601E" w:rsidRDefault="00F9601E" w:rsidP="00F9601E">
      <w:pPr>
        <w:suppressAutoHyphens/>
        <w:spacing w:after="0"/>
        <w:ind w:firstLine="709"/>
        <w:jc w:val="both"/>
        <w:rPr>
          <w:rFonts w:ascii="Times New Roman" w:hAnsi="Times New Roman"/>
          <w:b/>
          <w:bCs/>
          <w:sz w:val="24"/>
          <w:szCs w:val="24"/>
        </w:rPr>
      </w:pPr>
      <w:r w:rsidRPr="00F9601E">
        <w:rPr>
          <w:rFonts w:ascii="Times New Roman" w:hAnsi="Times New Roman"/>
          <w:b/>
          <w:bCs/>
          <w:sz w:val="24"/>
          <w:szCs w:val="24"/>
        </w:rPr>
        <w:t>3.2. Информационное обеспечение реализации программы</w:t>
      </w:r>
    </w:p>
    <w:p w14:paraId="1A894742" w14:textId="77777777" w:rsidR="00F9601E" w:rsidRPr="00F9601E" w:rsidRDefault="00F9601E" w:rsidP="00F9601E">
      <w:pPr>
        <w:suppressAutoHyphens/>
        <w:spacing w:after="0"/>
        <w:ind w:firstLine="709"/>
        <w:jc w:val="both"/>
        <w:rPr>
          <w:rFonts w:ascii="Times New Roman" w:hAnsi="Times New Roman"/>
          <w:bCs/>
          <w:sz w:val="24"/>
          <w:szCs w:val="24"/>
        </w:rPr>
      </w:pPr>
      <w:r w:rsidRPr="00F9601E">
        <w:rPr>
          <w:rFonts w:ascii="Times New Roman" w:hAnsi="Times New Roman"/>
          <w:bCs/>
          <w:sz w:val="24"/>
          <w:szCs w:val="24"/>
        </w:rPr>
        <w:t>Для реализации программы библиотечный фонд образовательной организации должен иметь п</w:t>
      </w:r>
      <w:r w:rsidRPr="00F9601E">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9601E">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F7F77CF" w14:textId="77777777" w:rsidR="00F9601E" w:rsidRPr="00F9601E" w:rsidRDefault="00F9601E" w:rsidP="00F9601E">
      <w:pPr>
        <w:suppressAutoHyphens/>
        <w:spacing w:after="0"/>
        <w:ind w:firstLine="709"/>
        <w:jc w:val="both"/>
        <w:rPr>
          <w:rFonts w:ascii="Times New Roman" w:hAnsi="Times New Roman"/>
          <w:sz w:val="24"/>
          <w:szCs w:val="24"/>
        </w:rPr>
      </w:pPr>
    </w:p>
    <w:p w14:paraId="782408F4" w14:textId="77777777" w:rsidR="00966E43" w:rsidRPr="005476A7" w:rsidRDefault="00F9601E" w:rsidP="00966E43">
      <w:pPr>
        <w:spacing w:after="0" w:line="240" w:lineRule="auto"/>
        <w:jc w:val="both"/>
        <w:rPr>
          <w:rFonts w:ascii="Times New Roman" w:eastAsia="Times New Roman" w:hAnsi="Times New Roman" w:cs="Times New Roman"/>
          <w:b/>
          <w:sz w:val="24"/>
          <w:szCs w:val="24"/>
        </w:rPr>
      </w:pPr>
      <w:r w:rsidRPr="00F9601E">
        <w:rPr>
          <w:rFonts w:ascii="Times New Roman" w:hAnsi="Times New Roman"/>
          <w:b/>
          <w:sz w:val="24"/>
          <w:szCs w:val="24"/>
        </w:rPr>
        <w:t xml:space="preserve">3.2.1. </w:t>
      </w:r>
      <w:r w:rsidR="00966E43" w:rsidRPr="005476A7">
        <w:rPr>
          <w:rFonts w:ascii="Times New Roman" w:eastAsia="Times New Roman" w:hAnsi="Times New Roman" w:cs="Times New Roman"/>
          <w:b/>
          <w:sz w:val="24"/>
          <w:szCs w:val="24"/>
        </w:rPr>
        <w:t xml:space="preserve">3.1. Требования к минимальному материально-техническому обеспечению </w:t>
      </w:r>
    </w:p>
    <w:p w14:paraId="197860CB" w14:textId="77777777" w:rsidR="00966E43" w:rsidRPr="005476A7" w:rsidRDefault="00966E43" w:rsidP="00966E43">
      <w:pPr>
        <w:spacing w:after="0" w:line="240" w:lineRule="auto"/>
        <w:ind w:firstLine="709"/>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Реализация учебной дисциплины требует наличия учебного кабинета «Педагогики и психологии» </w:t>
      </w:r>
    </w:p>
    <w:p w14:paraId="3A2611CE" w14:textId="77777777" w:rsidR="00966E43" w:rsidRPr="005476A7" w:rsidRDefault="00966E43" w:rsidP="00966E43">
      <w:pPr>
        <w:spacing w:after="0" w:line="240" w:lineRule="auto"/>
        <w:ind w:firstLine="709"/>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Оборудование учебного кабинета: </w:t>
      </w:r>
    </w:p>
    <w:p w14:paraId="6185DF4E" w14:textId="77777777" w:rsidR="00966E43" w:rsidRPr="005476A7" w:rsidRDefault="00966E43" w:rsidP="00966E43">
      <w:pPr>
        <w:spacing w:after="0" w:line="240" w:lineRule="auto"/>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 посадочные места по количеству обучающихся; </w:t>
      </w:r>
    </w:p>
    <w:p w14:paraId="67D49A83" w14:textId="77777777" w:rsidR="00966E43" w:rsidRPr="005476A7" w:rsidRDefault="00966E43" w:rsidP="00966E43">
      <w:pPr>
        <w:spacing w:after="0" w:line="240" w:lineRule="auto"/>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 рабочее место преподавателя; </w:t>
      </w:r>
    </w:p>
    <w:p w14:paraId="623871FF" w14:textId="77777777" w:rsidR="00966E43" w:rsidRPr="005476A7" w:rsidRDefault="00966E43" w:rsidP="00966E43">
      <w:pPr>
        <w:spacing w:after="0" w:line="240" w:lineRule="auto"/>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 учебно-наглядные пособия по дисциплине «Психология общения». </w:t>
      </w:r>
    </w:p>
    <w:p w14:paraId="2A7A3EBF" w14:textId="77777777" w:rsidR="00966E43" w:rsidRPr="005476A7" w:rsidRDefault="00966E43" w:rsidP="00966E43">
      <w:pPr>
        <w:spacing w:after="0" w:line="240" w:lineRule="auto"/>
        <w:ind w:firstLine="709"/>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Технические средства обучения: </w:t>
      </w:r>
    </w:p>
    <w:p w14:paraId="2EC5E993" w14:textId="77777777" w:rsidR="00966E43" w:rsidRPr="005476A7" w:rsidRDefault="00966E43" w:rsidP="00966E43">
      <w:pPr>
        <w:spacing w:after="0" w:line="240" w:lineRule="auto"/>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телевизор</w:t>
      </w:r>
    </w:p>
    <w:p w14:paraId="799E6B1D" w14:textId="77777777" w:rsidR="00966E43" w:rsidRPr="005476A7" w:rsidRDefault="00966E43" w:rsidP="00966E43">
      <w:pPr>
        <w:spacing w:after="0" w:line="240" w:lineRule="auto"/>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 интерактивная доска с лицензионным программным обеспечением и мультимедиапроектор. </w:t>
      </w:r>
    </w:p>
    <w:p w14:paraId="4D803903" w14:textId="77777777" w:rsidR="00966E43" w:rsidRPr="005476A7" w:rsidRDefault="00966E43" w:rsidP="00966E43">
      <w:pPr>
        <w:spacing w:after="0" w:line="240" w:lineRule="auto"/>
        <w:jc w:val="both"/>
        <w:rPr>
          <w:rFonts w:ascii="Times New Roman" w:eastAsia="Times New Roman" w:hAnsi="Times New Roman" w:cs="Times New Roman"/>
          <w:sz w:val="24"/>
          <w:szCs w:val="24"/>
        </w:rPr>
      </w:pPr>
    </w:p>
    <w:p w14:paraId="4B17FD22" w14:textId="77777777" w:rsidR="00966E43" w:rsidRPr="005476A7" w:rsidRDefault="00966E43" w:rsidP="00966E43">
      <w:pPr>
        <w:spacing w:after="0" w:line="240" w:lineRule="auto"/>
        <w:jc w:val="both"/>
        <w:rPr>
          <w:rFonts w:ascii="Times New Roman" w:eastAsia="Times New Roman" w:hAnsi="Times New Roman" w:cs="Times New Roman"/>
          <w:b/>
          <w:sz w:val="24"/>
          <w:szCs w:val="24"/>
        </w:rPr>
      </w:pPr>
      <w:r w:rsidRPr="005476A7">
        <w:rPr>
          <w:rFonts w:ascii="Times New Roman" w:eastAsia="Times New Roman" w:hAnsi="Times New Roman" w:cs="Times New Roman"/>
          <w:b/>
          <w:sz w:val="24"/>
          <w:szCs w:val="24"/>
        </w:rPr>
        <w:t xml:space="preserve">3.2. Информационное обеспечение обучения </w:t>
      </w:r>
    </w:p>
    <w:p w14:paraId="7256E168" w14:textId="77777777" w:rsidR="00966E43" w:rsidRPr="005476A7" w:rsidRDefault="00966E43" w:rsidP="00966E43">
      <w:pPr>
        <w:spacing w:after="0" w:line="240" w:lineRule="auto"/>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Перечень рекомендуемых учебных изданий, Интернет-ресурсов, дополнительной литературы </w:t>
      </w:r>
    </w:p>
    <w:p w14:paraId="0A124DBE" w14:textId="77777777" w:rsidR="00966E43" w:rsidRPr="005476A7" w:rsidRDefault="00966E43" w:rsidP="00966E43">
      <w:pPr>
        <w:spacing w:after="0" w:line="240" w:lineRule="auto"/>
        <w:jc w:val="both"/>
        <w:rPr>
          <w:rFonts w:ascii="Times New Roman" w:eastAsia="Times New Roman" w:hAnsi="Times New Roman" w:cs="Times New Roman"/>
          <w:sz w:val="24"/>
          <w:szCs w:val="24"/>
        </w:rPr>
      </w:pPr>
    </w:p>
    <w:p w14:paraId="7B3D2858" w14:textId="77777777" w:rsidR="00966E43" w:rsidRDefault="00966E43" w:rsidP="00966E43">
      <w:pPr>
        <w:spacing w:after="0" w:line="240" w:lineRule="auto"/>
        <w:ind w:firstLine="709"/>
        <w:jc w:val="both"/>
        <w:rPr>
          <w:rFonts w:ascii="Times New Roman" w:eastAsia="Times New Roman" w:hAnsi="Times New Roman" w:cs="Times New Roman"/>
          <w:b/>
          <w:sz w:val="24"/>
          <w:szCs w:val="24"/>
        </w:rPr>
      </w:pPr>
      <w:r w:rsidRPr="005476A7">
        <w:rPr>
          <w:rFonts w:ascii="Times New Roman" w:eastAsia="Times New Roman" w:hAnsi="Times New Roman" w:cs="Times New Roman"/>
          <w:b/>
          <w:sz w:val="24"/>
          <w:szCs w:val="24"/>
        </w:rPr>
        <w:t xml:space="preserve">Основные источники: </w:t>
      </w:r>
    </w:p>
    <w:p w14:paraId="7441AC41" w14:textId="77777777" w:rsidR="00966E43" w:rsidRPr="005476A7" w:rsidRDefault="00966E43" w:rsidP="00966E43">
      <w:pPr>
        <w:spacing w:after="0" w:line="240" w:lineRule="auto"/>
        <w:ind w:firstLine="709"/>
        <w:jc w:val="both"/>
        <w:rPr>
          <w:rFonts w:ascii="Times New Roman" w:eastAsia="Times New Roman" w:hAnsi="Times New Roman" w:cs="Times New Roman"/>
          <w:b/>
          <w:sz w:val="24"/>
          <w:szCs w:val="24"/>
        </w:rPr>
      </w:pPr>
    </w:p>
    <w:p w14:paraId="167A3639" w14:textId="77777777" w:rsidR="00966E43" w:rsidRPr="00C56C59" w:rsidRDefault="00966E43" w:rsidP="00966E43">
      <w:pPr>
        <w:pStyle w:val="a9"/>
        <w:numPr>
          <w:ilvl w:val="0"/>
          <w:numId w:val="6"/>
        </w:numPr>
        <w:spacing w:after="0" w:line="240" w:lineRule="auto"/>
        <w:ind w:left="0" w:firstLine="567"/>
        <w:jc w:val="both"/>
        <w:rPr>
          <w:rFonts w:ascii="Times New Roman" w:eastAsia="Times New Roman" w:hAnsi="Times New Roman" w:cs="Times New Roman"/>
          <w:sz w:val="24"/>
          <w:szCs w:val="24"/>
          <w:lang w:eastAsia="ru-RU"/>
        </w:rPr>
      </w:pPr>
      <w:r w:rsidRPr="00C56C59">
        <w:rPr>
          <w:rFonts w:ascii="Times New Roman" w:eastAsia="Times New Roman" w:hAnsi="Times New Roman" w:cs="Times New Roman"/>
          <w:sz w:val="24"/>
          <w:szCs w:val="24"/>
          <w:lang w:eastAsia="ru-RU"/>
        </w:rPr>
        <w:t>Абельская Р. Ш. Психология общения для it-специальностей. Учебное пособие. М.: Юрайт. 2019. 112 с.</w:t>
      </w:r>
    </w:p>
    <w:p w14:paraId="697EDEE1" w14:textId="77777777" w:rsidR="00966E43" w:rsidRPr="00C56C59" w:rsidRDefault="00966E43" w:rsidP="00966E43">
      <w:pPr>
        <w:pStyle w:val="a9"/>
        <w:numPr>
          <w:ilvl w:val="0"/>
          <w:numId w:val="6"/>
        </w:numPr>
        <w:spacing w:after="0" w:line="240" w:lineRule="auto"/>
        <w:ind w:left="0" w:firstLine="567"/>
        <w:jc w:val="both"/>
        <w:rPr>
          <w:rFonts w:ascii="Times New Roman" w:eastAsia="Times New Roman" w:hAnsi="Times New Roman" w:cs="Times New Roman"/>
          <w:sz w:val="24"/>
          <w:szCs w:val="24"/>
          <w:lang w:eastAsia="ru-RU"/>
        </w:rPr>
      </w:pPr>
      <w:r w:rsidRPr="00C56C59">
        <w:rPr>
          <w:rFonts w:ascii="Times New Roman" w:eastAsia="Times New Roman" w:hAnsi="Times New Roman" w:cs="Times New Roman"/>
          <w:sz w:val="24"/>
          <w:szCs w:val="24"/>
          <w:lang w:eastAsia="ru-RU"/>
        </w:rPr>
        <w:t>Бороздина Г. В., Кормнова Н. А. Психология общения. Учебник и практикум. М.: Юрайт. 2017. 464 с.</w:t>
      </w:r>
    </w:p>
    <w:p w14:paraId="43394417" w14:textId="77777777" w:rsidR="00966E43" w:rsidRPr="00C56C59" w:rsidRDefault="00966E43" w:rsidP="00966E43">
      <w:pPr>
        <w:pStyle w:val="a9"/>
        <w:numPr>
          <w:ilvl w:val="0"/>
          <w:numId w:val="6"/>
        </w:numPr>
        <w:spacing w:after="0" w:line="240" w:lineRule="auto"/>
        <w:ind w:left="0" w:firstLine="567"/>
        <w:jc w:val="both"/>
        <w:rPr>
          <w:rFonts w:ascii="Times New Roman" w:eastAsia="Times New Roman" w:hAnsi="Times New Roman" w:cs="Times New Roman"/>
          <w:sz w:val="24"/>
          <w:szCs w:val="24"/>
          <w:lang w:eastAsia="ru-RU"/>
        </w:rPr>
      </w:pPr>
      <w:r w:rsidRPr="00C56C59">
        <w:rPr>
          <w:rFonts w:ascii="Times New Roman" w:eastAsia="Times New Roman" w:hAnsi="Times New Roman" w:cs="Times New Roman"/>
          <w:sz w:val="24"/>
          <w:szCs w:val="24"/>
          <w:lang w:eastAsia="ru-RU"/>
        </w:rPr>
        <w:t>Кузнецова М.А. Психология общения: Учебное пособие для СПО. — М.: РГУП, 2019. — 167 с.</w:t>
      </w:r>
    </w:p>
    <w:p w14:paraId="06F604D8" w14:textId="77777777" w:rsidR="00966E43" w:rsidRPr="00C56C59" w:rsidRDefault="00966E43" w:rsidP="00966E43">
      <w:pPr>
        <w:pStyle w:val="a9"/>
        <w:numPr>
          <w:ilvl w:val="0"/>
          <w:numId w:val="6"/>
        </w:numPr>
        <w:spacing w:after="0" w:line="240" w:lineRule="auto"/>
        <w:ind w:left="0" w:firstLine="567"/>
        <w:jc w:val="both"/>
        <w:rPr>
          <w:rFonts w:ascii="Times New Roman" w:eastAsia="Times New Roman" w:hAnsi="Times New Roman" w:cs="Times New Roman"/>
          <w:sz w:val="24"/>
          <w:szCs w:val="24"/>
          <w:lang w:eastAsia="ru-RU"/>
        </w:rPr>
      </w:pPr>
      <w:r w:rsidRPr="00C56C59">
        <w:rPr>
          <w:rFonts w:ascii="Times New Roman" w:eastAsia="Times New Roman" w:hAnsi="Times New Roman" w:cs="Times New Roman"/>
          <w:sz w:val="24"/>
          <w:szCs w:val="24"/>
          <w:lang w:eastAsia="ru-RU"/>
        </w:rPr>
        <w:t>Садовская В. С., Ремизов В. А. Психология общения. Учебник и практикум для СПО. М.: Юрайт. 2019. 170 с.</w:t>
      </w:r>
    </w:p>
    <w:p w14:paraId="272487D2" w14:textId="77777777" w:rsidR="00966E43" w:rsidRPr="00C56C59" w:rsidRDefault="00966E43" w:rsidP="00966E43">
      <w:pPr>
        <w:pStyle w:val="a9"/>
        <w:numPr>
          <w:ilvl w:val="0"/>
          <w:numId w:val="6"/>
        </w:numPr>
        <w:spacing w:after="0" w:line="240" w:lineRule="auto"/>
        <w:ind w:left="0" w:firstLine="567"/>
        <w:jc w:val="both"/>
        <w:rPr>
          <w:rFonts w:ascii="Times New Roman" w:eastAsia="Times New Roman" w:hAnsi="Times New Roman" w:cs="Times New Roman"/>
          <w:sz w:val="24"/>
          <w:szCs w:val="24"/>
          <w:lang w:eastAsia="ru-RU"/>
        </w:rPr>
      </w:pPr>
      <w:r w:rsidRPr="00C56C59">
        <w:rPr>
          <w:rFonts w:ascii="Times New Roman" w:eastAsia="Times New Roman" w:hAnsi="Times New Roman" w:cs="Times New Roman"/>
          <w:sz w:val="24"/>
          <w:szCs w:val="24"/>
          <w:lang w:eastAsia="ru-RU"/>
        </w:rPr>
        <w:t>Самыгин С. И., Столяренко Л. Д., Гафиатулина Н. Х. Психология делового общения. Учебное пособие. М.: Феникс. 2020. 298 с.</w:t>
      </w:r>
    </w:p>
    <w:p w14:paraId="3F7B435A" w14:textId="77777777" w:rsidR="00966E43" w:rsidRPr="00C56C59" w:rsidRDefault="00966E43" w:rsidP="00966E43">
      <w:pPr>
        <w:pStyle w:val="a9"/>
        <w:numPr>
          <w:ilvl w:val="0"/>
          <w:numId w:val="6"/>
        </w:numPr>
        <w:spacing w:after="0" w:line="240" w:lineRule="auto"/>
        <w:ind w:left="0" w:firstLine="567"/>
        <w:jc w:val="both"/>
        <w:rPr>
          <w:rFonts w:ascii="Times New Roman" w:eastAsia="Times New Roman" w:hAnsi="Times New Roman" w:cs="Times New Roman"/>
          <w:sz w:val="24"/>
          <w:szCs w:val="24"/>
          <w:lang w:eastAsia="ru-RU"/>
        </w:rPr>
      </w:pPr>
      <w:r w:rsidRPr="00C56C59">
        <w:rPr>
          <w:rFonts w:ascii="Times New Roman" w:eastAsia="Times New Roman" w:hAnsi="Times New Roman" w:cs="Times New Roman"/>
          <w:sz w:val="24"/>
          <w:szCs w:val="24"/>
          <w:lang w:eastAsia="ru-RU"/>
        </w:rPr>
        <w:t>Столяренко Л. Д., Самыгин С. И. Психология общения. Учебник для колледжей. М.: Феникс. 2020. 318 с.</w:t>
      </w:r>
    </w:p>
    <w:p w14:paraId="76D3B925" w14:textId="77777777" w:rsidR="00966E43" w:rsidRPr="00C56C59" w:rsidRDefault="00966E43" w:rsidP="00966E43">
      <w:pPr>
        <w:pStyle w:val="a9"/>
        <w:numPr>
          <w:ilvl w:val="0"/>
          <w:numId w:val="6"/>
        </w:numPr>
        <w:spacing w:after="0" w:line="240" w:lineRule="auto"/>
        <w:ind w:left="0" w:firstLine="567"/>
        <w:jc w:val="both"/>
        <w:rPr>
          <w:rFonts w:ascii="Times New Roman" w:eastAsia="Times New Roman" w:hAnsi="Times New Roman" w:cs="Times New Roman"/>
          <w:sz w:val="24"/>
          <w:szCs w:val="24"/>
          <w:lang w:eastAsia="ru-RU"/>
        </w:rPr>
      </w:pPr>
      <w:r w:rsidRPr="00C56C59">
        <w:rPr>
          <w:rFonts w:ascii="Times New Roman" w:eastAsia="Times New Roman" w:hAnsi="Times New Roman" w:cs="Times New Roman"/>
          <w:sz w:val="24"/>
          <w:szCs w:val="24"/>
          <w:lang w:eastAsia="ru-RU"/>
        </w:rPr>
        <w:t>Черепанов В.А. Психологические приемы общения в юридической деятельности // Юрист. 2011. N 19. С. 23 — 31.</w:t>
      </w:r>
    </w:p>
    <w:p w14:paraId="3372BE66" w14:textId="77777777" w:rsidR="00966E43" w:rsidRPr="00C56C59" w:rsidRDefault="00966E43" w:rsidP="00966E43">
      <w:pPr>
        <w:pStyle w:val="a9"/>
        <w:numPr>
          <w:ilvl w:val="0"/>
          <w:numId w:val="6"/>
        </w:numPr>
        <w:spacing w:after="0" w:line="240" w:lineRule="auto"/>
        <w:ind w:left="0" w:firstLine="567"/>
        <w:jc w:val="both"/>
        <w:rPr>
          <w:rFonts w:ascii="Times New Roman" w:eastAsia="Times New Roman" w:hAnsi="Times New Roman" w:cs="Times New Roman"/>
          <w:sz w:val="24"/>
          <w:szCs w:val="24"/>
          <w:lang w:eastAsia="ru-RU"/>
        </w:rPr>
      </w:pPr>
      <w:r w:rsidRPr="00C56C59">
        <w:rPr>
          <w:rFonts w:ascii="Times New Roman" w:eastAsia="Times New Roman" w:hAnsi="Times New Roman" w:cs="Times New Roman"/>
          <w:sz w:val="24"/>
          <w:szCs w:val="24"/>
          <w:lang w:eastAsia="ru-RU"/>
        </w:rPr>
        <w:t>Шарухин А. П., Орлов А. М. Психология делового общения. М.: Academia. 2012. 240 с. Столяренко Л.Д.Психологияобщения.Учебник для колледжей.Издательство «Феникс» 2014.- 318с.</w:t>
      </w:r>
    </w:p>
    <w:p w14:paraId="53FF0F91" w14:textId="77777777" w:rsidR="00966E43" w:rsidRDefault="00966E43" w:rsidP="00966E43">
      <w:pPr>
        <w:spacing w:after="0" w:line="240" w:lineRule="auto"/>
        <w:ind w:firstLine="709"/>
        <w:jc w:val="both"/>
        <w:rPr>
          <w:rFonts w:ascii="Times New Roman" w:eastAsia="Times New Roman" w:hAnsi="Times New Roman" w:cs="Times New Roman"/>
          <w:b/>
          <w:sz w:val="24"/>
          <w:szCs w:val="24"/>
        </w:rPr>
      </w:pPr>
      <w:r w:rsidRPr="005476A7">
        <w:rPr>
          <w:rFonts w:ascii="Times New Roman" w:eastAsia="Times New Roman" w:hAnsi="Times New Roman" w:cs="Times New Roman"/>
          <w:b/>
          <w:sz w:val="24"/>
          <w:szCs w:val="24"/>
        </w:rPr>
        <w:lastRenderedPageBreak/>
        <w:t xml:space="preserve">Дополнительные источники: </w:t>
      </w:r>
    </w:p>
    <w:p w14:paraId="7B051692" w14:textId="77777777" w:rsidR="00966E43" w:rsidRPr="005476A7" w:rsidRDefault="00966E43" w:rsidP="00966E43">
      <w:pPr>
        <w:spacing w:after="0" w:line="240" w:lineRule="auto"/>
        <w:ind w:firstLine="709"/>
        <w:jc w:val="both"/>
        <w:rPr>
          <w:rFonts w:ascii="Times New Roman" w:eastAsia="Times New Roman" w:hAnsi="Times New Roman" w:cs="Times New Roman"/>
          <w:b/>
          <w:sz w:val="24"/>
          <w:szCs w:val="24"/>
        </w:rPr>
      </w:pPr>
    </w:p>
    <w:p w14:paraId="0D3FEAA2" w14:textId="77777777" w:rsidR="00966E43" w:rsidRPr="00B67C0A" w:rsidRDefault="00966E43" w:rsidP="00966E43">
      <w:pPr>
        <w:pStyle w:val="a9"/>
        <w:numPr>
          <w:ilvl w:val="0"/>
          <w:numId w:val="7"/>
        </w:numPr>
        <w:spacing w:after="0" w:line="240" w:lineRule="auto"/>
        <w:ind w:left="0" w:firstLine="567"/>
        <w:rPr>
          <w:rFonts w:ascii="Times New Roman" w:eastAsia="Times New Roman" w:hAnsi="Times New Roman" w:cs="Times New Roman"/>
          <w:sz w:val="24"/>
          <w:szCs w:val="24"/>
          <w:lang w:eastAsia="ru-RU"/>
        </w:rPr>
      </w:pPr>
      <w:r w:rsidRPr="00B67C0A">
        <w:rPr>
          <w:rFonts w:ascii="Times New Roman" w:eastAsia="Times New Roman" w:hAnsi="Times New Roman" w:cs="Times New Roman"/>
          <w:sz w:val="24"/>
          <w:szCs w:val="24"/>
        </w:rPr>
        <w:t xml:space="preserve">Волков </w:t>
      </w:r>
      <w:r w:rsidRPr="00B67C0A">
        <w:rPr>
          <w:rFonts w:ascii="Times New Roman" w:eastAsia="Times New Roman" w:hAnsi="Times New Roman" w:cs="Times New Roman"/>
          <w:sz w:val="24"/>
          <w:szCs w:val="24"/>
          <w:lang w:eastAsia="ru-RU"/>
        </w:rPr>
        <w:t xml:space="preserve"> Б.С. Психология педагогического общения: Учебник для бакалавров / Б.С. Волков, Н.В. Волкова, Е.А. Орлова. - Люберцы: Юрайт, 2016. - 335 c.</w:t>
      </w:r>
    </w:p>
    <w:p w14:paraId="68190B9C" w14:textId="77777777" w:rsidR="00966E43" w:rsidRPr="00B67C0A" w:rsidRDefault="00966E43" w:rsidP="00966E43">
      <w:pPr>
        <w:pStyle w:val="a9"/>
        <w:numPr>
          <w:ilvl w:val="0"/>
          <w:numId w:val="7"/>
        </w:numPr>
        <w:spacing w:after="0" w:line="240" w:lineRule="auto"/>
        <w:ind w:left="0" w:firstLine="567"/>
        <w:rPr>
          <w:rFonts w:ascii="Times New Roman" w:eastAsia="Times New Roman" w:hAnsi="Times New Roman" w:cs="Times New Roman"/>
          <w:sz w:val="24"/>
          <w:szCs w:val="24"/>
          <w:lang w:eastAsia="ru-RU"/>
        </w:rPr>
      </w:pPr>
      <w:r w:rsidRPr="00B67C0A">
        <w:rPr>
          <w:rFonts w:ascii="Times New Roman" w:eastAsia="Times New Roman" w:hAnsi="Times New Roman" w:cs="Times New Roman"/>
          <w:sz w:val="24"/>
          <w:szCs w:val="24"/>
        </w:rPr>
        <w:t xml:space="preserve">Ефимова </w:t>
      </w:r>
      <w:r w:rsidRPr="00B67C0A">
        <w:rPr>
          <w:rFonts w:ascii="Times New Roman" w:eastAsia="Times New Roman" w:hAnsi="Times New Roman" w:cs="Times New Roman"/>
          <w:sz w:val="24"/>
          <w:szCs w:val="24"/>
          <w:lang w:eastAsia="ru-RU"/>
        </w:rPr>
        <w:t xml:space="preserve"> Н.С. Психология общения. Практикум по психологии: Учебное пособие / Н.С. Ефимова. - М.: Форум, 2018. - 288 c.</w:t>
      </w:r>
    </w:p>
    <w:p w14:paraId="23DF59CF" w14:textId="77777777" w:rsidR="00966E43" w:rsidRPr="00B67C0A" w:rsidRDefault="00966E43" w:rsidP="00966E43">
      <w:pPr>
        <w:pStyle w:val="a9"/>
        <w:numPr>
          <w:ilvl w:val="0"/>
          <w:numId w:val="7"/>
        </w:numPr>
        <w:spacing w:after="0" w:line="240" w:lineRule="auto"/>
        <w:ind w:left="0" w:firstLine="567"/>
        <w:rPr>
          <w:rFonts w:ascii="Times New Roman" w:eastAsia="Times New Roman" w:hAnsi="Times New Roman" w:cs="Times New Roman"/>
          <w:sz w:val="24"/>
          <w:szCs w:val="24"/>
          <w:lang w:eastAsia="ru-RU"/>
        </w:rPr>
      </w:pPr>
      <w:r w:rsidRPr="00B67C0A">
        <w:rPr>
          <w:rFonts w:ascii="Times New Roman" w:eastAsia="Times New Roman" w:hAnsi="Times New Roman" w:cs="Times New Roman"/>
          <w:sz w:val="24"/>
          <w:szCs w:val="24"/>
          <w:lang w:eastAsia="ru-RU"/>
        </w:rPr>
        <w:t>Жарова</w:t>
      </w:r>
      <w:r w:rsidRPr="00B67C0A">
        <w:rPr>
          <w:rFonts w:ascii="Times New Roman" w:eastAsia="Times New Roman" w:hAnsi="Times New Roman" w:cs="Times New Roman"/>
          <w:sz w:val="24"/>
          <w:szCs w:val="24"/>
        </w:rPr>
        <w:t xml:space="preserve"> </w:t>
      </w:r>
      <w:r w:rsidRPr="00B67C0A">
        <w:rPr>
          <w:rFonts w:ascii="Times New Roman" w:eastAsia="Times New Roman" w:hAnsi="Times New Roman" w:cs="Times New Roman"/>
          <w:sz w:val="24"/>
          <w:szCs w:val="24"/>
          <w:lang w:eastAsia="ru-RU"/>
        </w:rPr>
        <w:t xml:space="preserve"> М.Н. Психология общения: Учебник / М.Н. Жарова. - М.: Академия, 2018. - 208 c.</w:t>
      </w:r>
    </w:p>
    <w:p w14:paraId="4A851086" w14:textId="77777777" w:rsidR="00966E43" w:rsidRPr="00B67C0A" w:rsidRDefault="00966E43" w:rsidP="00966E43">
      <w:pPr>
        <w:pStyle w:val="a9"/>
        <w:numPr>
          <w:ilvl w:val="0"/>
          <w:numId w:val="7"/>
        </w:numPr>
        <w:spacing w:after="0" w:line="240" w:lineRule="auto"/>
        <w:ind w:left="0" w:firstLine="567"/>
        <w:rPr>
          <w:rFonts w:ascii="Times New Roman" w:eastAsia="Times New Roman" w:hAnsi="Times New Roman" w:cs="Times New Roman"/>
          <w:sz w:val="24"/>
          <w:szCs w:val="24"/>
          <w:lang w:eastAsia="ru-RU"/>
        </w:rPr>
      </w:pPr>
      <w:r w:rsidRPr="00B67C0A">
        <w:rPr>
          <w:rFonts w:ascii="Times New Roman" w:eastAsia="Times New Roman" w:hAnsi="Times New Roman" w:cs="Times New Roman"/>
          <w:sz w:val="24"/>
          <w:szCs w:val="24"/>
          <w:lang w:eastAsia="ru-RU"/>
        </w:rPr>
        <w:t>Земедлина</w:t>
      </w:r>
      <w:r w:rsidRPr="00B67C0A">
        <w:rPr>
          <w:rFonts w:ascii="Times New Roman" w:eastAsia="Times New Roman" w:hAnsi="Times New Roman" w:cs="Times New Roman"/>
          <w:sz w:val="24"/>
          <w:szCs w:val="24"/>
        </w:rPr>
        <w:t xml:space="preserve"> </w:t>
      </w:r>
      <w:r w:rsidRPr="00B67C0A">
        <w:rPr>
          <w:rFonts w:ascii="Times New Roman" w:eastAsia="Times New Roman" w:hAnsi="Times New Roman" w:cs="Times New Roman"/>
          <w:sz w:val="24"/>
          <w:szCs w:val="24"/>
          <w:lang w:eastAsia="ru-RU"/>
        </w:rPr>
        <w:t xml:space="preserve"> Е.А. Этика и психология делового общения: Учебное пособие / Е.А. Земедлина. - М.: Риор, 2017. - 512 c.</w:t>
      </w:r>
    </w:p>
    <w:p w14:paraId="6DD7B29A" w14:textId="77777777" w:rsidR="00966E43" w:rsidRPr="00B67C0A" w:rsidRDefault="00966E43" w:rsidP="00966E43">
      <w:pPr>
        <w:pStyle w:val="a9"/>
        <w:numPr>
          <w:ilvl w:val="0"/>
          <w:numId w:val="7"/>
        </w:numPr>
        <w:spacing w:after="0" w:line="240" w:lineRule="auto"/>
        <w:ind w:left="0" w:firstLine="567"/>
        <w:rPr>
          <w:rFonts w:ascii="Times New Roman" w:eastAsia="Times New Roman" w:hAnsi="Times New Roman" w:cs="Times New Roman"/>
          <w:sz w:val="24"/>
          <w:szCs w:val="24"/>
          <w:lang w:eastAsia="ru-RU"/>
        </w:rPr>
      </w:pPr>
      <w:r w:rsidRPr="00B67C0A">
        <w:rPr>
          <w:rFonts w:ascii="Times New Roman" w:eastAsia="Times New Roman" w:hAnsi="Times New Roman" w:cs="Times New Roman"/>
          <w:sz w:val="24"/>
          <w:szCs w:val="24"/>
          <w:lang w:eastAsia="ru-RU"/>
        </w:rPr>
        <w:t>И</w:t>
      </w:r>
      <w:r w:rsidRPr="00B67C0A">
        <w:rPr>
          <w:rFonts w:ascii="Times New Roman" w:eastAsia="Times New Roman" w:hAnsi="Times New Roman" w:cs="Times New Roman"/>
          <w:sz w:val="24"/>
          <w:szCs w:val="24"/>
        </w:rPr>
        <w:t>льин</w:t>
      </w:r>
      <w:r w:rsidRPr="00B67C0A">
        <w:rPr>
          <w:rFonts w:ascii="Times New Roman" w:eastAsia="Times New Roman" w:hAnsi="Times New Roman" w:cs="Times New Roman"/>
          <w:sz w:val="24"/>
          <w:szCs w:val="24"/>
          <w:lang w:eastAsia="ru-RU"/>
        </w:rPr>
        <w:t xml:space="preserve"> Е.П. Психология делового общения / Е.П. Ильин. - СПб.: Питер, 2019. - 127 c.</w:t>
      </w:r>
    </w:p>
    <w:p w14:paraId="06EBBA8E" w14:textId="77777777" w:rsidR="00966E43" w:rsidRPr="00B67C0A" w:rsidRDefault="00966E43" w:rsidP="00966E43">
      <w:pPr>
        <w:pStyle w:val="a9"/>
        <w:numPr>
          <w:ilvl w:val="0"/>
          <w:numId w:val="7"/>
        </w:numPr>
        <w:spacing w:after="0" w:line="240" w:lineRule="auto"/>
        <w:ind w:left="0" w:firstLine="567"/>
        <w:rPr>
          <w:rFonts w:ascii="Times New Roman" w:eastAsia="Times New Roman" w:hAnsi="Times New Roman" w:cs="Times New Roman"/>
          <w:sz w:val="24"/>
          <w:szCs w:val="24"/>
          <w:lang w:eastAsia="ru-RU"/>
        </w:rPr>
      </w:pPr>
      <w:r w:rsidRPr="00B67C0A">
        <w:rPr>
          <w:rFonts w:ascii="Times New Roman" w:eastAsia="Times New Roman" w:hAnsi="Times New Roman" w:cs="Times New Roman"/>
          <w:sz w:val="24"/>
          <w:szCs w:val="24"/>
          <w:lang w:eastAsia="ru-RU"/>
        </w:rPr>
        <w:t>Корягина</w:t>
      </w:r>
      <w:r w:rsidRPr="00B67C0A">
        <w:rPr>
          <w:rFonts w:ascii="Times New Roman" w:eastAsia="Times New Roman" w:hAnsi="Times New Roman" w:cs="Times New Roman"/>
          <w:sz w:val="24"/>
          <w:szCs w:val="24"/>
        </w:rPr>
        <w:t xml:space="preserve"> </w:t>
      </w:r>
      <w:r w:rsidRPr="00B67C0A">
        <w:rPr>
          <w:rFonts w:ascii="Times New Roman" w:eastAsia="Times New Roman" w:hAnsi="Times New Roman" w:cs="Times New Roman"/>
          <w:sz w:val="24"/>
          <w:szCs w:val="24"/>
          <w:lang w:eastAsia="ru-RU"/>
        </w:rPr>
        <w:t xml:space="preserve"> Н.А. Психология общения: Учебник и практикум для СПО / Н.А. Корягина, Н.В. Антонова, С.В. Овсянникова. - Люберцы: Юрайт, 2016. - 437 c.</w:t>
      </w:r>
    </w:p>
    <w:p w14:paraId="1C608FC3" w14:textId="77777777" w:rsidR="00966E43" w:rsidRPr="00B67C0A" w:rsidRDefault="00966E43" w:rsidP="00966E43">
      <w:pPr>
        <w:pStyle w:val="a9"/>
        <w:numPr>
          <w:ilvl w:val="0"/>
          <w:numId w:val="7"/>
        </w:numPr>
        <w:spacing w:after="0" w:line="240" w:lineRule="auto"/>
        <w:ind w:left="0" w:firstLine="567"/>
        <w:rPr>
          <w:rFonts w:ascii="Times New Roman" w:eastAsia="Times New Roman" w:hAnsi="Times New Roman" w:cs="Times New Roman"/>
          <w:sz w:val="24"/>
          <w:szCs w:val="24"/>
          <w:lang w:eastAsia="ru-RU"/>
        </w:rPr>
      </w:pPr>
      <w:r w:rsidRPr="00B67C0A">
        <w:rPr>
          <w:rFonts w:ascii="Times New Roman" w:eastAsia="Times New Roman" w:hAnsi="Times New Roman" w:cs="Times New Roman"/>
          <w:sz w:val="24"/>
          <w:szCs w:val="24"/>
          <w:lang w:eastAsia="ru-RU"/>
        </w:rPr>
        <w:t>Кошевая</w:t>
      </w:r>
      <w:r w:rsidRPr="00B67C0A">
        <w:rPr>
          <w:rFonts w:ascii="Times New Roman" w:eastAsia="Times New Roman" w:hAnsi="Times New Roman" w:cs="Times New Roman"/>
          <w:sz w:val="24"/>
          <w:szCs w:val="24"/>
        </w:rPr>
        <w:t xml:space="preserve"> </w:t>
      </w:r>
      <w:r w:rsidRPr="00B67C0A">
        <w:rPr>
          <w:rFonts w:ascii="Times New Roman" w:eastAsia="Times New Roman" w:hAnsi="Times New Roman" w:cs="Times New Roman"/>
          <w:sz w:val="24"/>
          <w:szCs w:val="24"/>
          <w:lang w:eastAsia="ru-RU"/>
        </w:rPr>
        <w:t xml:space="preserve"> И.П. Профессиональная этика и психология делового общения: Учебное пособие / И.П. Кошевая, А.А. Канке. - М.: Форум, 2018. - 384 c.</w:t>
      </w:r>
    </w:p>
    <w:p w14:paraId="3F77EBD4" w14:textId="77777777" w:rsidR="00966E43" w:rsidRPr="005476A7" w:rsidRDefault="00966E43" w:rsidP="00966E43">
      <w:pPr>
        <w:spacing w:after="0" w:line="240" w:lineRule="auto"/>
        <w:jc w:val="both"/>
        <w:rPr>
          <w:rFonts w:ascii="Times New Roman" w:eastAsia="Times New Roman" w:hAnsi="Times New Roman" w:cs="Times New Roman"/>
          <w:b/>
          <w:i/>
          <w:sz w:val="24"/>
          <w:szCs w:val="24"/>
        </w:rPr>
      </w:pPr>
    </w:p>
    <w:p w14:paraId="769F027F" w14:textId="77777777" w:rsidR="00966E43" w:rsidRPr="005476A7" w:rsidRDefault="00966E43" w:rsidP="00966E43">
      <w:pPr>
        <w:spacing w:after="0" w:line="240" w:lineRule="auto"/>
        <w:jc w:val="both"/>
        <w:rPr>
          <w:rFonts w:ascii="Times New Roman" w:eastAsia="Times New Roman" w:hAnsi="Times New Roman" w:cs="Times New Roman"/>
          <w:b/>
          <w:i/>
          <w:sz w:val="24"/>
          <w:szCs w:val="24"/>
        </w:rPr>
      </w:pPr>
      <w:r w:rsidRPr="005476A7">
        <w:rPr>
          <w:rFonts w:ascii="Times New Roman" w:eastAsia="Times New Roman" w:hAnsi="Times New Roman" w:cs="Times New Roman"/>
          <w:b/>
          <w:i/>
          <w:sz w:val="24"/>
          <w:szCs w:val="24"/>
        </w:rPr>
        <w:t>Отечественные журналы:</w:t>
      </w:r>
    </w:p>
    <w:p w14:paraId="4D2FC436" w14:textId="77777777" w:rsidR="00966E43" w:rsidRPr="005476A7" w:rsidRDefault="00966E43" w:rsidP="00966E43">
      <w:pPr>
        <w:numPr>
          <w:ilvl w:val="0"/>
          <w:numId w:val="4"/>
        </w:numPr>
        <w:spacing w:after="0" w:line="240" w:lineRule="auto"/>
        <w:ind w:left="0"/>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Российский психологический журнал. Издательство «КРЕДО». </w:t>
      </w:r>
    </w:p>
    <w:p w14:paraId="3C87320B" w14:textId="77777777" w:rsidR="00966E43" w:rsidRPr="005476A7" w:rsidRDefault="00966E43" w:rsidP="00966E43">
      <w:pPr>
        <w:numPr>
          <w:ilvl w:val="0"/>
          <w:numId w:val="4"/>
        </w:numPr>
        <w:spacing w:after="0" w:line="240" w:lineRule="auto"/>
        <w:ind w:left="0"/>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Вопросы психологии. Издательство НИИТ МГАФК. </w:t>
      </w:r>
    </w:p>
    <w:p w14:paraId="2997B573" w14:textId="77777777" w:rsidR="00966E43" w:rsidRPr="005476A7" w:rsidRDefault="00966E43" w:rsidP="00966E43">
      <w:pPr>
        <w:spacing w:after="0" w:line="240" w:lineRule="auto"/>
        <w:jc w:val="both"/>
        <w:rPr>
          <w:rFonts w:ascii="Times New Roman" w:eastAsia="Times New Roman" w:hAnsi="Times New Roman" w:cs="Times New Roman"/>
          <w:sz w:val="24"/>
          <w:szCs w:val="24"/>
        </w:rPr>
      </w:pPr>
    </w:p>
    <w:p w14:paraId="3C18D45E" w14:textId="77777777" w:rsidR="00966E43" w:rsidRPr="005476A7" w:rsidRDefault="00966E43" w:rsidP="00966E43">
      <w:pPr>
        <w:spacing w:after="0" w:line="240" w:lineRule="auto"/>
        <w:jc w:val="both"/>
        <w:rPr>
          <w:rFonts w:ascii="Times New Roman" w:eastAsia="Times New Roman" w:hAnsi="Times New Roman" w:cs="Times New Roman"/>
          <w:b/>
          <w:i/>
          <w:sz w:val="24"/>
          <w:szCs w:val="24"/>
        </w:rPr>
      </w:pPr>
    </w:p>
    <w:p w14:paraId="1F9800F4" w14:textId="77777777" w:rsidR="00966E43" w:rsidRPr="005476A7" w:rsidRDefault="00966E43" w:rsidP="00966E43">
      <w:pPr>
        <w:spacing w:after="0" w:line="240" w:lineRule="auto"/>
        <w:jc w:val="both"/>
        <w:rPr>
          <w:rFonts w:ascii="Times New Roman" w:eastAsia="Times New Roman" w:hAnsi="Times New Roman" w:cs="Times New Roman"/>
          <w:b/>
          <w:i/>
          <w:sz w:val="24"/>
          <w:szCs w:val="24"/>
        </w:rPr>
      </w:pPr>
      <w:r w:rsidRPr="005476A7">
        <w:rPr>
          <w:rFonts w:ascii="Times New Roman" w:eastAsia="Times New Roman" w:hAnsi="Times New Roman" w:cs="Times New Roman"/>
          <w:b/>
          <w:i/>
          <w:sz w:val="24"/>
          <w:szCs w:val="24"/>
        </w:rPr>
        <w:t>Интернет – ресурсы:</w:t>
      </w:r>
    </w:p>
    <w:p w14:paraId="25694C36" w14:textId="77777777" w:rsidR="00966E43" w:rsidRPr="005476A7" w:rsidRDefault="00966E43" w:rsidP="00966E43">
      <w:pPr>
        <w:numPr>
          <w:ilvl w:val="0"/>
          <w:numId w:val="5"/>
        </w:numPr>
        <w:spacing w:after="0" w:line="240" w:lineRule="auto"/>
        <w:ind w:left="0"/>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Электронный журнал «Психологическая наука и образование». Изд – во ГОУ ВПО Московский городской психолого-педагогический университет. </w:t>
      </w:r>
    </w:p>
    <w:p w14:paraId="539D769A" w14:textId="77777777" w:rsidR="00966E43" w:rsidRPr="005476A7" w:rsidRDefault="00966E43" w:rsidP="00966E43">
      <w:pPr>
        <w:numPr>
          <w:ilvl w:val="0"/>
          <w:numId w:val="5"/>
        </w:numPr>
        <w:spacing w:after="0" w:line="240" w:lineRule="auto"/>
        <w:ind w:left="0"/>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Психологические исследования.: электрон.науч. журн. URL: http://psystudy.ru </w:t>
      </w:r>
    </w:p>
    <w:p w14:paraId="5ADBDA9E" w14:textId="77777777" w:rsidR="00966E43" w:rsidRPr="005476A7" w:rsidRDefault="00966E43" w:rsidP="00966E43">
      <w:pPr>
        <w:numPr>
          <w:ilvl w:val="0"/>
          <w:numId w:val="5"/>
        </w:numPr>
        <w:spacing w:after="0" w:line="240" w:lineRule="auto"/>
        <w:ind w:left="0"/>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Каталог образовательных интернет - ресурсов. Курс  «Психология общения». </w:t>
      </w:r>
    </w:p>
    <w:p w14:paraId="3F5ED616" w14:textId="77777777" w:rsidR="00966E43" w:rsidRPr="005476A7" w:rsidRDefault="00966E43" w:rsidP="00966E43">
      <w:pPr>
        <w:numPr>
          <w:ilvl w:val="0"/>
          <w:numId w:val="5"/>
        </w:numPr>
        <w:spacing w:after="0" w:line="240" w:lineRule="auto"/>
        <w:ind w:left="0"/>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http://www.psy.msu.ru/about/lab/semantec.html. </w:t>
      </w:r>
    </w:p>
    <w:p w14:paraId="3447D90B" w14:textId="77777777" w:rsidR="00966E43" w:rsidRPr="005476A7" w:rsidRDefault="00966E43" w:rsidP="00966E43">
      <w:pPr>
        <w:numPr>
          <w:ilvl w:val="0"/>
          <w:numId w:val="5"/>
        </w:numPr>
        <w:spacing w:after="0" w:line="240" w:lineRule="auto"/>
        <w:ind w:left="0"/>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http://www.avpu.ru/proect/sbornik2004/161.htm. </w:t>
      </w:r>
    </w:p>
    <w:p w14:paraId="435E46AC" w14:textId="77777777" w:rsidR="00966E43" w:rsidRPr="005476A7" w:rsidRDefault="00966E43" w:rsidP="00966E43">
      <w:pPr>
        <w:numPr>
          <w:ilvl w:val="0"/>
          <w:numId w:val="5"/>
        </w:numPr>
        <w:spacing w:after="0" w:line="240" w:lineRule="auto"/>
        <w:ind w:left="0"/>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http://www.voppsy.ru/journals_all/issues/1995/952/952031.htm. </w:t>
      </w:r>
    </w:p>
    <w:p w14:paraId="12CA1FDC" w14:textId="77777777" w:rsidR="00966E43" w:rsidRPr="005476A7" w:rsidRDefault="00966E43" w:rsidP="00966E43">
      <w:pPr>
        <w:numPr>
          <w:ilvl w:val="0"/>
          <w:numId w:val="5"/>
        </w:numPr>
        <w:spacing w:after="0" w:line="240" w:lineRule="auto"/>
        <w:ind w:left="0"/>
        <w:jc w:val="both"/>
        <w:rPr>
          <w:rFonts w:ascii="Times New Roman" w:eastAsia="Times New Roman" w:hAnsi="Times New Roman" w:cs="Times New Roman"/>
          <w:sz w:val="24"/>
          <w:szCs w:val="24"/>
        </w:rPr>
      </w:pPr>
      <w:r w:rsidRPr="005476A7">
        <w:rPr>
          <w:rFonts w:ascii="Times New Roman" w:eastAsia="Times New Roman" w:hAnsi="Times New Roman" w:cs="Times New Roman"/>
          <w:sz w:val="24"/>
          <w:szCs w:val="24"/>
        </w:rPr>
        <w:t xml:space="preserve">http://www.pirao.ru/strukt/lab_gr/l_det_p.html </w:t>
      </w:r>
    </w:p>
    <w:p w14:paraId="6F34F98F" w14:textId="77777777" w:rsidR="00F9601E" w:rsidRDefault="00F9601E" w:rsidP="00966E43">
      <w:pPr>
        <w:suppressAutoHyphens/>
        <w:spacing w:after="0"/>
        <w:ind w:firstLine="709"/>
        <w:jc w:val="both"/>
        <w:rPr>
          <w:rFonts w:ascii="Times New Roman" w:hAnsi="Times New Roman"/>
          <w:b/>
          <w:sz w:val="24"/>
          <w:szCs w:val="24"/>
        </w:rPr>
      </w:pPr>
    </w:p>
    <w:p w14:paraId="5E56DD75" w14:textId="77777777" w:rsidR="00966E43" w:rsidRDefault="00966E43" w:rsidP="00966E43">
      <w:pPr>
        <w:suppressAutoHyphens/>
        <w:spacing w:after="0"/>
        <w:ind w:firstLine="709"/>
        <w:jc w:val="both"/>
        <w:rPr>
          <w:rFonts w:ascii="Times New Roman" w:hAnsi="Times New Roman"/>
          <w:b/>
          <w:sz w:val="24"/>
          <w:szCs w:val="24"/>
        </w:rPr>
      </w:pPr>
    </w:p>
    <w:p w14:paraId="457AAABE" w14:textId="77777777" w:rsidR="00966E43" w:rsidRDefault="00966E43" w:rsidP="00966E43">
      <w:pPr>
        <w:suppressAutoHyphens/>
        <w:spacing w:after="0"/>
        <w:ind w:firstLine="709"/>
        <w:jc w:val="both"/>
        <w:rPr>
          <w:rFonts w:ascii="Times New Roman" w:hAnsi="Times New Roman"/>
          <w:b/>
          <w:sz w:val="24"/>
          <w:szCs w:val="24"/>
        </w:rPr>
      </w:pPr>
    </w:p>
    <w:p w14:paraId="0DF521AE" w14:textId="77777777" w:rsidR="00966E43" w:rsidRDefault="00966E43" w:rsidP="00966E43">
      <w:pPr>
        <w:suppressAutoHyphens/>
        <w:spacing w:after="0"/>
        <w:ind w:firstLine="709"/>
        <w:jc w:val="both"/>
        <w:rPr>
          <w:rFonts w:ascii="Times New Roman" w:hAnsi="Times New Roman"/>
          <w:b/>
          <w:sz w:val="24"/>
          <w:szCs w:val="24"/>
        </w:rPr>
      </w:pPr>
    </w:p>
    <w:p w14:paraId="1019BDD8" w14:textId="77777777" w:rsidR="00966E43" w:rsidRDefault="00966E43" w:rsidP="00966E43">
      <w:pPr>
        <w:suppressAutoHyphens/>
        <w:spacing w:after="0"/>
        <w:ind w:firstLine="709"/>
        <w:jc w:val="both"/>
        <w:rPr>
          <w:rFonts w:ascii="Times New Roman" w:hAnsi="Times New Roman"/>
          <w:b/>
          <w:sz w:val="24"/>
          <w:szCs w:val="24"/>
        </w:rPr>
      </w:pPr>
    </w:p>
    <w:p w14:paraId="4694D2B2" w14:textId="77777777" w:rsidR="00966E43" w:rsidRDefault="00966E43" w:rsidP="00966E43">
      <w:pPr>
        <w:suppressAutoHyphens/>
        <w:spacing w:after="0"/>
        <w:ind w:firstLine="709"/>
        <w:jc w:val="both"/>
        <w:rPr>
          <w:rFonts w:ascii="Times New Roman" w:hAnsi="Times New Roman"/>
          <w:b/>
          <w:sz w:val="24"/>
          <w:szCs w:val="24"/>
        </w:rPr>
      </w:pPr>
    </w:p>
    <w:p w14:paraId="5663DE97" w14:textId="77777777" w:rsidR="00966E43" w:rsidRDefault="00966E43" w:rsidP="00966E43">
      <w:pPr>
        <w:suppressAutoHyphens/>
        <w:spacing w:after="0"/>
        <w:ind w:firstLine="709"/>
        <w:jc w:val="both"/>
        <w:rPr>
          <w:rFonts w:ascii="Times New Roman" w:hAnsi="Times New Roman"/>
          <w:b/>
          <w:sz w:val="24"/>
          <w:szCs w:val="24"/>
        </w:rPr>
      </w:pPr>
    </w:p>
    <w:p w14:paraId="505F1E39" w14:textId="77777777" w:rsidR="00966E43" w:rsidRDefault="00966E43" w:rsidP="00966E43">
      <w:pPr>
        <w:suppressAutoHyphens/>
        <w:spacing w:after="0"/>
        <w:ind w:firstLine="709"/>
        <w:jc w:val="both"/>
        <w:rPr>
          <w:rFonts w:ascii="Times New Roman" w:hAnsi="Times New Roman"/>
          <w:b/>
          <w:sz w:val="24"/>
          <w:szCs w:val="24"/>
        </w:rPr>
      </w:pPr>
    </w:p>
    <w:p w14:paraId="6C17429A" w14:textId="77777777" w:rsidR="00966E43" w:rsidRDefault="00966E43" w:rsidP="00966E43">
      <w:pPr>
        <w:suppressAutoHyphens/>
        <w:spacing w:after="0"/>
        <w:ind w:firstLine="709"/>
        <w:jc w:val="both"/>
        <w:rPr>
          <w:rFonts w:ascii="Times New Roman" w:hAnsi="Times New Roman"/>
          <w:b/>
          <w:sz w:val="24"/>
          <w:szCs w:val="24"/>
        </w:rPr>
      </w:pPr>
    </w:p>
    <w:p w14:paraId="5362FC3D" w14:textId="77777777" w:rsidR="00966E43" w:rsidRDefault="00966E43" w:rsidP="00966E43">
      <w:pPr>
        <w:suppressAutoHyphens/>
        <w:spacing w:after="0"/>
        <w:ind w:firstLine="709"/>
        <w:jc w:val="both"/>
        <w:rPr>
          <w:rFonts w:ascii="Times New Roman" w:hAnsi="Times New Roman"/>
          <w:b/>
          <w:sz w:val="24"/>
          <w:szCs w:val="24"/>
        </w:rPr>
      </w:pPr>
    </w:p>
    <w:p w14:paraId="17739863" w14:textId="77777777" w:rsidR="00966E43" w:rsidRDefault="00966E43" w:rsidP="00966E43">
      <w:pPr>
        <w:suppressAutoHyphens/>
        <w:spacing w:after="0"/>
        <w:ind w:firstLine="709"/>
        <w:jc w:val="both"/>
        <w:rPr>
          <w:rFonts w:ascii="Times New Roman" w:hAnsi="Times New Roman"/>
          <w:b/>
          <w:sz w:val="24"/>
          <w:szCs w:val="24"/>
        </w:rPr>
      </w:pPr>
    </w:p>
    <w:p w14:paraId="48A9DAD7" w14:textId="77777777" w:rsidR="00966E43" w:rsidRDefault="00966E43" w:rsidP="00966E43">
      <w:pPr>
        <w:suppressAutoHyphens/>
        <w:spacing w:after="0"/>
        <w:ind w:firstLine="709"/>
        <w:jc w:val="both"/>
        <w:rPr>
          <w:rFonts w:ascii="Times New Roman" w:hAnsi="Times New Roman"/>
          <w:b/>
          <w:sz w:val="24"/>
          <w:szCs w:val="24"/>
        </w:rPr>
      </w:pPr>
    </w:p>
    <w:p w14:paraId="373D51E2" w14:textId="77777777" w:rsidR="00966E43" w:rsidRDefault="00966E43" w:rsidP="00966E43">
      <w:pPr>
        <w:suppressAutoHyphens/>
        <w:spacing w:after="0"/>
        <w:ind w:firstLine="709"/>
        <w:jc w:val="both"/>
        <w:rPr>
          <w:rFonts w:ascii="Times New Roman" w:hAnsi="Times New Roman"/>
          <w:b/>
          <w:sz w:val="24"/>
          <w:szCs w:val="24"/>
        </w:rPr>
      </w:pPr>
    </w:p>
    <w:p w14:paraId="467B1488" w14:textId="77777777" w:rsidR="00966E43" w:rsidRDefault="00966E43" w:rsidP="00966E43">
      <w:pPr>
        <w:suppressAutoHyphens/>
        <w:spacing w:after="0"/>
        <w:ind w:firstLine="709"/>
        <w:jc w:val="both"/>
        <w:rPr>
          <w:rFonts w:ascii="Times New Roman" w:hAnsi="Times New Roman"/>
          <w:b/>
          <w:sz w:val="24"/>
          <w:szCs w:val="24"/>
        </w:rPr>
      </w:pPr>
    </w:p>
    <w:p w14:paraId="7ACF7F8B" w14:textId="77777777" w:rsidR="00966E43" w:rsidRDefault="00966E43" w:rsidP="00966E43">
      <w:pPr>
        <w:suppressAutoHyphens/>
        <w:spacing w:after="0"/>
        <w:ind w:firstLine="709"/>
        <w:jc w:val="both"/>
        <w:rPr>
          <w:rFonts w:ascii="Times New Roman" w:hAnsi="Times New Roman"/>
          <w:b/>
          <w:sz w:val="24"/>
          <w:szCs w:val="24"/>
        </w:rPr>
      </w:pPr>
    </w:p>
    <w:p w14:paraId="055CE50C" w14:textId="77777777" w:rsidR="00966E43" w:rsidRDefault="00966E43" w:rsidP="00966E43">
      <w:pPr>
        <w:suppressAutoHyphens/>
        <w:spacing w:after="0"/>
        <w:ind w:firstLine="709"/>
        <w:jc w:val="both"/>
        <w:rPr>
          <w:rFonts w:ascii="Times New Roman" w:hAnsi="Times New Roman"/>
          <w:b/>
          <w:sz w:val="24"/>
          <w:szCs w:val="24"/>
        </w:rPr>
      </w:pPr>
    </w:p>
    <w:p w14:paraId="57CBA00D" w14:textId="77777777" w:rsidR="00E97D28" w:rsidRDefault="00E97D28" w:rsidP="00966E43">
      <w:pPr>
        <w:suppressAutoHyphens/>
        <w:spacing w:after="0"/>
        <w:ind w:firstLine="709"/>
        <w:jc w:val="both"/>
        <w:rPr>
          <w:rFonts w:ascii="Times New Roman" w:hAnsi="Times New Roman"/>
          <w:b/>
          <w:sz w:val="24"/>
          <w:szCs w:val="24"/>
        </w:rPr>
      </w:pPr>
    </w:p>
    <w:p w14:paraId="39C7F062" w14:textId="77777777" w:rsidR="00966E43" w:rsidRPr="00F9601E" w:rsidRDefault="00966E43" w:rsidP="00966E43">
      <w:pPr>
        <w:suppressAutoHyphens/>
        <w:spacing w:after="0"/>
        <w:ind w:firstLine="709"/>
        <w:jc w:val="both"/>
        <w:rPr>
          <w:rFonts w:ascii="Times New Roman" w:hAnsi="Times New Roman"/>
          <w:b/>
          <w:sz w:val="24"/>
          <w:szCs w:val="24"/>
        </w:rPr>
      </w:pPr>
    </w:p>
    <w:p w14:paraId="465DBB63" w14:textId="77777777" w:rsidR="00F9601E" w:rsidRPr="00F9601E" w:rsidRDefault="00F9601E" w:rsidP="00F9601E">
      <w:pPr>
        <w:contextualSpacing/>
        <w:jc w:val="center"/>
        <w:rPr>
          <w:rFonts w:ascii="Times New Roman" w:hAnsi="Times New Roman"/>
          <w:b/>
          <w:sz w:val="24"/>
          <w:szCs w:val="24"/>
        </w:rPr>
      </w:pPr>
      <w:r w:rsidRPr="00F9601E">
        <w:rPr>
          <w:rFonts w:ascii="Times New Roman" w:hAnsi="Times New Roman"/>
          <w:b/>
          <w:sz w:val="24"/>
          <w:szCs w:val="24"/>
        </w:rPr>
        <w:lastRenderedPageBreak/>
        <w:t xml:space="preserve">4. КОНТРОЛЬ И ОЦЕНКА РЕЗУЛЬТАТОВ ОСВОЕНИЯ  </w:t>
      </w:r>
    </w:p>
    <w:p w14:paraId="14EAB25D" w14:textId="77777777" w:rsidR="00F9601E" w:rsidRPr="00F9601E" w:rsidRDefault="00F9601E" w:rsidP="00F9601E">
      <w:pPr>
        <w:contextualSpacing/>
        <w:jc w:val="center"/>
        <w:rPr>
          <w:rFonts w:ascii="Times New Roman" w:hAnsi="Times New Roman"/>
          <w:b/>
          <w:sz w:val="24"/>
          <w:szCs w:val="24"/>
        </w:rPr>
      </w:pPr>
      <w:r w:rsidRPr="00F9601E">
        <w:rPr>
          <w:rFonts w:ascii="Times New Roman" w:hAnsi="Times New Roman"/>
          <w:b/>
          <w:sz w:val="24"/>
          <w:szCs w:val="24"/>
        </w:rPr>
        <w:t>УЧЕБНОЙ ДИСЦИПЛИНЫ</w:t>
      </w:r>
    </w:p>
    <w:p w14:paraId="0AC954C2" w14:textId="77777777" w:rsidR="00F9601E" w:rsidRPr="00F9601E" w:rsidRDefault="00F9601E" w:rsidP="00F9601E">
      <w:pPr>
        <w:contextualSpacing/>
        <w:jc w:val="center"/>
        <w:rPr>
          <w:rFonts w:ascii="Times New Roman" w:hAnsi="Times New Roman"/>
          <w:b/>
          <w:sz w:val="24"/>
          <w:szCs w:val="24"/>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3176"/>
        <w:gridCol w:w="2544"/>
      </w:tblGrid>
      <w:tr w:rsidR="00F9601E" w:rsidRPr="00F9601E" w14:paraId="1576784D" w14:textId="77777777" w:rsidTr="00C21D5E">
        <w:tc>
          <w:tcPr>
            <w:tcW w:w="2332" w:type="pct"/>
          </w:tcPr>
          <w:p w14:paraId="68C54814" w14:textId="77777777" w:rsidR="00F9601E" w:rsidRPr="00F9601E" w:rsidRDefault="00F9601E" w:rsidP="00310462">
            <w:pPr>
              <w:spacing w:after="0" w:line="240" w:lineRule="auto"/>
              <w:jc w:val="center"/>
              <w:rPr>
                <w:rFonts w:ascii="Times New Roman" w:hAnsi="Times New Roman"/>
                <w:b/>
                <w:bCs/>
                <w:i/>
                <w:sz w:val="24"/>
                <w:szCs w:val="24"/>
              </w:rPr>
            </w:pPr>
            <w:r w:rsidRPr="00F9601E">
              <w:rPr>
                <w:rFonts w:ascii="Times New Roman" w:hAnsi="Times New Roman"/>
                <w:b/>
                <w:bCs/>
                <w:i/>
                <w:sz w:val="24"/>
                <w:szCs w:val="24"/>
              </w:rPr>
              <w:t>Результаты обучения</w:t>
            </w:r>
          </w:p>
        </w:tc>
        <w:tc>
          <w:tcPr>
            <w:tcW w:w="1766" w:type="pct"/>
          </w:tcPr>
          <w:p w14:paraId="736B0A8B" w14:textId="77777777" w:rsidR="00F9601E" w:rsidRPr="00F9601E" w:rsidRDefault="00F9601E" w:rsidP="00310462">
            <w:pPr>
              <w:spacing w:after="0" w:line="240" w:lineRule="auto"/>
              <w:jc w:val="center"/>
              <w:rPr>
                <w:rFonts w:ascii="Times New Roman" w:hAnsi="Times New Roman"/>
                <w:b/>
                <w:bCs/>
                <w:i/>
                <w:sz w:val="24"/>
                <w:szCs w:val="24"/>
              </w:rPr>
            </w:pPr>
            <w:r w:rsidRPr="00F9601E">
              <w:rPr>
                <w:rFonts w:ascii="Times New Roman" w:hAnsi="Times New Roman"/>
                <w:b/>
                <w:bCs/>
                <w:i/>
                <w:sz w:val="24"/>
                <w:szCs w:val="24"/>
              </w:rPr>
              <w:t>Критерии оценки</w:t>
            </w:r>
          </w:p>
        </w:tc>
        <w:tc>
          <w:tcPr>
            <w:tcW w:w="902" w:type="pct"/>
          </w:tcPr>
          <w:p w14:paraId="6C806A2F" w14:textId="77777777" w:rsidR="00F9601E" w:rsidRPr="00F9601E" w:rsidRDefault="00F9601E" w:rsidP="00310462">
            <w:pPr>
              <w:spacing w:after="0" w:line="240" w:lineRule="auto"/>
              <w:jc w:val="center"/>
              <w:rPr>
                <w:rFonts w:ascii="Times New Roman" w:hAnsi="Times New Roman"/>
                <w:b/>
                <w:bCs/>
                <w:i/>
                <w:sz w:val="24"/>
                <w:szCs w:val="24"/>
              </w:rPr>
            </w:pPr>
            <w:r w:rsidRPr="00F9601E">
              <w:rPr>
                <w:rFonts w:ascii="Times New Roman" w:hAnsi="Times New Roman"/>
                <w:b/>
                <w:bCs/>
                <w:i/>
                <w:sz w:val="24"/>
                <w:szCs w:val="24"/>
              </w:rPr>
              <w:t>Методы оценки</w:t>
            </w:r>
          </w:p>
        </w:tc>
      </w:tr>
      <w:tr w:rsidR="00F9601E" w:rsidRPr="00F9601E" w14:paraId="746E4FC3" w14:textId="77777777" w:rsidTr="00C21D5E">
        <w:tc>
          <w:tcPr>
            <w:tcW w:w="2332" w:type="pct"/>
          </w:tcPr>
          <w:p w14:paraId="7CF1D2BF" w14:textId="77777777" w:rsidR="00F9601E" w:rsidRPr="00F9601E" w:rsidRDefault="00F9601E" w:rsidP="00310462">
            <w:pPr>
              <w:spacing w:after="0" w:line="240" w:lineRule="auto"/>
              <w:rPr>
                <w:rFonts w:ascii="Times New Roman" w:hAnsi="Times New Roman"/>
                <w:bCs/>
                <w:i/>
                <w:sz w:val="24"/>
                <w:szCs w:val="24"/>
              </w:rPr>
            </w:pPr>
            <w:r w:rsidRPr="00F9601E">
              <w:rPr>
                <w:rFonts w:ascii="Times New Roman" w:hAnsi="Times New Roman"/>
                <w:bCs/>
                <w:i/>
                <w:sz w:val="24"/>
                <w:szCs w:val="24"/>
              </w:rPr>
              <w:t>Перечень знаний, осваиваемых в рамках дисциплины:</w:t>
            </w:r>
          </w:p>
          <w:p w14:paraId="642EF31A" w14:textId="77777777" w:rsidR="00F9601E" w:rsidRPr="00F9601E" w:rsidRDefault="00F9601E" w:rsidP="00310462">
            <w:pPr>
              <w:autoSpaceDE w:val="0"/>
              <w:autoSpaceDN w:val="0"/>
              <w:spacing w:after="0" w:line="240" w:lineRule="auto"/>
              <w:jc w:val="both"/>
              <w:rPr>
                <w:rFonts w:ascii="Times New Roman" w:hAnsi="Times New Roman"/>
                <w:sz w:val="24"/>
                <w:szCs w:val="24"/>
              </w:rPr>
            </w:pPr>
            <w:r w:rsidRPr="00F9601E">
              <w:rPr>
                <w:rFonts w:ascii="Times New Roman" w:hAnsi="Times New Roman"/>
                <w:sz w:val="24"/>
                <w:szCs w:val="24"/>
              </w:rPr>
              <w:t xml:space="preserve">принципы организации </w:t>
            </w:r>
            <w:r w:rsidR="000E6AEC">
              <w:rPr>
                <w:rFonts w:ascii="Times New Roman" w:hAnsi="Times New Roman"/>
                <w:sz w:val="24"/>
                <w:szCs w:val="24"/>
              </w:rPr>
              <w:t xml:space="preserve">воспитательно - </w:t>
            </w:r>
            <w:r w:rsidRPr="00F9601E">
              <w:rPr>
                <w:rFonts w:ascii="Times New Roman" w:hAnsi="Times New Roman"/>
                <w:sz w:val="24"/>
                <w:szCs w:val="24"/>
              </w:rPr>
              <w:t>образовательной деятельности в условиях включения в образовательный процесс обучающихся с особыми образовательными потребностями</w:t>
            </w:r>
            <w:r w:rsidR="009B3514">
              <w:rPr>
                <w:rFonts w:ascii="Times New Roman" w:hAnsi="Times New Roman"/>
                <w:sz w:val="24"/>
                <w:szCs w:val="24"/>
              </w:rPr>
              <w:t xml:space="preserve"> и особенности общения</w:t>
            </w:r>
            <w:r w:rsidR="002F4411">
              <w:rPr>
                <w:rFonts w:ascii="Times New Roman" w:hAnsi="Times New Roman"/>
                <w:sz w:val="24"/>
                <w:szCs w:val="24"/>
              </w:rPr>
              <w:t xml:space="preserve"> с ними</w:t>
            </w:r>
            <w:r w:rsidRPr="00F9601E">
              <w:rPr>
                <w:rFonts w:ascii="Times New Roman" w:hAnsi="Times New Roman"/>
                <w:sz w:val="24"/>
                <w:szCs w:val="24"/>
              </w:rPr>
              <w:t>;</w:t>
            </w:r>
          </w:p>
          <w:p w14:paraId="78312740" w14:textId="77777777" w:rsidR="00F9601E" w:rsidRPr="00F9601E" w:rsidRDefault="00F9601E" w:rsidP="00310462">
            <w:pPr>
              <w:autoSpaceDE w:val="0"/>
              <w:autoSpaceDN w:val="0"/>
              <w:spacing w:after="0" w:line="240" w:lineRule="auto"/>
              <w:jc w:val="both"/>
              <w:rPr>
                <w:rFonts w:ascii="Times New Roman" w:hAnsi="Times New Roman"/>
                <w:sz w:val="24"/>
                <w:szCs w:val="24"/>
              </w:rPr>
            </w:pPr>
            <w:r w:rsidRPr="00F9601E">
              <w:rPr>
                <w:rFonts w:ascii="Times New Roman" w:hAnsi="Times New Roman"/>
                <w:sz w:val="24"/>
                <w:szCs w:val="24"/>
              </w:rPr>
              <w:t>требования ФГОС для обучающихся с ОВЗ, основы проектирования АОП для различных категорий обучающихся с ОВЗ;</w:t>
            </w:r>
          </w:p>
          <w:p w14:paraId="10BBB74B" w14:textId="77777777" w:rsidR="00D65CDD" w:rsidRDefault="00F9601E" w:rsidP="00310462">
            <w:pPr>
              <w:autoSpaceDE w:val="0"/>
              <w:autoSpaceDN w:val="0"/>
              <w:spacing w:after="0" w:line="240" w:lineRule="auto"/>
              <w:jc w:val="both"/>
              <w:rPr>
                <w:rFonts w:ascii="Times New Roman" w:hAnsi="Times New Roman"/>
                <w:sz w:val="24"/>
                <w:szCs w:val="24"/>
              </w:rPr>
            </w:pPr>
            <w:r w:rsidRPr="00F9601E">
              <w:rPr>
                <w:rFonts w:ascii="Times New Roman" w:hAnsi="Times New Roman"/>
                <w:sz w:val="24"/>
                <w:szCs w:val="24"/>
              </w:rPr>
              <w:t xml:space="preserve">содержание понятия </w:t>
            </w:r>
            <w:r w:rsidR="005510C6">
              <w:rPr>
                <w:rFonts w:ascii="Times New Roman" w:hAnsi="Times New Roman"/>
                <w:sz w:val="24"/>
                <w:szCs w:val="24"/>
              </w:rPr>
              <w:t>"</w:t>
            </w:r>
            <w:r w:rsidR="002F4411">
              <w:rPr>
                <w:rFonts w:ascii="Times New Roman" w:hAnsi="Times New Roman"/>
                <w:sz w:val="24"/>
                <w:szCs w:val="24"/>
              </w:rPr>
              <w:t>педагогическое общение</w:t>
            </w:r>
            <w:r w:rsidR="005510C6">
              <w:rPr>
                <w:rFonts w:ascii="Times New Roman" w:hAnsi="Times New Roman"/>
                <w:sz w:val="24"/>
                <w:szCs w:val="24"/>
              </w:rPr>
              <w:t>"</w:t>
            </w:r>
            <w:r w:rsidRPr="00F9601E">
              <w:rPr>
                <w:rFonts w:ascii="Times New Roman" w:hAnsi="Times New Roman"/>
                <w:sz w:val="24"/>
                <w:szCs w:val="24"/>
              </w:rPr>
              <w:t xml:space="preserve">, </w:t>
            </w:r>
            <w:r w:rsidR="005510C6">
              <w:rPr>
                <w:rFonts w:ascii="Times New Roman" w:hAnsi="Times New Roman"/>
                <w:sz w:val="24"/>
                <w:szCs w:val="24"/>
              </w:rPr>
              <w:t>"социальное взаимодействие"</w:t>
            </w:r>
            <w:r w:rsidR="00D65CDD">
              <w:rPr>
                <w:rFonts w:ascii="Times New Roman" w:hAnsi="Times New Roman"/>
                <w:sz w:val="24"/>
                <w:szCs w:val="24"/>
              </w:rPr>
              <w:t>, "социальные конфликты и пути их разрешения";</w:t>
            </w:r>
          </w:p>
          <w:p w14:paraId="0C73613C" w14:textId="77777777" w:rsidR="00CD5580" w:rsidRDefault="00CD5580" w:rsidP="00310462">
            <w:pPr>
              <w:autoSpaceDE w:val="0"/>
              <w:autoSpaceDN w:val="0"/>
              <w:spacing w:after="0" w:line="240" w:lineRule="auto"/>
              <w:jc w:val="both"/>
              <w:rPr>
                <w:rFonts w:ascii="Times New Roman" w:hAnsi="Times New Roman"/>
                <w:sz w:val="24"/>
                <w:szCs w:val="24"/>
              </w:rPr>
            </w:pPr>
            <w:r w:rsidRPr="00CD5580">
              <w:rPr>
                <w:rFonts w:ascii="Times New Roman" w:hAnsi="Times New Roman"/>
                <w:sz w:val="24"/>
                <w:szCs w:val="24"/>
              </w:rPr>
              <w:t>Структура, предпосылки возникновение конфликта. Стратегии поведения и способы разрешения конфликта.</w:t>
            </w:r>
          </w:p>
          <w:p w14:paraId="4165FBFC" w14:textId="77777777" w:rsidR="00F9601E" w:rsidRPr="00F9601E" w:rsidRDefault="00CD5580" w:rsidP="00310462">
            <w:pPr>
              <w:autoSpaceDE w:val="0"/>
              <w:autoSpaceDN w:val="0"/>
              <w:spacing w:after="0" w:line="240" w:lineRule="auto"/>
              <w:jc w:val="both"/>
              <w:rPr>
                <w:rFonts w:ascii="Times New Roman" w:hAnsi="Times New Roman"/>
                <w:sz w:val="24"/>
                <w:szCs w:val="24"/>
              </w:rPr>
            </w:pPr>
            <w:r w:rsidRPr="00F9601E">
              <w:rPr>
                <w:rFonts w:ascii="Times New Roman" w:hAnsi="Times New Roman"/>
                <w:sz w:val="24"/>
                <w:szCs w:val="24"/>
              </w:rPr>
              <w:t>О</w:t>
            </w:r>
            <w:r w:rsidR="00F9601E" w:rsidRPr="00F9601E">
              <w:rPr>
                <w:rFonts w:ascii="Times New Roman" w:hAnsi="Times New Roman"/>
                <w:sz w:val="24"/>
                <w:szCs w:val="24"/>
              </w:rPr>
              <w:t>сновные</w:t>
            </w:r>
            <w:r>
              <w:rPr>
                <w:rFonts w:ascii="Times New Roman" w:hAnsi="Times New Roman"/>
                <w:sz w:val="24"/>
                <w:szCs w:val="24"/>
              </w:rPr>
              <w:t xml:space="preserve"> </w:t>
            </w:r>
            <w:r w:rsidR="00F9601E" w:rsidRPr="00F9601E">
              <w:rPr>
                <w:rFonts w:ascii="Times New Roman" w:hAnsi="Times New Roman"/>
                <w:sz w:val="24"/>
                <w:szCs w:val="24"/>
              </w:rPr>
              <w:t xml:space="preserve"> принципы организации, специальные условия воспитательной работы, психолого-педагогического сопровождения детей с особыми образовательными потребностями.</w:t>
            </w:r>
          </w:p>
        </w:tc>
        <w:tc>
          <w:tcPr>
            <w:tcW w:w="1766" w:type="pct"/>
          </w:tcPr>
          <w:p w14:paraId="0080CD70" w14:textId="77777777" w:rsidR="00F9601E" w:rsidRPr="00F9601E" w:rsidRDefault="00F9601E" w:rsidP="00310462">
            <w:pPr>
              <w:spacing w:after="0" w:line="240" w:lineRule="auto"/>
              <w:rPr>
                <w:rFonts w:ascii="Times New Roman" w:hAnsi="Times New Roman"/>
                <w:bCs/>
                <w:sz w:val="24"/>
                <w:szCs w:val="24"/>
              </w:rPr>
            </w:pPr>
            <w:r w:rsidRPr="00F9601E">
              <w:rPr>
                <w:rFonts w:ascii="Times New Roman" w:hAnsi="Times New Roman"/>
                <w:bCs/>
                <w:sz w:val="24"/>
                <w:szCs w:val="24"/>
              </w:rPr>
              <w:t>Демонстрирует знания</w:t>
            </w:r>
          </w:p>
          <w:p w14:paraId="685601D3" w14:textId="77777777" w:rsidR="00F9601E" w:rsidRPr="00F9601E" w:rsidRDefault="00F9601E" w:rsidP="00310462">
            <w:pPr>
              <w:autoSpaceDE w:val="0"/>
              <w:autoSpaceDN w:val="0"/>
              <w:spacing w:after="0" w:line="240" w:lineRule="auto"/>
              <w:jc w:val="both"/>
              <w:rPr>
                <w:rFonts w:ascii="Times New Roman" w:hAnsi="Times New Roman"/>
                <w:sz w:val="24"/>
                <w:szCs w:val="24"/>
              </w:rPr>
            </w:pPr>
            <w:r w:rsidRPr="00F9601E">
              <w:rPr>
                <w:rFonts w:ascii="Times New Roman" w:hAnsi="Times New Roman"/>
                <w:sz w:val="24"/>
                <w:szCs w:val="24"/>
              </w:rPr>
              <w:t>принципов организации образовательной деятельности в условиях включения в образовательный процесс обучающихся с особыми образовательными потребностями;</w:t>
            </w:r>
          </w:p>
          <w:p w14:paraId="4690E813" w14:textId="77777777" w:rsidR="00F9601E" w:rsidRPr="00F9601E" w:rsidRDefault="00F9601E" w:rsidP="00310462">
            <w:pPr>
              <w:autoSpaceDE w:val="0"/>
              <w:autoSpaceDN w:val="0"/>
              <w:spacing w:after="0" w:line="240" w:lineRule="auto"/>
              <w:jc w:val="both"/>
              <w:rPr>
                <w:rFonts w:ascii="Times New Roman" w:hAnsi="Times New Roman"/>
                <w:sz w:val="24"/>
                <w:szCs w:val="24"/>
              </w:rPr>
            </w:pPr>
            <w:r w:rsidRPr="00F9601E">
              <w:rPr>
                <w:rFonts w:ascii="Times New Roman" w:hAnsi="Times New Roman"/>
                <w:sz w:val="24"/>
                <w:szCs w:val="24"/>
              </w:rPr>
              <w:t>требований ФГОС для обучающихся с ОВЗ, основы проектирования АОП для различных категорий обучающихся с ОВЗ;</w:t>
            </w:r>
          </w:p>
          <w:p w14:paraId="4023FFD6" w14:textId="77777777" w:rsidR="00F9601E" w:rsidRPr="00F9601E" w:rsidRDefault="00F9601E" w:rsidP="00310462">
            <w:pPr>
              <w:autoSpaceDE w:val="0"/>
              <w:autoSpaceDN w:val="0"/>
              <w:spacing w:after="0" w:line="240" w:lineRule="auto"/>
              <w:jc w:val="both"/>
              <w:rPr>
                <w:rFonts w:ascii="Times New Roman" w:hAnsi="Times New Roman"/>
                <w:sz w:val="24"/>
                <w:szCs w:val="24"/>
              </w:rPr>
            </w:pPr>
            <w:r w:rsidRPr="00F9601E">
              <w:rPr>
                <w:rFonts w:ascii="Times New Roman" w:hAnsi="Times New Roman"/>
                <w:sz w:val="24"/>
                <w:szCs w:val="24"/>
              </w:rPr>
              <w:t>основ оказания коррекционно-развивающей и социально-психолого-педагогической помощи обучающимся с особыми образовательными потребностями;</w:t>
            </w:r>
          </w:p>
          <w:p w14:paraId="401A93E7" w14:textId="77777777" w:rsidR="00F9601E" w:rsidRPr="00F9601E" w:rsidRDefault="00F9601E" w:rsidP="00310462">
            <w:pPr>
              <w:autoSpaceDE w:val="0"/>
              <w:autoSpaceDN w:val="0"/>
              <w:spacing w:after="0" w:line="240" w:lineRule="auto"/>
              <w:jc w:val="both"/>
              <w:rPr>
                <w:rFonts w:ascii="Times New Roman" w:hAnsi="Times New Roman"/>
                <w:sz w:val="24"/>
                <w:szCs w:val="24"/>
              </w:rPr>
            </w:pPr>
            <w:r w:rsidRPr="00F9601E">
              <w:rPr>
                <w:rFonts w:ascii="Times New Roman" w:hAnsi="Times New Roman"/>
                <w:sz w:val="24"/>
                <w:szCs w:val="24"/>
              </w:rPr>
              <w:t>основных принципов организации и специальных условий воспитательной работы, психолого-педагогического сопровождения детей с особыми образовательными потребностями.</w:t>
            </w:r>
          </w:p>
        </w:tc>
        <w:tc>
          <w:tcPr>
            <w:tcW w:w="902" w:type="pct"/>
          </w:tcPr>
          <w:p w14:paraId="56A8D29E" w14:textId="77777777" w:rsidR="00F9601E" w:rsidRPr="00F9601E" w:rsidRDefault="00F9601E" w:rsidP="00310462">
            <w:pPr>
              <w:spacing w:after="0" w:line="240" w:lineRule="auto"/>
              <w:rPr>
                <w:rFonts w:ascii="Times New Roman" w:hAnsi="Times New Roman"/>
                <w:bCs/>
                <w:sz w:val="24"/>
                <w:szCs w:val="24"/>
              </w:rPr>
            </w:pPr>
            <w:r w:rsidRPr="00F9601E">
              <w:rPr>
                <w:rFonts w:ascii="Times New Roman" w:hAnsi="Times New Roman"/>
                <w:bCs/>
                <w:sz w:val="24"/>
                <w:szCs w:val="24"/>
              </w:rPr>
              <w:t>Устный опрос</w:t>
            </w:r>
          </w:p>
          <w:p w14:paraId="25A4DF1A" w14:textId="77777777" w:rsidR="00F9601E" w:rsidRPr="00F9601E" w:rsidRDefault="00F9601E" w:rsidP="00310462">
            <w:pPr>
              <w:spacing w:after="0"/>
              <w:rPr>
                <w:rFonts w:ascii="Times New Roman" w:hAnsi="Times New Roman"/>
                <w:bCs/>
                <w:sz w:val="24"/>
                <w:szCs w:val="24"/>
              </w:rPr>
            </w:pPr>
            <w:r w:rsidRPr="00F9601E">
              <w:rPr>
                <w:rFonts w:ascii="Times New Roman" w:hAnsi="Times New Roman"/>
                <w:bCs/>
                <w:sz w:val="24"/>
                <w:szCs w:val="24"/>
              </w:rPr>
              <w:t>Экспертная оценка на лабораторном и практическом занятиях</w:t>
            </w:r>
          </w:p>
          <w:p w14:paraId="410FAAE8" w14:textId="77777777" w:rsidR="00F9601E" w:rsidRPr="00F9601E" w:rsidRDefault="00F9601E" w:rsidP="00310462">
            <w:pPr>
              <w:spacing w:after="0" w:line="240" w:lineRule="auto"/>
              <w:rPr>
                <w:rFonts w:ascii="Times New Roman" w:hAnsi="Times New Roman"/>
                <w:bCs/>
                <w:sz w:val="24"/>
                <w:szCs w:val="24"/>
              </w:rPr>
            </w:pPr>
            <w:r w:rsidRPr="00F9601E">
              <w:rPr>
                <w:rFonts w:ascii="Times New Roman" w:hAnsi="Times New Roman"/>
                <w:bCs/>
                <w:sz w:val="24"/>
                <w:szCs w:val="24"/>
              </w:rPr>
              <w:t>Тестирование</w:t>
            </w:r>
          </w:p>
          <w:p w14:paraId="111C648B" w14:textId="77777777" w:rsidR="00F9601E" w:rsidRPr="00F9601E" w:rsidRDefault="00F9601E" w:rsidP="00310462">
            <w:pPr>
              <w:spacing w:after="0" w:line="240" w:lineRule="auto"/>
              <w:rPr>
                <w:rFonts w:ascii="Times New Roman" w:hAnsi="Times New Roman"/>
                <w:bCs/>
                <w:sz w:val="24"/>
                <w:szCs w:val="24"/>
              </w:rPr>
            </w:pPr>
            <w:r w:rsidRPr="00F9601E">
              <w:rPr>
                <w:rFonts w:ascii="Times New Roman" w:hAnsi="Times New Roman"/>
                <w:bCs/>
                <w:sz w:val="24"/>
                <w:szCs w:val="24"/>
              </w:rPr>
              <w:t xml:space="preserve">Зачет </w:t>
            </w:r>
          </w:p>
          <w:p w14:paraId="0949EF4F" w14:textId="77777777" w:rsidR="00F9601E" w:rsidRPr="00F9601E" w:rsidRDefault="00F9601E" w:rsidP="00310462">
            <w:pPr>
              <w:spacing w:after="0" w:line="240" w:lineRule="auto"/>
              <w:rPr>
                <w:rFonts w:ascii="Times New Roman" w:hAnsi="Times New Roman"/>
                <w:bCs/>
                <w:i/>
                <w:sz w:val="24"/>
                <w:szCs w:val="24"/>
              </w:rPr>
            </w:pPr>
          </w:p>
        </w:tc>
      </w:tr>
      <w:tr w:rsidR="00F9601E" w:rsidRPr="00F9601E" w14:paraId="6D3470B5" w14:textId="77777777" w:rsidTr="00C21D5E">
        <w:trPr>
          <w:trHeight w:val="896"/>
        </w:trPr>
        <w:tc>
          <w:tcPr>
            <w:tcW w:w="2332" w:type="pct"/>
          </w:tcPr>
          <w:p w14:paraId="46F6D02B" w14:textId="77777777" w:rsidR="00F9601E" w:rsidRPr="00F9601E" w:rsidRDefault="00F9601E" w:rsidP="00310462">
            <w:pPr>
              <w:spacing w:after="0" w:line="240" w:lineRule="auto"/>
              <w:rPr>
                <w:rFonts w:ascii="Times New Roman" w:hAnsi="Times New Roman"/>
                <w:bCs/>
                <w:i/>
                <w:sz w:val="24"/>
                <w:szCs w:val="24"/>
              </w:rPr>
            </w:pPr>
            <w:r w:rsidRPr="00F9601E">
              <w:rPr>
                <w:rFonts w:ascii="Times New Roman" w:hAnsi="Times New Roman"/>
                <w:bCs/>
                <w:i/>
                <w:sz w:val="24"/>
                <w:szCs w:val="24"/>
              </w:rPr>
              <w:t>Перечень умений, осваиваемых в рамках дисциплины:</w:t>
            </w:r>
          </w:p>
          <w:p w14:paraId="059CE3DB" w14:textId="77777777" w:rsidR="00F9601E" w:rsidRPr="00F9601E" w:rsidRDefault="00F9601E" w:rsidP="00310462">
            <w:pPr>
              <w:autoSpaceDE w:val="0"/>
              <w:autoSpaceDN w:val="0"/>
              <w:spacing w:after="0" w:line="240" w:lineRule="auto"/>
              <w:jc w:val="both"/>
              <w:rPr>
                <w:rFonts w:ascii="Times New Roman" w:hAnsi="Times New Roman"/>
                <w:sz w:val="24"/>
                <w:szCs w:val="24"/>
              </w:rPr>
            </w:pPr>
            <w:r w:rsidRPr="00F9601E">
              <w:rPr>
                <w:rFonts w:ascii="Times New Roman" w:hAnsi="Times New Roman"/>
                <w:sz w:val="24"/>
                <w:szCs w:val="24"/>
              </w:rPr>
              <w:t xml:space="preserve">применять формы, методы и средства организации </w:t>
            </w:r>
            <w:r w:rsidR="00512F23">
              <w:rPr>
                <w:rFonts w:ascii="Times New Roman" w:hAnsi="Times New Roman"/>
                <w:sz w:val="24"/>
                <w:szCs w:val="24"/>
              </w:rPr>
              <w:t>общения</w:t>
            </w:r>
            <w:r w:rsidR="00FD0C4B">
              <w:rPr>
                <w:rFonts w:ascii="Times New Roman" w:hAnsi="Times New Roman"/>
                <w:sz w:val="24"/>
                <w:szCs w:val="24"/>
              </w:rPr>
              <w:t xml:space="preserve"> в</w:t>
            </w:r>
            <w:r w:rsidR="00512F23">
              <w:rPr>
                <w:rFonts w:ascii="Times New Roman" w:hAnsi="Times New Roman"/>
                <w:sz w:val="24"/>
                <w:szCs w:val="24"/>
              </w:rPr>
              <w:t xml:space="preserve"> </w:t>
            </w:r>
            <w:r w:rsidRPr="00F9601E">
              <w:rPr>
                <w:rFonts w:ascii="Times New Roman" w:hAnsi="Times New Roman"/>
                <w:sz w:val="24"/>
                <w:szCs w:val="24"/>
              </w:rPr>
              <w:t>учебной и воспитательной деятельности обучающихся с особыми образовательными потребностями в условиях инклюзивного образования;</w:t>
            </w:r>
          </w:p>
          <w:p w14:paraId="6EDE010D" w14:textId="77777777" w:rsidR="00F9601E" w:rsidRPr="00F9601E" w:rsidRDefault="00F9601E" w:rsidP="00310462">
            <w:pPr>
              <w:autoSpaceDE w:val="0"/>
              <w:autoSpaceDN w:val="0"/>
              <w:spacing w:after="0" w:line="240" w:lineRule="auto"/>
              <w:jc w:val="both"/>
              <w:rPr>
                <w:rFonts w:ascii="Times New Roman" w:hAnsi="Times New Roman"/>
                <w:sz w:val="24"/>
                <w:szCs w:val="24"/>
              </w:rPr>
            </w:pPr>
            <w:r w:rsidRPr="00F9601E">
              <w:rPr>
                <w:rFonts w:ascii="Times New Roman" w:hAnsi="Times New Roman"/>
                <w:sz w:val="24"/>
                <w:szCs w:val="24"/>
              </w:rPr>
              <w:t xml:space="preserve">учитывать особенности психофизического развития обучающихся с ОВЗ при организации индивидуальной работы с обучающимися; </w:t>
            </w:r>
          </w:p>
          <w:p w14:paraId="55DB4E47" w14:textId="77777777" w:rsidR="00F9601E" w:rsidRPr="00F9601E" w:rsidRDefault="00F9601E" w:rsidP="00310462">
            <w:pPr>
              <w:autoSpaceDE w:val="0"/>
              <w:autoSpaceDN w:val="0"/>
              <w:spacing w:after="0" w:line="240" w:lineRule="auto"/>
              <w:jc w:val="both"/>
              <w:rPr>
                <w:rFonts w:ascii="Times New Roman" w:hAnsi="Times New Roman"/>
                <w:sz w:val="24"/>
                <w:szCs w:val="24"/>
              </w:rPr>
            </w:pPr>
            <w:r w:rsidRPr="00F9601E">
              <w:rPr>
                <w:rFonts w:ascii="Times New Roman" w:hAnsi="Times New Roman"/>
                <w:sz w:val="24"/>
                <w:szCs w:val="24"/>
              </w:rPr>
              <w:t xml:space="preserve">учитывать особенности социального статуса детей, находящихся в трудной жизненной ситуации при организации индивидуальной работы с </w:t>
            </w:r>
            <w:r w:rsidRPr="00F9601E">
              <w:rPr>
                <w:rFonts w:ascii="Times New Roman" w:hAnsi="Times New Roman"/>
                <w:sz w:val="24"/>
                <w:szCs w:val="24"/>
              </w:rPr>
              <w:lastRenderedPageBreak/>
              <w:t>обучающимися</w:t>
            </w:r>
            <w:r w:rsidR="00FD0B60">
              <w:rPr>
                <w:rFonts w:ascii="Times New Roman" w:hAnsi="Times New Roman"/>
                <w:sz w:val="24"/>
                <w:szCs w:val="24"/>
              </w:rPr>
              <w:t>, общения и взаимодействия в коллективе</w:t>
            </w:r>
            <w:r w:rsidR="00C21D5E">
              <w:rPr>
                <w:rFonts w:ascii="Times New Roman" w:hAnsi="Times New Roman"/>
                <w:sz w:val="24"/>
                <w:szCs w:val="24"/>
              </w:rPr>
              <w:t>.</w:t>
            </w:r>
          </w:p>
          <w:p w14:paraId="5956CBB0" w14:textId="77777777" w:rsidR="00F9601E" w:rsidRPr="00F9601E" w:rsidRDefault="00F9601E" w:rsidP="00310462">
            <w:pPr>
              <w:autoSpaceDE w:val="0"/>
              <w:autoSpaceDN w:val="0"/>
              <w:spacing w:after="0" w:line="240" w:lineRule="auto"/>
              <w:jc w:val="both"/>
              <w:rPr>
                <w:rFonts w:ascii="Times New Roman" w:hAnsi="Times New Roman"/>
                <w:sz w:val="24"/>
                <w:szCs w:val="24"/>
              </w:rPr>
            </w:pPr>
          </w:p>
        </w:tc>
        <w:tc>
          <w:tcPr>
            <w:tcW w:w="1766" w:type="pct"/>
          </w:tcPr>
          <w:p w14:paraId="71D10D3B" w14:textId="77777777" w:rsidR="00F9601E" w:rsidRPr="00F9601E" w:rsidRDefault="00F9601E" w:rsidP="00310462">
            <w:pPr>
              <w:spacing w:after="0" w:line="240" w:lineRule="auto"/>
              <w:rPr>
                <w:rFonts w:ascii="Times New Roman" w:hAnsi="Times New Roman"/>
                <w:bCs/>
                <w:sz w:val="24"/>
                <w:szCs w:val="24"/>
              </w:rPr>
            </w:pPr>
            <w:r w:rsidRPr="00F9601E">
              <w:rPr>
                <w:rFonts w:ascii="Times New Roman" w:hAnsi="Times New Roman"/>
                <w:bCs/>
                <w:sz w:val="24"/>
                <w:szCs w:val="24"/>
              </w:rPr>
              <w:lastRenderedPageBreak/>
              <w:t>Демонстрирует умения:</w:t>
            </w:r>
          </w:p>
          <w:p w14:paraId="7BF578A8" w14:textId="77777777" w:rsidR="00F9601E" w:rsidRPr="00F9601E" w:rsidRDefault="00F9601E" w:rsidP="00310462">
            <w:pPr>
              <w:autoSpaceDE w:val="0"/>
              <w:autoSpaceDN w:val="0"/>
              <w:spacing w:after="0" w:line="240" w:lineRule="auto"/>
              <w:jc w:val="both"/>
              <w:rPr>
                <w:rFonts w:ascii="Times New Roman" w:hAnsi="Times New Roman"/>
                <w:sz w:val="24"/>
                <w:szCs w:val="24"/>
              </w:rPr>
            </w:pPr>
            <w:r w:rsidRPr="00F9601E">
              <w:rPr>
                <w:rFonts w:ascii="Times New Roman" w:hAnsi="Times New Roman"/>
                <w:sz w:val="24"/>
                <w:szCs w:val="24"/>
              </w:rPr>
              <w:t>применять формы,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w:t>
            </w:r>
          </w:p>
          <w:p w14:paraId="1322B859" w14:textId="77777777" w:rsidR="00F9601E" w:rsidRDefault="00F9601E" w:rsidP="00310462">
            <w:pPr>
              <w:autoSpaceDE w:val="0"/>
              <w:autoSpaceDN w:val="0"/>
              <w:spacing w:after="0" w:line="240" w:lineRule="auto"/>
              <w:jc w:val="both"/>
              <w:rPr>
                <w:rFonts w:ascii="Times New Roman" w:hAnsi="Times New Roman"/>
                <w:sz w:val="24"/>
                <w:szCs w:val="24"/>
              </w:rPr>
            </w:pPr>
            <w:r w:rsidRPr="00F9601E">
              <w:rPr>
                <w:rFonts w:ascii="Times New Roman" w:hAnsi="Times New Roman"/>
                <w:sz w:val="24"/>
                <w:szCs w:val="24"/>
              </w:rPr>
              <w:t>учитывать особенности психофизического развития обучающихся с ОВЗ, социального статуса детей, находящихся в трудной жизненной ситуации</w:t>
            </w:r>
            <w:r w:rsidR="00272066">
              <w:rPr>
                <w:rFonts w:ascii="Times New Roman" w:hAnsi="Times New Roman"/>
                <w:sz w:val="24"/>
                <w:szCs w:val="24"/>
              </w:rPr>
              <w:t xml:space="preserve"> в процессе общения с ними;</w:t>
            </w:r>
          </w:p>
          <w:p w14:paraId="3606F6CA" w14:textId="77777777" w:rsidR="00272066" w:rsidRPr="00F9601E" w:rsidRDefault="005F03F2" w:rsidP="00FD0B60">
            <w:pPr>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применять методы и </w:t>
            </w:r>
            <w:r>
              <w:rPr>
                <w:rFonts w:ascii="Times New Roman" w:hAnsi="Times New Roman"/>
                <w:sz w:val="24"/>
                <w:szCs w:val="24"/>
              </w:rPr>
              <w:lastRenderedPageBreak/>
              <w:t>приёмы п</w:t>
            </w:r>
            <w:r w:rsidR="00272066" w:rsidRPr="00272066">
              <w:rPr>
                <w:rFonts w:ascii="Times New Roman" w:hAnsi="Times New Roman"/>
                <w:sz w:val="24"/>
                <w:szCs w:val="24"/>
              </w:rPr>
              <w:t>едагогическо</w:t>
            </w:r>
            <w:r>
              <w:rPr>
                <w:rFonts w:ascii="Times New Roman" w:hAnsi="Times New Roman"/>
                <w:sz w:val="24"/>
                <w:szCs w:val="24"/>
              </w:rPr>
              <w:t>го</w:t>
            </w:r>
            <w:r w:rsidR="00272066" w:rsidRPr="00272066">
              <w:rPr>
                <w:rFonts w:ascii="Times New Roman" w:hAnsi="Times New Roman"/>
                <w:sz w:val="24"/>
                <w:szCs w:val="24"/>
              </w:rPr>
              <w:t xml:space="preserve">  общени</w:t>
            </w:r>
            <w:r>
              <w:rPr>
                <w:rFonts w:ascii="Times New Roman" w:hAnsi="Times New Roman"/>
                <w:sz w:val="24"/>
                <w:szCs w:val="24"/>
              </w:rPr>
              <w:t>я</w:t>
            </w:r>
            <w:r w:rsidR="00272066" w:rsidRPr="00272066">
              <w:rPr>
                <w:rFonts w:ascii="Times New Roman" w:hAnsi="Times New Roman"/>
                <w:sz w:val="24"/>
                <w:szCs w:val="24"/>
              </w:rPr>
              <w:t>. Принципы профессиональной этики  общения.</w:t>
            </w:r>
          </w:p>
        </w:tc>
        <w:tc>
          <w:tcPr>
            <w:tcW w:w="902" w:type="pct"/>
          </w:tcPr>
          <w:p w14:paraId="44366FA9" w14:textId="77777777" w:rsidR="00F9601E" w:rsidRPr="00F9601E" w:rsidRDefault="00F9601E" w:rsidP="00310462">
            <w:pPr>
              <w:spacing w:after="0" w:line="240" w:lineRule="auto"/>
              <w:rPr>
                <w:rFonts w:ascii="Times New Roman" w:hAnsi="Times New Roman"/>
                <w:bCs/>
                <w:i/>
                <w:sz w:val="24"/>
                <w:szCs w:val="24"/>
              </w:rPr>
            </w:pPr>
          </w:p>
          <w:p w14:paraId="77667CC9" w14:textId="77777777" w:rsidR="00F9601E" w:rsidRPr="00F9601E" w:rsidRDefault="00F9601E" w:rsidP="00310462">
            <w:pPr>
              <w:spacing w:after="0" w:line="240" w:lineRule="auto"/>
              <w:jc w:val="both"/>
              <w:rPr>
                <w:rFonts w:ascii="Times New Roman" w:hAnsi="Times New Roman"/>
                <w:bCs/>
                <w:sz w:val="24"/>
                <w:szCs w:val="24"/>
              </w:rPr>
            </w:pPr>
            <w:r w:rsidRPr="00F9601E">
              <w:rPr>
                <w:rFonts w:ascii="Times New Roman" w:hAnsi="Times New Roman"/>
                <w:bCs/>
                <w:sz w:val="24"/>
                <w:szCs w:val="24"/>
              </w:rPr>
              <w:t>Оценка результатов выполнения практической работы</w:t>
            </w:r>
          </w:p>
          <w:p w14:paraId="31CE156B" w14:textId="77777777" w:rsidR="00F9601E" w:rsidRPr="00F9601E" w:rsidRDefault="00F9601E" w:rsidP="00310462">
            <w:pPr>
              <w:spacing w:after="0" w:line="240" w:lineRule="auto"/>
              <w:jc w:val="both"/>
              <w:rPr>
                <w:rFonts w:ascii="Times New Roman" w:hAnsi="Times New Roman"/>
                <w:bCs/>
                <w:sz w:val="24"/>
                <w:szCs w:val="24"/>
              </w:rPr>
            </w:pPr>
            <w:r w:rsidRPr="00F9601E">
              <w:rPr>
                <w:rFonts w:ascii="Times New Roman" w:hAnsi="Times New Roman"/>
                <w:bCs/>
                <w:sz w:val="24"/>
                <w:szCs w:val="24"/>
              </w:rPr>
              <w:t>Экспертное наблюдение за ходом выполнения практической работы</w:t>
            </w:r>
          </w:p>
          <w:p w14:paraId="4A188103" w14:textId="77777777" w:rsidR="00C21D5E" w:rsidRDefault="00C21D5E" w:rsidP="00310462">
            <w:pPr>
              <w:spacing w:after="0" w:line="240" w:lineRule="auto"/>
              <w:jc w:val="both"/>
              <w:rPr>
                <w:rFonts w:ascii="Times New Roman" w:hAnsi="Times New Roman"/>
                <w:bCs/>
                <w:sz w:val="24"/>
                <w:szCs w:val="24"/>
              </w:rPr>
            </w:pPr>
          </w:p>
          <w:p w14:paraId="291A3372" w14:textId="77777777" w:rsidR="00F9601E" w:rsidRPr="00F9601E" w:rsidRDefault="00C21D5E" w:rsidP="00310462">
            <w:pPr>
              <w:spacing w:after="0" w:line="240" w:lineRule="auto"/>
              <w:jc w:val="both"/>
              <w:rPr>
                <w:rFonts w:ascii="Times New Roman" w:hAnsi="Times New Roman"/>
                <w:bCs/>
                <w:i/>
                <w:sz w:val="24"/>
                <w:szCs w:val="24"/>
              </w:rPr>
            </w:pPr>
            <w:r>
              <w:rPr>
                <w:rFonts w:ascii="Times New Roman" w:hAnsi="Times New Roman"/>
                <w:bCs/>
                <w:sz w:val="24"/>
                <w:szCs w:val="24"/>
              </w:rPr>
              <w:t>Дифференцированный з</w:t>
            </w:r>
            <w:r w:rsidR="00F9601E" w:rsidRPr="00F9601E">
              <w:rPr>
                <w:rFonts w:ascii="Times New Roman" w:hAnsi="Times New Roman"/>
                <w:bCs/>
                <w:sz w:val="24"/>
                <w:szCs w:val="24"/>
              </w:rPr>
              <w:t>ачет</w:t>
            </w:r>
          </w:p>
        </w:tc>
      </w:tr>
    </w:tbl>
    <w:p w14:paraId="0FD4B6DC" w14:textId="77777777" w:rsidR="00F9601E" w:rsidRPr="00F9601E" w:rsidRDefault="00F9601E" w:rsidP="00F9601E">
      <w:pPr>
        <w:spacing w:after="0"/>
        <w:jc w:val="both"/>
        <w:rPr>
          <w:rFonts w:ascii="Times New Roman" w:hAnsi="Times New Roman"/>
          <w:b/>
          <w:sz w:val="24"/>
          <w:szCs w:val="24"/>
        </w:rPr>
      </w:pPr>
    </w:p>
    <w:p w14:paraId="6E77C6FF" w14:textId="77777777" w:rsidR="00310462" w:rsidRPr="00F9601E" w:rsidRDefault="00310462">
      <w:pPr>
        <w:rPr>
          <w:sz w:val="24"/>
          <w:szCs w:val="24"/>
        </w:rPr>
      </w:pPr>
    </w:p>
    <w:sectPr w:rsidR="00310462" w:rsidRPr="00F9601E" w:rsidSect="003104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8C558" w14:textId="77777777" w:rsidR="00281D8E" w:rsidRDefault="00281D8E" w:rsidP="00F9601E">
      <w:pPr>
        <w:spacing w:after="0" w:line="240" w:lineRule="auto"/>
      </w:pPr>
      <w:r>
        <w:separator/>
      </w:r>
    </w:p>
  </w:endnote>
  <w:endnote w:type="continuationSeparator" w:id="0">
    <w:p w14:paraId="1C6134E8" w14:textId="77777777" w:rsidR="00281D8E" w:rsidRDefault="00281D8E" w:rsidP="00F9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1621"/>
      <w:docPartObj>
        <w:docPartGallery w:val="Page Numbers (Bottom of Page)"/>
        <w:docPartUnique/>
      </w:docPartObj>
    </w:sdtPr>
    <w:sdtEndPr/>
    <w:sdtContent>
      <w:p w14:paraId="6DFFFDA7" w14:textId="77777777" w:rsidR="006E0597" w:rsidRDefault="00732017">
        <w:pPr>
          <w:pStyle w:val="a7"/>
          <w:jc w:val="center"/>
        </w:pPr>
        <w:r>
          <w:fldChar w:fldCharType="begin"/>
        </w:r>
        <w:r>
          <w:instrText xml:space="preserve"> PAGE   \* MERGEFORMAT </w:instrText>
        </w:r>
        <w:r>
          <w:fldChar w:fldCharType="separate"/>
        </w:r>
        <w:r w:rsidR="00C46897">
          <w:rPr>
            <w:noProof/>
          </w:rPr>
          <w:t>7</w:t>
        </w:r>
        <w:r>
          <w:rPr>
            <w:noProof/>
          </w:rPr>
          <w:fldChar w:fldCharType="end"/>
        </w:r>
      </w:p>
    </w:sdtContent>
  </w:sdt>
  <w:p w14:paraId="10B2ECCD" w14:textId="77777777" w:rsidR="006E0597" w:rsidRDefault="006E05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DB9D4" w14:textId="77777777" w:rsidR="00281D8E" w:rsidRDefault="00281D8E" w:rsidP="00F9601E">
      <w:pPr>
        <w:spacing w:after="0" w:line="240" w:lineRule="auto"/>
      </w:pPr>
      <w:r>
        <w:separator/>
      </w:r>
    </w:p>
  </w:footnote>
  <w:footnote w:type="continuationSeparator" w:id="0">
    <w:p w14:paraId="4A7BA870" w14:textId="77777777" w:rsidR="00281D8E" w:rsidRDefault="00281D8E" w:rsidP="00F9601E">
      <w:pPr>
        <w:spacing w:after="0" w:line="240" w:lineRule="auto"/>
      </w:pPr>
      <w:r>
        <w:continuationSeparator/>
      </w:r>
    </w:p>
  </w:footnote>
  <w:footnote w:id="1">
    <w:p w14:paraId="73331E6C" w14:textId="77777777" w:rsidR="006E0597" w:rsidRPr="00475FC2" w:rsidRDefault="006E0597" w:rsidP="00F9601E">
      <w:pPr>
        <w:pStyle w:val="a3"/>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104E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2FD8383D"/>
    <w:multiLevelType w:val="multilevel"/>
    <w:tmpl w:val="6B10D6CA"/>
    <w:lvl w:ilvl="0">
      <w:start w:val="1"/>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46AC6A09"/>
    <w:multiLevelType w:val="hybridMultilevel"/>
    <w:tmpl w:val="8EC47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FD5E46"/>
    <w:multiLevelType w:val="hybridMultilevel"/>
    <w:tmpl w:val="F230A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E65D44"/>
    <w:multiLevelType w:val="hybridMultilevel"/>
    <w:tmpl w:val="89306E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698265CC"/>
    <w:multiLevelType w:val="hybridMultilevel"/>
    <w:tmpl w:val="0D409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B01B1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0"/>
  </w:num>
  <w:num w:numId="2">
    <w:abstractNumId w:val="6"/>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9601E"/>
    <w:rsid w:val="000041EF"/>
    <w:rsid w:val="00014A42"/>
    <w:rsid w:val="000A6EE7"/>
    <w:rsid w:val="000C06A5"/>
    <w:rsid w:val="000C070F"/>
    <w:rsid w:val="000D706B"/>
    <w:rsid w:val="000E6AEC"/>
    <w:rsid w:val="001015E9"/>
    <w:rsid w:val="001052DF"/>
    <w:rsid w:val="0010685F"/>
    <w:rsid w:val="001551B2"/>
    <w:rsid w:val="00272066"/>
    <w:rsid w:val="00281D8E"/>
    <w:rsid w:val="002846E2"/>
    <w:rsid w:val="002E6AEE"/>
    <w:rsid w:val="002F4411"/>
    <w:rsid w:val="002F6758"/>
    <w:rsid w:val="00310462"/>
    <w:rsid w:val="003147F7"/>
    <w:rsid w:val="003630E8"/>
    <w:rsid w:val="0037616F"/>
    <w:rsid w:val="00384174"/>
    <w:rsid w:val="003A1199"/>
    <w:rsid w:val="003F588F"/>
    <w:rsid w:val="00425B49"/>
    <w:rsid w:val="004737BD"/>
    <w:rsid w:val="00480C6C"/>
    <w:rsid w:val="0048197C"/>
    <w:rsid w:val="00493C60"/>
    <w:rsid w:val="004B107F"/>
    <w:rsid w:val="004D6F51"/>
    <w:rsid w:val="00507ADA"/>
    <w:rsid w:val="00512F23"/>
    <w:rsid w:val="00515DB1"/>
    <w:rsid w:val="005510C6"/>
    <w:rsid w:val="005560D4"/>
    <w:rsid w:val="005F03F2"/>
    <w:rsid w:val="005F30EF"/>
    <w:rsid w:val="005F37B4"/>
    <w:rsid w:val="00601E7A"/>
    <w:rsid w:val="006037FB"/>
    <w:rsid w:val="00617BF5"/>
    <w:rsid w:val="00657E70"/>
    <w:rsid w:val="00693AC1"/>
    <w:rsid w:val="00693ACB"/>
    <w:rsid w:val="006C08A4"/>
    <w:rsid w:val="006E0597"/>
    <w:rsid w:val="007114DF"/>
    <w:rsid w:val="00732017"/>
    <w:rsid w:val="0073738D"/>
    <w:rsid w:val="007A2166"/>
    <w:rsid w:val="007F023E"/>
    <w:rsid w:val="007F0B36"/>
    <w:rsid w:val="00880CE1"/>
    <w:rsid w:val="008A0899"/>
    <w:rsid w:val="008F618C"/>
    <w:rsid w:val="00901709"/>
    <w:rsid w:val="0096310F"/>
    <w:rsid w:val="00966E43"/>
    <w:rsid w:val="009927D5"/>
    <w:rsid w:val="009B3514"/>
    <w:rsid w:val="00A34ADE"/>
    <w:rsid w:val="00AA2B5D"/>
    <w:rsid w:val="00AB5456"/>
    <w:rsid w:val="00B325AD"/>
    <w:rsid w:val="00B35630"/>
    <w:rsid w:val="00B35650"/>
    <w:rsid w:val="00BA0D85"/>
    <w:rsid w:val="00BA5859"/>
    <w:rsid w:val="00BE460A"/>
    <w:rsid w:val="00BF02E1"/>
    <w:rsid w:val="00C075DB"/>
    <w:rsid w:val="00C21D5E"/>
    <w:rsid w:val="00C46897"/>
    <w:rsid w:val="00C82EB9"/>
    <w:rsid w:val="00CD406F"/>
    <w:rsid w:val="00CD5580"/>
    <w:rsid w:val="00D02200"/>
    <w:rsid w:val="00D45375"/>
    <w:rsid w:val="00D65CDD"/>
    <w:rsid w:val="00D90B7B"/>
    <w:rsid w:val="00DA483F"/>
    <w:rsid w:val="00DE6C58"/>
    <w:rsid w:val="00E01EA8"/>
    <w:rsid w:val="00E169A6"/>
    <w:rsid w:val="00E30058"/>
    <w:rsid w:val="00E86284"/>
    <w:rsid w:val="00E904CD"/>
    <w:rsid w:val="00E97D28"/>
    <w:rsid w:val="00EB3E13"/>
    <w:rsid w:val="00EC204A"/>
    <w:rsid w:val="00EF7B2D"/>
    <w:rsid w:val="00F03D7F"/>
    <w:rsid w:val="00F11694"/>
    <w:rsid w:val="00F14C90"/>
    <w:rsid w:val="00F57E90"/>
    <w:rsid w:val="00F6284C"/>
    <w:rsid w:val="00F82522"/>
    <w:rsid w:val="00F9601E"/>
    <w:rsid w:val="00FD0B60"/>
    <w:rsid w:val="00FD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88484F"/>
  <w15:docId w15:val="{1CF3AFDA-5C41-4868-9A1F-49597AE3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F9601E"/>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9601E"/>
    <w:rPr>
      <w:rFonts w:ascii="Times New Roman" w:eastAsia="Times New Roman" w:hAnsi="Times New Roman" w:cs="Times New Roman"/>
      <w:sz w:val="20"/>
      <w:szCs w:val="20"/>
      <w:lang w:val="en-US"/>
    </w:rPr>
  </w:style>
  <w:style w:type="paragraph" w:styleId="a5">
    <w:name w:val="header"/>
    <w:basedOn w:val="a"/>
    <w:link w:val="a6"/>
    <w:uiPriority w:val="99"/>
    <w:semiHidden/>
    <w:unhideWhenUsed/>
    <w:rsid w:val="007F023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F023E"/>
  </w:style>
  <w:style w:type="paragraph" w:styleId="a7">
    <w:name w:val="footer"/>
    <w:basedOn w:val="a"/>
    <w:link w:val="a8"/>
    <w:uiPriority w:val="99"/>
    <w:unhideWhenUsed/>
    <w:rsid w:val="007F02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F023E"/>
  </w:style>
  <w:style w:type="paragraph" w:styleId="a9">
    <w:name w:val="List Paragraph"/>
    <w:basedOn w:val="a"/>
    <w:uiPriority w:val="34"/>
    <w:qFormat/>
    <w:rsid w:val="00966E43"/>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219648">
      <w:bodyDiv w:val="1"/>
      <w:marLeft w:val="0"/>
      <w:marRight w:val="0"/>
      <w:marTop w:val="0"/>
      <w:marBottom w:val="0"/>
      <w:divBdr>
        <w:top w:val="none" w:sz="0" w:space="0" w:color="auto"/>
        <w:left w:val="none" w:sz="0" w:space="0" w:color="auto"/>
        <w:bottom w:val="none" w:sz="0" w:space="0" w:color="auto"/>
        <w:right w:val="none" w:sz="0" w:space="0" w:color="auto"/>
      </w:divBdr>
      <w:divsChild>
        <w:div w:id="609899536">
          <w:marLeft w:val="0"/>
          <w:marRight w:val="0"/>
          <w:marTop w:val="215"/>
          <w:marBottom w:val="215"/>
          <w:divBdr>
            <w:top w:val="none" w:sz="0" w:space="0" w:color="auto"/>
            <w:left w:val="none" w:sz="0" w:space="0" w:color="auto"/>
            <w:bottom w:val="none" w:sz="0" w:space="0" w:color="auto"/>
            <w:right w:val="none" w:sz="0" w:space="0" w:color="auto"/>
          </w:divBdr>
        </w:div>
        <w:div w:id="62995577">
          <w:marLeft w:val="0"/>
          <w:marRight w:val="0"/>
          <w:marTop w:val="215"/>
          <w:marBottom w:val="215"/>
          <w:divBdr>
            <w:top w:val="none" w:sz="0" w:space="0" w:color="auto"/>
            <w:left w:val="none" w:sz="0" w:space="0" w:color="auto"/>
            <w:bottom w:val="none" w:sz="0" w:space="0" w:color="auto"/>
            <w:right w:val="none" w:sz="0" w:space="0" w:color="auto"/>
          </w:divBdr>
        </w:div>
        <w:div w:id="2093886912">
          <w:marLeft w:val="0"/>
          <w:marRight w:val="0"/>
          <w:marTop w:val="215"/>
          <w:marBottom w:val="215"/>
          <w:divBdr>
            <w:top w:val="none" w:sz="0" w:space="0" w:color="auto"/>
            <w:left w:val="none" w:sz="0" w:space="0" w:color="auto"/>
            <w:bottom w:val="none" w:sz="0" w:space="0" w:color="auto"/>
            <w:right w:val="none" w:sz="0" w:space="0" w:color="auto"/>
          </w:divBdr>
        </w:div>
        <w:div w:id="859510355">
          <w:marLeft w:val="0"/>
          <w:marRight w:val="0"/>
          <w:marTop w:val="215"/>
          <w:marBottom w:val="215"/>
          <w:divBdr>
            <w:top w:val="none" w:sz="0" w:space="0" w:color="auto"/>
            <w:left w:val="none" w:sz="0" w:space="0" w:color="auto"/>
            <w:bottom w:val="none" w:sz="0" w:space="0" w:color="auto"/>
            <w:right w:val="none" w:sz="0" w:space="0" w:color="auto"/>
          </w:divBdr>
        </w:div>
        <w:div w:id="115417141">
          <w:marLeft w:val="0"/>
          <w:marRight w:val="0"/>
          <w:marTop w:val="215"/>
          <w:marBottom w:val="215"/>
          <w:divBdr>
            <w:top w:val="none" w:sz="0" w:space="0" w:color="auto"/>
            <w:left w:val="none" w:sz="0" w:space="0" w:color="auto"/>
            <w:bottom w:val="none" w:sz="0" w:space="0" w:color="auto"/>
            <w:right w:val="none" w:sz="0" w:space="0" w:color="auto"/>
          </w:divBdr>
        </w:div>
        <w:div w:id="367873077">
          <w:marLeft w:val="0"/>
          <w:marRight w:val="0"/>
          <w:marTop w:val="215"/>
          <w:marBottom w:val="215"/>
          <w:divBdr>
            <w:top w:val="none" w:sz="0" w:space="0" w:color="auto"/>
            <w:left w:val="none" w:sz="0" w:space="0" w:color="auto"/>
            <w:bottom w:val="none" w:sz="0" w:space="0" w:color="auto"/>
            <w:right w:val="none" w:sz="0" w:space="0" w:color="auto"/>
          </w:divBdr>
        </w:div>
        <w:div w:id="867640490">
          <w:marLeft w:val="0"/>
          <w:marRight w:val="0"/>
          <w:marTop w:val="215"/>
          <w:marBottom w:val="215"/>
          <w:divBdr>
            <w:top w:val="none" w:sz="0" w:space="0" w:color="auto"/>
            <w:left w:val="none" w:sz="0" w:space="0" w:color="auto"/>
            <w:bottom w:val="none" w:sz="0" w:space="0" w:color="auto"/>
            <w:right w:val="none" w:sz="0" w:space="0" w:color="auto"/>
          </w:divBdr>
        </w:div>
        <w:div w:id="513961108">
          <w:marLeft w:val="0"/>
          <w:marRight w:val="0"/>
          <w:marTop w:val="215"/>
          <w:marBottom w:val="215"/>
          <w:divBdr>
            <w:top w:val="none" w:sz="0" w:space="0" w:color="auto"/>
            <w:left w:val="none" w:sz="0" w:space="0" w:color="auto"/>
            <w:bottom w:val="none" w:sz="0" w:space="0" w:color="auto"/>
            <w:right w:val="none" w:sz="0" w:space="0" w:color="auto"/>
          </w:divBdr>
        </w:div>
        <w:div w:id="518743603">
          <w:marLeft w:val="0"/>
          <w:marRight w:val="0"/>
          <w:marTop w:val="215"/>
          <w:marBottom w:val="215"/>
          <w:divBdr>
            <w:top w:val="none" w:sz="0" w:space="0" w:color="auto"/>
            <w:left w:val="none" w:sz="0" w:space="0" w:color="auto"/>
            <w:bottom w:val="none" w:sz="0" w:space="0" w:color="auto"/>
            <w:right w:val="none" w:sz="0" w:space="0" w:color="auto"/>
          </w:divBdr>
        </w:div>
        <w:div w:id="1753815365">
          <w:marLeft w:val="0"/>
          <w:marRight w:val="0"/>
          <w:marTop w:val="215"/>
          <w:marBottom w:val="215"/>
          <w:divBdr>
            <w:top w:val="none" w:sz="0" w:space="0" w:color="auto"/>
            <w:left w:val="none" w:sz="0" w:space="0" w:color="auto"/>
            <w:bottom w:val="none" w:sz="0" w:space="0" w:color="auto"/>
            <w:right w:val="none" w:sz="0" w:space="0" w:color="auto"/>
          </w:divBdr>
        </w:div>
        <w:div w:id="2140954020">
          <w:marLeft w:val="0"/>
          <w:marRight w:val="0"/>
          <w:marTop w:val="215"/>
          <w:marBottom w:val="215"/>
          <w:divBdr>
            <w:top w:val="none" w:sz="0" w:space="0" w:color="auto"/>
            <w:left w:val="none" w:sz="0" w:space="0" w:color="auto"/>
            <w:bottom w:val="none" w:sz="0" w:space="0" w:color="auto"/>
            <w:right w:val="none" w:sz="0" w:space="0" w:color="auto"/>
          </w:divBdr>
        </w:div>
        <w:div w:id="33357897">
          <w:marLeft w:val="0"/>
          <w:marRight w:val="0"/>
          <w:marTop w:val="215"/>
          <w:marBottom w:val="215"/>
          <w:divBdr>
            <w:top w:val="none" w:sz="0" w:space="0" w:color="auto"/>
            <w:left w:val="none" w:sz="0" w:space="0" w:color="auto"/>
            <w:bottom w:val="none" w:sz="0" w:space="0" w:color="auto"/>
            <w:right w:val="none" w:sz="0" w:space="0" w:color="auto"/>
          </w:divBdr>
        </w:div>
        <w:div w:id="2122069592">
          <w:marLeft w:val="0"/>
          <w:marRight w:val="0"/>
          <w:marTop w:val="215"/>
          <w:marBottom w:val="215"/>
          <w:divBdr>
            <w:top w:val="none" w:sz="0" w:space="0" w:color="auto"/>
            <w:left w:val="none" w:sz="0" w:space="0" w:color="auto"/>
            <w:bottom w:val="none" w:sz="0" w:space="0" w:color="auto"/>
            <w:right w:val="none" w:sz="0" w:space="0" w:color="auto"/>
          </w:divBdr>
        </w:div>
        <w:div w:id="2017069896">
          <w:marLeft w:val="0"/>
          <w:marRight w:val="0"/>
          <w:marTop w:val="215"/>
          <w:marBottom w:val="215"/>
          <w:divBdr>
            <w:top w:val="none" w:sz="0" w:space="0" w:color="auto"/>
            <w:left w:val="none" w:sz="0" w:space="0" w:color="auto"/>
            <w:bottom w:val="none" w:sz="0" w:space="0" w:color="auto"/>
            <w:right w:val="none" w:sz="0" w:space="0" w:color="auto"/>
          </w:divBdr>
        </w:div>
        <w:div w:id="1553299225">
          <w:marLeft w:val="0"/>
          <w:marRight w:val="0"/>
          <w:marTop w:val="215"/>
          <w:marBottom w:val="215"/>
          <w:divBdr>
            <w:top w:val="none" w:sz="0" w:space="0" w:color="auto"/>
            <w:left w:val="none" w:sz="0" w:space="0" w:color="auto"/>
            <w:bottom w:val="none" w:sz="0" w:space="0" w:color="auto"/>
            <w:right w:val="none" w:sz="0" w:space="0" w:color="auto"/>
          </w:divBdr>
        </w:div>
        <w:div w:id="676077829">
          <w:marLeft w:val="0"/>
          <w:marRight w:val="0"/>
          <w:marTop w:val="215"/>
          <w:marBottom w:val="215"/>
          <w:divBdr>
            <w:top w:val="none" w:sz="0" w:space="0" w:color="auto"/>
            <w:left w:val="none" w:sz="0" w:space="0" w:color="auto"/>
            <w:bottom w:val="none" w:sz="0" w:space="0" w:color="auto"/>
            <w:right w:val="none" w:sz="0" w:space="0" w:color="auto"/>
          </w:divBdr>
        </w:div>
        <w:div w:id="1116483281">
          <w:marLeft w:val="0"/>
          <w:marRight w:val="0"/>
          <w:marTop w:val="215"/>
          <w:marBottom w:val="215"/>
          <w:divBdr>
            <w:top w:val="none" w:sz="0" w:space="0" w:color="auto"/>
            <w:left w:val="none" w:sz="0" w:space="0" w:color="auto"/>
            <w:bottom w:val="none" w:sz="0" w:space="0" w:color="auto"/>
            <w:right w:val="none" w:sz="0" w:space="0" w:color="auto"/>
          </w:divBdr>
        </w:div>
        <w:div w:id="316417808">
          <w:marLeft w:val="0"/>
          <w:marRight w:val="0"/>
          <w:marTop w:val="215"/>
          <w:marBottom w:val="215"/>
          <w:divBdr>
            <w:top w:val="none" w:sz="0" w:space="0" w:color="auto"/>
            <w:left w:val="none" w:sz="0" w:space="0" w:color="auto"/>
            <w:bottom w:val="none" w:sz="0" w:space="0" w:color="auto"/>
            <w:right w:val="none" w:sz="0" w:space="0" w:color="auto"/>
          </w:divBdr>
        </w:div>
        <w:div w:id="890726740">
          <w:marLeft w:val="0"/>
          <w:marRight w:val="0"/>
          <w:marTop w:val="215"/>
          <w:marBottom w:val="215"/>
          <w:divBdr>
            <w:top w:val="none" w:sz="0" w:space="0" w:color="auto"/>
            <w:left w:val="none" w:sz="0" w:space="0" w:color="auto"/>
            <w:bottom w:val="none" w:sz="0" w:space="0" w:color="auto"/>
            <w:right w:val="none" w:sz="0" w:space="0" w:color="auto"/>
          </w:divBdr>
        </w:div>
        <w:div w:id="1436637627">
          <w:marLeft w:val="0"/>
          <w:marRight w:val="0"/>
          <w:marTop w:val="215"/>
          <w:marBottom w:val="215"/>
          <w:divBdr>
            <w:top w:val="none" w:sz="0" w:space="0" w:color="auto"/>
            <w:left w:val="none" w:sz="0" w:space="0" w:color="auto"/>
            <w:bottom w:val="none" w:sz="0" w:space="0" w:color="auto"/>
            <w:right w:val="none" w:sz="0" w:space="0" w:color="auto"/>
          </w:divBdr>
        </w:div>
        <w:div w:id="2123305607">
          <w:marLeft w:val="0"/>
          <w:marRight w:val="0"/>
          <w:marTop w:val="215"/>
          <w:marBottom w:val="215"/>
          <w:divBdr>
            <w:top w:val="none" w:sz="0" w:space="0" w:color="auto"/>
            <w:left w:val="none" w:sz="0" w:space="0" w:color="auto"/>
            <w:bottom w:val="none" w:sz="0" w:space="0" w:color="auto"/>
            <w:right w:val="none" w:sz="0" w:space="0" w:color="auto"/>
          </w:divBdr>
        </w:div>
        <w:div w:id="1541361522">
          <w:marLeft w:val="0"/>
          <w:marRight w:val="0"/>
          <w:marTop w:val="215"/>
          <w:marBottom w:val="215"/>
          <w:divBdr>
            <w:top w:val="none" w:sz="0" w:space="0" w:color="auto"/>
            <w:left w:val="none" w:sz="0" w:space="0" w:color="auto"/>
            <w:bottom w:val="none" w:sz="0" w:space="0" w:color="auto"/>
            <w:right w:val="none" w:sz="0" w:space="0" w:color="auto"/>
          </w:divBdr>
        </w:div>
        <w:div w:id="1853451566">
          <w:marLeft w:val="0"/>
          <w:marRight w:val="0"/>
          <w:marTop w:val="215"/>
          <w:marBottom w:val="215"/>
          <w:divBdr>
            <w:top w:val="none" w:sz="0" w:space="0" w:color="auto"/>
            <w:left w:val="none" w:sz="0" w:space="0" w:color="auto"/>
            <w:bottom w:val="none" w:sz="0" w:space="0" w:color="auto"/>
            <w:right w:val="none" w:sz="0" w:space="0" w:color="auto"/>
          </w:divBdr>
        </w:div>
        <w:div w:id="666910037">
          <w:marLeft w:val="0"/>
          <w:marRight w:val="0"/>
          <w:marTop w:val="215"/>
          <w:marBottom w:val="215"/>
          <w:divBdr>
            <w:top w:val="none" w:sz="0" w:space="0" w:color="auto"/>
            <w:left w:val="none" w:sz="0" w:space="0" w:color="auto"/>
            <w:bottom w:val="none" w:sz="0" w:space="0" w:color="auto"/>
            <w:right w:val="none" w:sz="0" w:space="0" w:color="auto"/>
          </w:divBdr>
        </w:div>
        <w:div w:id="1996175945">
          <w:marLeft w:val="0"/>
          <w:marRight w:val="0"/>
          <w:marTop w:val="215"/>
          <w:marBottom w:val="215"/>
          <w:divBdr>
            <w:top w:val="none" w:sz="0" w:space="0" w:color="auto"/>
            <w:left w:val="none" w:sz="0" w:space="0" w:color="auto"/>
            <w:bottom w:val="none" w:sz="0" w:space="0" w:color="auto"/>
            <w:right w:val="none" w:sz="0" w:space="0" w:color="auto"/>
          </w:divBdr>
        </w:div>
        <w:div w:id="641472327">
          <w:marLeft w:val="0"/>
          <w:marRight w:val="0"/>
          <w:marTop w:val="215"/>
          <w:marBottom w:val="215"/>
          <w:divBdr>
            <w:top w:val="none" w:sz="0" w:space="0" w:color="auto"/>
            <w:left w:val="none" w:sz="0" w:space="0" w:color="auto"/>
            <w:bottom w:val="none" w:sz="0" w:space="0" w:color="auto"/>
            <w:right w:val="none" w:sz="0" w:space="0" w:color="auto"/>
          </w:divBdr>
        </w:div>
      </w:divsChild>
    </w:div>
    <w:div w:id="637691192">
      <w:bodyDiv w:val="1"/>
      <w:marLeft w:val="0"/>
      <w:marRight w:val="0"/>
      <w:marTop w:val="0"/>
      <w:marBottom w:val="0"/>
      <w:divBdr>
        <w:top w:val="none" w:sz="0" w:space="0" w:color="auto"/>
        <w:left w:val="none" w:sz="0" w:space="0" w:color="auto"/>
        <w:bottom w:val="none" w:sz="0" w:space="0" w:color="auto"/>
        <w:right w:val="none" w:sz="0" w:space="0" w:color="auto"/>
      </w:divBdr>
      <w:divsChild>
        <w:div w:id="1666401707">
          <w:marLeft w:val="0"/>
          <w:marRight w:val="0"/>
          <w:marTop w:val="215"/>
          <w:marBottom w:val="215"/>
          <w:divBdr>
            <w:top w:val="none" w:sz="0" w:space="0" w:color="auto"/>
            <w:left w:val="none" w:sz="0" w:space="0" w:color="auto"/>
            <w:bottom w:val="none" w:sz="0" w:space="0" w:color="auto"/>
            <w:right w:val="none" w:sz="0" w:space="0" w:color="auto"/>
          </w:divBdr>
        </w:div>
        <w:div w:id="1251543070">
          <w:marLeft w:val="0"/>
          <w:marRight w:val="0"/>
          <w:marTop w:val="215"/>
          <w:marBottom w:val="215"/>
          <w:divBdr>
            <w:top w:val="none" w:sz="0" w:space="0" w:color="auto"/>
            <w:left w:val="none" w:sz="0" w:space="0" w:color="auto"/>
            <w:bottom w:val="none" w:sz="0" w:space="0" w:color="auto"/>
            <w:right w:val="none" w:sz="0" w:space="0" w:color="auto"/>
          </w:divBdr>
        </w:div>
        <w:div w:id="1689409975">
          <w:marLeft w:val="0"/>
          <w:marRight w:val="0"/>
          <w:marTop w:val="215"/>
          <w:marBottom w:val="215"/>
          <w:divBdr>
            <w:top w:val="none" w:sz="0" w:space="0" w:color="auto"/>
            <w:left w:val="none" w:sz="0" w:space="0" w:color="auto"/>
            <w:bottom w:val="none" w:sz="0" w:space="0" w:color="auto"/>
            <w:right w:val="none" w:sz="0" w:space="0" w:color="auto"/>
          </w:divBdr>
        </w:div>
        <w:div w:id="1505627924">
          <w:marLeft w:val="0"/>
          <w:marRight w:val="0"/>
          <w:marTop w:val="215"/>
          <w:marBottom w:val="215"/>
          <w:divBdr>
            <w:top w:val="none" w:sz="0" w:space="0" w:color="auto"/>
            <w:left w:val="none" w:sz="0" w:space="0" w:color="auto"/>
            <w:bottom w:val="none" w:sz="0" w:space="0" w:color="auto"/>
            <w:right w:val="none" w:sz="0" w:space="0" w:color="auto"/>
          </w:divBdr>
        </w:div>
        <w:div w:id="1816599812">
          <w:marLeft w:val="0"/>
          <w:marRight w:val="0"/>
          <w:marTop w:val="215"/>
          <w:marBottom w:val="215"/>
          <w:divBdr>
            <w:top w:val="none" w:sz="0" w:space="0" w:color="auto"/>
            <w:left w:val="none" w:sz="0" w:space="0" w:color="auto"/>
            <w:bottom w:val="none" w:sz="0" w:space="0" w:color="auto"/>
            <w:right w:val="none" w:sz="0" w:space="0" w:color="auto"/>
          </w:divBdr>
        </w:div>
        <w:div w:id="1140462008">
          <w:marLeft w:val="0"/>
          <w:marRight w:val="0"/>
          <w:marTop w:val="215"/>
          <w:marBottom w:val="215"/>
          <w:divBdr>
            <w:top w:val="none" w:sz="0" w:space="0" w:color="auto"/>
            <w:left w:val="none" w:sz="0" w:space="0" w:color="auto"/>
            <w:bottom w:val="none" w:sz="0" w:space="0" w:color="auto"/>
            <w:right w:val="none" w:sz="0" w:space="0" w:color="auto"/>
          </w:divBdr>
        </w:div>
        <w:div w:id="1557626652">
          <w:marLeft w:val="0"/>
          <w:marRight w:val="0"/>
          <w:marTop w:val="215"/>
          <w:marBottom w:val="215"/>
          <w:divBdr>
            <w:top w:val="none" w:sz="0" w:space="0" w:color="auto"/>
            <w:left w:val="none" w:sz="0" w:space="0" w:color="auto"/>
            <w:bottom w:val="none" w:sz="0" w:space="0" w:color="auto"/>
            <w:right w:val="none" w:sz="0" w:space="0" w:color="auto"/>
          </w:divBdr>
        </w:div>
        <w:div w:id="2004897282">
          <w:marLeft w:val="0"/>
          <w:marRight w:val="0"/>
          <w:marTop w:val="215"/>
          <w:marBottom w:val="215"/>
          <w:divBdr>
            <w:top w:val="none" w:sz="0" w:space="0" w:color="auto"/>
            <w:left w:val="none" w:sz="0" w:space="0" w:color="auto"/>
            <w:bottom w:val="none" w:sz="0" w:space="0" w:color="auto"/>
            <w:right w:val="none" w:sz="0" w:space="0" w:color="auto"/>
          </w:divBdr>
        </w:div>
        <w:div w:id="1376782481">
          <w:marLeft w:val="0"/>
          <w:marRight w:val="0"/>
          <w:marTop w:val="215"/>
          <w:marBottom w:val="215"/>
          <w:divBdr>
            <w:top w:val="none" w:sz="0" w:space="0" w:color="auto"/>
            <w:left w:val="none" w:sz="0" w:space="0" w:color="auto"/>
            <w:bottom w:val="none" w:sz="0" w:space="0" w:color="auto"/>
            <w:right w:val="none" w:sz="0" w:space="0" w:color="auto"/>
          </w:divBdr>
        </w:div>
        <w:div w:id="709381920">
          <w:marLeft w:val="0"/>
          <w:marRight w:val="0"/>
          <w:marTop w:val="215"/>
          <w:marBottom w:val="215"/>
          <w:divBdr>
            <w:top w:val="none" w:sz="0" w:space="0" w:color="auto"/>
            <w:left w:val="none" w:sz="0" w:space="0" w:color="auto"/>
            <w:bottom w:val="none" w:sz="0" w:space="0" w:color="auto"/>
            <w:right w:val="none" w:sz="0" w:space="0" w:color="auto"/>
          </w:divBdr>
        </w:div>
      </w:divsChild>
    </w:div>
    <w:div w:id="1215963718">
      <w:bodyDiv w:val="1"/>
      <w:marLeft w:val="0"/>
      <w:marRight w:val="0"/>
      <w:marTop w:val="0"/>
      <w:marBottom w:val="0"/>
      <w:divBdr>
        <w:top w:val="none" w:sz="0" w:space="0" w:color="auto"/>
        <w:left w:val="none" w:sz="0" w:space="0" w:color="auto"/>
        <w:bottom w:val="none" w:sz="0" w:space="0" w:color="auto"/>
        <w:right w:val="none" w:sz="0" w:space="0" w:color="auto"/>
      </w:divBdr>
      <w:divsChild>
        <w:div w:id="1760329046">
          <w:marLeft w:val="0"/>
          <w:marRight w:val="0"/>
          <w:marTop w:val="215"/>
          <w:marBottom w:val="215"/>
          <w:divBdr>
            <w:top w:val="none" w:sz="0" w:space="0" w:color="auto"/>
            <w:left w:val="none" w:sz="0" w:space="0" w:color="auto"/>
            <w:bottom w:val="none" w:sz="0" w:space="0" w:color="auto"/>
            <w:right w:val="none" w:sz="0" w:space="0" w:color="auto"/>
          </w:divBdr>
        </w:div>
        <w:div w:id="1765226366">
          <w:marLeft w:val="0"/>
          <w:marRight w:val="0"/>
          <w:marTop w:val="215"/>
          <w:marBottom w:val="215"/>
          <w:divBdr>
            <w:top w:val="none" w:sz="0" w:space="0" w:color="auto"/>
            <w:left w:val="none" w:sz="0" w:space="0" w:color="auto"/>
            <w:bottom w:val="none" w:sz="0" w:space="0" w:color="auto"/>
            <w:right w:val="none" w:sz="0" w:space="0" w:color="auto"/>
          </w:divBdr>
        </w:div>
        <w:div w:id="1745296628">
          <w:marLeft w:val="0"/>
          <w:marRight w:val="0"/>
          <w:marTop w:val="215"/>
          <w:marBottom w:val="215"/>
          <w:divBdr>
            <w:top w:val="none" w:sz="0" w:space="0" w:color="auto"/>
            <w:left w:val="none" w:sz="0" w:space="0" w:color="auto"/>
            <w:bottom w:val="none" w:sz="0" w:space="0" w:color="auto"/>
            <w:right w:val="none" w:sz="0" w:space="0" w:color="auto"/>
          </w:divBdr>
        </w:div>
        <w:div w:id="1067151245">
          <w:marLeft w:val="0"/>
          <w:marRight w:val="0"/>
          <w:marTop w:val="215"/>
          <w:marBottom w:val="215"/>
          <w:divBdr>
            <w:top w:val="none" w:sz="0" w:space="0" w:color="auto"/>
            <w:left w:val="none" w:sz="0" w:space="0" w:color="auto"/>
            <w:bottom w:val="none" w:sz="0" w:space="0" w:color="auto"/>
            <w:right w:val="none" w:sz="0" w:space="0" w:color="auto"/>
          </w:divBdr>
        </w:div>
        <w:div w:id="411894271">
          <w:marLeft w:val="0"/>
          <w:marRight w:val="0"/>
          <w:marTop w:val="215"/>
          <w:marBottom w:val="215"/>
          <w:divBdr>
            <w:top w:val="none" w:sz="0" w:space="0" w:color="auto"/>
            <w:left w:val="none" w:sz="0" w:space="0" w:color="auto"/>
            <w:bottom w:val="none" w:sz="0" w:space="0" w:color="auto"/>
            <w:right w:val="none" w:sz="0" w:space="0" w:color="auto"/>
          </w:divBdr>
        </w:div>
        <w:div w:id="224486547">
          <w:marLeft w:val="0"/>
          <w:marRight w:val="0"/>
          <w:marTop w:val="215"/>
          <w:marBottom w:val="215"/>
          <w:divBdr>
            <w:top w:val="none" w:sz="0" w:space="0" w:color="auto"/>
            <w:left w:val="none" w:sz="0" w:space="0" w:color="auto"/>
            <w:bottom w:val="none" w:sz="0" w:space="0" w:color="auto"/>
            <w:right w:val="none" w:sz="0" w:space="0" w:color="auto"/>
          </w:divBdr>
        </w:div>
        <w:div w:id="1969386179">
          <w:marLeft w:val="0"/>
          <w:marRight w:val="0"/>
          <w:marTop w:val="215"/>
          <w:marBottom w:val="215"/>
          <w:divBdr>
            <w:top w:val="none" w:sz="0" w:space="0" w:color="auto"/>
            <w:left w:val="none" w:sz="0" w:space="0" w:color="auto"/>
            <w:bottom w:val="none" w:sz="0" w:space="0" w:color="auto"/>
            <w:right w:val="none" w:sz="0" w:space="0" w:color="auto"/>
          </w:divBdr>
        </w:div>
      </w:divsChild>
    </w:div>
    <w:div w:id="1341203194">
      <w:bodyDiv w:val="1"/>
      <w:marLeft w:val="0"/>
      <w:marRight w:val="0"/>
      <w:marTop w:val="0"/>
      <w:marBottom w:val="0"/>
      <w:divBdr>
        <w:top w:val="none" w:sz="0" w:space="0" w:color="auto"/>
        <w:left w:val="none" w:sz="0" w:space="0" w:color="auto"/>
        <w:bottom w:val="none" w:sz="0" w:space="0" w:color="auto"/>
        <w:right w:val="none" w:sz="0" w:space="0" w:color="auto"/>
      </w:divBdr>
      <w:divsChild>
        <w:div w:id="1642080341">
          <w:marLeft w:val="0"/>
          <w:marRight w:val="0"/>
          <w:marTop w:val="215"/>
          <w:marBottom w:val="215"/>
          <w:divBdr>
            <w:top w:val="none" w:sz="0" w:space="0" w:color="auto"/>
            <w:left w:val="none" w:sz="0" w:space="0" w:color="auto"/>
            <w:bottom w:val="none" w:sz="0" w:space="0" w:color="auto"/>
            <w:right w:val="none" w:sz="0" w:space="0" w:color="auto"/>
          </w:divBdr>
        </w:div>
        <w:div w:id="1759985785">
          <w:marLeft w:val="0"/>
          <w:marRight w:val="0"/>
          <w:marTop w:val="215"/>
          <w:marBottom w:val="215"/>
          <w:divBdr>
            <w:top w:val="none" w:sz="0" w:space="0" w:color="auto"/>
            <w:left w:val="none" w:sz="0" w:space="0" w:color="auto"/>
            <w:bottom w:val="none" w:sz="0" w:space="0" w:color="auto"/>
            <w:right w:val="none" w:sz="0" w:space="0" w:color="auto"/>
          </w:divBdr>
        </w:div>
        <w:div w:id="42797258">
          <w:marLeft w:val="0"/>
          <w:marRight w:val="0"/>
          <w:marTop w:val="215"/>
          <w:marBottom w:val="215"/>
          <w:divBdr>
            <w:top w:val="none" w:sz="0" w:space="0" w:color="auto"/>
            <w:left w:val="none" w:sz="0" w:space="0" w:color="auto"/>
            <w:bottom w:val="none" w:sz="0" w:space="0" w:color="auto"/>
            <w:right w:val="none" w:sz="0" w:space="0" w:color="auto"/>
          </w:divBdr>
        </w:div>
        <w:div w:id="792094816">
          <w:marLeft w:val="0"/>
          <w:marRight w:val="0"/>
          <w:marTop w:val="215"/>
          <w:marBottom w:val="215"/>
          <w:divBdr>
            <w:top w:val="none" w:sz="0" w:space="0" w:color="auto"/>
            <w:left w:val="none" w:sz="0" w:space="0" w:color="auto"/>
            <w:bottom w:val="none" w:sz="0" w:space="0" w:color="auto"/>
            <w:right w:val="none" w:sz="0" w:space="0" w:color="auto"/>
          </w:divBdr>
        </w:div>
        <w:div w:id="1426028176">
          <w:marLeft w:val="0"/>
          <w:marRight w:val="0"/>
          <w:marTop w:val="215"/>
          <w:marBottom w:val="215"/>
          <w:divBdr>
            <w:top w:val="none" w:sz="0" w:space="0" w:color="auto"/>
            <w:left w:val="none" w:sz="0" w:space="0" w:color="auto"/>
            <w:bottom w:val="none" w:sz="0" w:space="0" w:color="auto"/>
            <w:right w:val="none" w:sz="0" w:space="0" w:color="auto"/>
          </w:divBdr>
        </w:div>
        <w:div w:id="582300552">
          <w:marLeft w:val="0"/>
          <w:marRight w:val="0"/>
          <w:marTop w:val="215"/>
          <w:marBottom w:val="215"/>
          <w:divBdr>
            <w:top w:val="none" w:sz="0" w:space="0" w:color="auto"/>
            <w:left w:val="none" w:sz="0" w:space="0" w:color="auto"/>
            <w:bottom w:val="none" w:sz="0" w:space="0" w:color="auto"/>
            <w:right w:val="none" w:sz="0" w:space="0" w:color="auto"/>
          </w:divBdr>
        </w:div>
        <w:div w:id="1975286337">
          <w:marLeft w:val="0"/>
          <w:marRight w:val="0"/>
          <w:marTop w:val="215"/>
          <w:marBottom w:val="215"/>
          <w:divBdr>
            <w:top w:val="none" w:sz="0" w:space="0" w:color="auto"/>
            <w:left w:val="none" w:sz="0" w:space="0" w:color="auto"/>
            <w:bottom w:val="none" w:sz="0" w:space="0" w:color="auto"/>
            <w:right w:val="none" w:sz="0" w:space="0" w:color="auto"/>
          </w:divBdr>
        </w:div>
        <w:div w:id="821384644">
          <w:marLeft w:val="0"/>
          <w:marRight w:val="0"/>
          <w:marTop w:val="215"/>
          <w:marBottom w:val="215"/>
          <w:divBdr>
            <w:top w:val="none" w:sz="0" w:space="0" w:color="auto"/>
            <w:left w:val="none" w:sz="0" w:space="0" w:color="auto"/>
            <w:bottom w:val="none" w:sz="0" w:space="0" w:color="auto"/>
            <w:right w:val="none" w:sz="0" w:space="0" w:color="auto"/>
          </w:divBdr>
        </w:div>
        <w:div w:id="1626083780">
          <w:marLeft w:val="0"/>
          <w:marRight w:val="0"/>
          <w:marTop w:val="215"/>
          <w:marBottom w:val="215"/>
          <w:divBdr>
            <w:top w:val="none" w:sz="0" w:space="0" w:color="auto"/>
            <w:left w:val="none" w:sz="0" w:space="0" w:color="auto"/>
            <w:bottom w:val="none" w:sz="0" w:space="0" w:color="auto"/>
            <w:right w:val="none" w:sz="0" w:space="0" w:color="auto"/>
          </w:divBdr>
        </w:div>
        <w:div w:id="500900693">
          <w:marLeft w:val="0"/>
          <w:marRight w:val="0"/>
          <w:marTop w:val="215"/>
          <w:marBottom w:val="215"/>
          <w:divBdr>
            <w:top w:val="none" w:sz="0" w:space="0" w:color="auto"/>
            <w:left w:val="none" w:sz="0" w:space="0" w:color="auto"/>
            <w:bottom w:val="none" w:sz="0" w:space="0" w:color="auto"/>
            <w:right w:val="none" w:sz="0" w:space="0" w:color="auto"/>
          </w:divBdr>
        </w:div>
        <w:div w:id="363406327">
          <w:marLeft w:val="0"/>
          <w:marRight w:val="0"/>
          <w:marTop w:val="215"/>
          <w:marBottom w:val="215"/>
          <w:divBdr>
            <w:top w:val="none" w:sz="0" w:space="0" w:color="auto"/>
            <w:left w:val="none" w:sz="0" w:space="0" w:color="auto"/>
            <w:bottom w:val="none" w:sz="0" w:space="0" w:color="auto"/>
            <w:right w:val="none" w:sz="0" w:space="0" w:color="auto"/>
          </w:divBdr>
        </w:div>
        <w:div w:id="1068959096">
          <w:marLeft w:val="0"/>
          <w:marRight w:val="0"/>
          <w:marTop w:val="215"/>
          <w:marBottom w:val="215"/>
          <w:divBdr>
            <w:top w:val="none" w:sz="0" w:space="0" w:color="auto"/>
            <w:left w:val="none" w:sz="0" w:space="0" w:color="auto"/>
            <w:bottom w:val="none" w:sz="0" w:space="0" w:color="auto"/>
            <w:right w:val="none" w:sz="0" w:space="0" w:color="auto"/>
          </w:divBdr>
        </w:div>
        <w:div w:id="1689529542">
          <w:marLeft w:val="0"/>
          <w:marRight w:val="0"/>
          <w:marTop w:val="215"/>
          <w:marBottom w:val="21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2620</Words>
  <Characters>14937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9</cp:revision>
  <dcterms:created xsi:type="dcterms:W3CDTF">2023-10-08T14:07:00Z</dcterms:created>
  <dcterms:modified xsi:type="dcterms:W3CDTF">2023-10-09T07:27:00Z</dcterms:modified>
</cp:coreProperties>
</file>