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733" w:rsidRDefault="00797733" w:rsidP="00F005A0">
      <w:pPr>
        <w:spacing w:after="0"/>
        <w:jc w:val="both"/>
        <w:rPr>
          <w:rFonts w:ascii="Calibri" w:eastAsia="Times New Roman" w:hAnsi="Calibri" w:cs="Calibri"/>
          <w:noProof/>
        </w:rPr>
      </w:pPr>
    </w:p>
    <w:p w:rsidR="007141C4" w:rsidRDefault="007141C4" w:rsidP="007141C4">
      <w:pPr>
        <w:spacing w:after="0"/>
        <w:ind w:left="-851"/>
        <w:jc w:val="both"/>
        <w:rPr>
          <w:rFonts w:ascii="Times New Roman" w:eastAsia="Times New Roman" w:hAnsi="Times New Roman" w:cs="Times New Roman"/>
          <w:bCs/>
          <w:spacing w:val="-3"/>
          <w:sz w:val="16"/>
          <w:szCs w:val="16"/>
        </w:rPr>
      </w:pPr>
      <w:r>
        <w:rPr>
          <w:rFonts w:ascii="Times New Roman" w:eastAsia="Times New Roman" w:hAnsi="Times New Roman" w:cs="Times New Roman"/>
          <w:bCs/>
          <w:noProof/>
          <w:spacing w:val="-3"/>
          <w:sz w:val="16"/>
          <w:szCs w:val="16"/>
        </w:rPr>
        <w:drawing>
          <wp:inline distT="0" distB="0" distL="0" distR="0">
            <wp:extent cx="6935026" cy="956966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311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75" cy="957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C4" w:rsidRDefault="007141C4">
      <w:pPr>
        <w:spacing w:after="160" w:line="259" w:lineRule="auto"/>
        <w:rPr>
          <w:rFonts w:ascii="Times New Roman" w:eastAsia="Times New Roman" w:hAnsi="Times New Roman" w:cs="Times New Roman"/>
          <w:bCs/>
          <w:spacing w:val="-3"/>
          <w:sz w:val="24"/>
          <w:szCs w:val="16"/>
        </w:rPr>
      </w:pPr>
      <w:r>
        <w:rPr>
          <w:rFonts w:ascii="Times New Roman" w:eastAsia="Times New Roman" w:hAnsi="Times New Roman" w:cs="Times New Roman"/>
          <w:bCs/>
          <w:spacing w:val="-3"/>
          <w:sz w:val="24"/>
          <w:szCs w:val="16"/>
        </w:rPr>
        <w:br w:type="page"/>
      </w:r>
    </w:p>
    <w:p w:rsidR="00797733" w:rsidRPr="00EB2BD6" w:rsidRDefault="00EB2BD6" w:rsidP="00EB2BD6">
      <w:pPr>
        <w:spacing w:after="0"/>
        <w:jc w:val="right"/>
        <w:rPr>
          <w:rFonts w:ascii="Times New Roman" w:eastAsia="Times New Roman" w:hAnsi="Times New Roman" w:cs="Times New Roman"/>
          <w:bCs/>
          <w:spacing w:val="-3"/>
          <w:sz w:val="24"/>
          <w:szCs w:val="16"/>
        </w:rPr>
      </w:pPr>
      <w:r w:rsidRPr="00EB2BD6">
        <w:rPr>
          <w:rFonts w:ascii="Times New Roman" w:eastAsia="Times New Roman" w:hAnsi="Times New Roman" w:cs="Times New Roman"/>
          <w:bCs/>
          <w:spacing w:val="-3"/>
          <w:sz w:val="24"/>
          <w:szCs w:val="16"/>
        </w:rPr>
        <w:lastRenderedPageBreak/>
        <w:t>Приложение</w:t>
      </w:r>
    </w:p>
    <w:p w:rsidR="00797733" w:rsidRPr="00797733" w:rsidRDefault="00797733" w:rsidP="004B4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797733">
        <w:rPr>
          <w:rFonts w:ascii="Times New Roman" w:hAnsi="Times New Roman" w:cs="Times New Roman"/>
          <w:b/>
          <w:bCs/>
          <w:spacing w:val="-3"/>
          <w:sz w:val="28"/>
          <w:szCs w:val="28"/>
        </w:rPr>
        <w:t>К</w:t>
      </w:r>
      <w:r w:rsidRPr="0079773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ОМПЛЕКС МЕР </w:t>
      </w:r>
      <w:r w:rsidRPr="0079773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br/>
        <w:t>ПО ПРОФИЛАКТИКЕ КОРОНАВИРУСНОЙ ИНФЕКЦИИ</w:t>
      </w:r>
    </w:p>
    <w:p w:rsidR="00797733" w:rsidRPr="000E6411" w:rsidRDefault="00797733" w:rsidP="0079773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6"/>
          <w:szCs w:val="28"/>
        </w:rPr>
      </w:pPr>
    </w:p>
    <w:tbl>
      <w:tblPr>
        <w:tblStyle w:val="a9"/>
        <w:tblW w:w="10413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1867"/>
        <w:gridCol w:w="1874"/>
        <w:gridCol w:w="1427"/>
      </w:tblGrid>
      <w:tr w:rsidR="00797733" w:rsidTr="007D4571">
        <w:tc>
          <w:tcPr>
            <w:tcW w:w="5245" w:type="dxa"/>
          </w:tcPr>
          <w:p w:rsidR="00797733" w:rsidRPr="00B1136A" w:rsidRDefault="00797733" w:rsidP="004B40C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Мероприятие</w:t>
            </w:r>
          </w:p>
        </w:tc>
        <w:tc>
          <w:tcPr>
            <w:tcW w:w="1867" w:type="dxa"/>
          </w:tcPr>
          <w:p w:rsidR="00797733" w:rsidRPr="00B1136A" w:rsidRDefault="00797733" w:rsidP="004B40C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Периодичность</w:t>
            </w:r>
          </w:p>
        </w:tc>
        <w:tc>
          <w:tcPr>
            <w:tcW w:w="1874" w:type="dxa"/>
          </w:tcPr>
          <w:p w:rsidR="00797733" w:rsidRPr="00B1136A" w:rsidRDefault="00797733" w:rsidP="004B40C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Ответственное</w:t>
            </w:r>
          </w:p>
          <w:p w:rsidR="00797733" w:rsidRPr="00B1136A" w:rsidRDefault="00797733" w:rsidP="004B40C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лицо</w:t>
            </w:r>
          </w:p>
        </w:tc>
        <w:tc>
          <w:tcPr>
            <w:tcW w:w="1427" w:type="dxa"/>
          </w:tcPr>
          <w:p w:rsidR="00797733" w:rsidRPr="00B1136A" w:rsidRDefault="00B329D6" w:rsidP="004B40C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Примечание</w:t>
            </w:r>
          </w:p>
        </w:tc>
      </w:tr>
      <w:tr w:rsidR="00364278" w:rsidTr="004B40C6">
        <w:tc>
          <w:tcPr>
            <w:tcW w:w="10413" w:type="dxa"/>
            <w:gridSpan w:val="4"/>
          </w:tcPr>
          <w:p w:rsidR="00364278" w:rsidRPr="00B1136A" w:rsidRDefault="00364278" w:rsidP="004B40C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1. </w:t>
            </w:r>
            <w:r w:rsidR="005B1C65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анитарно-противоэпидемически</w:t>
            </w:r>
            <w:r w:rsidR="005B1C65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br/>
              <w:t>(профилактических) мероприяти</w:t>
            </w:r>
            <w:r w:rsidR="005B1C65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я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:</w:t>
            </w:r>
          </w:p>
        </w:tc>
      </w:tr>
      <w:tr w:rsidR="00D04296" w:rsidTr="007D4571">
        <w:tc>
          <w:tcPr>
            <w:tcW w:w="5245" w:type="dxa"/>
          </w:tcPr>
          <w:p w:rsidR="005F1430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1.1. Проведение утреннего фильтра (медицинского о</w:t>
            </w:r>
            <w:r w:rsid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смотра) персонала и обучающихся</w:t>
            </w:r>
            <w:r w:rsidR="005F143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с целью исключения контакта с лицами, имеющими симптомы заболевания</w:t>
            </w:r>
          </w:p>
        </w:tc>
        <w:tc>
          <w:tcPr>
            <w:tcW w:w="1867" w:type="dxa"/>
          </w:tcPr>
          <w:p w:rsidR="00D04296" w:rsidRPr="00B329D6" w:rsidRDefault="00E65475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ежедневно</w:t>
            </w:r>
          </w:p>
        </w:tc>
        <w:tc>
          <w:tcPr>
            <w:tcW w:w="1874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04296" w:rsidTr="007D4571">
        <w:tc>
          <w:tcPr>
            <w:tcW w:w="5245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1.2. </w:t>
            </w:r>
            <w:r w:rsidR="00CD7913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Проведение проверки эффективности работы вентиляционных систем, их ревизия, очистка или замен</w:t>
            </w:r>
            <w:r w:rsidR="00E65475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а</w:t>
            </w:r>
            <w:r w:rsidR="00CD7913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воздушных фильтров и фильтрующих элементов</w:t>
            </w:r>
          </w:p>
        </w:tc>
        <w:tc>
          <w:tcPr>
            <w:tcW w:w="1867" w:type="dxa"/>
          </w:tcPr>
          <w:p w:rsidR="00D04296" w:rsidRPr="00B329D6" w:rsidRDefault="00E65475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16.03.20</w:t>
            </w:r>
          </w:p>
        </w:tc>
        <w:tc>
          <w:tcPr>
            <w:tcW w:w="1874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04296" w:rsidTr="007D4571">
        <w:tc>
          <w:tcPr>
            <w:tcW w:w="5245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1.3. Проведение влажной уборки, профилактической дезинфекции в групповых и учебных помещениях в период организации учебно- воспитательного процесса</w:t>
            </w:r>
          </w:p>
        </w:tc>
        <w:tc>
          <w:tcPr>
            <w:tcW w:w="1867" w:type="dxa"/>
          </w:tcPr>
          <w:p w:rsidR="00D04296" w:rsidRPr="00B329D6" w:rsidRDefault="00E65475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2 раза в день</w:t>
            </w:r>
          </w:p>
        </w:tc>
        <w:tc>
          <w:tcPr>
            <w:tcW w:w="1874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D04296" w:rsidRPr="00B329D6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</w:tr>
      <w:tr w:rsidR="00D04296" w:rsidTr="007D4571">
        <w:tc>
          <w:tcPr>
            <w:tcW w:w="5245" w:type="dxa"/>
          </w:tcPr>
          <w:p w:rsidR="00D04296" w:rsidRPr="00B1136A" w:rsidRDefault="00D04296" w:rsidP="003F1829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1.4. Соблюдение теплового режима</w:t>
            </w:r>
            <w:r w:rsidR="00364278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в соответствии с </w:t>
            </w:r>
            <w:r w:rsidR="003F182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требованиями </w:t>
            </w:r>
            <w:proofErr w:type="spellStart"/>
            <w:r w:rsidR="003F182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867" w:type="dxa"/>
          </w:tcPr>
          <w:p w:rsidR="00D04296" w:rsidRPr="00B329D6" w:rsidRDefault="00E65475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1874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04296" w:rsidTr="007D4571">
        <w:tc>
          <w:tcPr>
            <w:tcW w:w="5245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1.5. </w:t>
            </w:r>
            <w:r w:rsidR="00CD7913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Соблюдение 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режим</w:t>
            </w:r>
            <w:r w:rsidR="00CD7913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а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проветривания помещения</w:t>
            </w:r>
          </w:p>
        </w:tc>
        <w:tc>
          <w:tcPr>
            <w:tcW w:w="1867" w:type="dxa"/>
          </w:tcPr>
          <w:p w:rsidR="00D04296" w:rsidRPr="00B329D6" w:rsidRDefault="00364278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</w:t>
            </w:r>
            <w:r w:rsidR="00E65475"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осле каждого занятия</w:t>
            </w:r>
          </w:p>
        </w:tc>
        <w:tc>
          <w:tcPr>
            <w:tcW w:w="1874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04296" w:rsidTr="007D4571">
        <w:tc>
          <w:tcPr>
            <w:tcW w:w="5245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1.6. </w:t>
            </w:r>
            <w:r w:rsidR="00E65475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Обеспечение персонала и обучающихся 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средства</w:t>
            </w:r>
            <w:r w:rsidR="00E65475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ми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индивидуальной защиты органов дыхания </w:t>
            </w:r>
          </w:p>
        </w:tc>
        <w:tc>
          <w:tcPr>
            <w:tcW w:w="1867" w:type="dxa"/>
          </w:tcPr>
          <w:p w:rsidR="00D04296" w:rsidRPr="00B329D6" w:rsidRDefault="00E65475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1874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04296" w:rsidTr="007D4571">
        <w:tc>
          <w:tcPr>
            <w:tcW w:w="5245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1.7. </w:t>
            </w:r>
            <w:r w:rsidR="00E65475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Обеспечение доступа персонала и обучающихся к бутилированной или кипяченной питьевой в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од</w:t>
            </w:r>
            <w:r w:rsidR="00E65475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:rsidR="00D04296" w:rsidRPr="00B329D6" w:rsidRDefault="00E65475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1874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D04296" w:rsidTr="007D4571">
        <w:tc>
          <w:tcPr>
            <w:tcW w:w="5245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1.8. </w:t>
            </w:r>
            <w:r w:rsidR="00E65475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Проведение дезинфекции в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санузлах </w:t>
            </w:r>
            <w:r w:rsidR="00E65475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разрешенными средствами</w:t>
            </w:r>
          </w:p>
        </w:tc>
        <w:tc>
          <w:tcPr>
            <w:tcW w:w="1867" w:type="dxa"/>
          </w:tcPr>
          <w:p w:rsidR="00D04296" w:rsidRPr="00B329D6" w:rsidRDefault="00A97BE0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после </w:t>
            </w:r>
            <w:r w:rsidR="00E65475"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каждой перемены</w:t>
            </w:r>
          </w:p>
        </w:tc>
        <w:tc>
          <w:tcPr>
            <w:tcW w:w="1874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D04296" w:rsidRPr="00B1136A" w:rsidRDefault="00D0429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FE29EB" w:rsidTr="007D4571">
        <w:tc>
          <w:tcPr>
            <w:tcW w:w="5245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1.9. Дезинфекционная обработка дверных ручек </w:t>
            </w:r>
          </w:p>
        </w:tc>
        <w:tc>
          <w:tcPr>
            <w:tcW w:w="1867" w:type="dxa"/>
          </w:tcPr>
          <w:p w:rsidR="00FE29EB" w:rsidRPr="00B329D6" w:rsidRDefault="00A97BE0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после </w:t>
            </w:r>
            <w:r w:rsidR="00FE29EB"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каждой перемены</w:t>
            </w:r>
          </w:p>
        </w:tc>
        <w:tc>
          <w:tcPr>
            <w:tcW w:w="1874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FE29EB" w:rsidTr="007D4571">
        <w:tc>
          <w:tcPr>
            <w:tcW w:w="5245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1.10. Проведение заключительной дезинфекции в период каникул</w:t>
            </w:r>
          </w:p>
        </w:tc>
        <w:tc>
          <w:tcPr>
            <w:tcW w:w="1867" w:type="dxa"/>
          </w:tcPr>
          <w:p w:rsidR="00FE29EB" w:rsidRPr="00B329D6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874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FE29EB" w:rsidTr="007D4571">
        <w:tc>
          <w:tcPr>
            <w:tcW w:w="5245" w:type="dxa"/>
          </w:tcPr>
          <w:p w:rsidR="00FE29EB" w:rsidRPr="00B1136A" w:rsidRDefault="00FE29EB" w:rsidP="00B329D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1.11. Обеспеч</w:t>
            </w:r>
            <w:r w:rsid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ение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в </w:t>
            </w:r>
            <w:r w:rsidR="00DB14B8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групповых и учебных помещениях в период организации учебно- воспитательного процесса </w:t>
            </w:r>
            <w:r w:rsidR="0041195E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1867" w:type="dxa"/>
          </w:tcPr>
          <w:p w:rsidR="00FE29EB" w:rsidRPr="00B329D6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постоянно</w:t>
            </w:r>
          </w:p>
        </w:tc>
        <w:tc>
          <w:tcPr>
            <w:tcW w:w="1874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B1C65" w:rsidTr="004B40C6">
        <w:tc>
          <w:tcPr>
            <w:tcW w:w="10413" w:type="dxa"/>
            <w:gridSpan w:val="4"/>
          </w:tcPr>
          <w:p w:rsidR="005B1C65" w:rsidRPr="00B329D6" w:rsidRDefault="005B1C65" w:rsidP="004B40C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2. Информационные мероприятия:</w:t>
            </w:r>
          </w:p>
        </w:tc>
      </w:tr>
      <w:tr w:rsidR="00FE29EB" w:rsidTr="007D4571">
        <w:tc>
          <w:tcPr>
            <w:tcW w:w="5245" w:type="dxa"/>
          </w:tcPr>
          <w:p w:rsidR="00FE29EB" w:rsidRPr="00B1136A" w:rsidRDefault="00FE29EB" w:rsidP="009008D9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2.1. Размещение в учебных аудиториях, </w:t>
            </w:r>
            <w:proofErr w:type="spellStart"/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внеучебных</w:t>
            </w:r>
            <w:proofErr w:type="spellEnd"/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помещениях, </w:t>
            </w:r>
            <w:r w:rsidR="00B1136A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информационных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стендах, главной странице сайта организации </w:t>
            </w:r>
            <w:r w:rsidR="00977878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информационных материалов (</w:t>
            </w:r>
            <w:r w:rsidR="009008D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п</w:t>
            </w:r>
            <w:r w:rsidR="00977878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рил</w:t>
            </w:r>
            <w:r w:rsidR="009008D9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агаются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)</w:t>
            </w:r>
          </w:p>
        </w:tc>
        <w:tc>
          <w:tcPr>
            <w:tcW w:w="1867" w:type="dxa"/>
          </w:tcPr>
          <w:p w:rsidR="00FE29EB" w:rsidRPr="00B329D6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874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B329D6" w:rsidTr="007D4571">
        <w:tc>
          <w:tcPr>
            <w:tcW w:w="5245" w:type="dxa"/>
          </w:tcPr>
          <w:p w:rsidR="00B329D6" w:rsidRPr="00B1136A" w:rsidRDefault="00B329D6" w:rsidP="00B329D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2.2. Проведение родительских собраний, классных (кураторских) часов, посвященных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коронавируса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, с участием медицинских работников</w:t>
            </w:r>
          </w:p>
        </w:tc>
        <w:tc>
          <w:tcPr>
            <w:tcW w:w="1867" w:type="dxa"/>
          </w:tcPr>
          <w:p w:rsidR="00B329D6" w:rsidRPr="00B329D6" w:rsidRDefault="00060061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до 20.03.2020 г.</w:t>
            </w:r>
          </w:p>
        </w:tc>
        <w:tc>
          <w:tcPr>
            <w:tcW w:w="1874" w:type="dxa"/>
          </w:tcPr>
          <w:p w:rsidR="00B329D6" w:rsidRPr="00B1136A" w:rsidRDefault="00B329D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B329D6" w:rsidRPr="00B1136A" w:rsidRDefault="00B329D6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5B1C65" w:rsidTr="004B40C6">
        <w:tc>
          <w:tcPr>
            <w:tcW w:w="10413" w:type="dxa"/>
            <w:gridSpan w:val="4"/>
          </w:tcPr>
          <w:p w:rsidR="005B1C65" w:rsidRPr="00B329D6" w:rsidRDefault="005B1C65" w:rsidP="004B40C6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3. Контрольные мероприятия:</w:t>
            </w:r>
          </w:p>
        </w:tc>
      </w:tr>
      <w:tr w:rsidR="00FE29EB" w:rsidTr="007D4571">
        <w:tc>
          <w:tcPr>
            <w:tcW w:w="5245" w:type="dxa"/>
          </w:tcPr>
          <w:p w:rsidR="00FE29EB" w:rsidRPr="00B1136A" w:rsidRDefault="00FE29EB" w:rsidP="002A61CC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3.1. </w:t>
            </w:r>
            <w:r w:rsidR="002A61CC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Обеспечение мониторинга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</w:t>
            </w:r>
            <w:r w:rsidR="002A61CC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для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исключ</w:t>
            </w:r>
            <w:r w:rsidR="002A61CC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ения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контакт</w:t>
            </w:r>
            <w:r w:rsidR="002A61CC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а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персонала и обучающихся с лицами, вернувшимися из поездки за пределы Республики Дагестан (не ранее двухнедельного срока)</w:t>
            </w:r>
            <w:r w:rsidR="00DB14B8"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, либо имеющими контакт с ними</w:t>
            </w:r>
            <w:r w:rsidRPr="00B1136A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.</w:t>
            </w:r>
          </w:p>
        </w:tc>
        <w:tc>
          <w:tcPr>
            <w:tcW w:w="1867" w:type="dxa"/>
          </w:tcPr>
          <w:p w:rsidR="00FE29EB" w:rsidRPr="00B329D6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</w:p>
        </w:tc>
        <w:tc>
          <w:tcPr>
            <w:tcW w:w="1874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FE29EB" w:rsidRPr="00B1136A" w:rsidRDefault="00FE29EB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A97BE0" w:rsidTr="007D4571">
        <w:tc>
          <w:tcPr>
            <w:tcW w:w="5245" w:type="dxa"/>
          </w:tcPr>
          <w:p w:rsidR="00A97BE0" w:rsidRPr="00B1136A" w:rsidRDefault="00A97BE0" w:rsidP="00A97BE0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3.2. </w:t>
            </w:r>
            <w:r w:rsidRPr="00A97BE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Отмена «кабинетн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ой</w:t>
            </w:r>
            <w:r w:rsidRPr="00A97BE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ы</w:t>
            </w:r>
            <w:r w:rsidRPr="00A97BE0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» (ученики не ходят по кабинетам, учителя посещают закреплённые за классом кабинеты)</w:t>
            </w:r>
          </w:p>
        </w:tc>
        <w:tc>
          <w:tcPr>
            <w:tcW w:w="1867" w:type="dxa"/>
          </w:tcPr>
          <w:p w:rsidR="00A97BE0" w:rsidRPr="00B329D6" w:rsidRDefault="00A97BE0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</w:pPr>
            <w:r w:rsidRPr="00B329D6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17.03.2020</w:t>
            </w:r>
          </w:p>
        </w:tc>
        <w:tc>
          <w:tcPr>
            <w:tcW w:w="1874" w:type="dxa"/>
          </w:tcPr>
          <w:p w:rsidR="00A97BE0" w:rsidRPr="00B1136A" w:rsidRDefault="00A97BE0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427" w:type="dxa"/>
          </w:tcPr>
          <w:p w:rsidR="00A97BE0" w:rsidRPr="00B1136A" w:rsidRDefault="00A97BE0" w:rsidP="004B40C6">
            <w:pPr>
              <w:spacing w:after="0" w:line="260" w:lineRule="exact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</w:tbl>
    <w:p w:rsidR="00797733" w:rsidRDefault="00797733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797733" w:rsidRDefault="00797733" w:rsidP="00797733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863AF3" w:rsidRDefault="00863AF3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82514E" w:rsidRDefault="0082514E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82514E" w:rsidRPr="0082514E" w:rsidTr="0082514E">
        <w:tc>
          <w:tcPr>
            <w:tcW w:w="10491" w:type="dxa"/>
          </w:tcPr>
          <w:p w:rsidR="0082514E" w:rsidRPr="0082514E" w:rsidRDefault="0082514E" w:rsidP="008251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>МИНИСТЕРСТВО ЗДРАВООХРАНЕНИЯ РЕСПУБЛИКИ ДАГЕСТАН</w:t>
            </w:r>
          </w:p>
          <w:p w:rsidR="0082514E" w:rsidRPr="0082514E" w:rsidRDefault="0082514E" w:rsidP="008251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>ГБУ РД «РЕСПУБЛИКАНСКИЙ ЦЕНТР МЕДИЦИНСКОЙ ПРОФИЛАКТИКИ»</w:t>
            </w:r>
          </w:p>
          <w:p w:rsidR="0082514E" w:rsidRPr="0082514E" w:rsidRDefault="0082514E" w:rsidP="008251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2514E" w:rsidRPr="0082514E" w:rsidRDefault="0082514E" w:rsidP="008251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Профилактика гриппа и </w:t>
            </w:r>
            <w:proofErr w:type="spellStart"/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>коронавирусной</w:t>
            </w:r>
            <w:proofErr w:type="spellEnd"/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инфекции</w:t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Вирусы гриппа и </w:t>
            </w:r>
            <w:proofErr w:type="spellStart"/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82514E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      </w:r>
          </w:p>
          <w:p w:rsidR="0082514E" w:rsidRPr="005F561B" w:rsidRDefault="0082514E" w:rsidP="0082514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5F561B">
              <w:rPr>
                <w:rFonts w:ascii="Times New Roman" w:hAnsi="Times New Roman" w:cs="Times New Roman"/>
                <w:b/>
                <w:sz w:val="26"/>
                <w:szCs w:val="26"/>
              </w:rPr>
              <w:t>ПРАВИЛО    1. ЧАСТО МОЙТЕ РУКИ С МЫЛОМ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Чистите и дезинфицируйте поверхности, используя бытовые моющие средства.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Гигиена рук - это важная мера профилактики распространения гриппа и </w:t>
            </w:r>
            <w:proofErr w:type="spellStart"/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82514E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Чистка и регулярная дезинфекция поверхностей (столов, дверных ручек, стульев, гаджетов и др.) удаляет вирусы. 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14E" w:rsidRPr="005F561B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61B">
              <w:rPr>
                <w:rFonts w:ascii="Times New Roman" w:hAnsi="Times New Roman" w:cs="Times New Roman"/>
                <w:b/>
                <w:sz w:val="26"/>
                <w:szCs w:val="26"/>
              </w:rPr>
              <w:t>ПРАВИЛО 2. СОБЛЮДАЙТЕ РАССТОЯНИЕ И ЭТИКЕТ</w:t>
            </w:r>
          </w:p>
          <w:p w:rsidR="0082514E" w:rsidRPr="0082514E" w:rsidRDefault="0082514E" w:rsidP="008251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      </w:r>
          </w:p>
          <w:p w:rsidR="0082514E" w:rsidRPr="0082514E" w:rsidRDefault="0082514E" w:rsidP="008251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 xml:space="preserve">Избегайте трогать руками глаза, нос или рот. Вирус гриппа и </w:t>
            </w:r>
            <w:proofErr w:type="spellStart"/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коронавирус</w:t>
            </w:r>
            <w:proofErr w:type="spellEnd"/>
            <w:r w:rsidRPr="0082514E">
              <w:rPr>
                <w:rFonts w:ascii="Times New Roman" w:hAnsi="Times New Roman" w:cs="Times New Roman"/>
                <w:sz w:val="26"/>
                <w:szCs w:val="26"/>
              </w:rPr>
              <w:t xml:space="preserve"> распространяются этими путями.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Надевайте маску или используйте другие подручные средства защиты, чтобы уменьшить риск заболевания.</w:t>
            </w:r>
          </w:p>
          <w:p w:rsidR="0082514E" w:rsidRPr="0082514E" w:rsidRDefault="0082514E" w:rsidP="008251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 xml:space="preserve">При кашле, чихании следует прикрывать рот и нос одноразовыми салфетками, которые после использования нужно выбрасывать. 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 xml:space="preserve">         Избегая излишние поездки и посещения многолюдных мест, можно уменьшить риск заболевания.</w:t>
            </w:r>
          </w:p>
          <w:p w:rsidR="0082514E" w:rsidRPr="005F561B" w:rsidRDefault="0082514E" w:rsidP="0082514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5F561B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ПРАВИЛО 3. ВЕДИТЕ ЗДОРОВЫЙ ОБРАЗ ЖИЗНИ</w:t>
            </w:r>
          </w:p>
          <w:p w:rsidR="0082514E" w:rsidRPr="0082514E" w:rsidRDefault="0082514E" w:rsidP="008251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  <w:p w:rsidR="0082514E" w:rsidRPr="0082514E" w:rsidRDefault="0082514E" w:rsidP="0082514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514E" w:rsidRPr="005F561B" w:rsidRDefault="0082514E" w:rsidP="0082514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561B">
              <w:rPr>
                <w:rFonts w:ascii="Times New Roman" w:hAnsi="Times New Roman" w:cs="Times New Roman"/>
                <w:b/>
                <w:sz w:val="26"/>
                <w:szCs w:val="26"/>
              </w:rPr>
              <w:t>ПРАВИЛО 4.  ЗАЩИЩАЙТЕ ОРГАНЫ ДЫХАНИЯ С ПОМОЩЬЮ МЕДИЦИНСКОЙ МАСКИ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Среди прочих средств профилактики особое место занимает ношение масок, благодаря которым ограничивается распространение вируса.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Медицинские маски для защиты органов дыхания используют: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- 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- при уходе за больными острыми респираторными вирусными инфекциями;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- при общении с лицами с признаками острой респираторной вирусной инфекции;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- при рисках инфицирования другими инфекциями, передающимися воздушно-капельным путем.</w:t>
            </w:r>
          </w:p>
        </w:tc>
      </w:tr>
    </w:tbl>
    <w:p w:rsidR="0082514E" w:rsidRPr="0082514E" w:rsidRDefault="0082514E" w:rsidP="00863AF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3AF3" w:rsidRPr="0082514E" w:rsidRDefault="00863AF3" w:rsidP="00863A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2514E" w:rsidRDefault="0082514E" w:rsidP="00863A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514E" w:rsidRDefault="0082514E" w:rsidP="00863A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514E" w:rsidRPr="0082514E" w:rsidRDefault="0082514E" w:rsidP="00863A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82514E" w:rsidRPr="0082514E" w:rsidTr="00EA68C0">
        <w:tc>
          <w:tcPr>
            <w:tcW w:w="10491" w:type="dxa"/>
          </w:tcPr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>КАК ПРАВИЛЬНО НОСИТЬ МАСКУ?</w:t>
            </w:r>
          </w:p>
          <w:p w:rsidR="0082514E" w:rsidRPr="0082514E" w:rsidRDefault="0082514E" w:rsidP="0082514E">
            <w:pPr>
              <w:spacing w:after="0" w:line="240" w:lineRule="auto"/>
              <w:ind w:firstLine="743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>Чтобы обезопасить себя от заражения, крайне важно правильно ее носить:</w:t>
            </w:r>
            <w:r w:rsidRPr="0082514E">
              <w:rPr>
                <w:rFonts w:ascii="Times New Roman" w:hAnsi="Times New Roman" w:cs="Times New Roman"/>
                <w:sz w:val="25"/>
                <w:szCs w:val="25"/>
              </w:rPr>
              <w:br/>
              <w:t>- маска должна тщательно закрепляться, плотно закрывать рот и нос, не оставляя зазоров;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>- старайтесь не касаться поверхностей маски при ее снятии, если вы ее коснулись, тщательно вымойте руки с мылом или спиртовым средством;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>- влажную или отсыревшую маску следует сменить на новую, сухую;</w:t>
            </w:r>
            <w:r w:rsidRPr="0082514E">
              <w:rPr>
                <w:rFonts w:ascii="Times New Roman" w:hAnsi="Times New Roman" w:cs="Times New Roman"/>
                <w:sz w:val="25"/>
                <w:szCs w:val="25"/>
              </w:rPr>
              <w:br/>
              <w:t>- не используйте вторично одноразовую маску;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>- использованную одноразовую маску следует немедленно выбросить в отходы.</w:t>
            </w:r>
            <w:r w:rsidRPr="0082514E">
              <w:rPr>
                <w:rFonts w:ascii="Times New Roman" w:hAnsi="Times New Roman" w:cs="Times New Roman"/>
                <w:sz w:val="25"/>
                <w:szCs w:val="25"/>
              </w:rPr>
              <w:br/>
              <w:t> </w:t>
            </w: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ab/>
      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ab/>
      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ab/>
              <w:t>Во время пребывания на улице полезно дышать свежим воздухом и маску надевать не стоит.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82514E">
              <w:rPr>
                <w:rFonts w:ascii="Times New Roman" w:hAnsi="Times New Roman" w:cs="Times New Roman"/>
                <w:sz w:val="25"/>
                <w:szCs w:val="25"/>
              </w:rPr>
              <w:tab/>
      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>ПРАВИЛО 5.  ЧТО ДЕЛАТЬ В СЛУЧАЕ ЗАБОЛЕВАНИЯ ГРИППОМ, КОРОНАВИРУСНОЙ ИНФЕКЦИЕЙ?</w:t>
            </w:r>
          </w:p>
          <w:p w:rsidR="0082514E" w:rsidRPr="0082514E" w:rsidRDefault="0082514E" w:rsidP="008251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Оставайтесь дома и срочно обращайтесь к врачу.</w:t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br/>
              <w:t>Следуйте предписаниям врача, соблюдайте постельный режим и пейте как можно больше жидкости.</w:t>
            </w:r>
          </w:p>
          <w:p w:rsidR="0082514E" w:rsidRPr="0082514E" w:rsidRDefault="0082514E" w:rsidP="0082514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>КАКОВЫ СИМПТОМЫ ГРИППА/КОРОНАВИРУСНОЙ ИНФЕКЦИИ</w:t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 xml:space="preserve"> высокая температура тела, озноб, головная боль, слабость, заложенность носа, кашель, затрудненное дыхание, боли в мышцах, конъюнктивит.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В некоторых случаях могут быть симптомы желудочно-кишечных расстройств: тошнота, рвота, диарея.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  <w:t xml:space="preserve">КАКОВЫ ОСЛОЖНЕНИЯ          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Быстро начатое лечение способствует облегчению степени тяжести болезни.</w:t>
            </w:r>
          </w:p>
          <w:p w:rsidR="0082514E" w:rsidRPr="0082514E" w:rsidRDefault="0082514E" w:rsidP="008251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ЧТО ДЕЛАТЬ ЕСЛИ В СЕМЬЕ КТО-ТО ЗАБОЛЕЛ ГРИППОМ/ </w:t>
            </w:r>
            <w:r w:rsidRPr="0082514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 КОРОНАВИРУСНОЙ ИНФЕКЦИЕЙ?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Вызовите врача.</w:t>
            </w:r>
          </w:p>
          <w:p w:rsidR="0082514E" w:rsidRPr="0082514E" w:rsidRDefault="0082514E" w:rsidP="0082514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Выделите больному отдельную комнату в доме. Если это невозможно, соблюдайте расстояние не менее 1 метра от больного.</w:t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Часто проветривайте помещение.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Сохраняйте чистоту, как можно чаще мойте и дезинфицируйте поверхности бытовыми моющими средствами.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Часто мойте руки с мылом.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ab/>
              <w:t>Ухаживая за больным, прикрывайте рот и нос маской или другими защитными средствами (платком, шарфом и др.).</w:t>
            </w:r>
          </w:p>
          <w:p w:rsidR="0082514E" w:rsidRPr="0082514E" w:rsidRDefault="0082514E" w:rsidP="008251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14E">
              <w:rPr>
                <w:rFonts w:ascii="Times New Roman" w:hAnsi="Times New Roman" w:cs="Times New Roman"/>
                <w:sz w:val="26"/>
                <w:szCs w:val="26"/>
              </w:rPr>
              <w:t>Ухаживать за больным должен только один член семьи.</w:t>
            </w:r>
          </w:p>
        </w:tc>
      </w:tr>
    </w:tbl>
    <w:p w:rsidR="00863AF3" w:rsidRPr="00A837A8" w:rsidRDefault="00863AF3" w:rsidP="00863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D9260B" w:rsidRDefault="00D9260B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br w:type="page"/>
      </w:r>
    </w:p>
    <w:p w:rsidR="00EA68C0" w:rsidRDefault="00EA68C0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EA68C0" w:rsidTr="00EA68C0">
        <w:tc>
          <w:tcPr>
            <w:tcW w:w="10491" w:type="dxa"/>
          </w:tcPr>
          <w:p w:rsidR="00EA68C0" w:rsidRPr="00EA68C0" w:rsidRDefault="00EA68C0" w:rsidP="00EA6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68C0">
              <w:rPr>
                <w:rFonts w:ascii="Times New Roman" w:hAnsi="Times New Roman" w:cs="Times New Roman"/>
                <w:b/>
                <w:sz w:val="26"/>
                <w:szCs w:val="26"/>
              </w:rPr>
              <w:t>МИНИСТЕРСТВО ЗДРАВООХРАНЕНИЯ РЕСПУБЛИКИ ДАГЕСТАН</w:t>
            </w:r>
          </w:p>
          <w:p w:rsidR="00EA68C0" w:rsidRPr="00EA68C0" w:rsidRDefault="00EA68C0" w:rsidP="00EA6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68C0">
              <w:rPr>
                <w:rFonts w:ascii="Times New Roman" w:hAnsi="Times New Roman" w:cs="Times New Roman"/>
                <w:b/>
                <w:sz w:val="26"/>
                <w:szCs w:val="26"/>
              </w:rPr>
              <w:t>ГБУ РД «РЕСПУБЛИКАНСКИЙ ЦЕНТР МЕДИЦИНСКОЙ ПРОФИЛАКТИКИ»</w:t>
            </w:r>
          </w:p>
          <w:p w:rsidR="00EA68C0" w:rsidRPr="00EA68C0" w:rsidRDefault="00EA68C0" w:rsidP="00EA68C0">
            <w:pPr>
              <w:shd w:val="clear" w:color="auto" w:fill="FFFFFF"/>
              <w:spacing w:after="225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</w:rPr>
            </w:pPr>
          </w:p>
          <w:p w:rsidR="00EA68C0" w:rsidRPr="00EA68C0" w:rsidRDefault="00EA68C0" w:rsidP="00EA68C0">
            <w:pPr>
              <w:shd w:val="clear" w:color="auto" w:fill="FFFFFF"/>
              <w:spacing w:after="225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</w:rPr>
            </w:pPr>
            <w:r w:rsidRPr="00EA68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</w:rPr>
              <w:t xml:space="preserve">Гигиена при гриппе, </w:t>
            </w:r>
            <w:proofErr w:type="spellStart"/>
            <w:r w:rsidRPr="00EA68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</w:rPr>
              <w:t>коронавирусной</w:t>
            </w:r>
            <w:proofErr w:type="spellEnd"/>
            <w:r w:rsidRPr="00EA68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6"/>
                <w:szCs w:val="26"/>
              </w:rPr>
              <w:t xml:space="preserve"> инфекции и других ОРВИ</w:t>
            </w:r>
          </w:p>
          <w:p w:rsidR="00EA68C0" w:rsidRPr="00EA68C0" w:rsidRDefault="00EA68C0" w:rsidP="00EA68C0">
            <w:pPr>
              <w:shd w:val="clear" w:color="auto" w:fill="FFFFFF"/>
              <w:spacing w:after="24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Что нужно делать в период </w:t>
            </w:r>
            <w:proofErr w:type="gramStart"/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активной  циркуляции</w:t>
            </w:r>
            <w:proofErr w:type="gramEnd"/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возбудителей гриппа, </w:t>
            </w:r>
            <w:proofErr w:type="spellStart"/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коронавирусной</w:t>
            </w:r>
            <w:proofErr w:type="spellEnd"/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      </w:r>
          </w:p>
          <w:p w:rsidR="00EA68C0" w:rsidRPr="00EA68C0" w:rsidRDefault="00EA68C0" w:rsidP="00EA68C0">
            <w:pPr>
              <w:shd w:val="clear" w:color="auto" w:fill="FFFFFF"/>
              <w:spacing w:after="24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Возбудители всех этих заболеваний высоко заразны и передаются преимущественно воздушно-капельным путем.</w:t>
            </w:r>
          </w:p>
          <w:p w:rsidR="00EA68C0" w:rsidRPr="00EA68C0" w:rsidRDefault="00EA68C0" w:rsidP="00EA68C0">
            <w:pPr>
              <w:shd w:val="clear" w:color="auto" w:fill="FFFFFF"/>
              <w:spacing w:after="24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При чихании и кашле в воздухе вокруг больного человека распространяются </w:t>
            </w:r>
            <w:proofErr w:type="spellStart"/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микрокапли</w:t>
            </w:r>
            <w:proofErr w:type="spellEnd"/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-долго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      </w:r>
          </w:p>
          <w:p w:rsidR="00EA68C0" w:rsidRDefault="00EA68C0" w:rsidP="00EA68C0">
            <w:pPr>
              <w:shd w:val="clear" w:color="auto" w:fill="FFFFFF"/>
              <w:spacing w:after="225" w:line="240" w:lineRule="auto"/>
              <w:ind w:firstLine="567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</w:pPr>
            <w:r w:rsidRPr="00EA68C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Соблюдение следующих гигиенических правил позволит существенно снизить риск заражения или дальнейшего распространения </w:t>
            </w:r>
            <w:r w:rsidRPr="00EA68C0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гриппа, </w:t>
            </w:r>
            <w:proofErr w:type="spellStart"/>
            <w:r w:rsidRPr="00EA68C0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6"/>
                <w:szCs w:val="26"/>
              </w:rPr>
              <w:t>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6"/>
                <w:szCs w:val="26"/>
              </w:rPr>
              <w:t xml:space="preserve"> инфекции и других </w:t>
            </w:r>
            <w:r w:rsidRPr="00EA68C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</w:rPr>
              <w:t>ОРВИ.</w:t>
            </w:r>
          </w:p>
          <w:p w:rsidR="00EA68C0" w:rsidRPr="006D7781" w:rsidRDefault="00EA68C0" w:rsidP="00EA68C0">
            <w:pPr>
              <w:shd w:val="clear" w:color="auto" w:fill="FFFFFF"/>
              <w:spacing w:after="225" w:line="240" w:lineRule="auto"/>
              <w:ind w:firstLine="567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8A3341">
              <w:rPr>
                <w:rFonts w:ascii="Times New Roman" w:eastAsia="Times New Roman" w:hAnsi="Times New Roman" w:cs="Times New Roman"/>
                <w:noProof/>
                <w:color w:val="4F4F4F"/>
                <w:sz w:val="24"/>
                <w:szCs w:val="24"/>
              </w:rPr>
              <w:drawing>
                <wp:inline distT="0" distB="0" distL="0" distR="0" wp14:anchorId="40313B34" wp14:editId="3BB91E72">
                  <wp:extent cx="5940425" cy="3853017"/>
                  <wp:effectExtent l="0" t="0" r="3175" b="0"/>
                  <wp:docPr id="3" name="Рисунок 3" descr="profilaktika_orvi_97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filaktika_orvi_97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85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8C0" w:rsidRDefault="00EA68C0" w:rsidP="00D92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260B" w:rsidRDefault="00D9260B" w:rsidP="00D92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60B" w:rsidRDefault="00D9260B" w:rsidP="00D926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60B" w:rsidRDefault="00D9260B" w:rsidP="00D926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</w:rPr>
        <w:t>.</w:t>
      </w:r>
    </w:p>
    <w:p w:rsidR="00024995" w:rsidRDefault="00024995" w:rsidP="00D926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024995" w:rsidTr="003F4752">
        <w:tc>
          <w:tcPr>
            <w:tcW w:w="10491" w:type="dxa"/>
          </w:tcPr>
          <w:p w:rsidR="00024995" w:rsidRDefault="00024995" w:rsidP="0002499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024995" w:rsidRPr="00024995" w:rsidRDefault="00024995" w:rsidP="0002499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КАК НЕ ЗАРАЗИТЬСЯ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После возвращения с улицы домой - вымыть руки и лицо с мылом, промыть нос изотоническим раствором соли.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Прикасаться к лицу, глазам-только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Избегать близких контактов и пребывания в одном помещении с людьми, имеющими видимые признаки ОРВИ (кашель, чихание, выделения из носа).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Не прикасаться голыми руками к дверным ручкам, перилам, другим предметам и поверхностям в общественных пространствах.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Ограничить приветственные рукопожатия, поцелуи и объятия.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Чаще проветривать помещения.</w:t>
            </w:r>
          </w:p>
          <w:p w:rsidR="00024995" w:rsidRPr="00024995" w:rsidRDefault="00024995" w:rsidP="0002499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Не пользоваться общими полотенцами.</w:t>
            </w:r>
          </w:p>
          <w:p w:rsidR="00024995" w:rsidRDefault="00024995" w:rsidP="0002499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024995" w:rsidRPr="00024995" w:rsidRDefault="00024995" w:rsidP="0002499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КАК НЕ ЗАРАЗИТЬ ОКРУЖАЮЩИХ</w:t>
            </w:r>
          </w:p>
          <w:p w:rsidR="00024995" w:rsidRPr="00024995" w:rsidRDefault="00024995" w:rsidP="000249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Минимизировать контакты со здоровыми людьми (приветственные рукопожатия, поцелуи).</w:t>
            </w:r>
          </w:p>
          <w:p w:rsidR="00024995" w:rsidRPr="00024995" w:rsidRDefault="00024995" w:rsidP="000249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</w:t>
            </w:r>
            <w:proofErr w:type="gramStart"/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 новую каждый час</w:t>
            </w:r>
            <w:proofErr w:type="gramEnd"/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</w:p>
          <w:p w:rsidR="00024995" w:rsidRPr="00024995" w:rsidRDefault="00024995" w:rsidP="000249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При кашле или чихании обязательно прикрывать рот, по возможности - одноразовым платком, если его нет - ладонями или локтевым сгибом.</w:t>
            </w:r>
          </w:p>
          <w:p w:rsidR="00024995" w:rsidRPr="00024995" w:rsidRDefault="00024995" w:rsidP="000249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Пользоваться только личной или одноразовой посудой.</w:t>
            </w:r>
          </w:p>
          <w:p w:rsidR="00024995" w:rsidRPr="00024995" w:rsidRDefault="00024995" w:rsidP="000249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Изолировать от домочадцев свои предметы личной гигиены: зубную щетку, мочалку, полотенца.</w:t>
            </w:r>
          </w:p>
          <w:p w:rsidR="00024995" w:rsidRPr="00024995" w:rsidRDefault="00024995" w:rsidP="00024995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0" w:line="240" w:lineRule="auto"/>
              <w:ind w:left="4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2499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Проводить влажную уборку дома ежедневно, включая обработку дверных ручек, выключателей, панелей управления оргтехникой.</w:t>
            </w:r>
          </w:p>
          <w:p w:rsidR="00024995" w:rsidRDefault="00024995" w:rsidP="00D9260B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4"/>
                <w:szCs w:val="24"/>
              </w:rPr>
            </w:pPr>
          </w:p>
        </w:tc>
      </w:tr>
    </w:tbl>
    <w:p w:rsidR="00024995" w:rsidRPr="006D7781" w:rsidRDefault="00024995" w:rsidP="00D9260B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</w:rPr>
      </w:pPr>
    </w:p>
    <w:p w:rsidR="00D9260B" w:rsidRPr="006D7781" w:rsidRDefault="00D9260B" w:rsidP="00D9260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</w:rPr>
      </w:pPr>
    </w:p>
    <w:p w:rsidR="00261B56" w:rsidRDefault="00261B56" w:rsidP="00D9260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26D6E" w:rsidRDefault="00426D6E" w:rsidP="00D9260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26D6E" w:rsidRDefault="00426D6E" w:rsidP="00D9260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51B60" w:rsidRDefault="00B51B60" w:rsidP="00281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8461F" w:rsidRDefault="00D8461F" w:rsidP="00281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8461F" w:rsidRDefault="00D8461F" w:rsidP="00281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8461F" w:rsidRDefault="00D8461F" w:rsidP="00281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10491"/>
      </w:tblGrid>
      <w:tr w:rsidR="00B51B60" w:rsidTr="003F4752">
        <w:tc>
          <w:tcPr>
            <w:tcW w:w="10491" w:type="dxa"/>
          </w:tcPr>
          <w:p w:rsidR="00B51B60" w:rsidRPr="00B51B60" w:rsidRDefault="00B51B60" w:rsidP="00B51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1B6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МИНИСТЕРСТВО ЗДРАВООХРАНЕНИЯ РЕСПУБЛИКИ ДАГЕСТАН</w:t>
            </w:r>
          </w:p>
          <w:p w:rsidR="00B51B60" w:rsidRPr="00B51B60" w:rsidRDefault="00B51B60" w:rsidP="00B51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51B60">
              <w:rPr>
                <w:rFonts w:ascii="Times New Roman" w:hAnsi="Times New Roman" w:cs="Times New Roman"/>
                <w:b/>
                <w:sz w:val="26"/>
                <w:szCs w:val="26"/>
              </w:rPr>
              <w:t>ГБУ РД «РЕСПУБЛИКАНСКИЙ ЦЕНТР МЕДИЦИНСКОЙ ПРОФИЛАКТИКИ»</w:t>
            </w:r>
          </w:p>
          <w:p w:rsidR="00B51B60" w:rsidRPr="00B51B60" w:rsidRDefault="00B51B60" w:rsidP="00B51B60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</w:pPr>
          </w:p>
          <w:p w:rsidR="00B51B60" w:rsidRPr="00B51B60" w:rsidRDefault="00A52803" w:rsidP="00B51B60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</w:pPr>
            <w:r w:rsidRPr="00B51B60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</w:rPr>
              <w:t>ГРИПП, КОРОНАВИРУС, ДРУГИЕ ОРВИ - ПОМОЖЕТ МАСКА!</w:t>
            </w:r>
          </w:p>
          <w:p w:rsidR="00B51B60" w:rsidRPr="00B51B60" w:rsidRDefault="00B51B60" w:rsidP="00B51B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1B6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период активной циркуляции возбудителей гриппа, </w:t>
            </w:r>
            <w:proofErr w:type="spellStart"/>
            <w:r w:rsidRPr="00B51B60">
              <w:rPr>
                <w:rFonts w:ascii="Times New Roman" w:eastAsia="Times New Roman" w:hAnsi="Times New Roman" w:cs="Times New Roman"/>
                <w:sz w:val="26"/>
                <w:szCs w:val="26"/>
              </w:rPr>
              <w:t>коронавирусной</w:t>
            </w:r>
            <w:proofErr w:type="spellEnd"/>
            <w:r w:rsidRPr="00B51B6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      </w:r>
          </w:p>
          <w:p w:rsidR="00B51B60" w:rsidRPr="00B51B60" w:rsidRDefault="00B51B60" w:rsidP="00B51B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1B6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Эти вирусы передаются от человека к человеку преимущественно воздушно-капельным путём, через </w:t>
            </w:r>
            <w:proofErr w:type="spellStart"/>
            <w:r w:rsidRPr="00B51B60">
              <w:rPr>
                <w:rFonts w:ascii="Times New Roman" w:eastAsia="Times New Roman" w:hAnsi="Times New Roman" w:cs="Times New Roman"/>
                <w:sz w:val="26"/>
                <w:szCs w:val="26"/>
              </w:rPr>
              <w:t>микрокапли</w:t>
            </w:r>
            <w:proofErr w:type="spellEnd"/>
            <w:r w:rsidRPr="00B51B6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респираторных выделений, которые образуются, когда инфицированные люди говорят, чихают или кашляют.</w:t>
            </w:r>
          </w:p>
          <w:p w:rsidR="00B51B60" w:rsidRPr="00B51B60" w:rsidRDefault="00B51B60" w:rsidP="00B51B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1B60">
              <w:rPr>
                <w:rFonts w:ascii="Times New Roman" w:eastAsia="Times New Roman" w:hAnsi="Times New Roman" w:cs="Times New Roman"/>
                <w:sz w:val="26"/>
                <w:szCs w:val="26"/>
              </w:rPr>
      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      </w:r>
          </w:p>
          <w:p w:rsidR="00B51B60" w:rsidRPr="00B51B60" w:rsidRDefault="00B51B60" w:rsidP="00B51B6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1B60">
              <w:rPr>
                <w:rFonts w:ascii="Times New Roman" w:eastAsia="Times New Roman" w:hAnsi="Times New Roman" w:cs="Times New Roman"/>
                <w:sz w:val="26"/>
                <w:szCs w:val="26"/>
              </w:rPr>
      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      </w:r>
          </w:p>
          <w:p w:rsidR="00B51B60" w:rsidRPr="00B51B60" w:rsidRDefault="00B51B60" w:rsidP="00B51B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51B6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      </w:r>
          </w:p>
          <w:p w:rsidR="00B51B60" w:rsidRPr="00B51B60" w:rsidRDefault="00B51B60" w:rsidP="00B51B60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B51B60">
              <w:rPr>
                <w:sz w:val="26"/>
                <w:szCs w:val="26"/>
              </w:rPr>
              <w:t>Надевайте маску, когда ухаживаете за членом семьи с симптомами вирусного респираторного заболевания.</w:t>
            </w:r>
          </w:p>
          <w:p w:rsidR="00B51B60" w:rsidRPr="00B51B60" w:rsidRDefault="00B51B60" w:rsidP="00B51B60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B51B60">
              <w:rPr>
                <w:sz w:val="26"/>
                <w:szCs w:val="26"/>
              </w:rPr>
              <w:t>Если вы больны, или у вас симптомы вирусного респираторного заболевания, наденьте маску перед тем, как приближаться к другим людям.</w:t>
            </w:r>
          </w:p>
          <w:p w:rsidR="00B51B60" w:rsidRPr="00B51B60" w:rsidRDefault="00B51B60" w:rsidP="00B51B60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B51B60">
              <w:rPr>
                <w:sz w:val="26"/>
                <w:szCs w:val="26"/>
              </w:rPr>
      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      </w:r>
          </w:p>
          <w:p w:rsidR="00B51B60" w:rsidRPr="00B51B60" w:rsidRDefault="00B51B60" w:rsidP="00B51B60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B51B60">
              <w:rPr>
                <w:sz w:val="26"/>
                <w:szCs w:val="26"/>
              </w:rPr>
              <w:t>Носите маску, когда находитесь в людных местах.</w:t>
            </w:r>
          </w:p>
          <w:p w:rsidR="00B51B60" w:rsidRPr="00B51B60" w:rsidRDefault="00B51B60" w:rsidP="00B51B60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B51B60">
              <w:rPr>
                <w:sz w:val="26"/>
                <w:szCs w:val="26"/>
              </w:rPr>
              <w:t>Используйте маску однократно, повторное использование маски недопустимо.</w:t>
            </w:r>
          </w:p>
          <w:p w:rsidR="00B51B60" w:rsidRPr="00B51B60" w:rsidRDefault="00B51B60" w:rsidP="00B51B60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B51B60">
              <w:rPr>
                <w:sz w:val="26"/>
                <w:szCs w:val="26"/>
              </w:rPr>
              <w:t>Меняйте маску каждые 2-3 часа или чаще.</w:t>
            </w:r>
          </w:p>
          <w:p w:rsidR="00B51B60" w:rsidRPr="00B51B60" w:rsidRDefault="00B51B60" w:rsidP="00B51B60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B51B60">
              <w:rPr>
                <w:sz w:val="26"/>
                <w:szCs w:val="26"/>
              </w:rPr>
              <w:t>Если маска увлажнилась, её следует заменить на новую.</w:t>
            </w:r>
          </w:p>
          <w:p w:rsidR="00B51B60" w:rsidRPr="00B51B60" w:rsidRDefault="00B51B60" w:rsidP="00B51B60">
            <w:pPr>
              <w:pStyle w:val="a7"/>
              <w:numPr>
                <w:ilvl w:val="0"/>
                <w:numId w:val="3"/>
              </w:numPr>
              <w:shd w:val="clear" w:color="auto" w:fill="FFFFFF"/>
              <w:jc w:val="both"/>
              <w:rPr>
                <w:sz w:val="26"/>
                <w:szCs w:val="26"/>
              </w:rPr>
            </w:pPr>
            <w:r w:rsidRPr="00B51B60">
              <w:rPr>
                <w:sz w:val="26"/>
                <w:szCs w:val="26"/>
              </w:rPr>
              <w:t>После использования маски, выбросьте её и вымойте руки.</w:t>
            </w:r>
          </w:p>
          <w:p w:rsidR="00B51B60" w:rsidRPr="00B51B60" w:rsidRDefault="00B51B60" w:rsidP="00B51B6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</w:rPr>
            </w:pPr>
            <w:r w:rsidRPr="00B51B6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      </w:r>
            <w:proofErr w:type="spellStart"/>
            <w:r w:rsidRPr="00B51B6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коронавируса</w:t>
            </w:r>
            <w:proofErr w:type="spellEnd"/>
            <w:r w:rsidRPr="00B51B6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других возбудителей ОРВИ</w:t>
            </w:r>
          </w:p>
        </w:tc>
      </w:tr>
    </w:tbl>
    <w:p w:rsidR="00B51B60" w:rsidRDefault="00B51B60" w:rsidP="00281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124" w:rsidRDefault="00281124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br w:type="page"/>
      </w:r>
    </w:p>
    <w:p w:rsidR="00472F41" w:rsidRDefault="00472F41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472F41" w:rsidRDefault="00472F41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885"/>
        <w:gridCol w:w="9606"/>
      </w:tblGrid>
      <w:tr w:rsidR="00281124" w:rsidRPr="00940075" w:rsidTr="003F4752">
        <w:trPr>
          <w:trHeight w:val="1283"/>
        </w:trPr>
        <w:tc>
          <w:tcPr>
            <w:tcW w:w="10491" w:type="dxa"/>
            <w:gridSpan w:val="2"/>
            <w:vAlign w:val="center"/>
          </w:tcPr>
          <w:p w:rsidR="00B47D1C" w:rsidRPr="00472F41" w:rsidRDefault="00B47D1C" w:rsidP="00472F41">
            <w:pPr>
              <w:spacing w:after="0" w:line="24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  <w:p w:rsidR="00472F41" w:rsidRPr="00472F41" w:rsidRDefault="00472F41" w:rsidP="00472F41">
            <w:pPr>
              <w:spacing w:after="0" w:line="24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</w:p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72F41">
              <w:rPr>
                <w:rFonts w:cstheme="minorHAnsi"/>
                <w:b/>
                <w:sz w:val="26"/>
                <w:szCs w:val="26"/>
              </w:rPr>
              <w:t>ИСПОЛЬЗОВАНИЕ ОДНОРАЗОВОЙ МАСКИ СНИЖАЕТ ВЕРОЯТНОСТЬ ЗАРАЖЕНИЯ ГРИППОМ, КОРОНАВИРУСОМ И ДРУГИМИ ОРВИ</w:t>
            </w:r>
          </w:p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1249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6BDB6B4F" wp14:editId="5BB0AD35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1019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68A5DD52" wp14:editId="3E287AB7">
                  <wp:extent cx="304800" cy="28321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>МАСКА ДОЛЖНА ПЛОТНО ПРИЛЕГАТЬ К ЛИЦУ И ЗАКРЫВАТЬ РОТ, НОС И ПОДБОРОДОК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510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4F4F2AF6" wp14:editId="2B3007F8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437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3FAE94DC" wp14:editId="2791971D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>ЕСЛИ НА МАСКЕ ЕСТЬ СПЕЦИАЛЬНЫЕ СКЛАДКИ, – РАСПРАВЬТЕ ИХ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437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23359D73" wp14:editId="5AE612ED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 xml:space="preserve">МЕНЯЙТЕ МАСКУ НА НОВУЮ КАЖДЫЕ 2-3 ЧАСА ИЛИ ЧАЩЕ 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565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4E027DA9" wp14:editId="509B96AF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>ВЫБРАСЫВАЙТЕ МАСКУ В УРНУ СРАЗУ ПОСЛЕ ИСПОЛЬЗОВАНИЯ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494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3B19DB21" wp14:editId="69F86025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166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0E6243F3" wp14:editId="6AD57739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>НОСИТЬ МАСКУ НА БЕЗЛЮДНЫХ ОТКРЫТЫХ ПРОСТРАНСТВАХ – НЕЦЕЛЕСООБРАЗНО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69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0E1AF787" wp14:editId="3B96BFFF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>ПОВТОРНО ИСПОЛЬЗОВАТЬ МАСКУ НЕЛЬЗЯ</w:t>
            </w:r>
          </w:p>
        </w:tc>
      </w:tr>
      <w:tr w:rsidR="00281124" w:rsidRPr="00940075" w:rsidTr="003F4752">
        <w:trPr>
          <w:trHeight w:hRule="exact" w:val="239"/>
        </w:trPr>
        <w:tc>
          <w:tcPr>
            <w:tcW w:w="885" w:type="dxa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noProof/>
                <w:sz w:val="26"/>
                <w:szCs w:val="26"/>
              </w:rPr>
            </w:pP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rFonts w:cstheme="minorHAnsi"/>
                <w:sz w:val="26"/>
                <w:szCs w:val="26"/>
              </w:rPr>
            </w:pPr>
          </w:p>
        </w:tc>
      </w:tr>
      <w:tr w:rsidR="00281124" w:rsidRPr="00940075" w:rsidTr="003F4752">
        <w:trPr>
          <w:trHeight w:val="534"/>
        </w:trPr>
        <w:tc>
          <w:tcPr>
            <w:tcW w:w="885" w:type="dxa"/>
            <w:vAlign w:val="center"/>
          </w:tcPr>
          <w:p w:rsidR="00281124" w:rsidRPr="00472F41" w:rsidRDefault="00281124" w:rsidP="00472F41">
            <w:pPr>
              <w:spacing w:after="0" w:line="240" w:lineRule="auto"/>
              <w:jc w:val="center"/>
              <w:rPr>
                <w:rFonts w:cstheme="minorHAnsi"/>
                <w:sz w:val="26"/>
                <w:szCs w:val="26"/>
              </w:rPr>
            </w:pPr>
            <w:r w:rsidRPr="00472F41">
              <w:rPr>
                <w:rFonts w:cstheme="minorHAnsi"/>
                <w:noProof/>
                <w:sz w:val="26"/>
                <w:szCs w:val="26"/>
              </w:rPr>
              <w:drawing>
                <wp:inline distT="0" distB="0" distL="0" distR="0" wp14:anchorId="4C19ED6D" wp14:editId="19B64D62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6" w:type="dxa"/>
          </w:tcPr>
          <w:p w:rsidR="00281124" w:rsidRPr="00472F41" w:rsidRDefault="00281124" w:rsidP="00472F41">
            <w:pPr>
              <w:spacing w:after="0" w:line="240" w:lineRule="auto"/>
              <w:rPr>
                <w:sz w:val="26"/>
                <w:szCs w:val="26"/>
              </w:rPr>
            </w:pPr>
            <w:r w:rsidRPr="00472F41">
              <w:rPr>
                <w:sz w:val="26"/>
                <w:szCs w:val="2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      </w:r>
          </w:p>
        </w:tc>
      </w:tr>
    </w:tbl>
    <w:p w:rsidR="00342D77" w:rsidRDefault="00342D77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1451E0">
      <w:pPr>
        <w:spacing w:after="0"/>
        <w:jc w:val="center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277E60" w:rsidRDefault="00277E60" w:rsidP="00277E60">
      <w:pPr>
        <w:spacing w:after="0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</w:p>
    <w:p w:rsidR="00342D77" w:rsidRDefault="00342D77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sectPr w:rsidR="00342D77" w:rsidSect="00277E60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5693"/>
      </w:tblGrid>
      <w:tr w:rsidR="00277E60" w:rsidRPr="00277E60" w:rsidTr="00277E60">
        <w:trPr>
          <w:jc w:val="center"/>
        </w:trPr>
        <w:tc>
          <w:tcPr>
            <w:tcW w:w="15693" w:type="dxa"/>
          </w:tcPr>
          <w:p w:rsidR="00277E60" w:rsidRPr="00277E60" w:rsidRDefault="00277E60" w:rsidP="00277E60">
            <w:pPr>
              <w:spacing w:before="24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10"/>
                <w:szCs w:val="210"/>
              </w:rPr>
            </w:pPr>
            <w:r w:rsidRPr="00277E60">
              <w:rPr>
                <w:rFonts w:ascii="Times New Roman" w:hAnsi="Times New Roman" w:cs="Times New Roman"/>
                <w:b/>
                <w:noProof/>
                <w:sz w:val="210"/>
                <w:szCs w:val="210"/>
              </w:rPr>
              <w:lastRenderedPageBreak/>
              <w:t>ОСТО</w:t>
            </w:r>
            <w:bookmarkStart w:id="0" w:name="_GoBack"/>
            <w:bookmarkEnd w:id="0"/>
            <w:r w:rsidRPr="00277E60">
              <w:rPr>
                <w:rFonts w:ascii="Times New Roman" w:hAnsi="Times New Roman" w:cs="Times New Roman"/>
                <w:b/>
                <w:noProof/>
                <w:sz w:val="210"/>
                <w:szCs w:val="210"/>
              </w:rPr>
              <w:t>РОЖНО!</w:t>
            </w:r>
          </w:p>
        </w:tc>
      </w:tr>
      <w:tr w:rsidR="00277E60" w:rsidRPr="00277E60" w:rsidTr="00277E60">
        <w:trPr>
          <w:jc w:val="center"/>
        </w:trPr>
        <w:tc>
          <w:tcPr>
            <w:tcW w:w="15693" w:type="dxa"/>
          </w:tcPr>
          <w:p w:rsidR="00277E60" w:rsidRPr="00277E60" w:rsidRDefault="00277E60" w:rsidP="00277E60">
            <w:pPr>
              <w:spacing w:before="240" w:line="259" w:lineRule="auto"/>
              <w:jc w:val="center"/>
              <w:rPr>
                <w:rFonts w:ascii="Times New Roman" w:hAnsi="Times New Roman" w:cs="Times New Roman"/>
                <w:b/>
                <w:noProof/>
                <w:sz w:val="210"/>
                <w:szCs w:val="210"/>
              </w:rPr>
            </w:pPr>
            <w:r>
              <w:rPr>
                <w:rFonts w:ascii="Times New Roman" w:hAnsi="Times New Roman" w:cs="Times New Roman"/>
                <w:b/>
                <w:noProof/>
                <w:sz w:val="210"/>
                <w:szCs w:val="210"/>
              </w:rPr>
              <w:t>Коронавирус!</w:t>
            </w:r>
          </w:p>
        </w:tc>
      </w:tr>
    </w:tbl>
    <w:p w:rsidR="00281124" w:rsidRDefault="00281124" w:rsidP="00342D77">
      <w:pPr>
        <w:spacing w:after="160" w:line="259" w:lineRule="auto"/>
        <w:rPr>
          <w:noProof/>
        </w:rPr>
      </w:pPr>
    </w:p>
    <w:p w:rsidR="00277E60" w:rsidRDefault="00277E60" w:rsidP="00342D77">
      <w:pPr>
        <w:spacing w:after="160" w:line="259" w:lineRule="auto"/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13B7419A" wp14:editId="785C6D1C">
            <wp:extent cx="9756842" cy="6898086"/>
            <wp:effectExtent l="0" t="0" r="0" b="0"/>
            <wp:docPr id="1" name="Рисунок 1" descr="https://rospotrebnadzor.ru/files/news/%D0%9A%D0%BE%D0%BC%D0%BF%D0%BE%D0%B7%D0%B8%D1%86%D0%B8%D1%8F%201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potrebnadzor.ru/files/news/%D0%9A%D0%BE%D0%BC%D0%BF%D0%BE%D0%B7%D0%B8%D1%86%D0%B8%D1%8F%201_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1450" cy="691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7E60" w:rsidSect="00342D77">
      <w:pgSz w:w="16838" w:h="11906" w:orient="landscape"/>
      <w:pgMar w:top="709" w:right="28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39"/>
    <w:rsid w:val="00024995"/>
    <w:rsid w:val="00060061"/>
    <w:rsid w:val="000A0BCB"/>
    <w:rsid w:val="000E07B8"/>
    <w:rsid w:val="000E1939"/>
    <w:rsid w:val="000E6411"/>
    <w:rsid w:val="0012429B"/>
    <w:rsid w:val="001338B6"/>
    <w:rsid w:val="001451E0"/>
    <w:rsid w:val="001A1630"/>
    <w:rsid w:val="001A2B7D"/>
    <w:rsid w:val="001A66F6"/>
    <w:rsid w:val="001E3195"/>
    <w:rsid w:val="001F5192"/>
    <w:rsid w:val="00205981"/>
    <w:rsid w:val="00237855"/>
    <w:rsid w:val="00261B56"/>
    <w:rsid w:val="00263F55"/>
    <w:rsid w:val="00271892"/>
    <w:rsid w:val="00277E60"/>
    <w:rsid w:val="00281124"/>
    <w:rsid w:val="002A61CC"/>
    <w:rsid w:val="002B7D69"/>
    <w:rsid w:val="003011D5"/>
    <w:rsid w:val="00342D77"/>
    <w:rsid w:val="00364278"/>
    <w:rsid w:val="00367666"/>
    <w:rsid w:val="003F1829"/>
    <w:rsid w:val="003F3348"/>
    <w:rsid w:val="003F4752"/>
    <w:rsid w:val="003F7CC3"/>
    <w:rsid w:val="0041195E"/>
    <w:rsid w:val="00426D6E"/>
    <w:rsid w:val="00463A25"/>
    <w:rsid w:val="00472F41"/>
    <w:rsid w:val="0049077C"/>
    <w:rsid w:val="004B40C6"/>
    <w:rsid w:val="004B63EE"/>
    <w:rsid w:val="00557186"/>
    <w:rsid w:val="005B1C65"/>
    <w:rsid w:val="005F1430"/>
    <w:rsid w:val="005F561B"/>
    <w:rsid w:val="006D75D8"/>
    <w:rsid w:val="006E0ACF"/>
    <w:rsid w:val="006F274E"/>
    <w:rsid w:val="007141C4"/>
    <w:rsid w:val="00714ED1"/>
    <w:rsid w:val="00771CD5"/>
    <w:rsid w:val="00797733"/>
    <w:rsid w:val="007B0C02"/>
    <w:rsid w:val="007D4571"/>
    <w:rsid w:val="00813B3A"/>
    <w:rsid w:val="0082514E"/>
    <w:rsid w:val="00863AF3"/>
    <w:rsid w:val="00881388"/>
    <w:rsid w:val="008D1114"/>
    <w:rsid w:val="009008D9"/>
    <w:rsid w:val="009574A7"/>
    <w:rsid w:val="00977878"/>
    <w:rsid w:val="009914F8"/>
    <w:rsid w:val="009B35E6"/>
    <w:rsid w:val="00A0059C"/>
    <w:rsid w:val="00A02DB1"/>
    <w:rsid w:val="00A12D24"/>
    <w:rsid w:val="00A201C1"/>
    <w:rsid w:val="00A52803"/>
    <w:rsid w:val="00A948C9"/>
    <w:rsid w:val="00A97BE0"/>
    <w:rsid w:val="00B1136A"/>
    <w:rsid w:val="00B11FF5"/>
    <w:rsid w:val="00B13C1F"/>
    <w:rsid w:val="00B166C5"/>
    <w:rsid w:val="00B20C10"/>
    <w:rsid w:val="00B26710"/>
    <w:rsid w:val="00B329D6"/>
    <w:rsid w:val="00B33C32"/>
    <w:rsid w:val="00B47D1C"/>
    <w:rsid w:val="00B51B60"/>
    <w:rsid w:val="00B538AE"/>
    <w:rsid w:val="00B6127C"/>
    <w:rsid w:val="00B67416"/>
    <w:rsid w:val="00B873E5"/>
    <w:rsid w:val="00BA7E00"/>
    <w:rsid w:val="00BD023F"/>
    <w:rsid w:val="00C55BA4"/>
    <w:rsid w:val="00C75E9B"/>
    <w:rsid w:val="00CC0996"/>
    <w:rsid w:val="00CC15DE"/>
    <w:rsid w:val="00CD7913"/>
    <w:rsid w:val="00CF4B57"/>
    <w:rsid w:val="00D04296"/>
    <w:rsid w:val="00D25B81"/>
    <w:rsid w:val="00D8461F"/>
    <w:rsid w:val="00D9260B"/>
    <w:rsid w:val="00DB033F"/>
    <w:rsid w:val="00DB14B8"/>
    <w:rsid w:val="00DB4CC6"/>
    <w:rsid w:val="00DC08BC"/>
    <w:rsid w:val="00DD0A4D"/>
    <w:rsid w:val="00DF6D9E"/>
    <w:rsid w:val="00E01893"/>
    <w:rsid w:val="00E37E8B"/>
    <w:rsid w:val="00E47D7B"/>
    <w:rsid w:val="00E65475"/>
    <w:rsid w:val="00EA68C0"/>
    <w:rsid w:val="00EB2BD6"/>
    <w:rsid w:val="00EC78D5"/>
    <w:rsid w:val="00ED3F3C"/>
    <w:rsid w:val="00EF26FF"/>
    <w:rsid w:val="00F005A0"/>
    <w:rsid w:val="00F43C18"/>
    <w:rsid w:val="00FC40BF"/>
    <w:rsid w:val="00FE29EB"/>
    <w:rsid w:val="00FF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CB91"/>
  <w15:docId w15:val="{8BEE0B58-739B-455C-B80E-EF134DDBA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18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57186"/>
  </w:style>
  <w:style w:type="paragraph" w:styleId="a4">
    <w:name w:val="No Spacing"/>
    <w:link w:val="a3"/>
    <w:uiPriority w:val="1"/>
    <w:qFormat/>
    <w:rsid w:val="0055718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53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8A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018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E01893"/>
    <w:rPr>
      <w:rFonts w:ascii="Times New Roman" w:hAnsi="Times New Roman" w:cs="Times New Roman" w:hint="default"/>
      <w:sz w:val="22"/>
      <w:szCs w:val="22"/>
    </w:rPr>
  </w:style>
  <w:style w:type="character" w:styleId="a8">
    <w:name w:val="Hyperlink"/>
    <w:basedOn w:val="a0"/>
    <w:uiPriority w:val="99"/>
    <w:unhideWhenUsed/>
    <w:rsid w:val="00DB4CC6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797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11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60710-3F04-4096-A82A-B68BDEA3E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2020-03-16T11:58:00Z</cp:lastPrinted>
  <dcterms:created xsi:type="dcterms:W3CDTF">2020-03-14T12:13:00Z</dcterms:created>
  <dcterms:modified xsi:type="dcterms:W3CDTF">2020-03-16T14:26:00Z</dcterms:modified>
</cp:coreProperties>
</file>