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E7F02">
        <w:rPr>
          <w:rFonts w:ascii="Times New Roman" w:hAnsi="Times New Roman" w:cs="Times New Roman"/>
          <w:b/>
          <w:sz w:val="24"/>
          <w:szCs w:val="24"/>
        </w:rPr>
        <w:t>2021 год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68574A">
        <w:rPr>
          <w:rFonts w:ascii="Times New Roman" w:hAnsi="Times New Roman" w:cs="Times New Roman"/>
          <w:b/>
          <w:sz w:val="24"/>
          <w:szCs w:val="24"/>
        </w:rPr>
        <w:t>202</w:t>
      </w:r>
      <w:r w:rsidR="00AE7F02">
        <w:rPr>
          <w:rFonts w:ascii="Times New Roman" w:hAnsi="Times New Roman" w:cs="Times New Roman"/>
          <w:b/>
          <w:sz w:val="24"/>
          <w:szCs w:val="24"/>
        </w:rPr>
        <w:t>1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B56EB5" w:rsidRDefault="0013656A" w:rsidP="00B56E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232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F02">
        <w:rPr>
          <w:rFonts w:ascii="Times New Roman" w:hAnsi="Times New Roman" w:cs="Times New Roman"/>
          <w:b/>
          <w:sz w:val="24"/>
          <w:szCs w:val="24"/>
        </w:rPr>
        <w:t>1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74A"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AE7F02">
        <w:rPr>
          <w:rFonts w:ascii="Times New Roman" w:hAnsi="Times New Roman" w:cs="Times New Roman"/>
          <w:b/>
          <w:sz w:val="24"/>
          <w:szCs w:val="24"/>
        </w:rPr>
        <w:t>1</w:t>
      </w:r>
      <w:r w:rsidR="00B56EB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Y="427"/>
        <w:tblOverlap w:val="never"/>
        <w:tblW w:w="14548" w:type="dxa"/>
        <w:tblLayout w:type="fixed"/>
        <w:tblLook w:val="04A0" w:firstRow="1" w:lastRow="0" w:firstColumn="1" w:lastColumn="0" w:noHBand="0" w:noVBand="1"/>
      </w:tblPr>
      <w:tblGrid>
        <w:gridCol w:w="458"/>
        <w:gridCol w:w="4038"/>
        <w:gridCol w:w="2133"/>
        <w:gridCol w:w="2394"/>
        <w:gridCol w:w="1906"/>
        <w:gridCol w:w="1713"/>
        <w:gridCol w:w="1906"/>
      </w:tblGrid>
      <w:tr w:rsidR="00385B6F" w:rsidRPr="00FF00D5" w:rsidTr="007D1019">
        <w:tc>
          <w:tcPr>
            <w:tcW w:w="14548" w:type="dxa"/>
            <w:gridSpan w:val="7"/>
          </w:tcPr>
          <w:p w:rsidR="00385B6F" w:rsidRPr="00FF00D5" w:rsidRDefault="00385B6F" w:rsidP="00B56EB5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385B6F" w:rsidRPr="00FF00D5" w:rsidTr="007D1019">
        <w:tc>
          <w:tcPr>
            <w:tcW w:w="14548" w:type="dxa"/>
            <w:gridSpan w:val="7"/>
          </w:tcPr>
          <w:p w:rsidR="00385B6F" w:rsidRPr="00FF00D5" w:rsidRDefault="00373645" w:rsidP="00373645">
            <w:pPr>
              <w:pStyle w:val="a9"/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ГБПОУ РД «Профессионально-педагогический колледж имени З.Н. </w:t>
            </w:r>
            <w:proofErr w:type="spellStart"/>
            <w:r w:rsidRPr="00FF00D5">
              <w:rPr>
                <w:b/>
                <w:sz w:val="25"/>
                <w:szCs w:val="25"/>
              </w:rPr>
              <w:t>Батырмурзаева</w:t>
            </w:r>
            <w:proofErr w:type="spellEnd"/>
            <w:r w:rsidRPr="00FF00D5">
              <w:rPr>
                <w:b/>
                <w:sz w:val="25"/>
                <w:szCs w:val="25"/>
              </w:rPr>
              <w:t>»</w:t>
            </w:r>
          </w:p>
        </w:tc>
      </w:tr>
      <w:tr w:rsidR="001C799E" w:rsidRPr="00FF00D5" w:rsidTr="007D1019">
        <w:tc>
          <w:tcPr>
            <w:tcW w:w="458" w:type="dxa"/>
          </w:tcPr>
          <w:p w:rsidR="008E4754" w:rsidRPr="00FF00D5" w:rsidRDefault="008E4754" w:rsidP="008E4754">
            <w:pPr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038" w:type="dxa"/>
          </w:tcPr>
          <w:p w:rsidR="008E4754" w:rsidRPr="00FF00D5" w:rsidRDefault="008E4754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№ пункта Комплексного плана</w:t>
            </w:r>
          </w:p>
        </w:tc>
        <w:tc>
          <w:tcPr>
            <w:tcW w:w="2133" w:type="dxa"/>
          </w:tcPr>
          <w:p w:rsidR="008E4754" w:rsidRPr="00FF00D5" w:rsidRDefault="008E4754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Наименование мероприятия</w:t>
            </w:r>
            <w:r w:rsidR="00140519" w:rsidRPr="00FF00D5">
              <w:rPr>
                <w:rStyle w:val="ac"/>
                <w:b/>
                <w:sz w:val="25"/>
                <w:szCs w:val="25"/>
              </w:rPr>
              <w:footnoteReference w:id="1"/>
            </w:r>
          </w:p>
        </w:tc>
        <w:tc>
          <w:tcPr>
            <w:tcW w:w="2394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Приглашенные лица</w:t>
            </w:r>
            <w:r w:rsidRPr="00FF00D5">
              <w:rPr>
                <w:rStyle w:val="ac"/>
                <w:b/>
                <w:sz w:val="25"/>
                <w:szCs w:val="25"/>
              </w:rPr>
              <w:footnoteReference w:id="2"/>
            </w:r>
          </w:p>
        </w:tc>
        <w:tc>
          <w:tcPr>
            <w:tcW w:w="1906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Ответственные исполнители</w:t>
            </w:r>
          </w:p>
        </w:tc>
        <w:tc>
          <w:tcPr>
            <w:tcW w:w="1713" w:type="dxa"/>
          </w:tcPr>
          <w:p w:rsidR="008E4754" w:rsidRPr="00FF00D5" w:rsidRDefault="00140519" w:rsidP="007A3F9B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Общий охват </w:t>
            </w:r>
            <w:proofErr w:type="gramStart"/>
            <w:r w:rsidR="007A3F9B" w:rsidRPr="00FF00D5">
              <w:rPr>
                <w:b/>
                <w:sz w:val="25"/>
                <w:szCs w:val="25"/>
              </w:rPr>
              <w:t>обу</w:t>
            </w:r>
            <w:r w:rsidRPr="00FF00D5">
              <w:rPr>
                <w:b/>
                <w:sz w:val="25"/>
                <w:szCs w:val="25"/>
              </w:rPr>
              <w:t>ча</w:t>
            </w:r>
            <w:r w:rsidR="007A3F9B" w:rsidRPr="00FF00D5">
              <w:rPr>
                <w:b/>
                <w:sz w:val="25"/>
                <w:szCs w:val="25"/>
              </w:rPr>
              <w:t>ю</w:t>
            </w:r>
            <w:r w:rsidRPr="00FF00D5">
              <w:rPr>
                <w:b/>
                <w:sz w:val="25"/>
                <w:szCs w:val="25"/>
              </w:rPr>
              <w:t>щихся</w:t>
            </w:r>
            <w:proofErr w:type="gramEnd"/>
            <w:r w:rsidR="007A3F9B" w:rsidRPr="00FF00D5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906" w:type="dxa"/>
          </w:tcPr>
          <w:p w:rsidR="008E4754" w:rsidRPr="00FF00D5" w:rsidRDefault="00140519" w:rsidP="008E4754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Количество детей «группы риска»</w:t>
            </w:r>
            <w:r w:rsidR="00B24D98" w:rsidRPr="00FF00D5">
              <w:rPr>
                <w:b/>
                <w:sz w:val="25"/>
                <w:szCs w:val="25"/>
              </w:rPr>
              <w:t>, участвовавших в данном мероприятии</w:t>
            </w:r>
          </w:p>
        </w:tc>
      </w:tr>
      <w:tr w:rsidR="001C799E" w:rsidRPr="00FF00D5" w:rsidTr="007D1019">
        <w:tc>
          <w:tcPr>
            <w:tcW w:w="458" w:type="dxa"/>
          </w:tcPr>
          <w:p w:rsidR="008E4754" w:rsidRPr="00FF00D5" w:rsidRDefault="008E4754" w:rsidP="006B1447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8E4754" w:rsidRPr="00FF00D5" w:rsidRDefault="00AE7F02" w:rsidP="00AE7F02">
            <w:pPr>
              <w:pStyle w:val="a9"/>
              <w:numPr>
                <w:ilvl w:val="0"/>
                <w:numId w:val="9"/>
              </w:numPr>
              <w:tabs>
                <w:tab w:val="left" w:pos="251"/>
              </w:tabs>
              <w:ind w:left="0" w:firstLine="0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Профилактическая работа с </w:t>
            </w:r>
            <w:proofErr w:type="gramStart"/>
            <w:r w:rsidRPr="00FF00D5">
              <w:rPr>
                <w:b/>
                <w:sz w:val="25"/>
                <w:szCs w:val="25"/>
              </w:rPr>
              <w:t>обучающимися</w:t>
            </w:r>
            <w:proofErr w:type="gramEnd"/>
            <w:r w:rsidRPr="00FF00D5">
              <w:rPr>
                <w:b/>
                <w:sz w:val="25"/>
                <w:szCs w:val="25"/>
              </w:rPr>
              <w:t>, подверженными воздействию идеологии терроризма, а также подпавшими под ее влияние</w:t>
            </w:r>
          </w:p>
          <w:p w:rsidR="00B6693E" w:rsidRPr="00FF00D5" w:rsidRDefault="00B6693E" w:rsidP="00B6693E">
            <w:pPr>
              <w:pStyle w:val="a9"/>
              <w:numPr>
                <w:ilvl w:val="1"/>
                <w:numId w:val="9"/>
              </w:numPr>
              <w:tabs>
                <w:tab w:val="left" w:pos="251"/>
                <w:tab w:val="left" w:pos="535"/>
              </w:tabs>
              <w:ind w:left="0" w:firstLine="0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Психологическое  тестирование по выявлению лиц, подверженных идеологии терроризма</w:t>
            </w:r>
          </w:p>
        </w:tc>
        <w:tc>
          <w:tcPr>
            <w:tcW w:w="2133" w:type="dxa"/>
          </w:tcPr>
          <w:p w:rsidR="008E4754" w:rsidRPr="00FF00D5" w:rsidRDefault="008B3A2E" w:rsidP="008E4754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Психологическое  тестирование по выявлению лиц, подверженных идеологии терроризма</w:t>
            </w:r>
          </w:p>
        </w:tc>
        <w:tc>
          <w:tcPr>
            <w:tcW w:w="2394" w:type="dxa"/>
          </w:tcPr>
          <w:p w:rsidR="008E4754" w:rsidRPr="00FF00D5" w:rsidRDefault="00E2104A" w:rsidP="008E4754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8E4754" w:rsidRPr="00FF00D5" w:rsidRDefault="008B3A2E" w:rsidP="008E4754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Хамавова</w:t>
            </w:r>
            <w:proofErr w:type="spellEnd"/>
            <w:r w:rsidRPr="00FF00D5">
              <w:rPr>
                <w:sz w:val="25"/>
                <w:szCs w:val="25"/>
              </w:rPr>
              <w:t xml:space="preserve"> А.И.</w:t>
            </w:r>
          </w:p>
        </w:tc>
        <w:tc>
          <w:tcPr>
            <w:tcW w:w="1713" w:type="dxa"/>
          </w:tcPr>
          <w:p w:rsidR="008E4754" w:rsidRPr="00FF00D5" w:rsidRDefault="008B3A2E" w:rsidP="008E4754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1093</w:t>
            </w:r>
          </w:p>
        </w:tc>
        <w:tc>
          <w:tcPr>
            <w:tcW w:w="1906" w:type="dxa"/>
          </w:tcPr>
          <w:p w:rsidR="008E4754" w:rsidRPr="00FF00D5" w:rsidRDefault="006A203C" w:rsidP="008E4754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Профилактическая работа с </w:t>
            </w:r>
            <w:proofErr w:type="gramStart"/>
            <w:r w:rsidRPr="00FF00D5">
              <w:rPr>
                <w:b/>
                <w:sz w:val="25"/>
                <w:szCs w:val="25"/>
              </w:rPr>
              <w:t>обучающимися</w:t>
            </w:r>
            <w:proofErr w:type="gramEnd"/>
            <w:r w:rsidRPr="00FF00D5">
              <w:rPr>
                <w:b/>
                <w:sz w:val="25"/>
                <w:szCs w:val="25"/>
              </w:rPr>
              <w:t>, подверженными воздействию идеологии терроризма, а также подпавшими под ее влияние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Тестирование на предмет потребления наркотических и психотропных </w:t>
            </w:r>
            <w:r w:rsidRPr="00FF00D5">
              <w:rPr>
                <w:sz w:val="25"/>
                <w:szCs w:val="25"/>
              </w:rPr>
              <w:lastRenderedPageBreak/>
              <w:t>веществ</w:t>
            </w:r>
          </w:p>
        </w:tc>
        <w:tc>
          <w:tcPr>
            <w:tcW w:w="2394" w:type="dxa"/>
          </w:tcPr>
          <w:p w:rsidR="007E5C8C" w:rsidRPr="00FF00D5" w:rsidRDefault="007E5C8C" w:rsidP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Нарколог ЦГБ им. Р.П. </w:t>
            </w:r>
            <w:proofErr w:type="spellStart"/>
            <w:r w:rsidRPr="00FF00D5">
              <w:rPr>
                <w:sz w:val="25"/>
                <w:szCs w:val="25"/>
              </w:rPr>
              <w:t>Аскерханова</w:t>
            </w:r>
            <w:proofErr w:type="spellEnd"/>
            <w:r w:rsidRPr="00FF00D5">
              <w:rPr>
                <w:sz w:val="25"/>
                <w:szCs w:val="25"/>
              </w:rPr>
              <w:t xml:space="preserve"> Рамазан </w:t>
            </w:r>
            <w:proofErr w:type="spellStart"/>
            <w:r w:rsidRPr="00FF00D5">
              <w:rPr>
                <w:sz w:val="25"/>
                <w:szCs w:val="25"/>
              </w:rPr>
              <w:t>Абдурашидов</w:t>
            </w:r>
            <w:proofErr w:type="spellEnd"/>
            <w:r w:rsidRPr="00FF00D5">
              <w:rPr>
                <w:sz w:val="25"/>
                <w:szCs w:val="25"/>
              </w:rPr>
              <w:t xml:space="preserve">, ответственный </w:t>
            </w:r>
            <w:r w:rsidRPr="00FF00D5">
              <w:rPr>
                <w:sz w:val="25"/>
                <w:szCs w:val="25"/>
              </w:rPr>
              <w:lastRenderedPageBreak/>
              <w:t xml:space="preserve">секретарь Антинаркотической комиссии администрации </w:t>
            </w:r>
            <w:proofErr w:type="spellStart"/>
            <w:r w:rsidRPr="00FF00D5">
              <w:rPr>
                <w:sz w:val="25"/>
                <w:szCs w:val="25"/>
              </w:rPr>
              <w:t>г</w:t>
            </w:r>
            <w:proofErr w:type="gramStart"/>
            <w:r w:rsidRPr="00FF00D5">
              <w:rPr>
                <w:sz w:val="25"/>
                <w:szCs w:val="25"/>
              </w:rPr>
              <w:t>.Х</w:t>
            </w:r>
            <w:proofErr w:type="gramEnd"/>
            <w:r w:rsidRPr="00FF00D5">
              <w:rPr>
                <w:sz w:val="25"/>
                <w:szCs w:val="25"/>
              </w:rPr>
              <w:t>асавюрт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Муратхан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Кандауров</w:t>
            </w:r>
            <w:proofErr w:type="spellEnd"/>
          </w:p>
        </w:tc>
        <w:tc>
          <w:tcPr>
            <w:tcW w:w="1906" w:type="dxa"/>
          </w:tcPr>
          <w:p w:rsidR="007E5C8C" w:rsidRPr="00FF00D5" w:rsidRDefault="007E5C8C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lastRenderedPageBreak/>
              <w:t>Кадирова</w:t>
            </w:r>
            <w:proofErr w:type="spellEnd"/>
            <w:r w:rsidRPr="00FF00D5">
              <w:rPr>
                <w:sz w:val="25"/>
                <w:szCs w:val="25"/>
              </w:rPr>
              <w:t xml:space="preserve"> М.Р.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500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Профилактическая работа с </w:t>
            </w:r>
            <w:proofErr w:type="gramStart"/>
            <w:r w:rsidRPr="00FF00D5">
              <w:rPr>
                <w:b/>
                <w:sz w:val="25"/>
                <w:szCs w:val="25"/>
              </w:rPr>
              <w:t>обучающимися</w:t>
            </w:r>
            <w:proofErr w:type="gramEnd"/>
            <w:r w:rsidRPr="00FF00D5">
              <w:rPr>
                <w:b/>
                <w:sz w:val="25"/>
                <w:szCs w:val="25"/>
              </w:rPr>
              <w:t>, подверженными воздействию идеологии терроризма, а также подпавшими под ее влияние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Участие в онлайн-семинаре «Урок Трезвости»</w:t>
            </w:r>
          </w:p>
        </w:tc>
        <w:tc>
          <w:tcPr>
            <w:tcW w:w="2394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7E5C8C" w:rsidRPr="00FF00D5" w:rsidRDefault="007E5C8C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Кадирова</w:t>
            </w:r>
            <w:proofErr w:type="spellEnd"/>
            <w:r w:rsidRPr="00FF00D5">
              <w:rPr>
                <w:sz w:val="25"/>
                <w:szCs w:val="25"/>
              </w:rPr>
              <w:t xml:space="preserve"> М.Р.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15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</w:t>
            </w:r>
            <w:r w:rsidRPr="00FF00D5">
              <w:rPr>
                <w:b/>
                <w:sz w:val="25"/>
                <w:szCs w:val="25"/>
              </w:rPr>
              <w:tab/>
              <w:t>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3.1. 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</w:p>
        </w:tc>
        <w:tc>
          <w:tcPr>
            <w:tcW w:w="2133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Всероссийский урок памяти «Блокадный хлеб».</w:t>
            </w:r>
          </w:p>
        </w:tc>
        <w:tc>
          <w:tcPr>
            <w:tcW w:w="2394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Атаева</w:t>
            </w:r>
            <w:proofErr w:type="spellEnd"/>
            <w:r w:rsidRPr="00FF00D5">
              <w:rPr>
                <w:sz w:val="25"/>
                <w:szCs w:val="25"/>
              </w:rPr>
              <w:t xml:space="preserve"> А.Б. – начальник отдела по делам молодежи и туризму администрации </w:t>
            </w:r>
            <w:proofErr w:type="spellStart"/>
            <w:r w:rsidRPr="00FF00D5">
              <w:rPr>
                <w:sz w:val="25"/>
                <w:szCs w:val="25"/>
              </w:rPr>
              <w:t>г</w:t>
            </w:r>
            <w:proofErr w:type="gramStart"/>
            <w:r w:rsidRPr="00FF00D5">
              <w:rPr>
                <w:sz w:val="25"/>
                <w:szCs w:val="25"/>
              </w:rPr>
              <w:t>.Х</w:t>
            </w:r>
            <w:proofErr w:type="gramEnd"/>
            <w:r w:rsidRPr="00FF00D5">
              <w:rPr>
                <w:sz w:val="25"/>
                <w:szCs w:val="25"/>
              </w:rPr>
              <w:t>асавюрта</w:t>
            </w:r>
            <w:proofErr w:type="spellEnd"/>
          </w:p>
        </w:tc>
        <w:tc>
          <w:tcPr>
            <w:tcW w:w="1906" w:type="dxa"/>
          </w:tcPr>
          <w:p w:rsidR="007E5C8C" w:rsidRPr="00FF00D5" w:rsidRDefault="007E5C8C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Шарунина</w:t>
            </w:r>
            <w:proofErr w:type="spellEnd"/>
            <w:r w:rsidRPr="00FF00D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750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3. </w:t>
            </w:r>
            <w:r w:rsidRPr="00FF00D5">
              <w:rPr>
                <w:b/>
                <w:sz w:val="25"/>
                <w:szCs w:val="25"/>
              </w:rPr>
              <w:t>Воспитательные культурно-</w:t>
            </w:r>
            <w:r w:rsidRPr="00FF00D5">
              <w:rPr>
                <w:b/>
                <w:sz w:val="25"/>
                <w:szCs w:val="25"/>
              </w:rPr>
              <w:lastRenderedPageBreak/>
              <w:t>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3.1. 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23 февраля и </w:t>
            </w:r>
            <w:r w:rsidRPr="00FF00D5">
              <w:rPr>
                <w:sz w:val="25"/>
                <w:szCs w:val="25"/>
              </w:rPr>
              <w:lastRenderedPageBreak/>
              <w:t>День призывника</w:t>
            </w:r>
          </w:p>
        </w:tc>
        <w:tc>
          <w:tcPr>
            <w:tcW w:w="2394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lastRenderedPageBreak/>
              <w:t>Атаева</w:t>
            </w:r>
            <w:proofErr w:type="spellEnd"/>
            <w:r w:rsidRPr="00FF00D5">
              <w:rPr>
                <w:sz w:val="25"/>
                <w:szCs w:val="25"/>
              </w:rPr>
              <w:t xml:space="preserve"> А.Б. – </w:t>
            </w:r>
            <w:r w:rsidRPr="00FF00D5">
              <w:rPr>
                <w:sz w:val="25"/>
                <w:szCs w:val="25"/>
              </w:rPr>
              <w:lastRenderedPageBreak/>
              <w:t>на</w:t>
            </w:r>
            <w:r w:rsidR="007D1019" w:rsidRPr="00FF00D5">
              <w:rPr>
                <w:sz w:val="25"/>
                <w:szCs w:val="25"/>
              </w:rPr>
              <w:t>ч</w:t>
            </w:r>
            <w:r w:rsidRPr="00FF00D5">
              <w:rPr>
                <w:sz w:val="25"/>
                <w:szCs w:val="25"/>
              </w:rPr>
              <w:t xml:space="preserve">альник отдела по делам молодежи и туризму администрации </w:t>
            </w:r>
            <w:proofErr w:type="spellStart"/>
            <w:r w:rsidRPr="00FF00D5">
              <w:rPr>
                <w:sz w:val="25"/>
                <w:szCs w:val="25"/>
              </w:rPr>
              <w:t>г</w:t>
            </w:r>
            <w:proofErr w:type="gramStart"/>
            <w:r w:rsidRPr="00FF00D5">
              <w:rPr>
                <w:sz w:val="25"/>
                <w:szCs w:val="25"/>
              </w:rPr>
              <w:t>.Х</w:t>
            </w:r>
            <w:proofErr w:type="gramEnd"/>
            <w:r w:rsidRPr="00FF00D5">
              <w:rPr>
                <w:sz w:val="25"/>
                <w:szCs w:val="25"/>
              </w:rPr>
              <w:t>асавюрта</w:t>
            </w:r>
            <w:proofErr w:type="spellEnd"/>
          </w:p>
          <w:p w:rsidR="007D1019" w:rsidRPr="00FF00D5" w:rsidRDefault="007D1019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Магомедова З.Г. – капитан полиции, инспектор ПДН</w:t>
            </w:r>
          </w:p>
          <w:p w:rsidR="007E5C8C" w:rsidRPr="00FF00D5" w:rsidRDefault="007E5C8C" w:rsidP="00BC6B7D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7E5C8C" w:rsidRPr="00FF00D5" w:rsidRDefault="007D1019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Пашаев П.И.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20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3.1. Проведение республиканских «Уроков мужества», связанных с </w:t>
            </w:r>
            <w:r w:rsidRPr="00FF00D5">
              <w:rPr>
                <w:sz w:val="25"/>
                <w:szCs w:val="25"/>
              </w:rPr>
              <w:lastRenderedPageBreak/>
              <w:t>памятными датами в истории Отечества, направленных на профилактику идеологии терроризма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Мероприятия в рамках Всероссийского фестиваля «Крымская весна-2021»</w:t>
            </w:r>
          </w:p>
        </w:tc>
        <w:tc>
          <w:tcPr>
            <w:tcW w:w="2394" w:type="dxa"/>
          </w:tcPr>
          <w:p w:rsidR="007D1019" w:rsidRPr="00FF00D5" w:rsidRDefault="007E5C8C" w:rsidP="007E5C8C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Атаева</w:t>
            </w:r>
            <w:proofErr w:type="spellEnd"/>
            <w:r w:rsidRPr="00FF00D5">
              <w:rPr>
                <w:sz w:val="25"/>
                <w:szCs w:val="25"/>
              </w:rPr>
              <w:t xml:space="preserve"> А.Б. – на</w:t>
            </w:r>
            <w:r w:rsidR="007D1019" w:rsidRPr="00FF00D5">
              <w:rPr>
                <w:sz w:val="25"/>
                <w:szCs w:val="25"/>
              </w:rPr>
              <w:t>ч</w:t>
            </w:r>
            <w:r w:rsidRPr="00FF00D5">
              <w:rPr>
                <w:sz w:val="25"/>
                <w:szCs w:val="25"/>
              </w:rPr>
              <w:t xml:space="preserve">альник отдела по делам молодежи и туризму администрации </w:t>
            </w:r>
            <w:proofErr w:type="spellStart"/>
            <w:r w:rsidRPr="00FF00D5">
              <w:rPr>
                <w:sz w:val="25"/>
                <w:szCs w:val="25"/>
              </w:rPr>
              <w:t>г</w:t>
            </w:r>
            <w:proofErr w:type="gramStart"/>
            <w:r w:rsidRPr="00FF00D5">
              <w:rPr>
                <w:sz w:val="25"/>
                <w:szCs w:val="25"/>
              </w:rPr>
              <w:t>.Х</w:t>
            </w:r>
            <w:proofErr w:type="gramEnd"/>
            <w:r w:rsidRPr="00FF00D5">
              <w:rPr>
                <w:sz w:val="25"/>
                <w:szCs w:val="25"/>
              </w:rPr>
              <w:t>асавюрта</w:t>
            </w:r>
            <w:proofErr w:type="spellEnd"/>
          </w:p>
          <w:p w:rsidR="007D1019" w:rsidRPr="00FF00D5" w:rsidRDefault="007D1019" w:rsidP="007D1019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Магомедова З.Г. – капитан полиции, инспектор ПДН</w:t>
            </w:r>
          </w:p>
          <w:p w:rsidR="007E5C8C" w:rsidRPr="00FF00D5" w:rsidRDefault="007E5C8C" w:rsidP="00BC6B7D">
            <w:pPr>
              <w:rPr>
                <w:sz w:val="25"/>
                <w:szCs w:val="25"/>
              </w:rPr>
            </w:pPr>
          </w:p>
        </w:tc>
        <w:tc>
          <w:tcPr>
            <w:tcW w:w="1906" w:type="dxa"/>
          </w:tcPr>
          <w:p w:rsidR="007E5C8C" w:rsidRPr="00FF00D5" w:rsidRDefault="007D1019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Шарунина</w:t>
            </w:r>
            <w:proofErr w:type="spellEnd"/>
            <w:r w:rsidRPr="00FF00D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500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3.1. 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  <w:lang w:eastAsia="en-US"/>
              </w:rPr>
            </w:pPr>
            <w:hyperlink r:id="rId9" w:history="1">
              <w:r w:rsidRPr="00FF00D5">
                <w:rPr>
                  <w:rStyle w:val="af"/>
                  <w:color w:val="auto"/>
                  <w:sz w:val="25"/>
                  <w:szCs w:val="25"/>
                  <w:u w:val="none"/>
                  <w:lang w:eastAsia="en-US"/>
                </w:rPr>
                <w:t>Уроки мужества, посвященные Дням воинской славы России</w:t>
              </w:r>
            </w:hyperlink>
          </w:p>
        </w:tc>
        <w:tc>
          <w:tcPr>
            <w:tcW w:w="2394" w:type="dxa"/>
          </w:tcPr>
          <w:p w:rsidR="007D1019" w:rsidRPr="00FF00D5" w:rsidRDefault="007D1019" w:rsidP="007D1019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Магомедова З.Г. – капитан полиции, инспектор ПДН</w:t>
            </w:r>
          </w:p>
          <w:p w:rsidR="007E5C8C" w:rsidRPr="00FF00D5" w:rsidRDefault="007D1019" w:rsidP="00BC6B7D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Висаитов</w:t>
            </w:r>
            <w:proofErr w:type="spellEnd"/>
            <w:r w:rsidRPr="00FF00D5">
              <w:rPr>
                <w:sz w:val="25"/>
                <w:szCs w:val="25"/>
              </w:rPr>
              <w:t xml:space="preserve"> Х.В. – капитан полиции, участковый уполномоченный полиции</w:t>
            </w:r>
          </w:p>
        </w:tc>
        <w:tc>
          <w:tcPr>
            <w:tcW w:w="1906" w:type="dxa"/>
          </w:tcPr>
          <w:p w:rsidR="007E5C8C" w:rsidRPr="00FF00D5" w:rsidRDefault="007D1019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Беркиханова</w:t>
            </w:r>
            <w:proofErr w:type="spellEnd"/>
            <w:r w:rsidRPr="00FF00D5">
              <w:rPr>
                <w:sz w:val="25"/>
                <w:szCs w:val="25"/>
              </w:rPr>
              <w:t xml:space="preserve"> М.М.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750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(с привлечением представителей органов государственной власти, </w:t>
            </w:r>
            <w:r w:rsidRPr="00FF00D5">
              <w:rPr>
                <w:b/>
                <w:sz w:val="25"/>
                <w:szCs w:val="25"/>
              </w:rPr>
              <w:lastRenderedPageBreak/>
              <w:t>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3.1. 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Участие в </w:t>
            </w:r>
            <w:proofErr w:type="spellStart"/>
            <w:r w:rsidRPr="00FF00D5">
              <w:rPr>
                <w:sz w:val="25"/>
                <w:szCs w:val="25"/>
              </w:rPr>
              <w:t>квесте</w:t>
            </w:r>
            <w:proofErr w:type="spellEnd"/>
            <w:r w:rsidRPr="00FF00D5">
              <w:rPr>
                <w:sz w:val="25"/>
                <w:szCs w:val="25"/>
              </w:rPr>
              <w:t xml:space="preserve"> «Сталинградская битва»!</w:t>
            </w:r>
          </w:p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94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7E5C8C" w:rsidRPr="00FF00D5" w:rsidRDefault="007D1019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Беркиханова</w:t>
            </w:r>
            <w:proofErr w:type="spellEnd"/>
            <w:r w:rsidRPr="00FF00D5">
              <w:rPr>
                <w:sz w:val="25"/>
                <w:szCs w:val="25"/>
              </w:rPr>
              <w:t xml:space="preserve"> М.М.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10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3.1. Проведение республиканских «Уроков мужества», связанных с памятными датами в истории Отечества, направленных на профилактику идеологии терроризма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Участие в </w:t>
            </w:r>
            <w:hyperlink r:id="rId10" w:history="1">
              <w:r w:rsidRPr="00FF00D5">
                <w:rPr>
                  <w:rStyle w:val="af"/>
                  <w:color w:val="auto"/>
                  <w:sz w:val="25"/>
                  <w:szCs w:val="25"/>
                  <w:u w:val="none"/>
                </w:rPr>
                <w:t>муниципальном этапе военно-спортивной игры «Зарница» </w:t>
              </w:r>
            </w:hyperlink>
          </w:p>
        </w:tc>
        <w:tc>
          <w:tcPr>
            <w:tcW w:w="2394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Атаева</w:t>
            </w:r>
            <w:proofErr w:type="spellEnd"/>
            <w:r w:rsidRPr="00FF00D5">
              <w:rPr>
                <w:sz w:val="25"/>
                <w:szCs w:val="25"/>
              </w:rPr>
              <w:t xml:space="preserve"> А.Б. – </w:t>
            </w:r>
            <w:proofErr w:type="spellStart"/>
            <w:r w:rsidRPr="00FF00D5">
              <w:rPr>
                <w:sz w:val="25"/>
                <w:szCs w:val="25"/>
              </w:rPr>
              <w:t>наальник</w:t>
            </w:r>
            <w:proofErr w:type="spellEnd"/>
            <w:r w:rsidRPr="00FF00D5">
              <w:rPr>
                <w:sz w:val="25"/>
                <w:szCs w:val="25"/>
              </w:rPr>
              <w:t xml:space="preserve"> отдела по делам молодежи и туризму администрации </w:t>
            </w:r>
            <w:proofErr w:type="spellStart"/>
            <w:r w:rsidRPr="00FF00D5">
              <w:rPr>
                <w:sz w:val="25"/>
                <w:szCs w:val="25"/>
              </w:rPr>
              <w:t>г</w:t>
            </w:r>
            <w:proofErr w:type="gramStart"/>
            <w:r w:rsidRPr="00FF00D5">
              <w:rPr>
                <w:sz w:val="25"/>
                <w:szCs w:val="25"/>
              </w:rPr>
              <w:t>.Х</w:t>
            </w:r>
            <w:proofErr w:type="gramEnd"/>
            <w:r w:rsidRPr="00FF00D5">
              <w:rPr>
                <w:sz w:val="25"/>
                <w:szCs w:val="25"/>
              </w:rPr>
              <w:t>асавюрта</w:t>
            </w:r>
            <w:proofErr w:type="spellEnd"/>
          </w:p>
        </w:tc>
        <w:tc>
          <w:tcPr>
            <w:tcW w:w="1906" w:type="dxa"/>
          </w:tcPr>
          <w:p w:rsidR="007E5C8C" w:rsidRPr="00FF00D5" w:rsidRDefault="007D1019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Джаватханов</w:t>
            </w:r>
            <w:proofErr w:type="spellEnd"/>
            <w:r w:rsidRPr="00FF00D5">
              <w:rPr>
                <w:sz w:val="25"/>
                <w:szCs w:val="25"/>
              </w:rPr>
              <w:t xml:space="preserve"> Б.А.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10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3. Воспитательные культурно-просветительские мероприятия, направленные на развитие у обучающихся неприятия идеологии терроризма и </w:t>
            </w:r>
            <w:r w:rsidRPr="00FF00D5">
              <w:rPr>
                <w:b/>
                <w:sz w:val="25"/>
                <w:szCs w:val="25"/>
              </w:rPr>
              <w:lastRenderedPageBreak/>
              <w:t>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3.2. 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2133" w:type="dxa"/>
          </w:tcPr>
          <w:p w:rsidR="007E5C8C" w:rsidRPr="00FF00D5" w:rsidRDefault="007D1019" w:rsidP="007D1019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Участие в республиканской н</w:t>
            </w:r>
            <w:r w:rsidR="007E5C8C" w:rsidRPr="00FF00D5">
              <w:rPr>
                <w:sz w:val="25"/>
                <w:szCs w:val="25"/>
              </w:rPr>
              <w:t>аучно-практическ</w:t>
            </w:r>
            <w:r w:rsidRPr="00FF00D5">
              <w:rPr>
                <w:sz w:val="25"/>
                <w:szCs w:val="25"/>
              </w:rPr>
              <w:t>ой</w:t>
            </w:r>
            <w:r w:rsidR="007E5C8C" w:rsidRPr="00FF00D5">
              <w:rPr>
                <w:sz w:val="25"/>
                <w:szCs w:val="25"/>
              </w:rPr>
              <w:t xml:space="preserve"> конференци</w:t>
            </w:r>
            <w:r w:rsidRPr="00FF00D5">
              <w:rPr>
                <w:sz w:val="25"/>
                <w:szCs w:val="25"/>
              </w:rPr>
              <w:t>и</w:t>
            </w:r>
            <w:r w:rsidR="007E5C8C" w:rsidRPr="00FF00D5">
              <w:rPr>
                <w:sz w:val="25"/>
                <w:szCs w:val="25"/>
              </w:rPr>
              <w:t xml:space="preserve"> </w:t>
            </w:r>
            <w:r w:rsidR="007E5C8C" w:rsidRPr="00FF00D5">
              <w:rPr>
                <w:sz w:val="25"/>
                <w:szCs w:val="25"/>
              </w:rPr>
              <w:lastRenderedPageBreak/>
              <w:t>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2394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7E5C8C" w:rsidRPr="00FF00D5" w:rsidRDefault="007D1019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Кадирова</w:t>
            </w:r>
            <w:proofErr w:type="spellEnd"/>
            <w:r w:rsidRPr="00FF00D5">
              <w:rPr>
                <w:sz w:val="25"/>
                <w:szCs w:val="25"/>
              </w:rPr>
              <w:t xml:space="preserve"> М.Р.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3.5. Проведение тематических мероприятий по воспитанию культуры мирного поведения, </w:t>
            </w:r>
            <w:r w:rsidRPr="00FF00D5">
              <w:rPr>
                <w:sz w:val="25"/>
                <w:szCs w:val="25"/>
              </w:rPr>
              <w:lastRenderedPageBreak/>
              <w:t>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hyperlink r:id="rId11" w:history="1">
              <w:r w:rsidRPr="00FF00D5">
                <w:rPr>
                  <w:rStyle w:val="af"/>
                  <w:color w:val="auto"/>
                  <w:sz w:val="25"/>
                  <w:szCs w:val="25"/>
                  <w:u w:val="none"/>
                </w:rPr>
                <w:t>Всероссийская акция «Добрая суббота»</w:t>
              </w:r>
            </w:hyperlink>
            <w:r w:rsidRPr="00FF00D5">
              <w:rPr>
                <w:rStyle w:val="af"/>
                <w:color w:val="auto"/>
                <w:sz w:val="25"/>
                <w:szCs w:val="25"/>
                <w:u w:val="none"/>
              </w:rPr>
              <w:t> </w:t>
            </w:r>
          </w:p>
        </w:tc>
        <w:tc>
          <w:tcPr>
            <w:tcW w:w="2394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7E5C8C" w:rsidRPr="00FF00D5" w:rsidRDefault="007D1019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Османова</w:t>
            </w:r>
            <w:proofErr w:type="spellEnd"/>
            <w:r w:rsidRPr="00FF00D5">
              <w:rPr>
                <w:sz w:val="25"/>
                <w:szCs w:val="25"/>
              </w:rPr>
              <w:t xml:space="preserve"> М.О.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500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</w:t>
            </w:r>
            <w:r w:rsidRPr="00FF00D5">
              <w:rPr>
                <w:sz w:val="25"/>
                <w:szCs w:val="25"/>
              </w:rPr>
              <w:lastRenderedPageBreak/>
              <w:t>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Участие во Всероссийской акции взаимопомощи "Мы вместе"</w:t>
            </w:r>
          </w:p>
        </w:tc>
        <w:tc>
          <w:tcPr>
            <w:tcW w:w="2394" w:type="dxa"/>
          </w:tcPr>
          <w:p w:rsidR="007E5C8C" w:rsidRPr="00FF00D5" w:rsidRDefault="007E5C8C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7E5C8C" w:rsidRPr="00FF00D5" w:rsidRDefault="007D1019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Османова</w:t>
            </w:r>
            <w:proofErr w:type="spellEnd"/>
            <w:r w:rsidRPr="00FF00D5">
              <w:rPr>
                <w:sz w:val="25"/>
                <w:szCs w:val="25"/>
              </w:rPr>
              <w:t xml:space="preserve"> М.О.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150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Встреча студентов с межведомственной группой по противодействию идеологии экстремизма и терроризма.</w:t>
            </w:r>
          </w:p>
        </w:tc>
        <w:tc>
          <w:tcPr>
            <w:tcW w:w="2394" w:type="dxa"/>
          </w:tcPr>
          <w:p w:rsidR="007E5C8C" w:rsidRPr="00FF00D5" w:rsidRDefault="007D1019" w:rsidP="00BC6B7D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Раджаб</w:t>
            </w:r>
            <w:proofErr w:type="spellEnd"/>
            <w:r w:rsidRPr="00FF00D5">
              <w:rPr>
                <w:sz w:val="25"/>
                <w:szCs w:val="25"/>
              </w:rPr>
              <w:t> </w:t>
            </w:r>
            <w:proofErr w:type="spellStart"/>
            <w:r w:rsidRPr="00FF00D5">
              <w:rPr>
                <w:sz w:val="25"/>
                <w:szCs w:val="25"/>
              </w:rPr>
              <w:t>Генжаев</w:t>
            </w:r>
            <w:proofErr w:type="spellEnd"/>
            <w:r w:rsidRPr="00FF00D5">
              <w:rPr>
                <w:sz w:val="25"/>
                <w:szCs w:val="25"/>
              </w:rPr>
              <w:t xml:space="preserve"> – начальник отдела по межнациональной политике и связи с общественностью, </w:t>
            </w:r>
            <w:proofErr w:type="spellStart"/>
            <w:r w:rsidRPr="00FF00D5">
              <w:rPr>
                <w:sz w:val="25"/>
                <w:szCs w:val="25"/>
              </w:rPr>
              <w:t>Суайбат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Адиева</w:t>
            </w:r>
            <w:proofErr w:type="spellEnd"/>
            <w:r w:rsidRPr="00FF00D5">
              <w:rPr>
                <w:sz w:val="25"/>
                <w:szCs w:val="25"/>
              </w:rPr>
              <w:t xml:space="preserve"> – главный специалист КДН и ЗП, </w:t>
            </w:r>
            <w:proofErr w:type="spellStart"/>
            <w:r w:rsidRPr="00FF00D5">
              <w:rPr>
                <w:sz w:val="25"/>
                <w:szCs w:val="25"/>
              </w:rPr>
              <w:t>Айшат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Атаева</w:t>
            </w:r>
            <w:proofErr w:type="spellEnd"/>
            <w:r w:rsidRPr="00FF00D5">
              <w:rPr>
                <w:sz w:val="25"/>
                <w:szCs w:val="25"/>
              </w:rPr>
              <w:t xml:space="preserve"> – начальник отдела по делам молодежи и туризму администрации </w:t>
            </w:r>
            <w:proofErr w:type="spellStart"/>
            <w:r w:rsidRPr="00FF00D5">
              <w:rPr>
                <w:sz w:val="25"/>
                <w:szCs w:val="25"/>
              </w:rPr>
              <w:t>г</w:t>
            </w:r>
            <w:proofErr w:type="gramStart"/>
            <w:r w:rsidRPr="00FF00D5">
              <w:rPr>
                <w:sz w:val="25"/>
                <w:szCs w:val="25"/>
              </w:rPr>
              <w:t>.Х</w:t>
            </w:r>
            <w:proofErr w:type="gramEnd"/>
            <w:r w:rsidRPr="00FF00D5">
              <w:rPr>
                <w:sz w:val="25"/>
                <w:szCs w:val="25"/>
              </w:rPr>
              <w:t>асавюрт</w:t>
            </w:r>
            <w:proofErr w:type="spellEnd"/>
            <w:r w:rsidRPr="00FF00D5">
              <w:rPr>
                <w:sz w:val="25"/>
                <w:szCs w:val="25"/>
              </w:rPr>
              <w:t xml:space="preserve"> и Магомед-</w:t>
            </w:r>
            <w:proofErr w:type="spellStart"/>
            <w:r w:rsidRPr="00FF00D5">
              <w:rPr>
                <w:sz w:val="25"/>
                <w:szCs w:val="25"/>
              </w:rPr>
              <w:t>Ариф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Дарбишов</w:t>
            </w:r>
            <w:proofErr w:type="spellEnd"/>
            <w:r w:rsidRPr="00FF00D5">
              <w:rPr>
                <w:sz w:val="25"/>
                <w:szCs w:val="25"/>
              </w:rPr>
              <w:t xml:space="preserve"> – заместитель председателя имамов </w:t>
            </w:r>
            <w:proofErr w:type="spellStart"/>
            <w:r w:rsidRPr="00FF00D5">
              <w:rPr>
                <w:sz w:val="25"/>
                <w:szCs w:val="25"/>
              </w:rPr>
              <w:t>г.Хасавюрт</w:t>
            </w:r>
            <w:proofErr w:type="spellEnd"/>
          </w:p>
        </w:tc>
        <w:tc>
          <w:tcPr>
            <w:tcW w:w="1906" w:type="dxa"/>
          </w:tcPr>
          <w:p w:rsidR="007E5C8C" w:rsidRPr="00FF00D5" w:rsidRDefault="007D1019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Кадирова</w:t>
            </w:r>
            <w:proofErr w:type="spellEnd"/>
            <w:r w:rsidRPr="00FF00D5">
              <w:rPr>
                <w:sz w:val="25"/>
                <w:szCs w:val="25"/>
              </w:rPr>
              <w:t xml:space="preserve"> М.Р.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100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</w:t>
            </w:r>
            <w:r w:rsidRPr="00FF00D5">
              <w:rPr>
                <w:b/>
                <w:sz w:val="25"/>
                <w:szCs w:val="25"/>
              </w:rPr>
              <w:lastRenderedPageBreak/>
              <w:t>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Встреча </w:t>
            </w:r>
            <w:r w:rsidRPr="00FF00D5">
              <w:rPr>
                <w:sz w:val="25"/>
                <w:szCs w:val="25"/>
              </w:rPr>
              <w:lastRenderedPageBreak/>
              <w:t>студентов с сотрудником МЧС</w:t>
            </w:r>
          </w:p>
        </w:tc>
        <w:tc>
          <w:tcPr>
            <w:tcW w:w="2394" w:type="dxa"/>
          </w:tcPr>
          <w:p w:rsidR="007E5C8C" w:rsidRPr="00FF00D5" w:rsidRDefault="007D1019" w:rsidP="007D1019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Старший инспектор </w:t>
            </w:r>
            <w:r w:rsidRPr="00FF00D5">
              <w:rPr>
                <w:sz w:val="25"/>
                <w:szCs w:val="25"/>
              </w:rPr>
              <w:lastRenderedPageBreak/>
              <w:t xml:space="preserve">по пожарному надзору </w:t>
            </w:r>
            <w:proofErr w:type="spellStart"/>
            <w:r w:rsidRPr="00FF00D5">
              <w:rPr>
                <w:sz w:val="25"/>
                <w:szCs w:val="25"/>
              </w:rPr>
              <w:t>Умош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Абакарова</w:t>
            </w:r>
            <w:proofErr w:type="spellEnd"/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lastRenderedPageBreak/>
              <w:t>Джаватханов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r w:rsidRPr="00FF00D5">
              <w:rPr>
                <w:sz w:val="25"/>
                <w:szCs w:val="25"/>
              </w:rPr>
              <w:lastRenderedPageBreak/>
              <w:t>Б.А.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100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</w:t>
            </w:r>
            <w:r w:rsidRPr="00FF00D5">
              <w:rPr>
                <w:b/>
                <w:sz w:val="25"/>
                <w:szCs w:val="25"/>
              </w:rPr>
              <w:lastRenderedPageBreak/>
              <w:t>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Правовые классные часы на тему: «Несанкционированный митинг: все об ответственности </w:t>
            </w:r>
            <w:r w:rsidRPr="00FF00D5">
              <w:rPr>
                <w:sz w:val="25"/>
                <w:szCs w:val="25"/>
              </w:rPr>
              <w:lastRenderedPageBreak/>
              <w:t>за организацию и участие»</w:t>
            </w:r>
          </w:p>
        </w:tc>
        <w:tc>
          <w:tcPr>
            <w:tcW w:w="2394" w:type="dxa"/>
          </w:tcPr>
          <w:p w:rsidR="007D1019" w:rsidRPr="00FF00D5" w:rsidRDefault="007D1019" w:rsidP="007D1019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Магомедова З.Г. – капитан полиции, инспектор ПДН</w:t>
            </w:r>
          </w:p>
          <w:p w:rsidR="007E5C8C" w:rsidRPr="00FF00D5" w:rsidRDefault="007D1019" w:rsidP="007D1019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Висаитов</w:t>
            </w:r>
            <w:proofErr w:type="spellEnd"/>
            <w:r w:rsidRPr="00FF00D5">
              <w:rPr>
                <w:sz w:val="25"/>
                <w:szCs w:val="25"/>
              </w:rPr>
              <w:t xml:space="preserve"> Х.В. – капитан полиции, участковый уполномоченный </w:t>
            </w:r>
            <w:r w:rsidRPr="00FF00D5">
              <w:rPr>
                <w:sz w:val="25"/>
                <w:szCs w:val="25"/>
              </w:rPr>
              <w:lastRenderedPageBreak/>
              <w:t>полиции</w:t>
            </w:r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Классные руководители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900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Встречи студентов с сотрудниками отдела просвещения </w:t>
            </w:r>
            <w:proofErr w:type="spellStart"/>
            <w:r w:rsidRPr="00FF00D5">
              <w:rPr>
                <w:sz w:val="25"/>
                <w:szCs w:val="25"/>
              </w:rPr>
              <w:t>г</w:t>
            </w:r>
            <w:proofErr w:type="gramStart"/>
            <w:r w:rsidRPr="00FF00D5">
              <w:rPr>
                <w:sz w:val="25"/>
                <w:szCs w:val="25"/>
              </w:rPr>
              <w:t>.Х</w:t>
            </w:r>
            <w:proofErr w:type="gramEnd"/>
            <w:r w:rsidRPr="00FF00D5">
              <w:rPr>
                <w:sz w:val="25"/>
                <w:szCs w:val="25"/>
              </w:rPr>
              <w:t>асавюрт</w:t>
            </w:r>
            <w:proofErr w:type="spellEnd"/>
            <w:r w:rsidRPr="00FF00D5">
              <w:rPr>
                <w:sz w:val="25"/>
                <w:szCs w:val="25"/>
              </w:rPr>
              <w:t xml:space="preserve"> при </w:t>
            </w:r>
            <w:proofErr w:type="spellStart"/>
            <w:r w:rsidRPr="00FF00D5">
              <w:rPr>
                <w:sz w:val="25"/>
                <w:szCs w:val="25"/>
              </w:rPr>
              <w:t>Муфтияте</w:t>
            </w:r>
            <w:proofErr w:type="spellEnd"/>
            <w:r w:rsidRPr="00FF00D5">
              <w:rPr>
                <w:sz w:val="25"/>
                <w:szCs w:val="25"/>
              </w:rPr>
              <w:t xml:space="preserve"> РД</w:t>
            </w:r>
          </w:p>
        </w:tc>
        <w:tc>
          <w:tcPr>
            <w:tcW w:w="2394" w:type="dxa"/>
          </w:tcPr>
          <w:p w:rsidR="007E5C8C" w:rsidRPr="00FF00D5" w:rsidRDefault="007D1019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Сотрудник отдела просвещения города Хасавюрт при </w:t>
            </w:r>
            <w:proofErr w:type="spellStart"/>
            <w:r w:rsidRPr="00FF00D5">
              <w:rPr>
                <w:sz w:val="25"/>
                <w:szCs w:val="25"/>
              </w:rPr>
              <w:t>Муфтияте</w:t>
            </w:r>
            <w:proofErr w:type="spellEnd"/>
            <w:r w:rsidRPr="00FF00D5">
              <w:rPr>
                <w:sz w:val="25"/>
                <w:szCs w:val="25"/>
              </w:rPr>
              <w:t xml:space="preserve"> РД </w:t>
            </w:r>
            <w:proofErr w:type="spellStart"/>
            <w:r w:rsidRPr="00FF00D5">
              <w:rPr>
                <w:sz w:val="25"/>
                <w:szCs w:val="25"/>
              </w:rPr>
              <w:t>Гаджибек</w:t>
            </w:r>
            <w:proofErr w:type="spellEnd"/>
            <w:r w:rsidRPr="00FF00D5">
              <w:rPr>
                <w:sz w:val="25"/>
                <w:szCs w:val="25"/>
              </w:rPr>
              <w:t xml:space="preserve">  Гаджибеков</w:t>
            </w:r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Кадирова</w:t>
            </w:r>
            <w:proofErr w:type="spellEnd"/>
            <w:r w:rsidRPr="00FF00D5">
              <w:rPr>
                <w:sz w:val="25"/>
                <w:szCs w:val="25"/>
              </w:rPr>
              <w:t xml:space="preserve"> М.Р.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400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3.5. Проведение тематических мероприятий по воспитанию культуры мирного поведения, межнациональной и межконфессиональной дружбы, по обучению навыкам </w:t>
            </w:r>
            <w:r w:rsidRPr="00FF00D5">
              <w:rPr>
                <w:sz w:val="25"/>
                <w:szCs w:val="25"/>
              </w:rPr>
              <w:lastRenderedPageBreak/>
              <w:t>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hyperlink r:id="rId12" w:history="1">
              <w:r w:rsidRPr="00FF00D5">
                <w:rPr>
                  <w:rStyle w:val="af"/>
                  <w:color w:val="auto"/>
                  <w:sz w:val="25"/>
                  <w:szCs w:val="25"/>
                  <w:u w:val="none"/>
                </w:rPr>
                <w:t>Фотоконкурс на тему: «Люблю твою красоту, Дагестан!» </w:t>
              </w:r>
            </w:hyperlink>
          </w:p>
        </w:tc>
        <w:tc>
          <w:tcPr>
            <w:tcW w:w="2394" w:type="dxa"/>
          </w:tcPr>
          <w:p w:rsidR="007E5C8C" w:rsidRPr="00FF00D5" w:rsidRDefault="007D1019" w:rsidP="00BC6B7D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Айшат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Атаева</w:t>
            </w:r>
            <w:proofErr w:type="spellEnd"/>
            <w:r w:rsidRPr="00FF00D5">
              <w:rPr>
                <w:sz w:val="25"/>
                <w:szCs w:val="25"/>
              </w:rPr>
              <w:t xml:space="preserve"> – начальник отдела по делам молодежи и туризму администрации</w:t>
            </w:r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Забитова</w:t>
            </w:r>
            <w:proofErr w:type="spellEnd"/>
            <w:r w:rsidRPr="00FF00D5">
              <w:rPr>
                <w:sz w:val="25"/>
                <w:szCs w:val="25"/>
              </w:rPr>
              <w:t xml:space="preserve"> А.Р.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50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</w:t>
            </w:r>
            <w:r w:rsidRPr="00FF00D5">
              <w:rPr>
                <w:sz w:val="25"/>
                <w:szCs w:val="25"/>
              </w:rPr>
              <w:lastRenderedPageBreak/>
              <w:t>организаций, деятелей культуры и искусства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Конкурс стихотворений и эссе «Люблю тебя, мой Дагестан!», посвященный 100-летию ДАССР.</w:t>
            </w:r>
          </w:p>
        </w:tc>
        <w:tc>
          <w:tcPr>
            <w:tcW w:w="2394" w:type="dxa"/>
          </w:tcPr>
          <w:p w:rsidR="007E5C8C" w:rsidRPr="00FF00D5" w:rsidRDefault="007D1019" w:rsidP="00BC6B7D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Айшат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Атаева</w:t>
            </w:r>
            <w:proofErr w:type="spellEnd"/>
            <w:r w:rsidRPr="00FF00D5">
              <w:rPr>
                <w:sz w:val="25"/>
                <w:szCs w:val="25"/>
              </w:rPr>
              <w:t xml:space="preserve"> – начальник отдела по делам молодежи и туризму администрации</w:t>
            </w:r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Султаматова</w:t>
            </w:r>
            <w:proofErr w:type="spellEnd"/>
            <w:r w:rsidRPr="00FF00D5">
              <w:rPr>
                <w:sz w:val="25"/>
                <w:szCs w:val="25"/>
              </w:rPr>
              <w:t xml:space="preserve"> Х.З.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50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3. Воспитательные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3.5. 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5"/>
                <w:szCs w:val="25"/>
              </w:rPr>
            </w:pPr>
            <w:proofErr w:type="gramStart"/>
            <w:r w:rsidRPr="00FF00D5">
              <w:rPr>
                <w:sz w:val="25"/>
                <w:szCs w:val="25"/>
              </w:rPr>
              <w:t>Интеллектуальный</w:t>
            </w:r>
            <w:proofErr w:type="gram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квиз</w:t>
            </w:r>
            <w:proofErr w:type="spellEnd"/>
            <w:r w:rsidRPr="00FF00D5">
              <w:rPr>
                <w:sz w:val="25"/>
                <w:szCs w:val="25"/>
              </w:rPr>
              <w:t xml:space="preserve"> среди ребят «Игра с умом»</w:t>
            </w:r>
          </w:p>
          <w:p w:rsidR="007E5C8C" w:rsidRPr="00FF00D5" w:rsidRDefault="007E5C8C" w:rsidP="00BC6B7D">
            <w:pPr>
              <w:spacing w:after="200" w:line="276" w:lineRule="auto"/>
              <w:rPr>
                <w:rFonts w:asciiTheme="minorHAnsi" w:hAnsiTheme="minorHAnsi" w:cstheme="minorBidi"/>
                <w:sz w:val="25"/>
                <w:szCs w:val="25"/>
              </w:rPr>
            </w:pPr>
          </w:p>
          <w:p w:rsidR="007E5C8C" w:rsidRPr="00FF00D5" w:rsidRDefault="007E5C8C" w:rsidP="00BC6B7D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Theme="minorHAnsi" w:hAnsiTheme="minorHAnsi" w:cstheme="minorBidi"/>
                <w:sz w:val="25"/>
                <w:szCs w:val="25"/>
              </w:rPr>
            </w:pPr>
          </w:p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94" w:type="dxa"/>
          </w:tcPr>
          <w:p w:rsidR="007E5C8C" w:rsidRPr="00FF00D5" w:rsidRDefault="007D1019" w:rsidP="00BC6B7D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Айшат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Атаева</w:t>
            </w:r>
            <w:proofErr w:type="spellEnd"/>
            <w:r w:rsidRPr="00FF00D5">
              <w:rPr>
                <w:sz w:val="25"/>
                <w:szCs w:val="25"/>
              </w:rPr>
              <w:t xml:space="preserve"> – начальник отдела по делам молодежи и туризму администрации</w:t>
            </w:r>
          </w:p>
          <w:p w:rsidR="007D1019" w:rsidRPr="00FF00D5" w:rsidRDefault="007D1019" w:rsidP="00BC6B7D">
            <w:pPr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Мурад</w:t>
            </w:r>
            <w:proofErr w:type="spellEnd"/>
            <w:r w:rsidRPr="00FF00D5">
              <w:rPr>
                <w:sz w:val="25"/>
                <w:szCs w:val="25"/>
              </w:rPr>
              <w:t xml:space="preserve"> </w:t>
            </w:r>
            <w:proofErr w:type="spellStart"/>
            <w:r w:rsidRPr="00FF00D5">
              <w:rPr>
                <w:sz w:val="25"/>
                <w:szCs w:val="25"/>
              </w:rPr>
              <w:t>Адуев</w:t>
            </w:r>
            <w:proofErr w:type="spellEnd"/>
            <w:r w:rsidRPr="00FF00D5">
              <w:rPr>
                <w:sz w:val="25"/>
                <w:szCs w:val="25"/>
              </w:rPr>
              <w:t xml:space="preserve"> – руководитель интеллектуального клуба при ДК «Спартак» «Хочу все знать»</w:t>
            </w:r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Шарунина</w:t>
            </w:r>
            <w:proofErr w:type="spellEnd"/>
            <w:r w:rsidRPr="00FF00D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150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FF00D5">
              <w:rPr>
                <w:b/>
                <w:sz w:val="25"/>
                <w:szCs w:val="25"/>
              </w:rPr>
              <w:t>обучающихся</w:t>
            </w:r>
            <w:proofErr w:type="gramEnd"/>
            <w:r w:rsidRPr="00FF00D5">
              <w:rPr>
                <w:b/>
                <w:sz w:val="25"/>
                <w:szCs w:val="25"/>
              </w:rPr>
              <w:t xml:space="preserve"> от </w:t>
            </w:r>
            <w:r w:rsidRPr="00FF00D5">
              <w:rPr>
                <w:b/>
                <w:sz w:val="25"/>
                <w:szCs w:val="25"/>
              </w:rPr>
              <w:lastRenderedPageBreak/>
              <w:t>идеологии терроризма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5.2. </w:t>
            </w:r>
            <w:proofErr w:type="gramStart"/>
            <w:r w:rsidRPr="00FF00D5">
              <w:rPr>
                <w:sz w:val="25"/>
                <w:szCs w:val="25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Обновление раздела «Антитеррор» на официальном </w:t>
            </w:r>
            <w:r w:rsidRPr="00FF00D5">
              <w:rPr>
                <w:sz w:val="25"/>
                <w:szCs w:val="25"/>
              </w:rPr>
              <w:lastRenderedPageBreak/>
              <w:t>сайте колледжа и публикация новостей в социальных сетях «</w:t>
            </w:r>
            <w:proofErr w:type="spellStart"/>
            <w:r w:rsidRPr="00FF00D5">
              <w:rPr>
                <w:sz w:val="25"/>
                <w:szCs w:val="25"/>
              </w:rPr>
              <w:t>Инстаграм</w:t>
            </w:r>
            <w:proofErr w:type="spellEnd"/>
            <w:r w:rsidRPr="00FF00D5">
              <w:rPr>
                <w:sz w:val="25"/>
                <w:szCs w:val="25"/>
              </w:rPr>
              <w:t>» и «</w:t>
            </w:r>
            <w:proofErr w:type="spellStart"/>
            <w:r w:rsidRPr="00FF00D5">
              <w:rPr>
                <w:sz w:val="25"/>
                <w:szCs w:val="25"/>
              </w:rPr>
              <w:t>Фейсбук</w:t>
            </w:r>
            <w:proofErr w:type="spellEnd"/>
            <w:r w:rsidRPr="00FF00D5">
              <w:rPr>
                <w:sz w:val="25"/>
                <w:szCs w:val="25"/>
              </w:rPr>
              <w:t xml:space="preserve">» </w:t>
            </w:r>
            <w:proofErr w:type="gramStart"/>
            <w:r w:rsidRPr="00FF00D5">
              <w:rPr>
                <w:sz w:val="25"/>
                <w:szCs w:val="25"/>
              </w:rPr>
              <w:t>на</w:t>
            </w:r>
            <w:proofErr w:type="gramEnd"/>
            <w:r w:rsidRPr="00FF00D5">
              <w:rPr>
                <w:sz w:val="25"/>
                <w:szCs w:val="25"/>
              </w:rPr>
              <w:t xml:space="preserve"> официальных аккаунтах</w:t>
            </w:r>
          </w:p>
        </w:tc>
        <w:tc>
          <w:tcPr>
            <w:tcW w:w="2394" w:type="dxa"/>
          </w:tcPr>
          <w:p w:rsidR="007E5C8C" w:rsidRPr="00FF00D5" w:rsidRDefault="007D1019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Кадирова</w:t>
            </w:r>
            <w:proofErr w:type="spellEnd"/>
            <w:r w:rsidRPr="00FF00D5">
              <w:rPr>
                <w:sz w:val="25"/>
                <w:szCs w:val="25"/>
              </w:rPr>
              <w:t xml:space="preserve"> М.Р.</w:t>
            </w:r>
          </w:p>
        </w:tc>
        <w:tc>
          <w:tcPr>
            <w:tcW w:w="1713" w:type="dxa"/>
          </w:tcPr>
          <w:p w:rsidR="007E5C8C" w:rsidRPr="00FF00D5" w:rsidRDefault="00FF00D5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FF00D5">
              <w:rPr>
                <w:b/>
                <w:sz w:val="25"/>
                <w:szCs w:val="25"/>
              </w:rPr>
              <w:t>обучающихся</w:t>
            </w:r>
            <w:proofErr w:type="gramEnd"/>
            <w:r w:rsidRPr="00FF00D5">
              <w:rPr>
                <w:b/>
                <w:sz w:val="25"/>
                <w:szCs w:val="25"/>
              </w:rPr>
              <w:t xml:space="preserve"> от идеологии терроризма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5.3. </w:t>
            </w:r>
            <w:r w:rsidRPr="00FF00D5">
              <w:rPr>
                <w:rFonts w:eastAsia="Calibri"/>
                <w:sz w:val="25"/>
                <w:szCs w:val="25"/>
              </w:rPr>
              <w:t xml:space="preserve"> </w:t>
            </w:r>
            <w:r w:rsidRPr="00FF00D5">
              <w:rPr>
                <w:sz w:val="25"/>
                <w:szCs w:val="25"/>
              </w:rPr>
              <w:t xml:space="preserve">Работа </w:t>
            </w:r>
            <w:proofErr w:type="spellStart"/>
            <w:proofErr w:type="gramStart"/>
            <w:r w:rsidRPr="00FF00D5">
              <w:rPr>
                <w:sz w:val="25"/>
                <w:szCs w:val="25"/>
              </w:rPr>
              <w:t>кибер</w:t>
            </w:r>
            <w:proofErr w:type="spellEnd"/>
            <w:r w:rsidRPr="00FF00D5">
              <w:rPr>
                <w:sz w:val="25"/>
                <w:szCs w:val="25"/>
              </w:rPr>
              <w:t>-дружины</w:t>
            </w:r>
            <w:proofErr w:type="gramEnd"/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Сверка «Федерального списка экстремистских материалов» и электронного каталога библиотеки на предмет наличия изданий, включенных в «Федеральный список»</w:t>
            </w:r>
          </w:p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Мониторинг занятости в сети Интернет</w:t>
            </w:r>
          </w:p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Актуализация тематического материала в группах соц. сетей и на официальном сайте</w:t>
            </w:r>
          </w:p>
        </w:tc>
        <w:tc>
          <w:tcPr>
            <w:tcW w:w="2394" w:type="dxa"/>
          </w:tcPr>
          <w:p w:rsidR="007E5C8C" w:rsidRPr="00FF00D5" w:rsidRDefault="007D1019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proofErr w:type="spellStart"/>
            <w:r w:rsidRPr="00FF00D5">
              <w:rPr>
                <w:sz w:val="25"/>
                <w:szCs w:val="25"/>
              </w:rPr>
              <w:t>Шарунина</w:t>
            </w:r>
            <w:proofErr w:type="spellEnd"/>
            <w:r w:rsidRPr="00FF00D5">
              <w:rPr>
                <w:sz w:val="25"/>
                <w:szCs w:val="25"/>
              </w:rPr>
              <w:t xml:space="preserve"> Е.П.</w:t>
            </w:r>
          </w:p>
        </w:tc>
        <w:tc>
          <w:tcPr>
            <w:tcW w:w="1713" w:type="dxa"/>
          </w:tcPr>
          <w:p w:rsidR="007E5C8C" w:rsidRPr="00FF00D5" w:rsidRDefault="00FF00D5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6. Использование разработанных в Российской Федерации </w:t>
            </w:r>
            <w:r w:rsidRPr="00FF00D5">
              <w:rPr>
                <w:b/>
                <w:sz w:val="25"/>
                <w:szCs w:val="25"/>
              </w:rPr>
              <w:lastRenderedPageBreak/>
              <w:t>методических материалов в сфере профилактики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идеологии терроризма и экстремизма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6.2. 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 xml:space="preserve">Применение методики </w:t>
            </w:r>
            <w:r w:rsidRPr="00FF00D5">
              <w:rPr>
                <w:sz w:val="25"/>
                <w:szCs w:val="25"/>
              </w:rPr>
              <w:lastRenderedPageBreak/>
              <w:t xml:space="preserve">своевременного выявления </w:t>
            </w:r>
          </w:p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обучающихся, подверженных воздействию идеологии терроризма или подпавших под ее влияние, а также оказания указанным лицам соответствующей психологической помощи и направление результатов в </w:t>
            </w:r>
            <w:proofErr w:type="spellStart"/>
            <w:r w:rsidRPr="00FF00D5">
              <w:rPr>
                <w:sz w:val="25"/>
                <w:szCs w:val="25"/>
              </w:rPr>
              <w:t>Минобрнауки</w:t>
            </w:r>
            <w:proofErr w:type="spellEnd"/>
            <w:r w:rsidRPr="00FF00D5">
              <w:rPr>
                <w:sz w:val="25"/>
                <w:szCs w:val="25"/>
              </w:rPr>
              <w:t xml:space="preserve"> РД</w:t>
            </w:r>
          </w:p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94" w:type="dxa"/>
          </w:tcPr>
          <w:p w:rsidR="007E5C8C" w:rsidRPr="00FF00D5" w:rsidRDefault="007D1019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-</w:t>
            </w:r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Председатели ПЦК</w:t>
            </w:r>
          </w:p>
        </w:tc>
        <w:tc>
          <w:tcPr>
            <w:tcW w:w="1713" w:type="dxa"/>
          </w:tcPr>
          <w:p w:rsidR="007E5C8C" w:rsidRPr="00FF00D5" w:rsidRDefault="00FF00D5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7E5C8C" w:rsidRPr="00FF00D5" w:rsidTr="007D1019">
        <w:tc>
          <w:tcPr>
            <w:tcW w:w="458" w:type="dxa"/>
          </w:tcPr>
          <w:p w:rsidR="007E5C8C" w:rsidRPr="00FF00D5" w:rsidRDefault="007E5C8C" w:rsidP="00BC6B7D">
            <w:pPr>
              <w:pStyle w:val="a9"/>
              <w:numPr>
                <w:ilvl w:val="0"/>
                <w:numId w:val="7"/>
              </w:numPr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4038" w:type="dxa"/>
          </w:tcPr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6. Использование разработанных в Российской Федерации методических материалов в сфере профилактики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идеологии терроризма и экстремизма</w:t>
            </w:r>
          </w:p>
          <w:p w:rsidR="007E5C8C" w:rsidRPr="00FF00D5" w:rsidRDefault="007E5C8C" w:rsidP="00BC6B7D">
            <w:pPr>
              <w:tabs>
                <w:tab w:val="left" w:pos="251"/>
              </w:tabs>
              <w:rPr>
                <w:b/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6.3. </w:t>
            </w:r>
            <w:r w:rsidRPr="00FF00D5">
              <w:rPr>
                <w:sz w:val="25"/>
                <w:szCs w:val="25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FF00D5">
              <w:rPr>
                <w:sz w:val="25"/>
                <w:szCs w:val="25"/>
              </w:rPr>
              <w:t>Минобрнауки</w:t>
            </w:r>
            <w:proofErr w:type="spellEnd"/>
            <w:r w:rsidRPr="00FF00D5">
              <w:rPr>
                <w:sz w:val="25"/>
                <w:szCs w:val="25"/>
              </w:rPr>
              <w:t xml:space="preserve"> РД</w:t>
            </w:r>
          </w:p>
        </w:tc>
        <w:tc>
          <w:tcPr>
            <w:tcW w:w="2133" w:type="dxa"/>
          </w:tcPr>
          <w:p w:rsidR="007E5C8C" w:rsidRPr="00FF00D5" w:rsidRDefault="007E5C8C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 xml:space="preserve">Использование информационно-методических материалов, разработанных </w:t>
            </w:r>
            <w:proofErr w:type="spellStart"/>
            <w:r w:rsidRPr="00FF00D5">
              <w:rPr>
                <w:sz w:val="25"/>
                <w:szCs w:val="25"/>
              </w:rPr>
              <w:t>Минобрнауки</w:t>
            </w:r>
            <w:proofErr w:type="spellEnd"/>
            <w:r w:rsidRPr="00FF00D5">
              <w:rPr>
                <w:sz w:val="25"/>
                <w:szCs w:val="25"/>
              </w:rPr>
              <w:t xml:space="preserve"> РД</w:t>
            </w:r>
          </w:p>
        </w:tc>
        <w:tc>
          <w:tcPr>
            <w:tcW w:w="2394" w:type="dxa"/>
          </w:tcPr>
          <w:p w:rsidR="007E5C8C" w:rsidRPr="00FF00D5" w:rsidRDefault="007D1019" w:rsidP="00BC6B7D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  <w:tc>
          <w:tcPr>
            <w:tcW w:w="1906" w:type="dxa"/>
          </w:tcPr>
          <w:p w:rsidR="007E5C8C" w:rsidRPr="00FF00D5" w:rsidRDefault="00FF00D5" w:rsidP="00BC6B7D">
            <w:pPr>
              <w:tabs>
                <w:tab w:val="left" w:pos="567"/>
              </w:tabs>
              <w:jc w:val="both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Председатели ПЦК</w:t>
            </w:r>
          </w:p>
        </w:tc>
        <w:tc>
          <w:tcPr>
            <w:tcW w:w="1713" w:type="dxa"/>
          </w:tcPr>
          <w:p w:rsidR="007E5C8C" w:rsidRPr="00FF00D5" w:rsidRDefault="00FF00D5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Всеобщий охват</w:t>
            </w:r>
          </w:p>
        </w:tc>
        <w:tc>
          <w:tcPr>
            <w:tcW w:w="1906" w:type="dxa"/>
          </w:tcPr>
          <w:p w:rsidR="007E5C8C" w:rsidRPr="00FF00D5" w:rsidRDefault="007E5C8C">
            <w:pPr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-</w:t>
            </w:r>
          </w:p>
        </w:tc>
      </w:tr>
      <w:tr w:rsidR="00BC6B7D" w:rsidRPr="00FF00D5" w:rsidTr="007D1019">
        <w:tc>
          <w:tcPr>
            <w:tcW w:w="14548" w:type="dxa"/>
            <w:gridSpan w:val="7"/>
          </w:tcPr>
          <w:p w:rsidR="00BC6B7D" w:rsidRPr="00FF00D5" w:rsidRDefault="00BC6B7D" w:rsidP="00BC6B7D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ИТОГО</w:t>
            </w:r>
          </w:p>
        </w:tc>
      </w:tr>
      <w:tr w:rsidR="00BC6B7D" w:rsidRPr="00FF00D5" w:rsidTr="007D1019">
        <w:tc>
          <w:tcPr>
            <w:tcW w:w="6629" w:type="dxa"/>
            <w:gridSpan w:val="3"/>
          </w:tcPr>
          <w:p w:rsidR="00BC6B7D" w:rsidRPr="00FF00D5" w:rsidRDefault="00BC6B7D" w:rsidP="00BC6B7D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 xml:space="preserve">Количество проведенных мероприятий </w:t>
            </w:r>
            <w:r w:rsidRPr="00FF00D5">
              <w:rPr>
                <w:b/>
                <w:i/>
                <w:sz w:val="25"/>
                <w:szCs w:val="25"/>
              </w:rPr>
              <w:t xml:space="preserve">(прописать формы мероприятий с кол-вом, например, классные часы 30/беседы 20/встречи с представителями </w:t>
            </w:r>
            <w:r w:rsidRPr="00FF00D5">
              <w:rPr>
                <w:b/>
                <w:i/>
                <w:sz w:val="25"/>
                <w:szCs w:val="25"/>
              </w:rPr>
              <w:lastRenderedPageBreak/>
              <w:t>правоохранительных органов 10 и т.д.)</w:t>
            </w:r>
            <w:r w:rsidRPr="00FF00D5">
              <w:rPr>
                <w:rStyle w:val="ac"/>
                <w:b/>
                <w:i/>
                <w:sz w:val="25"/>
                <w:szCs w:val="25"/>
              </w:rPr>
              <w:footnoteReference w:id="3"/>
            </w:r>
          </w:p>
        </w:tc>
        <w:tc>
          <w:tcPr>
            <w:tcW w:w="4300" w:type="dxa"/>
            <w:gridSpan w:val="2"/>
          </w:tcPr>
          <w:p w:rsidR="00BC6B7D" w:rsidRPr="00FF00D5" w:rsidRDefault="00BC6B7D" w:rsidP="00BC6B7D">
            <w:pPr>
              <w:tabs>
                <w:tab w:val="left" w:pos="567"/>
              </w:tabs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lastRenderedPageBreak/>
              <w:t>Количество приглашенных лиц</w:t>
            </w:r>
          </w:p>
          <w:p w:rsidR="00BC6B7D" w:rsidRPr="00FF00D5" w:rsidRDefault="00BC6B7D" w:rsidP="00BC6B7D">
            <w:pPr>
              <w:tabs>
                <w:tab w:val="left" w:pos="567"/>
              </w:tabs>
              <w:jc w:val="center"/>
              <w:rPr>
                <w:b/>
                <w:i/>
                <w:sz w:val="25"/>
                <w:szCs w:val="25"/>
              </w:rPr>
            </w:pPr>
            <w:r w:rsidRPr="00FF00D5">
              <w:rPr>
                <w:i/>
                <w:sz w:val="25"/>
                <w:szCs w:val="25"/>
              </w:rPr>
              <w:t xml:space="preserve">(представителей религиозных организаций/общественных </w:t>
            </w:r>
            <w:r w:rsidRPr="00FF00D5">
              <w:rPr>
                <w:i/>
                <w:sz w:val="25"/>
                <w:szCs w:val="25"/>
              </w:rPr>
              <w:lastRenderedPageBreak/>
              <w:t>организаций/деятелей культуры и искусства/правоохранительных органов/психологов</w:t>
            </w:r>
            <w:r w:rsidRPr="00FF00D5">
              <w:rPr>
                <w:b/>
                <w:i/>
                <w:sz w:val="25"/>
                <w:szCs w:val="25"/>
              </w:rPr>
              <w:t xml:space="preserve"> – указывать в данном порядке, например: 12/7/0/3)</w:t>
            </w:r>
          </w:p>
        </w:tc>
        <w:tc>
          <w:tcPr>
            <w:tcW w:w="3619" w:type="dxa"/>
            <w:gridSpan w:val="2"/>
          </w:tcPr>
          <w:p w:rsidR="00BC6B7D" w:rsidRPr="00FF00D5" w:rsidRDefault="00BC6B7D" w:rsidP="00BC6B7D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lastRenderedPageBreak/>
              <w:t xml:space="preserve">Количество охваченных обучающихся: общее; из них учета КДН и ЗП/учета ПДН/ </w:t>
            </w:r>
            <w:r w:rsidRPr="00FF00D5">
              <w:rPr>
                <w:b/>
                <w:sz w:val="25"/>
                <w:szCs w:val="25"/>
              </w:rPr>
              <w:lastRenderedPageBreak/>
              <w:t>дети членов НВФ</w:t>
            </w:r>
          </w:p>
          <w:p w:rsidR="00BC6B7D" w:rsidRPr="00FF00D5" w:rsidRDefault="00BC6B7D" w:rsidP="00BC6B7D">
            <w:pPr>
              <w:jc w:val="center"/>
              <w:rPr>
                <w:b/>
                <w:sz w:val="25"/>
                <w:szCs w:val="25"/>
              </w:rPr>
            </w:pPr>
            <w:r w:rsidRPr="00FF00D5">
              <w:rPr>
                <w:b/>
                <w:sz w:val="25"/>
                <w:szCs w:val="25"/>
              </w:rPr>
              <w:t>(например: 1020; 5/3/2)</w:t>
            </w:r>
          </w:p>
        </w:tc>
      </w:tr>
      <w:tr w:rsidR="00BC6B7D" w:rsidRPr="00FF00D5" w:rsidTr="007D1019">
        <w:tc>
          <w:tcPr>
            <w:tcW w:w="6629" w:type="dxa"/>
            <w:gridSpan w:val="3"/>
          </w:tcPr>
          <w:p w:rsidR="00BC6B7D" w:rsidRPr="00FF00D5" w:rsidRDefault="00BC6B7D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lastRenderedPageBreak/>
              <w:t>Классные часы 52/беседы 20/ встречи с представителями правоохранительных органов 12</w:t>
            </w:r>
          </w:p>
        </w:tc>
        <w:tc>
          <w:tcPr>
            <w:tcW w:w="4300" w:type="dxa"/>
            <w:gridSpan w:val="2"/>
          </w:tcPr>
          <w:p w:rsidR="00BC6B7D" w:rsidRPr="00FF00D5" w:rsidRDefault="00BC6B7D" w:rsidP="00BC6B7D">
            <w:pPr>
              <w:tabs>
                <w:tab w:val="left" w:pos="567"/>
              </w:tabs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2/3/3/3/1</w:t>
            </w:r>
          </w:p>
        </w:tc>
        <w:tc>
          <w:tcPr>
            <w:tcW w:w="3619" w:type="dxa"/>
            <w:gridSpan w:val="2"/>
          </w:tcPr>
          <w:p w:rsidR="00BC6B7D" w:rsidRPr="00FF00D5" w:rsidRDefault="00BC6B7D" w:rsidP="00BC6B7D">
            <w:pPr>
              <w:jc w:val="center"/>
              <w:rPr>
                <w:sz w:val="25"/>
                <w:szCs w:val="25"/>
              </w:rPr>
            </w:pPr>
            <w:r w:rsidRPr="00FF00D5">
              <w:rPr>
                <w:sz w:val="25"/>
                <w:szCs w:val="25"/>
              </w:rPr>
              <w:t>1093; -/-/-</w:t>
            </w:r>
          </w:p>
        </w:tc>
      </w:tr>
    </w:tbl>
    <w:p w:rsidR="00DC7EDF" w:rsidRPr="009A34A4" w:rsidRDefault="00DC7EDF" w:rsidP="00DC7ED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16"/>
        <w:gridCol w:w="2171"/>
      </w:tblGrid>
      <w:tr w:rsidR="00D71329" w:rsidRPr="00D71329" w:rsidTr="00094BAE">
        <w:trPr>
          <w:jc w:val="center"/>
        </w:trPr>
        <w:tc>
          <w:tcPr>
            <w:tcW w:w="1951" w:type="dxa"/>
            <w:vAlign w:val="center"/>
          </w:tcPr>
          <w:p w:rsidR="00D71329" w:rsidRPr="00D71329" w:rsidRDefault="00AE7F02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</w:t>
            </w:r>
          </w:p>
        </w:tc>
        <w:tc>
          <w:tcPr>
            <w:tcW w:w="3216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D71329">
              <w:rPr>
                <w:noProof/>
                <w:sz w:val="24"/>
                <w:szCs w:val="24"/>
              </w:rPr>
              <w:drawing>
                <wp:inline distT="0" distB="0" distL="0" distR="0" wp14:anchorId="3C46AAD2" wp14:editId="7E1409C9">
                  <wp:extent cx="1866900" cy="1552575"/>
                  <wp:effectExtent l="0" t="0" r="0" b="0"/>
                  <wp:docPr id="1" name="Рисунок 1" descr="C:\Users\Екатерина\Downloads\16073260196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Екатерина\Downloads\16073260196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  <w:vAlign w:val="center"/>
          </w:tcPr>
          <w:p w:rsidR="00D71329" w:rsidRPr="00D71329" w:rsidRDefault="00D71329" w:rsidP="00D7132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D71329">
              <w:rPr>
                <w:b/>
                <w:sz w:val="24"/>
                <w:szCs w:val="24"/>
              </w:rPr>
              <w:t>Сулейманов М.С.</w:t>
            </w:r>
          </w:p>
        </w:tc>
        <w:bookmarkStart w:id="0" w:name="_GoBack"/>
        <w:bookmarkEnd w:id="0"/>
      </w:tr>
    </w:tbl>
    <w:p w:rsidR="00D71329" w:rsidRPr="00D71329" w:rsidRDefault="00D71329" w:rsidP="00D71329">
      <w:pPr>
        <w:spacing w:after="0" w:line="240" w:lineRule="auto"/>
        <w:rPr>
          <w:rFonts w:ascii="Calibri" w:eastAsia="Calibri" w:hAnsi="Calibri" w:cs="Calibri"/>
          <w:b/>
          <w:i/>
          <w:sz w:val="20"/>
          <w:szCs w:val="20"/>
        </w:rPr>
      </w:pPr>
      <w:proofErr w:type="spellStart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>Шарунина</w:t>
      </w:r>
      <w:proofErr w:type="spellEnd"/>
      <w:r w:rsidRPr="00D71329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Екатерина Павловна 8(928)254-12-01</w:t>
      </w:r>
    </w:p>
    <w:p w:rsidR="008563A0" w:rsidRPr="00182ACA" w:rsidRDefault="008563A0" w:rsidP="00D71329">
      <w:pPr>
        <w:pStyle w:val="1"/>
        <w:rPr>
          <w:rFonts w:ascii="Times New Roman" w:hAnsi="Times New Roman" w:cs="Times New Roman"/>
          <w:i/>
          <w:sz w:val="16"/>
          <w:szCs w:val="16"/>
        </w:rPr>
      </w:pPr>
    </w:p>
    <w:sectPr w:rsidR="008563A0" w:rsidRPr="00182ACA" w:rsidSect="007D101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8C" w:rsidRDefault="0026128C" w:rsidP="00205D4C">
      <w:pPr>
        <w:spacing w:after="0" w:line="240" w:lineRule="auto"/>
      </w:pPr>
      <w:r>
        <w:separator/>
      </w:r>
    </w:p>
  </w:endnote>
  <w:endnote w:type="continuationSeparator" w:id="0">
    <w:p w:rsidR="0026128C" w:rsidRDefault="0026128C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8C" w:rsidRDefault="0026128C" w:rsidP="00205D4C">
      <w:pPr>
        <w:spacing w:after="0" w:line="240" w:lineRule="auto"/>
      </w:pPr>
      <w:r>
        <w:separator/>
      </w:r>
    </w:p>
  </w:footnote>
  <w:footnote w:type="continuationSeparator" w:id="0">
    <w:p w:rsidR="0026128C" w:rsidRDefault="0026128C" w:rsidP="00205D4C">
      <w:pPr>
        <w:spacing w:after="0" w:line="240" w:lineRule="auto"/>
      </w:pPr>
      <w:r>
        <w:continuationSeparator/>
      </w:r>
    </w:p>
  </w:footnote>
  <w:footnote w:id="1">
    <w:p w:rsidR="00140519" w:rsidRPr="00182ACA" w:rsidRDefault="00140519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</w:t>
      </w:r>
      <w:r w:rsidR="00157F7B" w:rsidRPr="00182ACA">
        <w:rPr>
          <w:rFonts w:ascii="Times New Roman" w:hAnsi="Times New Roman" w:cs="Times New Roman"/>
          <w:sz w:val="16"/>
          <w:szCs w:val="16"/>
        </w:rPr>
        <w:t xml:space="preserve">вложением </w:t>
      </w:r>
      <w:r w:rsidRPr="00182ACA">
        <w:rPr>
          <w:rFonts w:ascii="Times New Roman" w:hAnsi="Times New Roman" w:cs="Times New Roman"/>
          <w:sz w:val="16"/>
          <w:szCs w:val="16"/>
        </w:rPr>
        <w:t xml:space="preserve">фото (не более </w:t>
      </w:r>
      <w:r w:rsidR="007E538E" w:rsidRPr="00182ACA">
        <w:rPr>
          <w:rFonts w:ascii="Times New Roman" w:hAnsi="Times New Roman" w:cs="Times New Roman"/>
          <w:sz w:val="16"/>
          <w:szCs w:val="16"/>
        </w:rPr>
        <w:t>3</w:t>
      </w:r>
      <w:r w:rsidRPr="00182ACA">
        <w:rPr>
          <w:rFonts w:ascii="Times New Roman" w:hAnsi="Times New Roman" w:cs="Times New Roman"/>
          <w:sz w:val="16"/>
          <w:szCs w:val="16"/>
        </w:rPr>
        <w:t>-х листов)</w:t>
      </w:r>
    </w:p>
  </w:footnote>
  <w:footnote w:id="2">
    <w:p w:rsidR="00140519" w:rsidRPr="00182ACA" w:rsidRDefault="00140519" w:rsidP="00140519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BC6B7D" w:rsidRDefault="00BC6B7D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4E32"/>
    <w:multiLevelType w:val="multilevel"/>
    <w:tmpl w:val="C33C8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A6F1B"/>
    <w:multiLevelType w:val="multilevel"/>
    <w:tmpl w:val="3EE4F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2C5160D5"/>
    <w:multiLevelType w:val="multilevel"/>
    <w:tmpl w:val="DAFC78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44101"/>
    <w:multiLevelType w:val="hybridMultilevel"/>
    <w:tmpl w:val="14AA1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E564B"/>
    <w:multiLevelType w:val="hybridMultilevel"/>
    <w:tmpl w:val="7BEA25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7EDF"/>
    <w:rsid w:val="00002108"/>
    <w:rsid w:val="000022FD"/>
    <w:rsid w:val="0005604B"/>
    <w:rsid w:val="00060465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C799E"/>
    <w:rsid w:val="001D41D1"/>
    <w:rsid w:val="00205D4C"/>
    <w:rsid w:val="00231F27"/>
    <w:rsid w:val="00232D13"/>
    <w:rsid w:val="0026128C"/>
    <w:rsid w:val="00272334"/>
    <w:rsid w:val="00275E52"/>
    <w:rsid w:val="00292409"/>
    <w:rsid w:val="002F0A9B"/>
    <w:rsid w:val="00304D19"/>
    <w:rsid w:val="00331455"/>
    <w:rsid w:val="0037277A"/>
    <w:rsid w:val="00373645"/>
    <w:rsid w:val="00385B6F"/>
    <w:rsid w:val="003C49DB"/>
    <w:rsid w:val="00403AF6"/>
    <w:rsid w:val="00516DA4"/>
    <w:rsid w:val="005255FE"/>
    <w:rsid w:val="0056355C"/>
    <w:rsid w:val="00630FB5"/>
    <w:rsid w:val="00646D49"/>
    <w:rsid w:val="00652174"/>
    <w:rsid w:val="00660BE4"/>
    <w:rsid w:val="006648F1"/>
    <w:rsid w:val="00666CF1"/>
    <w:rsid w:val="006778C1"/>
    <w:rsid w:val="00682928"/>
    <w:rsid w:val="0068574A"/>
    <w:rsid w:val="006A203C"/>
    <w:rsid w:val="006B1447"/>
    <w:rsid w:val="00731A77"/>
    <w:rsid w:val="007949CC"/>
    <w:rsid w:val="007A3F9B"/>
    <w:rsid w:val="007C4091"/>
    <w:rsid w:val="007D1019"/>
    <w:rsid w:val="007E538E"/>
    <w:rsid w:val="007E5C8C"/>
    <w:rsid w:val="00847C07"/>
    <w:rsid w:val="008563A0"/>
    <w:rsid w:val="0089411A"/>
    <w:rsid w:val="008B3A2E"/>
    <w:rsid w:val="008B6497"/>
    <w:rsid w:val="008B7C06"/>
    <w:rsid w:val="008C0B54"/>
    <w:rsid w:val="008C3BFD"/>
    <w:rsid w:val="008E162E"/>
    <w:rsid w:val="008E4754"/>
    <w:rsid w:val="009177F6"/>
    <w:rsid w:val="00951BBF"/>
    <w:rsid w:val="00981DD6"/>
    <w:rsid w:val="009A2EF7"/>
    <w:rsid w:val="009A34A4"/>
    <w:rsid w:val="009B00BD"/>
    <w:rsid w:val="00A3613D"/>
    <w:rsid w:val="00A3622E"/>
    <w:rsid w:val="00AB063D"/>
    <w:rsid w:val="00AE7F02"/>
    <w:rsid w:val="00AF15A6"/>
    <w:rsid w:val="00B24D98"/>
    <w:rsid w:val="00B26ED2"/>
    <w:rsid w:val="00B331BC"/>
    <w:rsid w:val="00B56EB5"/>
    <w:rsid w:val="00B65ACE"/>
    <w:rsid w:val="00B6693E"/>
    <w:rsid w:val="00B714AC"/>
    <w:rsid w:val="00B831DD"/>
    <w:rsid w:val="00B85458"/>
    <w:rsid w:val="00BB2B3D"/>
    <w:rsid w:val="00BC6B7D"/>
    <w:rsid w:val="00BE7B18"/>
    <w:rsid w:val="00C068A2"/>
    <w:rsid w:val="00C25EAE"/>
    <w:rsid w:val="00C34B7E"/>
    <w:rsid w:val="00C75E1D"/>
    <w:rsid w:val="00D62486"/>
    <w:rsid w:val="00D71329"/>
    <w:rsid w:val="00D91C28"/>
    <w:rsid w:val="00DC7EDF"/>
    <w:rsid w:val="00DD0891"/>
    <w:rsid w:val="00DD4E6F"/>
    <w:rsid w:val="00DF4FC8"/>
    <w:rsid w:val="00E2104A"/>
    <w:rsid w:val="00E50A20"/>
    <w:rsid w:val="00ED11CC"/>
    <w:rsid w:val="00F038A6"/>
    <w:rsid w:val="00F10C7D"/>
    <w:rsid w:val="00F656C0"/>
    <w:rsid w:val="00FF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E2104A"/>
    <w:rPr>
      <w:color w:val="0000FF" w:themeColor="hyperlink"/>
      <w:u w:val="single"/>
    </w:rPr>
  </w:style>
  <w:style w:type="paragraph" w:styleId="af0">
    <w:name w:val="No Spacing"/>
    <w:link w:val="af1"/>
    <w:uiPriority w:val="99"/>
    <w:qFormat/>
    <w:rsid w:val="00B85458"/>
    <w:pPr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Без интервала Знак"/>
    <w:link w:val="af0"/>
    <w:uiPriority w:val="99"/>
    <w:locked/>
    <w:rsid w:val="00B85458"/>
    <w:rPr>
      <w:rFonts w:eastAsiaTheme="minorHAnsi"/>
      <w:lang w:eastAsia="en-US"/>
    </w:rPr>
  </w:style>
  <w:style w:type="paragraph" w:customStyle="1" w:styleId="10">
    <w:name w:val="Абзац списка1"/>
    <w:basedOn w:val="a"/>
    <w:rsid w:val="00630FB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3"/>
    <w:uiPriority w:val="39"/>
    <w:rsid w:val="00D7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pk-z.dagestanschool.ru/site/pub?id=7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pk-z.dagestanschool.ru/site/pub?id=74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pk-z.dagestanschool.ru/site/pub?id=76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pk-z.dagestanschool.ru/site/pub?id=7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7A7BA-F399-46C2-A0C8-29952B6B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16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72</cp:revision>
  <cp:lastPrinted>2019-09-09T12:18:00Z</cp:lastPrinted>
  <dcterms:created xsi:type="dcterms:W3CDTF">2017-09-05T14:02:00Z</dcterms:created>
  <dcterms:modified xsi:type="dcterms:W3CDTF">2021-04-04T08:30:00Z</dcterms:modified>
</cp:coreProperties>
</file>