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24FEB5" w14:textId="77777777" w:rsidR="00B609E5" w:rsidRPr="007D7242" w:rsidRDefault="00B609E5" w:rsidP="00B609E5">
      <w:pPr>
        <w:pStyle w:val="ab"/>
        <w:jc w:val="center"/>
        <w:rPr>
          <w:rFonts w:ascii="Times New Roman" w:hAnsi="Times New Roman"/>
          <w:sz w:val="24"/>
        </w:rPr>
      </w:pPr>
      <w:r w:rsidRPr="007D7242">
        <w:rPr>
          <w:rFonts w:ascii="Times New Roman" w:hAnsi="Times New Roman"/>
          <w:sz w:val="24"/>
        </w:rPr>
        <w:t>Министерство образования и науки РД</w:t>
      </w:r>
    </w:p>
    <w:p w14:paraId="0D4C1509" w14:textId="77777777" w:rsidR="00B609E5" w:rsidRPr="007D7242" w:rsidRDefault="00B609E5" w:rsidP="00B609E5">
      <w:pPr>
        <w:pStyle w:val="ab"/>
        <w:jc w:val="center"/>
        <w:rPr>
          <w:rFonts w:ascii="Times New Roman" w:hAnsi="Times New Roman"/>
          <w:sz w:val="24"/>
        </w:rPr>
      </w:pPr>
      <w:r w:rsidRPr="007D7242">
        <w:rPr>
          <w:rFonts w:ascii="Times New Roman" w:hAnsi="Times New Roman"/>
          <w:sz w:val="24"/>
        </w:rPr>
        <w:t xml:space="preserve">Государственное бюджетное профессиональное образовательное учреждение </w:t>
      </w:r>
      <w:r w:rsidRPr="007D7242">
        <w:rPr>
          <w:rFonts w:ascii="Times New Roman" w:hAnsi="Times New Roman"/>
          <w:sz w:val="24"/>
        </w:rPr>
        <w:br/>
        <w:t>«</w:t>
      </w:r>
      <w:r>
        <w:rPr>
          <w:rFonts w:ascii="Times New Roman" w:hAnsi="Times New Roman"/>
          <w:sz w:val="24"/>
        </w:rPr>
        <w:t>Профессионально-</w:t>
      </w:r>
      <w:r w:rsidRPr="007D7242">
        <w:rPr>
          <w:rFonts w:ascii="Times New Roman" w:hAnsi="Times New Roman"/>
          <w:sz w:val="24"/>
        </w:rPr>
        <w:t>педагогический колледж имени З.Батырмурзаева»</w:t>
      </w:r>
    </w:p>
    <w:p w14:paraId="3ACFC559" w14:textId="77777777" w:rsidR="00B609E5" w:rsidRPr="00A15D38" w:rsidRDefault="00B609E5" w:rsidP="006A4E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FD2C152" w14:textId="77777777" w:rsidR="00B609E5" w:rsidRPr="00A15D38" w:rsidRDefault="00B609E5" w:rsidP="006A4E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34F4665" w14:textId="77777777" w:rsidR="00B609E5" w:rsidRPr="00A15D38" w:rsidRDefault="00B609E5" w:rsidP="006A4E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34C8833" w14:textId="77777777" w:rsidR="00B609E5" w:rsidRPr="00A15D38" w:rsidRDefault="00B609E5" w:rsidP="006A4E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A1201DD" w14:textId="77777777" w:rsidR="00B609E5" w:rsidRPr="00A15D38" w:rsidRDefault="00B609E5" w:rsidP="006A4E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DE6681" w14:textId="77777777" w:rsidR="00B609E5" w:rsidRPr="00A15D38" w:rsidRDefault="00B609E5" w:rsidP="006A4E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0F604C" w14:textId="77777777" w:rsidR="00B609E5" w:rsidRPr="00A15D38" w:rsidRDefault="00B609E5" w:rsidP="006A4E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2EDF9C8" w14:textId="77777777" w:rsidR="00B609E5" w:rsidRDefault="00B609E5" w:rsidP="006A4E9C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</w:rPr>
      </w:pPr>
    </w:p>
    <w:p w14:paraId="2E945402" w14:textId="77777777" w:rsidR="00B609E5" w:rsidRDefault="00B609E5" w:rsidP="006A4E9C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</w:rPr>
      </w:pPr>
    </w:p>
    <w:p w14:paraId="0B67AF5D" w14:textId="77777777" w:rsidR="00615C03" w:rsidRDefault="00615C03" w:rsidP="006A4E9C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</w:rPr>
      </w:pPr>
    </w:p>
    <w:p w14:paraId="23BF4613" w14:textId="77777777" w:rsidR="00615C03" w:rsidRDefault="00615C03" w:rsidP="006A4E9C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</w:rPr>
      </w:pPr>
    </w:p>
    <w:p w14:paraId="7BEFFEB8" w14:textId="77777777" w:rsidR="00B609E5" w:rsidRDefault="00B609E5" w:rsidP="006A4E9C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</w:rPr>
      </w:pPr>
    </w:p>
    <w:p w14:paraId="410BE569" w14:textId="77777777" w:rsidR="002502C1" w:rsidRPr="00B609E5" w:rsidRDefault="00B609E5" w:rsidP="006A4E9C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</w:rPr>
      </w:pPr>
      <w:r w:rsidRPr="00B609E5">
        <w:rPr>
          <w:rFonts w:ascii="Times New Roman" w:hAnsi="Times New Roman"/>
          <w:b/>
          <w:sz w:val="40"/>
          <w:szCs w:val="20"/>
        </w:rPr>
        <w:t>ГОДОВОЙ ОТЧЕТ</w:t>
      </w:r>
    </w:p>
    <w:p w14:paraId="006CBDB2" w14:textId="77777777" w:rsidR="002502C1" w:rsidRPr="00B609E5" w:rsidRDefault="002502C1" w:rsidP="002502C1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</w:rPr>
      </w:pPr>
      <w:r w:rsidRPr="00B609E5">
        <w:rPr>
          <w:rFonts w:ascii="Times New Roman" w:hAnsi="Times New Roman"/>
          <w:b/>
          <w:sz w:val="40"/>
          <w:szCs w:val="20"/>
        </w:rPr>
        <w:t xml:space="preserve">о деятельности педагога-психолога </w:t>
      </w:r>
    </w:p>
    <w:p w14:paraId="66B61341" w14:textId="77777777" w:rsidR="00B609E5" w:rsidRPr="00B609E5" w:rsidRDefault="00B609E5" w:rsidP="00B609E5">
      <w:pPr>
        <w:spacing w:after="0" w:line="240" w:lineRule="auto"/>
        <w:rPr>
          <w:rFonts w:ascii="Times New Roman" w:hAnsi="Times New Roman"/>
          <w:sz w:val="36"/>
          <w:szCs w:val="20"/>
        </w:rPr>
      </w:pPr>
    </w:p>
    <w:p w14:paraId="720D8A4A" w14:textId="77777777" w:rsidR="002502C1" w:rsidRPr="00B609E5" w:rsidRDefault="002502C1" w:rsidP="002502C1">
      <w:pPr>
        <w:spacing w:after="0" w:line="240" w:lineRule="auto"/>
        <w:jc w:val="center"/>
        <w:rPr>
          <w:rFonts w:ascii="Times New Roman" w:hAnsi="Times New Roman"/>
          <w:sz w:val="36"/>
          <w:szCs w:val="20"/>
        </w:rPr>
      </w:pPr>
    </w:p>
    <w:p w14:paraId="0C7F30D9" w14:textId="77777777" w:rsidR="002502C1" w:rsidRPr="00B609E5" w:rsidRDefault="00B609E5" w:rsidP="002502C1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609E5">
        <w:rPr>
          <w:rFonts w:ascii="Times New Roman" w:hAnsi="Times New Roman"/>
          <w:sz w:val="28"/>
          <w:szCs w:val="20"/>
        </w:rPr>
        <w:t>о</w:t>
      </w:r>
      <w:r w:rsidR="002502C1" w:rsidRPr="00B609E5">
        <w:rPr>
          <w:rFonts w:ascii="Times New Roman" w:hAnsi="Times New Roman"/>
          <w:sz w:val="28"/>
          <w:szCs w:val="20"/>
        </w:rPr>
        <w:t>тчетный период с 01.0</w:t>
      </w:r>
      <w:r w:rsidRPr="00B609E5">
        <w:rPr>
          <w:rFonts w:ascii="Times New Roman" w:hAnsi="Times New Roman"/>
          <w:sz w:val="28"/>
          <w:szCs w:val="20"/>
        </w:rPr>
        <w:t>9</w:t>
      </w:r>
      <w:r w:rsidR="00D266AF">
        <w:rPr>
          <w:rFonts w:ascii="Times New Roman" w:hAnsi="Times New Roman"/>
          <w:sz w:val="28"/>
          <w:szCs w:val="20"/>
        </w:rPr>
        <w:t>.2023</w:t>
      </w:r>
      <w:r w:rsidR="00615C03">
        <w:rPr>
          <w:rFonts w:ascii="Times New Roman" w:hAnsi="Times New Roman"/>
          <w:sz w:val="28"/>
          <w:szCs w:val="20"/>
        </w:rPr>
        <w:t xml:space="preserve"> по 30</w:t>
      </w:r>
      <w:r w:rsidR="002502C1" w:rsidRPr="00B609E5">
        <w:rPr>
          <w:rFonts w:ascii="Times New Roman" w:hAnsi="Times New Roman"/>
          <w:sz w:val="28"/>
          <w:szCs w:val="20"/>
        </w:rPr>
        <w:t>.</w:t>
      </w:r>
      <w:r w:rsidRPr="00B609E5">
        <w:rPr>
          <w:rFonts w:ascii="Times New Roman" w:hAnsi="Times New Roman"/>
          <w:sz w:val="28"/>
          <w:szCs w:val="20"/>
        </w:rPr>
        <w:t>06</w:t>
      </w:r>
      <w:r w:rsidR="00D266AF">
        <w:rPr>
          <w:rFonts w:ascii="Times New Roman" w:hAnsi="Times New Roman"/>
          <w:sz w:val="28"/>
          <w:szCs w:val="20"/>
        </w:rPr>
        <w:t>.2024</w:t>
      </w:r>
    </w:p>
    <w:p w14:paraId="0681A0F8" w14:textId="77777777" w:rsidR="002502C1" w:rsidRPr="00B609E5" w:rsidRDefault="00615C03" w:rsidP="002502C1">
      <w:pPr>
        <w:spacing w:after="0" w:line="240" w:lineRule="auto"/>
        <w:jc w:val="both"/>
        <w:rPr>
          <w:rFonts w:ascii="Times New Roman" w:hAnsi="Times New Roman"/>
          <w:sz w:val="36"/>
          <w:szCs w:val="20"/>
        </w:rPr>
      </w:pPr>
      <w:r>
        <w:rPr>
          <w:rFonts w:ascii="Times New Roman" w:hAnsi="Times New Roman"/>
          <w:sz w:val="36"/>
          <w:szCs w:val="20"/>
        </w:rPr>
        <w:t xml:space="preserve">  </w:t>
      </w:r>
    </w:p>
    <w:p w14:paraId="3608FD0C" w14:textId="77777777" w:rsidR="00B609E5" w:rsidRDefault="00B609E5" w:rsidP="002502C1">
      <w:pPr>
        <w:spacing w:after="0" w:line="240" w:lineRule="auto"/>
        <w:jc w:val="center"/>
        <w:rPr>
          <w:rFonts w:ascii="Times New Roman" w:hAnsi="Times New Roman"/>
          <w:sz w:val="36"/>
          <w:szCs w:val="20"/>
        </w:rPr>
      </w:pPr>
    </w:p>
    <w:p w14:paraId="11E07C9F" w14:textId="77777777" w:rsidR="00B609E5" w:rsidRPr="00B609E5" w:rsidRDefault="00B609E5" w:rsidP="00B609E5">
      <w:pPr>
        <w:rPr>
          <w:rFonts w:ascii="Times New Roman" w:hAnsi="Times New Roman"/>
          <w:sz w:val="36"/>
          <w:szCs w:val="20"/>
        </w:rPr>
      </w:pPr>
    </w:p>
    <w:p w14:paraId="6C198945" w14:textId="77777777" w:rsidR="00B609E5" w:rsidRPr="00B609E5" w:rsidRDefault="00B609E5" w:rsidP="00B609E5">
      <w:pPr>
        <w:rPr>
          <w:rFonts w:ascii="Times New Roman" w:hAnsi="Times New Roman"/>
          <w:sz w:val="36"/>
          <w:szCs w:val="20"/>
        </w:rPr>
      </w:pPr>
    </w:p>
    <w:p w14:paraId="2AB40E09" w14:textId="77777777" w:rsidR="00B609E5" w:rsidRPr="00B609E5" w:rsidRDefault="00B609E5" w:rsidP="00B609E5">
      <w:pPr>
        <w:rPr>
          <w:rFonts w:ascii="Times New Roman" w:hAnsi="Times New Roman"/>
          <w:sz w:val="36"/>
          <w:szCs w:val="20"/>
        </w:rPr>
      </w:pPr>
    </w:p>
    <w:p w14:paraId="588B2D62" w14:textId="77777777" w:rsidR="00B609E5" w:rsidRPr="00B609E5" w:rsidRDefault="00B609E5" w:rsidP="00B609E5">
      <w:pPr>
        <w:rPr>
          <w:rFonts w:ascii="Times New Roman" w:hAnsi="Times New Roman"/>
          <w:sz w:val="36"/>
          <w:szCs w:val="20"/>
        </w:rPr>
      </w:pPr>
    </w:p>
    <w:p w14:paraId="6E58F8B1" w14:textId="77777777" w:rsidR="00B609E5" w:rsidRPr="00B609E5" w:rsidRDefault="00B609E5" w:rsidP="00B609E5">
      <w:pPr>
        <w:rPr>
          <w:rFonts w:ascii="Times New Roman" w:hAnsi="Times New Roman"/>
          <w:sz w:val="36"/>
          <w:szCs w:val="20"/>
        </w:rPr>
      </w:pPr>
    </w:p>
    <w:p w14:paraId="66499450" w14:textId="77777777" w:rsidR="00B609E5" w:rsidRPr="00B609E5" w:rsidRDefault="00B609E5" w:rsidP="00B609E5">
      <w:pPr>
        <w:rPr>
          <w:rFonts w:ascii="Times New Roman" w:hAnsi="Times New Roman"/>
          <w:sz w:val="36"/>
          <w:szCs w:val="20"/>
        </w:rPr>
      </w:pPr>
    </w:p>
    <w:p w14:paraId="2FCB9E33" w14:textId="77777777" w:rsidR="00B609E5" w:rsidRDefault="00B609E5" w:rsidP="00B609E5">
      <w:pPr>
        <w:rPr>
          <w:rFonts w:ascii="Times New Roman" w:hAnsi="Times New Roman"/>
          <w:sz w:val="36"/>
          <w:szCs w:val="20"/>
        </w:rPr>
      </w:pPr>
    </w:p>
    <w:p w14:paraId="3180DBE7" w14:textId="77777777" w:rsidR="00D266AF" w:rsidRDefault="00D266AF" w:rsidP="00B609E5">
      <w:pPr>
        <w:rPr>
          <w:rFonts w:ascii="Times New Roman" w:hAnsi="Times New Roman"/>
          <w:sz w:val="36"/>
          <w:szCs w:val="20"/>
        </w:rPr>
      </w:pPr>
    </w:p>
    <w:p w14:paraId="3780EA6F" w14:textId="77777777" w:rsidR="00D266AF" w:rsidRPr="00B609E5" w:rsidRDefault="00D266AF" w:rsidP="00B609E5">
      <w:pPr>
        <w:rPr>
          <w:rFonts w:ascii="Times New Roman" w:hAnsi="Times New Roman"/>
          <w:sz w:val="36"/>
          <w:szCs w:val="20"/>
        </w:rPr>
      </w:pPr>
    </w:p>
    <w:p w14:paraId="67AE8308" w14:textId="77777777" w:rsidR="00B609E5" w:rsidRPr="00B609E5" w:rsidRDefault="00B609E5" w:rsidP="00B609E5">
      <w:pPr>
        <w:rPr>
          <w:rFonts w:ascii="Times New Roman" w:hAnsi="Times New Roman"/>
          <w:sz w:val="36"/>
          <w:szCs w:val="20"/>
        </w:rPr>
      </w:pPr>
    </w:p>
    <w:p w14:paraId="2CE5BA86" w14:textId="77777777" w:rsidR="00B609E5" w:rsidRPr="00B609E5" w:rsidRDefault="00B609E5" w:rsidP="00B609E5">
      <w:pPr>
        <w:tabs>
          <w:tab w:val="left" w:pos="3585"/>
        </w:tabs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36"/>
          <w:szCs w:val="20"/>
        </w:rPr>
        <w:tab/>
      </w:r>
      <w:r w:rsidR="00D266AF">
        <w:rPr>
          <w:rFonts w:ascii="Times New Roman" w:hAnsi="Times New Roman"/>
          <w:sz w:val="28"/>
          <w:szCs w:val="20"/>
        </w:rPr>
        <w:t>Хасавюрт, 2024</w:t>
      </w:r>
      <w:r w:rsidR="003037AA">
        <w:rPr>
          <w:rFonts w:ascii="Times New Roman" w:hAnsi="Times New Roman"/>
          <w:sz w:val="28"/>
          <w:szCs w:val="20"/>
        </w:rPr>
        <w:t xml:space="preserve"> г.</w:t>
      </w:r>
    </w:p>
    <w:p w14:paraId="043180BF" w14:textId="77777777" w:rsidR="002502C1" w:rsidRPr="00615C03" w:rsidRDefault="00B609E5" w:rsidP="00D266A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609E5">
        <w:rPr>
          <w:rFonts w:ascii="Times New Roman" w:hAnsi="Times New Roman"/>
          <w:sz w:val="36"/>
          <w:szCs w:val="20"/>
        </w:rPr>
        <w:br w:type="page"/>
      </w:r>
      <w:r w:rsidR="001D702F" w:rsidRPr="00615C03">
        <w:rPr>
          <w:rFonts w:ascii="Times New Roman" w:hAnsi="Times New Roman"/>
          <w:b/>
          <w:sz w:val="24"/>
          <w:szCs w:val="24"/>
        </w:rPr>
        <w:lastRenderedPageBreak/>
        <w:t xml:space="preserve">Анализ </w:t>
      </w:r>
      <w:r w:rsidR="002502C1" w:rsidRPr="00615C03">
        <w:rPr>
          <w:rFonts w:ascii="Times New Roman" w:hAnsi="Times New Roman"/>
          <w:b/>
          <w:sz w:val="24"/>
          <w:szCs w:val="24"/>
        </w:rPr>
        <w:t>деятельности педагог</w:t>
      </w:r>
      <w:r w:rsidR="001D702F" w:rsidRPr="00615C03">
        <w:rPr>
          <w:rFonts w:ascii="Times New Roman" w:hAnsi="Times New Roman"/>
          <w:b/>
          <w:sz w:val="24"/>
          <w:szCs w:val="24"/>
        </w:rPr>
        <w:t>а</w:t>
      </w:r>
      <w:r w:rsidR="002502C1" w:rsidRPr="00615C03">
        <w:rPr>
          <w:rFonts w:ascii="Times New Roman" w:hAnsi="Times New Roman"/>
          <w:b/>
          <w:sz w:val="24"/>
          <w:szCs w:val="24"/>
        </w:rPr>
        <w:t>-психолог</w:t>
      </w:r>
      <w:r w:rsidR="001D702F" w:rsidRPr="00615C03">
        <w:rPr>
          <w:rFonts w:ascii="Times New Roman" w:hAnsi="Times New Roman"/>
          <w:b/>
          <w:sz w:val="24"/>
          <w:szCs w:val="24"/>
        </w:rPr>
        <w:t>а</w:t>
      </w:r>
    </w:p>
    <w:p w14:paraId="7A24DF99" w14:textId="77777777" w:rsidR="00D266AF" w:rsidRPr="00615C03" w:rsidRDefault="00D266AF" w:rsidP="00D266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5C03">
        <w:rPr>
          <w:rFonts w:ascii="Times New Roman" w:hAnsi="Times New Roman"/>
          <w:b/>
          <w:bCs/>
          <w:color w:val="000000"/>
          <w:sz w:val="24"/>
          <w:szCs w:val="24"/>
        </w:rPr>
        <w:t>за  2023 - 2024 учебный год</w:t>
      </w:r>
    </w:p>
    <w:p w14:paraId="73A2E3F8" w14:textId="77777777" w:rsidR="00D266AF" w:rsidRPr="00615C03" w:rsidRDefault="00D266AF" w:rsidP="00D266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1096CE" w14:textId="77777777" w:rsidR="00D266AF" w:rsidRPr="00615C03" w:rsidRDefault="00D266AF" w:rsidP="00D266A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Основная цель</w:t>
      </w:r>
      <w:r w:rsidRPr="00615C0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615C03">
        <w:rPr>
          <w:rFonts w:ascii="Times New Roman" w:hAnsi="Times New Roman"/>
          <w:color w:val="000000"/>
          <w:sz w:val="24"/>
          <w:szCs w:val="24"/>
        </w:rPr>
        <w:t>работы педагога-психолога</w:t>
      </w:r>
      <w:r w:rsidRPr="00615C0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615C03">
        <w:rPr>
          <w:rFonts w:ascii="Times New Roman" w:hAnsi="Times New Roman"/>
          <w:color w:val="000000"/>
          <w:sz w:val="24"/>
          <w:szCs w:val="24"/>
        </w:rPr>
        <w:t> </w:t>
      </w:r>
    </w:p>
    <w:p w14:paraId="56764476" w14:textId="77777777" w:rsidR="00D266AF" w:rsidRPr="00615C03" w:rsidRDefault="00D266AF" w:rsidP="00D266A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Содействие в создании благоприятных условий для сохранения психологического здоровья, социального благополучия,  профессионально-личностного самоопределения  и становления обучающихся колледжа.  </w:t>
      </w:r>
    </w:p>
    <w:p w14:paraId="122D44BA" w14:textId="77777777" w:rsidR="00D266AF" w:rsidRPr="00615C03" w:rsidRDefault="00D266AF" w:rsidP="00D266A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В ходе реализации плана работы педагога-психолога решались следующие </w:t>
      </w:r>
      <w:r w:rsidRPr="00615C03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14:paraId="6DB24F96" w14:textId="77777777" w:rsidR="00D266AF" w:rsidRPr="00615C03" w:rsidRDefault="00D266AF" w:rsidP="00D266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- содействие личностному развитию, профессиональному самоопределению и становлению  обучающихся;</w:t>
      </w:r>
    </w:p>
    <w:p w14:paraId="6CA41A49" w14:textId="77777777" w:rsidR="00D266AF" w:rsidRPr="00615C03" w:rsidRDefault="00D266AF" w:rsidP="00D266AF">
      <w:pPr>
        <w:shd w:val="clear" w:color="auto" w:fill="FFFFFF"/>
        <w:spacing w:after="0" w:line="240" w:lineRule="auto"/>
        <w:ind w:left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- мониторинг процесса адаптации обучающихся  I курса к новым условиям обучения в колледже;</w:t>
      </w:r>
    </w:p>
    <w:p w14:paraId="6E9158D4" w14:textId="77777777" w:rsidR="00D266AF" w:rsidRPr="00615C03" w:rsidRDefault="00D266AF" w:rsidP="00D266AF">
      <w:pPr>
        <w:shd w:val="clear" w:color="auto" w:fill="FFFFFF"/>
        <w:spacing w:after="0" w:line="240" w:lineRule="auto"/>
        <w:ind w:left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- формирование навыков и умений эффективной адаптации к меняющимся условиям жизнедеятельности у обучающихся «группы риска»;</w:t>
      </w:r>
    </w:p>
    <w:p w14:paraId="5909B606" w14:textId="77777777" w:rsidR="00D266AF" w:rsidRPr="00615C03" w:rsidRDefault="00D266AF" w:rsidP="00D266AF">
      <w:pPr>
        <w:shd w:val="clear" w:color="auto" w:fill="FFFFFF"/>
        <w:spacing w:after="0" w:line="240" w:lineRule="auto"/>
        <w:ind w:left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- мониторинг социально-психологических проблем образовательного пространства, выявление и определение причин их возникновения, путей и средств разрешения;</w:t>
      </w:r>
    </w:p>
    <w:p w14:paraId="6498EB81" w14:textId="77777777" w:rsidR="00D266AF" w:rsidRPr="00615C03" w:rsidRDefault="00D266AF" w:rsidP="00D266AF">
      <w:pPr>
        <w:shd w:val="clear" w:color="auto" w:fill="FFFFFF"/>
        <w:spacing w:after="0" w:line="240" w:lineRule="auto"/>
        <w:ind w:left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- профилактика  употребления ПАВ (алкоголь, табак, наркотики) и  суицида среди студентов;</w:t>
      </w:r>
    </w:p>
    <w:p w14:paraId="598FA035" w14:textId="77777777" w:rsidR="00D266AF" w:rsidRPr="00615C03" w:rsidRDefault="00D266AF" w:rsidP="00D266AF">
      <w:pPr>
        <w:shd w:val="clear" w:color="auto" w:fill="FFFFFF"/>
        <w:spacing w:after="0" w:line="240" w:lineRule="auto"/>
        <w:ind w:left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- повышение психолого-педагогической компетентности обучающихся, родителей, педагогов.  </w:t>
      </w:r>
    </w:p>
    <w:p w14:paraId="7602041E" w14:textId="77777777" w:rsidR="00D266AF" w:rsidRPr="00615C03" w:rsidRDefault="00D266AF" w:rsidP="00D266A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15C03">
        <w:rPr>
          <w:rFonts w:ascii="Times New Roman" w:hAnsi="Times New Roman"/>
          <w:color w:val="000000"/>
          <w:sz w:val="24"/>
          <w:szCs w:val="24"/>
        </w:rPr>
        <w:t>Вся работа педагога-психолога выполнялась в рамках психологического сопровождения обучающихся и в соответствии с поставленными целью и задачами через основные направления деятельности: диагностическую, консультативную, развивающую, просветительскую, и по запросам администрации колледжа, руководителей групп, преподавателей,  обучающихся, их родителей.</w:t>
      </w:r>
    </w:p>
    <w:p w14:paraId="4664DE32" w14:textId="77777777" w:rsidR="00D266AF" w:rsidRPr="00615C03" w:rsidRDefault="00D266AF" w:rsidP="00C70E92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26AD0233" w14:textId="77777777" w:rsidR="002502C1" w:rsidRPr="00615C03" w:rsidRDefault="00D266AF" w:rsidP="001D702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>Цель на 2023-2024</w:t>
      </w:r>
      <w:r w:rsidR="00F91659" w:rsidRPr="00615C03">
        <w:rPr>
          <w:rFonts w:ascii="Times New Roman" w:hAnsi="Times New Roman"/>
          <w:b/>
          <w:sz w:val="24"/>
          <w:szCs w:val="24"/>
          <w:lang w:eastAsia="ar-SA"/>
        </w:rPr>
        <w:t xml:space="preserve"> учебный</w:t>
      </w:r>
      <w:r w:rsidR="002502C1" w:rsidRPr="00615C03">
        <w:rPr>
          <w:rFonts w:ascii="Times New Roman" w:hAnsi="Times New Roman"/>
          <w:b/>
          <w:sz w:val="24"/>
          <w:szCs w:val="24"/>
          <w:lang w:eastAsia="ar-SA"/>
        </w:rPr>
        <w:t xml:space="preserve"> год:</w:t>
      </w:r>
    </w:p>
    <w:p w14:paraId="563A36CB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Психологическое сопровождение участников образовательного процесс</w:t>
      </w:r>
      <w:r w:rsidR="00F91659" w:rsidRPr="00615C03">
        <w:rPr>
          <w:rFonts w:ascii="Times New Roman" w:hAnsi="Times New Roman"/>
          <w:sz w:val="24"/>
          <w:szCs w:val="24"/>
          <w:lang w:eastAsia="ar-SA"/>
        </w:rPr>
        <w:t>а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, обеспечение комфортных психологических условий, необходимых для полноценного психического и нравственного развития </w:t>
      </w:r>
      <w:r w:rsidR="00F91659" w:rsidRPr="00615C03">
        <w:rPr>
          <w:rFonts w:ascii="Times New Roman" w:hAnsi="Times New Roman"/>
          <w:sz w:val="24"/>
          <w:szCs w:val="24"/>
          <w:lang w:eastAsia="ar-SA"/>
        </w:rPr>
        <w:t>обучающихся.</w:t>
      </w:r>
    </w:p>
    <w:p w14:paraId="1254E28A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 xml:space="preserve">Поставленные задачи: </w:t>
      </w:r>
    </w:p>
    <w:p w14:paraId="5D8384F9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Прослеживание адаптации обучающихся первых курсов.</w:t>
      </w:r>
    </w:p>
    <w:p w14:paraId="1991312E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определение наиболее адекватных путей и средств развивающей и коррекционной работы </w:t>
      </w:r>
      <w:r w:rsidRPr="00615C03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Pr="00615C0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615C03">
        <w:rPr>
          <w:rFonts w:ascii="Times New Roman" w:hAnsi="Times New Roman"/>
          <w:sz w:val="24"/>
          <w:szCs w:val="24"/>
          <w:lang w:eastAsia="ar-SA"/>
        </w:rPr>
        <w:t>обучающимся;</w:t>
      </w:r>
    </w:p>
    <w:p w14:paraId="72187AB0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реализация собственно психологической развивающей и коррекционной работы на протяжении всего образовательного процесса.</w:t>
      </w:r>
    </w:p>
    <w:p w14:paraId="3027AEFE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Анализ динамики развития познавательных процессов и способностей.</w:t>
      </w:r>
    </w:p>
    <w:p w14:paraId="7D712641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Анализ проблем личностного развития: конфликтность, агрессивность, эмоциональные проблемы, дезадаптация.</w:t>
      </w:r>
    </w:p>
    <w:p w14:paraId="78D57F99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изучение личности обучающихся и групповых коллективов в целях организации индивидуального и дифференцированного подхода в процессе обучения и воспитания;</w:t>
      </w:r>
    </w:p>
    <w:p w14:paraId="318D17AE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пропаганда среди обучающихся, педагогов и родителей здорового образа жизни, содействие в преодолении  факторов риска утраты здоровья;</w:t>
      </w:r>
    </w:p>
    <w:p w14:paraId="0CD234DF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обучающимся, содействие в социализации, преодолении кризисных периодов на всех этапах обучения;</w:t>
      </w:r>
    </w:p>
    <w:p w14:paraId="77430D80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своевременное выявление обучающихся,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14:paraId="6269D412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lastRenderedPageBreak/>
        <w:t>ранняя профилактика отклонений в развитии, поведении, деятельности и общении несовершеннолетних;</w:t>
      </w:r>
    </w:p>
    <w:p w14:paraId="10F99806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14:paraId="5249DDB8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оказание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групповых  коллективов;</w:t>
      </w:r>
    </w:p>
    <w:p w14:paraId="76CBB6E1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Психологическое сопровождение обучающихся, относящихся к категории детей-сирот и из числа таковых</w:t>
      </w:r>
      <w:r w:rsidR="00737F49" w:rsidRPr="00615C03">
        <w:rPr>
          <w:rFonts w:ascii="Times New Roman" w:hAnsi="Times New Roman"/>
          <w:sz w:val="24"/>
          <w:szCs w:val="24"/>
          <w:lang w:eastAsia="ar-SA"/>
        </w:rPr>
        <w:t>.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033CA2E" w14:textId="77777777" w:rsidR="002502C1" w:rsidRPr="00615C03" w:rsidRDefault="002502C1" w:rsidP="001D702F">
      <w:pPr>
        <w:numPr>
          <w:ilvl w:val="0"/>
          <w:numId w:val="18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Повышение психологической грамотности всех участников образовательного процесса.</w:t>
      </w:r>
    </w:p>
    <w:p w14:paraId="5DE004AD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консультативное, диагностическое, коррекционно-развивающее, просветительское и методическое.</w:t>
      </w:r>
    </w:p>
    <w:p w14:paraId="76204301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>Консультативное направление.</w:t>
      </w:r>
    </w:p>
    <w:p w14:paraId="4EB763A4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За прошедший период были проведены консультаций, как для родителей, так и для сотрудников.</w:t>
      </w:r>
    </w:p>
    <w:p w14:paraId="6C76622B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Процесс консультирования обычно проходил в два этапа: </w:t>
      </w:r>
    </w:p>
    <w:p w14:paraId="14A0F26D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а) первичное консультирование – во время, которого собираются основные данные, и уточняется запрос; </w:t>
      </w:r>
    </w:p>
    <w:p w14:paraId="7D80FB2A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респондентам, обращающимся с вопросами детско-родительских отношений, предлагались рекомендации по особенностям взаимодействия с ребенком и способам преодоления трудностей. </w:t>
      </w:r>
    </w:p>
    <w:p w14:paraId="5830639B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Данный вид деятельности был направлен на консультирование взрослых и обучающихся по вопросам развития,</w:t>
      </w:r>
      <w:r w:rsidRPr="00615C0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обучения, воспитания в условиях образовательного учреждения. </w:t>
      </w:r>
    </w:p>
    <w:p w14:paraId="536A1A22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В русле консультативной деятельности педагог-психолог консультировал родителей (законных представителей), учителей по проблемам обучения и воспитания обучающихся в системе педагогики сотрудничества, проводит индивидуальное или групповое консультирование участников образовательного процесса по проблемам обучения, личностного развития, жизненного и самоопределения, по проблемам общения. </w:t>
      </w:r>
    </w:p>
    <w:p w14:paraId="2879689D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В русле консультативного направления педагог-психолог:</w:t>
      </w:r>
    </w:p>
    <w:p w14:paraId="54AF15D7" w14:textId="77777777" w:rsidR="002502C1" w:rsidRPr="00615C03" w:rsidRDefault="002502C1" w:rsidP="001D702F">
      <w:pPr>
        <w:numPr>
          <w:ilvl w:val="0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консультировал администрацию </w:t>
      </w:r>
      <w:r w:rsidR="007125EA" w:rsidRPr="00615C03">
        <w:rPr>
          <w:rFonts w:ascii="Times New Roman" w:hAnsi="Times New Roman"/>
          <w:sz w:val="24"/>
          <w:szCs w:val="24"/>
          <w:lang w:eastAsia="ar-SA"/>
        </w:rPr>
        <w:t>колледжа</w:t>
      </w:r>
      <w:r w:rsidRPr="00615C03">
        <w:rPr>
          <w:rFonts w:ascii="Times New Roman" w:hAnsi="Times New Roman"/>
          <w:sz w:val="24"/>
          <w:szCs w:val="24"/>
          <w:lang w:eastAsia="ar-SA"/>
        </w:rPr>
        <w:t>, преподавателей, родителей, по проблемам психологии обучения и воспитания, рассказывая психологические основы педагогики сотрудничества;</w:t>
      </w:r>
    </w:p>
    <w:p w14:paraId="5BE5CBE5" w14:textId="77777777" w:rsidR="002502C1" w:rsidRPr="00615C03" w:rsidRDefault="002502C1" w:rsidP="001D702F">
      <w:pPr>
        <w:numPr>
          <w:ilvl w:val="0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проводил индивидуальное и групповое консультирование обучающихся по проблемам обучения, развития, жизненного самоопределения, взаимоотношений с взрослыми и сверстниками, самовоспитания и т.п.;</w:t>
      </w:r>
    </w:p>
    <w:p w14:paraId="19CBF486" w14:textId="77777777" w:rsidR="002502C1" w:rsidRPr="00615C03" w:rsidRDefault="002502C1" w:rsidP="001D702F">
      <w:pPr>
        <w:numPr>
          <w:ilvl w:val="0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способствовал повышению психологической культуры родителей, представителей  путем проведения индивидуальных и групповых консультаций, участием в педсоветах, метод</w:t>
      </w:r>
      <w:r w:rsidR="00F91659" w:rsidRPr="00615C0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5C03">
        <w:rPr>
          <w:rFonts w:ascii="Times New Roman" w:hAnsi="Times New Roman"/>
          <w:sz w:val="24"/>
          <w:szCs w:val="24"/>
          <w:lang w:eastAsia="ar-SA"/>
        </w:rPr>
        <w:t>объединениях, общих и классных родительских собраниях, чтением лекций и др.;</w:t>
      </w:r>
    </w:p>
    <w:p w14:paraId="40707479" w14:textId="77777777" w:rsidR="002502C1" w:rsidRPr="00615C03" w:rsidRDefault="002502C1" w:rsidP="001D702F">
      <w:pPr>
        <w:numPr>
          <w:ilvl w:val="0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lastRenderedPageBreak/>
        <w:t>в качестве консультанта принимает участие в планировании учебно-воспитательных мероприятий на основании психологических особенностей обучающихся,  по вопросам организации самоуправления.</w:t>
      </w:r>
    </w:p>
    <w:p w14:paraId="35311DD9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615C03">
        <w:rPr>
          <w:rFonts w:ascii="Times New Roman" w:hAnsi="Times New Roman"/>
          <w:i/>
          <w:sz w:val="24"/>
          <w:szCs w:val="24"/>
          <w:lang w:eastAsia="ar-SA"/>
        </w:rPr>
        <w:t xml:space="preserve">Выводы: </w:t>
      </w:r>
    </w:p>
    <w:p w14:paraId="3852EA25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В целом можно считать, что проведенная за истекший период консультативная работа была достаточно эффективной и позволяла решить многие необходимые задачи консультативной деятельности. Однако</w:t>
      </w:r>
      <w:r w:rsidR="007125EA" w:rsidRPr="00615C03">
        <w:rPr>
          <w:rFonts w:ascii="Times New Roman" w:hAnsi="Times New Roman"/>
          <w:sz w:val="24"/>
          <w:szCs w:val="24"/>
          <w:lang w:eastAsia="ar-SA"/>
        </w:rPr>
        <w:t>,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 большинство консультаций с родителями носили разовый характер, что может быть связано либо с недостаточной мотивированностью, заинтересованностью родителей на дальнейшую работу, либо с недостаточно грамотно проведенной консультативной работой, во время которой не удалось донести до родителей важность дальнейшей работы. </w:t>
      </w:r>
    </w:p>
    <w:p w14:paraId="5FED5EE3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В связи с этим в дальнейшем необходимо проанализировать и определить причины сложившейся ситуации. А также уделять больше внимания мотивированию родителей и педагогов на более глубокую работу. Особое внимание следует обратить на консультативную работу с обучающимися, относящимися к категории детей-сирот и, из числа таковых, так как данный вид деятельности является определяющим фактором в системе совокупностей работы с этой категорией детей.</w:t>
      </w:r>
    </w:p>
    <w:p w14:paraId="305E1550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>Диагностическое направление.</w:t>
      </w:r>
    </w:p>
    <w:p w14:paraId="246478A7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 же как составляющая индивидуальных консультаций. Традиционно проводилась диагностика простых и сложных психических процессов: интеллекта, креативности, эмоционально-волевой сферы, коммуникативных способностей, межличностных отношений, эмоционального благополучия, ценностных орие</w:t>
      </w:r>
      <w:r w:rsidR="007125EA" w:rsidRPr="00615C03">
        <w:rPr>
          <w:rFonts w:ascii="Times New Roman" w:hAnsi="Times New Roman"/>
          <w:sz w:val="24"/>
          <w:szCs w:val="24"/>
          <w:lang w:eastAsia="ar-SA"/>
        </w:rPr>
        <w:t xml:space="preserve">нтиров, деятельностных качеств </w:t>
      </w:r>
      <w:r w:rsidRPr="00615C03">
        <w:rPr>
          <w:rFonts w:ascii="Times New Roman" w:hAnsi="Times New Roman"/>
          <w:sz w:val="24"/>
          <w:szCs w:val="24"/>
          <w:lang w:eastAsia="ar-SA"/>
        </w:rPr>
        <w:t>и др.</w:t>
      </w:r>
    </w:p>
    <w:p w14:paraId="3D75694C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В процессе диагностики использовались методы как высокого уровня формализации (тесты, опросники, психофизиологические методы, проективные техники), так и малоформализованные методы (наблюдение, опрос, беседа, анализ продуктов деятельности).  </w:t>
      </w:r>
    </w:p>
    <w:p w14:paraId="5C555F26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Формы тестового материала: вербальные, невербальные, устные и письменные, аппаратурные, предметные, бланковые, проективные и др.</w:t>
      </w:r>
    </w:p>
    <w:p w14:paraId="52302D24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В равной мере применялись групповые и индивидуальные формы обследования обучающихся.</w:t>
      </w:r>
    </w:p>
    <w:p w14:paraId="1D408CFB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Общие группов</w:t>
      </w:r>
      <w:r w:rsidR="00615C03">
        <w:rPr>
          <w:rFonts w:ascii="Times New Roman" w:hAnsi="Times New Roman"/>
          <w:sz w:val="24"/>
          <w:szCs w:val="24"/>
          <w:lang w:eastAsia="ar-SA"/>
        </w:rPr>
        <w:t xml:space="preserve">ые исследования были проведены на  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 следующих курсах:</w:t>
      </w:r>
    </w:p>
    <w:p w14:paraId="506D36ED" w14:textId="77777777" w:rsidR="00AD1952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1-е курсы. Целевые исследования по выявлению проблем в адаптации обучающихся к новым жизненным условиям на первоначальном этапе  обучения. Использовались: опросник  мотивации учения, </w:t>
      </w:r>
      <w:r w:rsidR="00AD1952" w:rsidRPr="00615C03">
        <w:rPr>
          <w:rFonts w:ascii="Times New Roman" w:hAnsi="Times New Roman"/>
          <w:sz w:val="24"/>
          <w:szCs w:val="24"/>
        </w:rPr>
        <w:t xml:space="preserve">методика «Самооценка психологической адаптивности», </w:t>
      </w:r>
      <w:r w:rsidR="00AD1952" w:rsidRPr="00615C03">
        <w:rPr>
          <w:rFonts w:ascii="Times New Roman" w:hAnsi="Times New Roman"/>
          <w:bCs/>
          <w:sz w:val="24"/>
          <w:szCs w:val="24"/>
        </w:rPr>
        <w:t xml:space="preserve">диагностическая анкета «Уровень адаптации студента» 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методика исследования </w:t>
      </w:r>
      <w:r w:rsidR="00AD1952" w:rsidRPr="00615C03">
        <w:rPr>
          <w:rFonts w:ascii="Times New Roman" w:hAnsi="Times New Roman"/>
          <w:sz w:val="24"/>
          <w:szCs w:val="24"/>
          <w:lang w:eastAsia="ar-SA"/>
        </w:rPr>
        <w:t>межличностных отношений в группе «Социометрия»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08E0EF5A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По результатам  исследования составлена справочная документация в помощь преподавателю. С каждым из преподавателей проведено обсуждение полученных результатов. Определены уровни готовности первокурсников к обучению, выявлены обучающиеся с угрозой риска  дезадаптации.  Практиковались беседы с родителями, интересующимися результатами обследования. Проведённые  исследования позволили определить  особенности   индивидуального развития обучающихся и послужили практическим материалом для повышения эффективности педагогического процесса. Признана целесообразность их  проведения и в дальнейшем. </w:t>
      </w:r>
    </w:p>
    <w:p w14:paraId="384B0D96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lastRenderedPageBreak/>
        <w:t xml:space="preserve">    С целью изучения психологической ситуации обучения были проведены следующие     психодиагностические обследования:</w:t>
      </w:r>
    </w:p>
    <w:p w14:paraId="32550EAE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1.     анкетирование обучающихся с целью изучения адаптации</w:t>
      </w:r>
    </w:p>
    <w:p w14:paraId="0421053A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3.     определение учебной мотивации обучающихся</w:t>
      </w:r>
    </w:p>
    <w:p w14:paraId="01D237A6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4.     определение уровня и характера тревожности обучающихся, связанной с учебой, с помощью теста  тревожности Филипса</w:t>
      </w:r>
    </w:p>
    <w:p w14:paraId="78AD89E8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5.     собеседование с обучающимися и педагогами по вопросам адаптации</w:t>
      </w:r>
    </w:p>
    <w:p w14:paraId="349088BD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6.     наблюдение за обучающимися на уроках и внеурочное время.</w:t>
      </w:r>
    </w:p>
    <w:p w14:paraId="27DA8404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    Далее была проведена диагностика интеллектуального развития </w:t>
      </w:r>
    </w:p>
    <w:p w14:paraId="050760A1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Для обучающихся с низким уровенем дивергентного мышления были разработаны и проведены тренинговые упражнения направленные на повышения мышления. </w:t>
      </w:r>
    </w:p>
    <w:p w14:paraId="0712A56F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   В рамках проведения групповой диагностики проводилось следующее тестирование по методикам и рекомендациям:</w:t>
      </w:r>
    </w:p>
    <w:p w14:paraId="7161357D" w14:textId="77777777" w:rsidR="002502C1" w:rsidRPr="00615C03" w:rsidRDefault="002502C1" w:rsidP="00C70E92">
      <w:pPr>
        <w:spacing w:after="0"/>
        <w:ind w:right="227" w:firstLine="709"/>
        <w:jc w:val="both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 w:rsidRPr="00615C03">
        <w:rPr>
          <w:rFonts w:ascii="Times New Roman" w:hAnsi="Times New Roman"/>
          <w:b/>
          <w:bCs/>
          <w:kern w:val="36"/>
          <w:sz w:val="24"/>
          <w:szCs w:val="24"/>
        </w:rPr>
        <w:t>Диагностика внимания</w:t>
      </w:r>
      <w:r w:rsidRPr="00615C03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 w:rsidRPr="00615C03">
        <w:rPr>
          <w:rFonts w:ascii="Times New Roman" w:hAnsi="Times New Roman"/>
          <w:bCs/>
          <w:color w:val="000000"/>
          <w:kern w:val="36"/>
          <w:sz w:val="24"/>
          <w:szCs w:val="24"/>
        </w:rPr>
        <w:t>Немов Р. Психология. Психодиагностика. кн.3</w:t>
      </w:r>
      <w:r w:rsidRPr="00615C03">
        <w:rPr>
          <w:rFonts w:ascii="Times New Roman" w:hAnsi="Times New Roman"/>
          <w:bCs/>
          <w:kern w:val="36"/>
          <w:sz w:val="24"/>
          <w:szCs w:val="24"/>
        </w:rPr>
        <w:t>; Гиперактивность с дефицитом внимания у детей.: диагностика и лечение., Заваденко Н.Н; «Руководство для работы практического психолога»  Российской Академии образования исследовательского центра семьи и детства детского центра Венгера); Рогов Е.И. Настольная книга практического психолога.</w:t>
      </w:r>
    </w:p>
    <w:p w14:paraId="394DF605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>Диагностика памяти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 (Справочник психолога/</w:t>
      </w:r>
      <w:r w:rsidR="00A15D38" w:rsidRPr="00615C03">
        <w:rPr>
          <w:rFonts w:ascii="Times New Roman" w:hAnsi="Times New Roman"/>
          <w:sz w:val="24"/>
          <w:szCs w:val="24"/>
          <w:lang w:eastAsia="ar-SA"/>
        </w:rPr>
        <w:t>Г. А. Широкова. – 6-е изд., 2012</w:t>
      </w:r>
      <w:r w:rsidRPr="00615C03">
        <w:rPr>
          <w:rFonts w:ascii="Times New Roman" w:hAnsi="Times New Roman"/>
          <w:sz w:val="24"/>
          <w:szCs w:val="24"/>
          <w:lang w:eastAsia="ar-SA"/>
        </w:rPr>
        <w:t>; Психологический практикум «Практикум для детского психолога» / Г. А. Широкова, Е. Г. Жадько. – 6-е изд., 2008; «Руководство для работы практического психолога»  Российской Академии образования исследовательского центра семьи и детства детского центра Венгера).</w:t>
      </w:r>
    </w:p>
    <w:p w14:paraId="7EE3F029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>Диагностика мышления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 (Справочник психолога/</w:t>
      </w:r>
      <w:r w:rsidR="00A15D38" w:rsidRPr="00615C03">
        <w:rPr>
          <w:rFonts w:ascii="Times New Roman" w:hAnsi="Times New Roman"/>
          <w:sz w:val="24"/>
          <w:szCs w:val="24"/>
          <w:lang w:eastAsia="ar-SA"/>
        </w:rPr>
        <w:t>Г. А. Широкова. – 6-е изд., 2012</w:t>
      </w:r>
      <w:r w:rsidRPr="00615C03">
        <w:rPr>
          <w:rFonts w:ascii="Times New Roman" w:hAnsi="Times New Roman"/>
          <w:sz w:val="24"/>
          <w:szCs w:val="24"/>
          <w:lang w:eastAsia="ar-SA"/>
        </w:rPr>
        <w:t>; Психологический практикум «Практикум для детского психолога» / Г. А. Широкова</w:t>
      </w:r>
      <w:r w:rsidR="00A15D38" w:rsidRPr="00615C03">
        <w:rPr>
          <w:rFonts w:ascii="Times New Roman" w:hAnsi="Times New Roman"/>
          <w:sz w:val="24"/>
          <w:szCs w:val="24"/>
          <w:lang w:eastAsia="ar-SA"/>
        </w:rPr>
        <w:t>, Е. Г. Жадько. – 6-е изд., 2019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; «Руководство для работы практического психолога»  Российской Академии образования исследовательского центра семьи и детства детского центра Венгера). </w:t>
      </w:r>
    </w:p>
    <w:p w14:paraId="098146A4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>Диагностика эмоционального волевой сферы воспитанников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 (Диагностика и развитие личностной сферы подростка. Тесты. Игры. Упражнения. / Н. В. Краснощекова., 2006; «Руководство для работы практического психолога»  Российской Академии образования исследовательского центра семьи и детства детского центра Венгера),  «Профилактика дезадаптации» М.Р. Битяновой.</w:t>
      </w:r>
    </w:p>
    <w:p w14:paraId="3F7FAADD" w14:textId="77777777" w:rsidR="002502C1" w:rsidRPr="00615C03" w:rsidRDefault="002502C1" w:rsidP="00C70E9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коррекционную работу, а также дать рекомендации по преодолению трудностей родителям и педагогам учебного заведения.</w:t>
      </w:r>
    </w:p>
    <w:p w14:paraId="1FCABD59" w14:textId="77777777" w:rsidR="002502C1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>Просветительская деятельность.</w:t>
      </w:r>
    </w:p>
    <w:p w14:paraId="3FCEC9BC" w14:textId="77777777" w:rsidR="001D702F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В течение года проводились соб</w:t>
      </w:r>
      <w:r w:rsidR="001D702F" w:rsidRPr="00615C03">
        <w:rPr>
          <w:rFonts w:ascii="Times New Roman" w:hAnsi="Times New Roman"/>
          <w:sz w:val="24"/>
          <w:szCs w:val="24"/>
          <w:lang w:eastAsia="ar-SA"/>
        </w:rPr>
        <w:t>рания, семинары, классные часы.</w:t>
      </w:r>
    </w:p>
    <w:p w14:paraId="7B1E194B" w14:textId="77777777" w:rsidR="002502C1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Формирование психологической культуры педагогов с целью использования полученных знаний в интересах обучающегося. Выступления на педагогических советах, родительских собран</w:t>
      </w:r>
      <w:r w:rsidR="001D702F" w:rsidRPr="00615C03">
        <w:rPr>
          <w:rFonts w:ascii="Times New Roman" w:hAnsi="Times New Roman"/>
          <w:sz w:val="24"/>
          <w:szCs w:val="24"/>
          <w:lang w:eastAsia="ar-SA"/>
        </w:rPr>
        <w:t xml:space="preserve">иях, </w:t>
      </w:r>
      <w:r w:rsidRPr="00615C03">
        <w:rPr>
          <w:rFonts w:ascii="Times New Roman" w:hAnsi="Times New Roman"/>
          <w:sz w:val="24"/>
          <w:szCs w:val="24"/>
          <w:lang w:eastAsia="ar-SA"/>
        </w:rPr>
        <w:t>информационная и не только, поддержка образовательных событий и проектов как способ повышения уровня психологической культуры и компетентности участников «жизни» образовательного учреждения. Таким образом, по результатам работы для основных направлений работы ставились следующие задачи:</w:t>
      </w:r>
    </w:p>
    <w:p w14:paraId="4CBD56F2" w14:textId="77777777" w:rsidR="002502C1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1.     Поддержание и укрепление психологического здоровья обучающихся.</w:t>
      </w:r>
    </w:p>
    <w:p w14:paraId="16BD4FC4" w14:textId="77777777" w:rsidR="002502C1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2.     Сопровождение каждого обучающегося  в перспективе его саморазвития.</w:t>
      </w:r>
    </w:p>
    <w:p w14:paraId="77A9E179" w14:textId="77777777" w:rsidR="002502C1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3.     Развитие межличностных и внутригрупповых отношений на всех уровнях.</w:t>
      </w:r>
    </w:p>
    <w:p w14:paraId="4B3BE5E7" w14:textId="77777777" w:rsidR="002502C1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lastRenderedPageBreak/>
        <w:t xml:space="preserve">4.     Оказание информационной и методической поддержки педагогам и родителям, связанной с </w:t>
      </w:r>
      <w:r w:rsidR="0096022C" w:rsidRPr="00615C03">
        <w:rPr>
          <w:rFonts w:ascii="Times New Roman" w:hAnsi="Times New Roman"/>
          <w:sz w:val="24"/>
          <w:szCs w:val="24"/>
          <w:lang w:eastAsia="ar-SA"/>
        </w:rPr>
        <w:t xml:space="preserve">использованием 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 технологий обучения.</w:t>
      </w:r>
    </w:p>
    <w:p w14:paraId="53EFAE00" w14:textId="77777777" w:rsidR="002502C1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>Методическая работа.</w:t>
      </w:r>
    </w:p>
    <w:p w14:paraId="2CF32319" w14:textId="77777777" w:rsidR="002502C1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Методическая работа продолжилась осуществляться  по следующим направлениям:</w:t>
      </w:r>
    </w:p>
    <w:p w14:paraId="06963B8B" w14:textId="77777777" w:rsidR="002502C1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Разработка развивающих, коррекционных и просветительских планов, программ. Результатами методической работы за этот год стали: </w:t>
      </w:r>
    </w:p>
    <w:p w14:paraId="4C770595" w14:textId="77777777" w:rsidR="00A057D2" w:rsidRPr="00615C03" w:rsidRDefault="002502C1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1.Подбор, анализ и систематизация материалов для написания программ; </w:t>
      </w:r>
    </w:p>
    <w:p w14:paraId="0D1E06EA" w14:textId="77777777" w:rsidR="00A057D2" w:rsidRPr="00615C03" w:rsidRDefault="00A057D2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2.  Подготовка к различным видам практических работ; </w:t>
      </w:r>
    </w:p>
    <w:p w14:paraId="53FBF40E" w14:textId="77777777" w:rsidR="00A057D2" w:rsidRPr="00615C03" w:rsidRDefault="000E540D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3</w:t>
      </w:r>
      <w:r w:rsidR="00A057D2" w:rsidRPr="00615C03">
        <w:rPr>
          <w:rFonts w:ascii="Times New Roman" w:hAnsi="Times New Roman"/>
          <w:sz w:val="24"/>
          <w:szCs w:val="24"/>
          <w:lang w:eastAsia="ar-SA"/>
        </w:rPr>
        <w:t xml:space="preserve">.  Обработка результатов мониторингов и диагностических мероприятий; </w:t>
      </w:r>
    </w:p>
    <w:p w14:paraId="03CEAE02" w14:textId="77777777" w:rsidR="00A057D2" w:rsidRPr="00615C03" w:rsidRDefault="000E540D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4. </w:t>
      </w:r>
      <w:r w:rsidR="00A057D2" w:rsidRPr="00615C03">
        <w:rPr>
          <w:rFonts w:ascii="Times New Roman" w:hAnsi="Times New Roman"/>
          <w:sz w:val="24"/>
          <w:szCs w:val="24"/>
          <w:lang w:eastAsia="ar-SA"/>
        </w:rPr>
        <w:t xml:space="preserve"> Оформл</w:t>
      </w:r>
      <w:r w:rsidRPr="00615C03">
        <w:rPr>
          <w:rFonts w:ascii="Times New Roman" w:hAnsi="Times New Roman"/>
          <w:sz w:val="24"/>
          <w:szCs w:val="24"/>
          <w:lang w:eastAsia="ar-SA"/>
        </w:rPr>
        <w:t xml:space="preserve">ение кабинета </w:t>
      </w:r>
      <w:r w:rsidR="00A057D2" w:rsidRPr="00615C03">
        <w:rPr>
          <w:rFonts w:ascii="Times New Roman" w:hAnsi="Times New Roman"/>
          <w:sz w:val="24"/>
          <w:szCs w:val="24"/>
          <w:lang w:eastAsia="ar-SA"/>
        </w:rPr>
        <w:t xml:space="preserve"> психолога; </w:t>
      </w:r>
    </w:p>
    <w:p w14:paraId="2AF62BF0" w14:textId="77777777" w:rsidR="000E540D" w:rsidRPr="00615C03" w:rsidRDefault="000E540D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5.Посещение краевых </w:t>
      </w:r>
      <w:r w:rsidR="00A057D2" w:rsidRPr="00615C03">
        <w:rPr>
          <w:rFonts w:ascii="Times New Roman" w:hAnsi="Times New Roman"/>
          <w:sz w:val="24"/>
          <w:szCs w:val="24"/>
          <w:lang w:eastAsia="ar-SA"/>
        </w:rPr>
        <w:t xml:space="preserve"> семинаров и практикумов; </w:t>
      </w:r>
    </w:p>
    <w:p w14:paraId="41006C48" w14:textId="77777777" w:rsidR="002502C1" w:rsidRPr="00615C03" w:rsidRDefault="000E540D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6.</w:t>
      </w:r>
      <w:r w:rsidR="00A057D2" w:rsidRPr="00615C03">
        <w:rPr>
          <w:rFonts w:ascii="Times New Roman" w:hAnsi="Times New Roman"/>
          <w:sz w:val="24"/>
          <w:szCs w:val="24"/>
          <w:lang w:eastAsia="ar-SA"/>
        </w:rPr>
        <w:t xml:space="preserve">  Заполнение журналов и оформление документации;</w:t>
      </w:r>
    </w:p>
    <w:p w14:paraId="4846D4AE" w14:textId="77777777" w:rsidR="002502C1" w:rsidRPr="00615C03" w:rsidRDefault="000E540D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7</w:t>
      </w:r>
      <w:r w:rsidR="002502C1" w:rsidRPr="00615C03">
        <w:rPr>
          <w:rFonts w:ascii="Times New Roman" w:hAnsi="Times New Roman"/>
          <w:sz w:val="24"/>
          <w:szCs w:val="24"/>
          <w:lang w:eastAsia="ar-SA"/>
        </w:rPr>
        <w:t xml:space="preserve">.Составление программ для групповой и индивидуальной коррекционно-развивающей работы; </w:t>
      </w:r>
    </w:p>
    <w:p w14:paraId="6059FED6" w14:textId="77777777" w:rsidR="002502C1" w:rsidRPr="00615C03" w:rsidRDefault="000E540D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8</w:t>
      </w:r>
      <w:r w:rsidR="002502C1" w:rsidRPr="00615C03">
        <w:rPr>
          <w:rFonts w:ascii="Times New Roman" w:hAnsi="Times New Roman"/>
          <w:sz w:val="24"/>
          <w:szCs w:val="24"/>
          <w:lang w:eastAsia="ar-SA"/>
        </w:rPr>
        <w:t>.Создание базы диагностических методик;</w:t>
      </w:r>
    </w:p>
    <w:p w14:paraId="77923998" w14:textId="77777777" w:rsidR="002502C1" w:rsidRPr="00615C03" w:rsidRDefault="000E540D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9</w:t>
      </w:r>
      <w:r w:rsidR="002502C1" w:rsidRPr="00615C03">
        <w:rPr>
          <w:rFonts w:ascii="Times New Roman" w:hAnsi="Times New Roman"/>
          <w:sz w:val="24"/>
          <w:szCs w:val="24"/>
          <w:lang w:eastAsia="ar-SA"/>
        </w:rPr>
        <w:t>.Анализ литературы по проблемам обучения,  развития и воспитания обучающихся;</w:t>
      </w:r>
    </w:p>
    <w:p w14:paraId="3FB884F7" w14:textId="77777777" w:rsidR="002502C1" w:rsidRPr="00615C03" w:rsidRDefault="000E540D" w:rsidP="001D702F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10</w:t>
      </w:r>
      <w:r w:rsidR="002502C1" w:rsidRPr="00615C03">
        <w:rPr>
          <w:rFonts w:ascii="Times New Roman" w:hAnsi="Times New Roman"/>
          <w:sz w:val="24"/>
          <w:szCs w:val="24"/>
          <w:lang w:eastAsia="ar-SA"/>
        </w:rPr>
        <w:t>.Оформление документации педагога-психолога</w:t>
      </w:r>
    </w:p>
    <w:p w14:paraId="24D1BE3D" w14:textId="77777777" w:rsidR="002502C1" w:rsidRPr="00615C03" w:rsidRDefault="002502C1" w:rsidP="001D702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>Выводы</w:t>
      </w:r>
      <w:r w:rsidR="00F3543A" w:rsidRPr="00615C03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14:paraId="1D7C0114" w14:textId="77777777" w:rsidR="00D266AF" w:rsidRPr="00615C03" w:rsidRDefault="00F3543A" w:rsidP="00D266AF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615C03">
        <w:rPr>
          <w:rStyle w:val="c1"/>
          <w:rFonts w:ascii="Times New Roman" w:hAnsi="Times New Roman"/>
          <w:color w:val="000000"/>
          <w:sz w:val="24"/>
          <w:szCs w:val="24"/>
        </w:rPr>
        <w:t xml:space="preserve">Проанализировав свою деятельность за 2023-2024  учебный год можно сделать вывод о том, что задачи, которые были определены на этот период, реализованы почти полностью. </w:t>
      </w:r>
    </w:p>
    <w:p w14:paraId="39422AB7" w14:textId="77777777" w:rsidR="00D266AF" w:rsidRPr="00615C03" w:rsidRDefault="00D266AF" w:rsidP="00D266A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>Необходимо усилить просветительскую деятельность для   более качественной и успешной работы и своевременной наглядной помощи, как для родителей, так и для сотрудников ГБПОУ РД СПО ППК имени З.Н.Батырмурзаева.</w:t>
      </w:r>
    </w:p>
    <w:p w14:paraId="3A6D8F23" w14:textId="77777777" w:rsidR="00D266AF" w:rsidRPr="00615C03" w:rsidRDefault="00D266AF" w:rsidP="00D266A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5C03">
        <w:rPr>
          <w:rFonts w:ascii="Times New Roman" w:hAnsi="Times New Roman"/>
          <w:sz w:val="24"/>
          <w:szCs w:val="24"/>
          <w:lang w:eastAsia="ar-SA"/>
        </w:rPr>
        <w:t xml:space="preserve"> Следует обратить внимание на следующие моменты: методическая и информационная оснащенность, а также совершенствование и модернизация способов подачи информации.</w:t>
      </w:r>
      <w:r w:rsidR="004D18E8" w:rsidRPr="00615C03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14:paraId="181917B2" w14:textId="77777777" w:rsidR="00F3543A" w:rsidRPr="00615C03" w:rsidRDefault="00F3543A" w:rsidP="00F3543A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15C03">
        <w:rPr>
          <w:rStyle w:val="c1"/>
          <w:color w:val="000000"/>
        </w:rPr>
        <w:t>На основании выше изложенного в следующем 2024 – 2025 учебном году мною поставлены следующие цели и задачи.</w:t>
      </w:r>
    </w:p>
    <w:p w14:paraId="15AEC34F" w14:textId="77777777" w:rsidR="00F3543A" w:rsidRPr="00615C03" w:rsidRDefault="00F3543A" w:rsidP="00F3543A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15C03">
        <w:rPr>
          <w:rStyle w:val="c8"/>
          <w:b/>
          <w:color w:val="000000"/>
        </w:rPr>
        <w:t>Цель:</w:t>
      </w:r>
      <w:r w:rsidRPr="00615C03">
        <w:rPr>
          <w:rStyle w:val="c26"/>
          <w:color w:val="000000"/>
        </w:rPr>
        <w:t> </w:t>
      </w:r>
      <w:r w:rsidRPr="00615C03">
        <w:rPr>
          <w:rStyle w:val="c1"/>
          <w:color w:val="000000"/>
        </w:rPr>
        <w:t>содействие в создании благоприятных условий для сохранения психологического здоровья, социального благополучия,  профессионально-личностного самоопределения  и становления обучающихся в колледже.  </w:t>
      </w:r>
    </w:p>
    <w:p w14:paraId="6C8777A7" w14:textId="77777777" w:rsidR="00F3543A" w:rsidRPr="00615C03" w:rsidRDefault="00F3543A" w:rsidP="00F3543A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</w:rPr>
      </w:pPr>
      <w:r w:rsidRPr="00615C03">
        <w:rPr>
          <w:rStyle w:val="c8"/>
          <w:b/>
          <w:color w:val="000000"/>
        </w:rPr>
        <w:t>Задачи:</w:t>
      </w:r>
    </w:p>
    <w:p w14:paraId="24062639" w14:textId="77777777" w:rsidR="00F3543A" w:rsidRPr="00615C03" w:rsidRDefault="00F3543A" w:rsidP="00F3543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5C03">
        <w:rPr>
          <w:rStyle w:val="c1"/>
          <w:color w:val="000000"/>
        </w:rPr>
        <w:t>- содействие личностному развитию, профессиональному самоопределению и становлению  обучающихся;</w:t>
      </w:r>
    </w:p>
    <w:p w14:paraId="1AF5298F" w14:textId="77777777" w:rsidR="00F3543A" w:rsidRPr="00615C03" w:rsidRDefault="00F3543A" w:rsidP="00F3543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5C03">
        <w:rPr>
          <w:rStyle w:val="c1"/>
          <w:color w:val="000000"/>
        </w:rPr>
        <w:t>- мониторинг процесса адаптации обучающихся  I курса к новым условиям обучения в колледже;</w:t>
      </w:r>
    </w:p>
    <w:p w14:paraId="4A48060D" w14:textId="77777777" w:rsidR="00F3543A" w:rsidRPr="00615C03" w:rsidRDefault="00F3543A" w:rsidP="00F3543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5C03">
        <w:rPr>
          <w:rStyle w:val="c1"/>
          <w:color w:val="000000"/>
        </w:rPr>
        <w:t>- формирование навыков и умений эффективной адаптации к меняющемся условиям жизнедеятельности у обучающихся «группы риска»;</w:t>
      </w:r>
    </w:p>
    <w:p w14:paraId="481CF5EA" w14:textId="77777777" w:rsidR="00F3543A" w:rsidRPr="00615C03" w:rsidRDefault="00F3543A" w:rsidP="00F3543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5C03">
        <w:rPr>
          <w:rStyle w:val="c1"/>
          <w:color w:val="000000"/>
        </w:rPr>
        <w:t>- мониторинг социально-психологических проблем образовательного пространства, выявление и определение причин их возникновения, путей и средств разрешения;</w:t>
      </w:r>
    </w:p>
    <w:p w14:paraId="1A130001" w14:textId="77777777" w:rsidR="00F3543A" w:rsidRPr="00615C03" w:rsidRDefault="00F3543A" w:rsidP="00F3543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5C03">
        <w:rPr>
          <w:rStyle w:val="c1"/>
          <w:color w:val="000000"/>
        </w:rPr>
        <w:t>- профилактика и коррекция отклонений в социальном и психологическом здоровье, личностном развитии обучающихся;</w:t>
      </w:r>
    </w:p>
    <w:p w14:paraId="65F3F2B7" w14:textId="77777777" w:rsidR="00F3543A" w:rsidRPr="00615C03" w:rsidRDefault="00F3543A" w:rsidP="00F3543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5C03">
        <w:rPr>
          <w:rStyle w:val="c1"/>
          <w:color w:val="000000"/>
        </w:rPr>
        <w:t>- профилактика: употребления ПАВ (алкоголь, табак, наркотики) среди студентов; суицида; совершения противоправных действий; самовольных уходов из общежития; экстремистских и террористических склонностей;</w:t>
      </w:r>
    </w:p>
    <w:p w14:paraId="5AB333D7" w14:textId="77777777" w:rsidR="00F3543A" w:rsidRPr="00615C03" w:rsidRDefault="00F3543A" w:rsidP="00615C03">
      <w:pPr>
        <w:pStyle w:val="c4"/>
        <w:shd w:val="clear" w:color="auto" w:fill="FFFFFF"/>
        <w:spacing w:before="0" w:beforeAutospacing="0" w:after="0" w:afterAutospacing="0"/>
        <w:jc w:val="both"/>
        <w:rPr>
          <w:b/>
          <w:lang w:eastAsia="ar-SA"/>
        </w:rPr>
      </w:pPr>
      <w:r w:rsidRPr="00615C03">
        <w:rPr>
          <w:rStyle w:val="c1"/>
          <w:color w:val="000000"/>
        </w:rPr>
        <w:t>- повышение психолого-педагогической компетентности обучающихся, родителей, педагогов.  </w:t>
      </w:r>
    </w:p>
    <w:p w14:paraId="27D8A562" w14:textId="77777777" w:rsidR="0068289B" w:rsidRPr="00615C03" w:rsidRDefault="0068289B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D4D781E" w14:textId="77777777" w:rsidR="0068289B" w:rsidRPr="00615C03" w:rsidRDefault="0068289B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005F6BB" w14:textId="77777777" w:rsidR="0068289B" w:rsidRPr="00615C03" w:rsidRDefault="0068289B" w:rsidP="001D702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D749FC" w14:textId="77777777" w:rsidR="0068289B" w:rsidRPr="00615C03" w:rsidRDefault="0068289B" w:rsidP="001D702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15C03">
        <w:rPr>
          <w:rFonts w:ascii="Times New Roman" w:hAnsi="Times New Roman"/>
          <w:b/>
          <w:sz w:val="24"/>
          <w:szCs w:val="24"/>
          <w:lang w:eastAsia="ar-SA"/>
        </w:rPr>
        <w:t xml:space="preserve">Педагог-психолог                           </w:t>
      </w:r>
      <w:r w:rsidR="003037AA" w:rsidRPr="00615C03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Э.Б.Карамурзаева</w:t>
      </w:r>
    </w:p>
    <w:p w14:paraId="613E3185" w14:textId="77777777" w:rsidR="002502C1" w:rsidRPr="00615C03" w:rsidRDefault="002502C1" w:rsidP="001D702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14:paraId="29FEA784" w14:textId="77777777" w:rsidR="002502C1" w:rsidRPr="00615C03" w:rsidRDefault="002502C1" w:rsidP="002502C1">
      <w:pPr>
        <w:framePr w:w="14490" w:wrap="auto" w:hAnchor="text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502C1" w:rsidRPr="00615C03" w:rsidSect="00AA5816">
          <w:pgSz w:w="11906" w:h="16838"/>
          <w:pgMar w:top="709" w:right="566" w:bottom="1134" w:left="1560" w:header="709" w:footer="709" w:gutter="0"/>
          <w:cols w:space="708"/>
          <w:docGrid w:linePitch="360"/>
        </w:sectPr>
      </w:pPr>
    </w:p>
    <w:p w14:paraId="296D3185" w14:textId="77777777" w:rsidR="00615C03" w:rsidRDefault="00615C03" w:rsidP="00D649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11887E" w14:textId="77777777" w:rsidR="002502C1" w:rsidRPr="00615C03" w:rsidRDefault="002502C1" w:rsidP="00D649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5C03">
        <w:rPr>
          <w:rFonts w:ascii="Times New Roman" w:hAnsi="Times New Roman"/>
          <w:sz w:val="24"/>
          <w:szCs w:val="24"/>
        </w:rPr>
        <w:t>Форма 1</w:t>
      </w:r>
    </w:p>
    <w:p w14:paraId="04AE2710" w14:textId="77777777" w:rsidR="000E540D" w:rsidRPr="00615C03" w:rsidRDefault="000E540D" w:rsidP="002502C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81D49C3" w14:textId="77777777" w:rsidR="002502C1" w:rsidRDefault="002502C1" w:rsidP="002502C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15C03">
        <w:rPr>
          <w:rFonts w:ascii="Times New Roman" w:hAnsi="Times New Roman"/>
          <w:b/>
          <w:sz w:val="24"/>
          <w:szCs w:val="24"/>
        </w:rPr>
        <w:t>Количество обратившихся (обучающихся, родителей, специалистов) за психологической помощью к педагог</w:t>
      </w:r>
      <w:r w:rsidR="00C1397C" w:rsidRPr="00615C03">
        <w:rPr>
          <w:rFonts w:ascii="Times New Roman" w:hAnsi="Times New Roman"/>
          <w:b/>
          <w:sz w:val="24"/>
          <w:szCs w:val="24"/>
        </w:rPr>
        <w:t>у</w:t>
      </w:r>
      <w:r w:rsidRPr="00615C03">
        <w:rPr>
          <w:rFonts w:ascii="Times New Roman" w:hAnsi="Times New Roman"/>
          <w:b/>
          <w:sz w:val="24"/>
          <w:szCs w:val="24"/>
        </w:rPr>
        <w:t>-психолог</w:t>
      </w:r>
      <w:r w:rsidR="00C1397C" w:rsidRPr="00615C03">
        <w:rPr>
          <w:rFonts w:ascii="Times New Roman" w:hAnsi="Times New Roman"/>
          <w:b/>
          <w:sz w:val="24"/>
          <w:szCs w:val="24"/>
        </w:rPr>
        <w:t>у</w:t>
      </w:r>
      <w:r w:rsidRPr="00615C03">
        <w:rPr>
          <w:rFonts w:ascii="Times New Roman" w:hAnsi="Times New Roman"/>
          <w:b/>
          <w:sz w:val="24"/>
          <w:szCs w:val="24"/>
        </w:rPr>
        <w:t xml:space="preserve"> </w:t>
      </w:r>
    </w:p>
    <w:p w14:paraId="06A3731E" w14:textId="77777777" w:rsidR="00615C03" w:rsidRDefault="00615C03" w:rsidP="002502C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783FEFE" w14:textId="77777777" w:rsidR="00615C03" w:rsidRPr="00615C03" w:rsidRDefault="00615C03" w:rsidP="002502C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3614"/>
        <w:gridCol w:w="3487"/>
        <w:gridCol w:w="5105"/>
      </w:tblGrid>
      <w:tr w:rsidR="002502C1" w:rsidRPr="00615C03" w14:paraId="28D03F0D" w14:textId="77777777" w:rsidTr="000E540D">
        <w:trPr>
          <w:trHeight w:val="339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3FD9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Численность обратившихся за год</w:t>
            </w:r>
          </w:p>
        </w:tc>
      </w:tr>
      <w:tr w:rsidR="002502C1" w:rsidRPr="00615C03" w14:paraId="16250E98" w14:textId="77777777" w:rsidTr="000E540D">
        <w:trPr>
          <w:trHeight w:val="352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99AE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всего человек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9EBF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</w:p>
          <w:p w14:paraId="12E1ECDE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AE36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из них родителей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EB83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 xml:space="preserve">из них специалистов </w:t>
            </w:r>
          </w:p>
          <w:p w14:paraId="380AECA4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(за методической помощью, профессиональной поддержкой)</w:t>
            </w:r>
          </w:p>
        </w:tc>
      </w:tr>
      <w:tr w:rsidR="002502C1" w:rsidRPr="00615C03" w14:paraId="3AEC104D" w14:textId="77777777" w:rsidTr="000E540D">
        <w:trPr>
          <w:trHeight w:val="15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ADD8" w14:textId="77777777" w:rsidR="002502C1" w:rsidRPr="00615C03" w:rsidRDefault="003037AA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12</w:t>
            </w:r>
            <w:r w:rsidR="00A15D38" w:rsidRPr="00615C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FC07" w14:textId="77777777" w:rsidR="002502C1" w:rsidRPr="00615C03" w:rsidRDefault="003037AA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12</w:t>
            </w:r>
            <w:r w:rsidR="00A15D38" w:rsidRPr="00615C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7A19" w14:textId="77777777" w:rsidR="002502C1" w:rsidRPr="00615C03" w:rsidRDefault="003037AA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2</w:t>
            </w:r>
            <w:r w:rsidR="00A15D38" w:rsidRPr="00615C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FE1A" w14:textId="77777777" w:rsidR="002502C1" w:rsidRPr="00615C03" w:rsidRDefault="00A15D38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0D3A202F" w14:textId="77777777" w:rsidR="002502C1" w:rsidRDefault="002502C1" w:rsidP="002502C1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09F1661F" w14:textId="77777777" w:rsidR="00615C03" w:rsidRDefault="00615C03" w:rsidP="002502C1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0CE76BD6" w14:textId="77777777" w:rsidR="00615C03" w:rsidRDefault="00615C03" w:rsidP="002502C1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2520A98A" w14:textId="77777777" w:rsidR="00615C03" w:rsidRDefault="00615C03" w:rsidP="002502C1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7114E0D5" w14:textId="77777777" w:rsidR="00615C03" w:rsidRDefault="00615C03" w:rsidP="002502C1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49023314" w14:textId="77777777" w:rsidR="00615C03" w:rsidRDefault="00615C03" w:rsidP="002502C1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746E6F16" w14:textId="77777777" w:rsidR="00615C03" w:rsidRPr="00615C03" w:rsidRDefault="00615C03" w:rsidP="002502C1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4BA8A39D" w14:textId="77777777" w:rsidR="002502C1" w:rsidRPr="00615C03" w:rsidRDefault="002502C1" w:rsidP="002502C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15C03">
        <w:rPr>
          <w:rFonts w:ascii="Times New Roman" w:hAnsi="Times New Roman"/>
          <w:sz w:val="24"/>
          <w:szCs w:val="24"/>
        </w:rPr>
        <w:t>Форма 2</w:t>
      </w:r>
    </w:p>
    <w:p w14:paraId="1F99AB5C" w14:textId="77777777" w:rsidR="002502C1" w:rsidRDefault="002502C1" w:rsidP="002502C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15C03">
        <w:rPr>
          <w:rFonts w:ascii="Times New Roman" w:hAnsi="Times New Roman"/>
          <w:b/>
          <w:sz w:val="24"/>
          <w:szCs w:val="24"/>
        </w:rPr>
        <w:t>Виды и количество услуг, оказанных  педагогами-психологами обратившимся за психологической помощью</w:t>
      </w:r>
    </w:p>
    <w:p w14:paraId="654F9C6C" w14:textId="77777777" w:rsidR="00615C03" w:rsidRDefault="00615C03" w:rsidP="002502C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A30B752" w14:textId="77777777" w:rsidR="00615C03" w:rsidRPr="00615C03" w:rsidRDefault="00615C03" w:rsidP="002502C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53"/>
        <w:gridCol w:w="1983"/>
        <w:gridCol w:w="2126"/>
        <w:gridCol w:w="2551"/>
        <w:gridCol w:w="2127"/>
        <w:gridCol w:w="1701"/>
      </w:tblGrid>
      <w:tr w:rsidR="002502C1" w:rsidRPr="00615C03" w14:paraId="0C320322" w14:textId="77777777" w:rsidTr="000E540D">
        <w:trPr>
          <w:trHeight w:val="29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A7B1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Категории клиентов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2883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Виды услуг, количество услуг</w:t>
            </w:r>
          </w:p>
        </w:tc>
      </w:tr>
      <w:tr w:rsidR="002502C1" w:rsidRPr="00615C03" w14:paraId="369A2810" w14:textId="77777777" w:rsidTr="000E540D">
        <w:trPr>
          <w:trHeight w:val="56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E526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CCAD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FC04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Диагностирование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DFE7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481A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Психопрофилактическая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0D94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8B41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Общее количество услуг</w:t>
            </w:r>
          </w:p>
        </w:tc>
      </w:tr>
      <w:tr w:rsidR="002502C1" w:rsidRPr="00615C03" w14:paraId="159F0FB7" w14:textId="77777777" w:rsidTr="000E540D">
        <w:trPr>
          <w:trHeight w:val="6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B392" w14:textId="77777777" w:rsidR="002502C1" w:rsidRPr="00615C03" w:rsidRDefault="0068289B" w:rsidP="00682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1. О</w:t>
            </w:r>
            <w:r w:rsidR="002502C1" w:rsidRPr="00615C03">
              <w:rPr>
                <w:rFonts w:ascii="Times New Roman" w:hAnsi="Times New Roman"/>
                <w:sz w:val="24"/>
                <w:szCs w:val="24"/>
              </w:rPr>
              <w:t>бучающиеся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C600" w14:textId="77777777" w:rsidR="002502C1" w:rsidRPr="00615C03" w:rsidRDefault="00A15D38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BF4D" w14:textId="77777777" w:rsidR="002502C1" w:rsidRPr="00615C03" w:rsidRDefault="000E540D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A385" w14:textId="77777777" w:rsidR="002502C1" w:rsidRPr="00615C03" w:rsidRDefault="00A15D38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0825" w14:textId="77777777" w:rsidR="002502C1" w:rsidRPr="00615C03" w:rsidRDefault="000E540D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2</w:t>
            </w:r>
            <w:r w:rsidR="00A15D38" w:rsidRPr="00615C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63AF" w14:textId="77777777" w:rsidR="002502C1" w:rsidRPr="00615C03" w:rsidRDefault="000E540D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4</w:t>
            </w:r>
            <w:r w:rsidR="00A15D38" w:rsidRPr="00615C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0E2A" w14:textId="77777777" w:rsidR="002502C1" w:rsidRPr="00615C03" w:rsidRDefault="00A15D38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2502C1" w:rsidRPr="00615C03" w14:paraId="1BA8909F" w14:textId="77777777" w:rsidTr="000E540D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AAA3" w14:textId="77777777" w:rsidR="002502C1" w:rsidRPr="00615C03" w:rsidRDefault="002502C1" w:rsidP="00682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2. Родители</w:t>
            </w:r>
          </w:p>
          <w:p w14:paraId="09E0E9D0" w14:textId="77777777" w:rsidR="002502C1" w:rsidRPr="00615C03" w:rsidRDefault="002502C1" w:rsidP="00682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85B1" w14:textId="77777777" w:rsidR="002502C1" w:rsidRPr="00615C03" w:rsidRDefault="00A15D38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8276" w14:textId="77777777" w:rsidR="002502C1" w:rsidRPr="00615C03" w:rsidRDefault="00A15D38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B453" w14:textId="77777777" w:rsidR="002502C1" w:rsidRPr="00615C03" w:rsidRDefault="00A15D38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8441" w14:textId="77777777" w:rsidR="002502C1" w:rsidRPr="00615C03" w:rsidRDefault="000E540D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A2FC" w14:textId="77777777" w:rsidR="002502C1" w:rsidRPr="00615C03" w:rsidRDefault="000E540D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4</w:t>
            </w:r>
            <w:r w:rsidR="002502C1" w:rsidRPr="00615C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A34" w14:textId="77777777" w:rsidR="002502C1" w:rsidRPr="00615C03" w:rsidRDefault="00A15D38" w:rsidP="000E5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2502C1" w:rsidRPr="00615C03" w14:paraId="2F7547F2" w14:textId="77777777" w:rsidTr="000E540D">
        <w:trPr>
          <w:trHeight w:val="3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F489" w14:textId="77777777" w:rsidR="002502C1" w:rsidRPr="00615C03" w:rsidRDefault="002502C1" w:rsidP="00682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3. Специалисты</w:t>
            </w:r>
          </w:p>
          <w:p w14:paraId="0171FE45" w14:textId="77777777" w:rsidR="002502C1" w:rsidRPr="00615C03" w:rsidRDefault="002502C1" w:rsidP="00682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5005" w14:textId="77777777" w:rsidR="002502C1" w:rsidRPr="00615C03" w:rsidRDefault="000E540D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9713" w14:textId="77777777" w:rsidR="002502C1" w:rsidRPr="00615C03" w:rsidRDefault="000E540D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8F48" w14:textId="77777777" w:rsidR="002502C1" w:rsidRPr="00615C03" w:rsidRDefault="000E540D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710B" w14:textId="77777777" w:rsidR="002502C1" w:rsidRPr="00615C03" w:rsidRDefault="00A15D38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97D0" w14:textId="77777777" w:rsidR="002502C1" w:rsidRPr="00615C03" w:rsidRDefault="0041501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</w:t>
            </w:r>
            <w:r w:rsidR="00A15D38" w:rsidRPr="00615C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C6E" w14:textId="77777777" w:rsidR="002502C1" w:rsidRPr="00615C03" w:rsidRDefault="00A15D38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14:paraId="4155DC8A" w14:textId="77777777" w:rsidR="002502C1" w:rsidRPr="00615C03" w:rsidRDefault="002502C1" w:rsidP="002502C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15FA7ADE" w14:textId="77777777" w:rsidR="00615C03" w:rsidRDefault="00615C03" w:rsidP="002502C1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14:paraId="45485D3B" w14:textId="77777777" w:rsidR="00615C03" w:rsidRDefault="00615C03" w:rsidP="002502C1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14:paraId="042D7E53" w14:textId="77777777" w:rsidR="00615C03" w:rsidRDefault="00615C03" w:rsidP="002502C1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14:paraId="6053DA1E" w14:textId="77777777" w:rsidR="00615C03" w:rsidRDefault="00615C03" w:rsidP="002502C1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14:paraId="0BE391EF" w14:textId="77777777" w:rsidR="002502C1" w:rsidRPr="00615C03" w:rsidRDefault="002502C1" w:rsidP="002502C1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615C03">
        <w:rPr>
          <w:rFonts w:ascii="Times New Roman" w:hAnsi="Times New Roman"/>
          <w:sz w:val="24"/>
          <w:szCs w:val="24"/>
        </w:rPr>
        <w:lastRenderedPageBreak/>
        <w:t>Форма 3</w:t>
      </w:r>
    </w:p>
    <w:p w14:paraId="346239EB" w14:textId="77777777" w:rsidR="002502C1" w:rsidRDefault="002502C1" w:rsidP="002502C1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15C03">
        <w:rPr>
          <w:rFonts w:ascii="Times New Roman" w:hAnsi="Times New Roman"/>
          <w:b/>
          <w:sz w:val="24"/>
          <w:szCs w:val="24"/>
        </w:rPr>
        <w:t>Организация работы педагогов-психологов с детьми (обучающимися) группы риска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086"/>
        <w:gridCol w:w="3671"/>
        <w:gridCol w:w="2087"/>
        <w:gridCol w:w="2273"/>
        <w:gridCol w:w="2977"/>
      </w:tblGrid>
      <w:tr w:rsidR="002502C1" w:rsidRPr="00615C03" w14:paraId="6821F9F2" w14:textId="77777777" w:rsidTr="00615C03">
        <w:trPr>
          <w:trHeight w:val="1682"/>
        </w:trPr>
        <w:tc>
          <w:tcPr>
            <w:tcW w:w="615" w:type="dxa"/>
            <w:vAlign w:val="center"/>
          </w:tcPr>
          <w:p w14:paraId="3754B9C6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86" w:type="dxa"/>
            <w:vAlign w:val="center"/>
          </w:tcPr>
          <w:p w14:paraId="4867ACC2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Контингент</w:t>
            </w:r>
          </w:p>
        </w:tc>
        <w:tc>
          <w:tcPr>
            <w:tcW w:w="3671" w:type="dxa"/>
            <w:vAlign w:val="center"/>
          </w:tcPr>
          <w:p w14:paraId="4C5B616C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Название программы (разработанная или авторская). (Цель, автор, где утверждена, кем рекомендована, где опубликована, рецензирована). Не более 3-х</w:t>
            </w:r>
          </w:p>
        </w:tc>
        <w:tc>
          <w:tcPr>
            <w:tcW w:w="2087" w:type="dxa"/>
            <w:vAlign w:val="center"/>
          </w:tcPr>
          <w:p w14:paraId="68B548FE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 xml:space="preserve">Формы  </w:t>
            </w:r>
          </w:p>
          <w:p w14:paraId="0DBE3389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273" w:type="dxa"/>
            <w:vAlign w:val="center"/>
          </w:tcPr>
          <w:p w14:paraId="54CBBA87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Примеры мероприятий (не более 3-х)</w:t>
            </w:r>
          </w:p>
        </w:tc>
        <w:tc>
          <w:tcPr>
            <w:tcW w:w="2977" w:type="dxa"/>
            <w:vAlign w:val="center"/>
          </w:tcPr>
          <w:p w14:paraId="26BFA9E2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</w:p>
          <w:p w14:paraId="21E4F89A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подростков, принимавших участие в мероприятиях</w:t>
            </w:r>
          </w:p>
        </w:tc>
      </w:tr>
      <w:tr w:rsidR="002502C1" w:rsidRPr="00615C03" w14:paraId="167EA400" w14:textId="77777777" w:rsidTr="00615C03">
        <w:tc>
          <w:tcPr>
            <w:tcW w:w="615" w:type="dxa"/>
          </w:tcPr>
          <w:p w14:paraId="7A7E961F" w14:textId="77777777" w:rsidR="002502C1" w:rsidRPr="00615C03" w:rsidRDefault="002502C1" w:rsidP="002502C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55221F7" w14:textId="77777777" w:rsidR="002502C1" w:rsidRPr="00615C03" w:rsidRDefault="002502C1" w:rsidP="0041501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 xml:space="preserve">Организация работы с </w:t>
            </w:r>
            <w:r w:rsidR="00415011" w:rsidRPr="00615C03">
              <w:rPr>
                <w:rFonts w:ascii="Times New Roman" w:hAnsi="Times New Roman"/>
                <w:sz w:val="24"/>
                <w:szCs w:val="24"/>
              </w:rPr>
              <w:t xml:space="preserve">обучающими </w:t>
            </w:r>
            <w:r w:rsidRPr="00615C03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3671" w:type="dxa"/>
          </w:tcPr>
          <w:p w14:paraId="1AEDE091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 xml:space="preserve">План работы с педагогически запущенными детьми, которые состоят на учете в </w:t>
            </w:r>
            <w:r w:rsidR="00415011" w:rsidRPr="00615C03">
              <w:rPr>
                <w:rFonts w:ascii="Times New Roman" w:hAnsi="Times New Roman"/>
                <w:sz w:val="24"/>
                <w:szCs w:val="24"/>
              </w:rPr>
              <w:t>колледже</w:t>
            </w:r>
            <w:r w:rsidRPr="00615C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CCDA5E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План работы совместной с инспектором ОДН;</w:t>
            </w:r>
          </w:p>
          <w:p w14:paraId="77E20AC2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по организации работы с детьми группы риска. </w:t>
            </w:r>
          </w:p>
        </w:tc>
        <w:tc>
          <w:tcPr>
            <w:tcW w:w="2087" w:type="dxa"/>
          </w:tcPr>
          <w:p w14:paraId="35C3A0AD" w14:textId="77777777" w:rsidR="002502C1" w:rsidRPr="00615C03" w:rsidRDefault="002502C1" w:rsidP="004150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Организация кружковой и секционной деятельности, проведение дней правовых знаний, классных часов, спортивных мероприятий, консультации</w:t>
            </w:r>
            <w:r w:rsidR="00415011" w:rsidRPr="00615C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14:paraId="2CF7CB6A" w14:textId="77777777" w:rsidR="002502C1" w:rsidRPr="00615C03" w:rsidRDefault="002502C1" w:rsidP="002502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15C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Анализ зафиксированных нарушений дисциплины;</w:t>
            </w:r>
          </w:p>
          <w:p w14:paraId="39436EAF" w14:textId="77777777" w:rsidR="002502C1" w:rsidRPr="00615C03" w:rsidRDefault="002502C1" w:rsidP="002502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15C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Беседы с родителями обучающегося;</w:t>
            </w:r>
          </w:p>
          <w:p w14:paraId="6AFA0CDC" w14:textId="77777777" w:rsidR="002502C1" w:rsidRPr="00615C03" w:rsidRDefault="002502C1" w:rsidP="002502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15C0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Социометрические исследования</w:t>
            </w:r>
          </w:p>
          <w:p w14:paraId="15CC333C" w14:textId="77777777" w:rsidR="002502C1" w:rsidRPr="00615C03" w:rsidRDefault="002502C1" w:rsidP="002502C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</w:t>
            </w:r>
          </w:p>
        </w:tc>
        <w:tc>
          <w:tcPr>
            <w:tcW w:w="2977" w:type="dxa"/>
          </w:tcPr>
          <w:p w14:paraId="55D63A12" w14:textId="77777777" w:rsidR="002502C1" w:rsidRPr="00615C03" w:rsidRDefault="00A15D38" w:rsidP="000E540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502C1" w:rsidRPr="00615C03" w14:paraId="7C4DA377" w14:textId="77777777" w:rsidTr="00615C03">
        <w:tc>
          <w:tcPr>
            <w:tcW w:w="615" w:type="dxa"/>
          </w:tcPr>
          <w:p w14:paraId="13665737" w14:textId="77777777" w:rsidR="002502C1" w:rsidRPr="00615C03" w:rsidRDefault="002502C1" w:rsidP="002502C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82C89D5" w14:textId="77777777" w:rsidR="002502C1" w:rsidRPr="00615C03" w:rsidRDefault="002502C1" w:rsidP="002502C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Организация работы с детьми, состоящими на учете в КДН/ОДН/</w:t>
            </w:r>
          </w:p>
        </w:tc>
        <w:tc>
          <w:tcPr>
            <w:tcW w:w="3671" w:type="dxa"/>
          </w:tcPr>
          <w:p w14:paraId="3FB09AB4" w14:textId="77777777" w:rsidR="002502C1" w:rsidRPr="00615C03" w:rsidRDefault="00D64915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087" w:type="dxa"/>
          </w:tcPr>
          <w:p w14:paraId="752BBB90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9C76ACA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589B60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502C1" w:rsidRPr="00615C03" w14:paraId="5FB98005" w14:textId="77777777" w:rsidTr="00615C03">
        <w:tc>
          <w:tcPr>
            <w:tcW w:w="615" w:type="dxa"/>
          </w:tcPr>
          <w:p w14:paraId="4984F428" w14:textId="77777777" w:rsidR="002502C1" w:rsidRPr="00615C03" w:rsidRDefault="002502C1" w:rsidP="002502C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C9779FA" w14:textId="77777777" w:rsidR="002502C1" w:rsidRPr="00615C03" w:rsidRDefault="002502C1" w:rsidP="002502C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Организация работы с детьми, состоящими на учете в наркологическом диспансере (отделениях)</w:t>
            </w:r>
          </w:p>
        </w:tc>
        <w:tc>
          <w:tcPr>
            <w:tcW w:w="3671" w:type="dxa"/>
          </w:tcPr>
          <w:p w14:paraId="2A2F1E53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15C03">
              <w:rPr>
                <w:rFonts w:ascii="Times New Roman" w:hAnsi="Times New Roman"/>
                <w:b/>
                <w:sz w:val="24"/>
                <w:szCs w:val="24"/>
              </w:rPr>
              <w:t xml:space="preserve">Отсутствуют </w:t>
            </w:r>
          </w:p>
        </w:tc>
        <w:tc>
          <w:tcPr>
            <w:tcW w:w="2087" w:type="dxa"/>
          </w:tcPr>
          <w:p w14:paraId="6CAB19F6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B0FDAF7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502573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02C1" w:rsidRPr="00615C03" w14:paraId="444F8935" w14:textId="77777777" w:rsidTr="00615C03">
        <w:tc>
          <w:tcPr>
            <w:tcW w:w="615" w:type="dxa"/>
          </w:tcPr>
          <w:p w14:paraId="6A713873" w14:textId="77777777" w:rsidR="002502C1" w:rsidRPr="00615C03" w:rsidRDefault="002502C1" w:rsidP="002502C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48F7E8E" w14:textId="77777777" w:rsidR="002502C1" w:rsidRPr="00615C03" w:rsidRDefault="002502C1" w:rsidP="002502C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Организация работы с ситуацией критического инцидента</w:t>
            </w:r>
          </w:p>
        </w:tc>
        <w:tc>
          <w:tcPr>
            <w:tcW w:w="3671" w:type="dxa"/>
          </w:tcPr>
          <w:p w14:paraId="5FF6BAD7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План (модель) работы специалистов образовательного учреждения    </w:t>
            </w:r>
            <w:r w:rsidRPr="00615C0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критическим инцидентом</w:t>
            </w:r>
            <w:r w:rsidRPr="00615C0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15C0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87" w:type="dxa"/>
          </w:tcPr>
          <w:p w14:paraId="176ABF39" w14:textId="77777777" w:rsidR="002502C1" w:rsidRPr="00615C03" w:rsidRDefault="002502C1" w:rsidP="004150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ситуации, беседа по форме вопрос-ответ, диалог, анализ, диагностика п</w:t>
            </w:r>
            <w:r w:rsidR="00415011" w:rsidRPr="0061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1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415011" w:rsidRPr="0061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1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состояния</w:t>
            </w:r>
          </w:p>
        </w:tc>
        <w:tc>
          <w:tcPr>
            <w:tcW w:w="2273" w:type="dxa"/>
          </w:tcPr>
          <w:p w14:paraId="75369D82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безотлагательность;</w:t>
            </w:r>
            <w:r w:rsidRPr="00615C0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15C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приближенность к месту событий;</w:t>
            </w:r>
            <w:r w:rsidRPr="00615C0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15C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ожидание, что нормальное состояние восстановится;</w:t>
            </w:r>
            <w:r w:rsidRPr="00615C0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15C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единство и простота психологического воздействия. </w:t>
            </w:r>
          </w:p>
        </w:tc>
        <w:tc>
          <w:tcPr>
            <w:tcW w:w="2977" w:type="dxa"/>
          </w:tcPr>
          <w:p w14:paraId="4B458015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02C1" w:rsidRPr="00615C03" w14:paraId="23F9334E" w14:textId="77777777" w:rsidTr="00615C03">
        <w:tc>
          <w:tcPr>
            <w:tcW w:w="11732" w:type="dxa"/>
            <w:gridSpan w:val="5"/>
          </w:tcPr>
          <w:p w14:paraId="3A4F9F74" w14:textId="77777777" w:rsidR="002502C1" w:rsidRPr="00615C03" w:rsidRDefault="002502C1" w:rsidP="00250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977" w:type="dxa"/>
          </w:tcPr>
          <w:p w14:paraId="1BA4FFE2" w14:textId="77777777" w:rsidR="002502C1" w:rsidRPr="00615C03" w:rsidRDefault="00A15D38" w:rsidP="00C70E9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</w:tbl>
    <w:p w14:paraId="2A3205A3" w14:textId="77777777" w:rsidR="00415011" w:rsidRPr="00615C03" w:rsidRDefault="00415011" w:rsidP="00250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0F10EF" w14:textId="77777777" w:rsidR="002502C1" w:rsidRPr="00615C03" w:rsidRDefault="002502C1" w:rsidP="00250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5C03">
        <w:rPr>
          <w:rFonts w:ascii="Times New Roman" w:hAnsi="Times New Roman"/>
          <w:sz w:val="24"/>
          <w:szCs w:val="24"/>
        </w:rPr>
        <w:t>Повышение квалификации специалистов</w:t>
      </w:r>
    </w:p>
    <w:p w14:paraId="49098F0B" w14:textId="77777777" w:rsidR="00615C03" w:rsidRDefault="00615C03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C17A42" w14:textId="77777777" w:rsidR="002502C1" w:rsidRPr="00615C03" w:rsidRDefault="002502C1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5C03">
        <w:rPr>
          <w:rFonts w:ascii="Times New Roman" w:hAnsi="Times New Roman"/>
          <w:sz w:val="24"/>
          <w:szCs w:val="24"/>
        </w:rPr>
        <w:t>Форма 4</w:t>
      </w:r>
    </w:p>
    <w:p w14:paraId="2F7BE09D" w14:textId="77777777" w:rsidR="002502C1" w:rsidRPr="00615C03" w:rsidRDefault="002502C1" w:rsidP="00250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03">
        <w:rPr>
          <w:rFonts w:ascii="Times New Roman" w:hAnsi="Times New Roman"/>
          <w:b/>
          <w:sz w:val="24"/>
          <w:szCs w:val="24"/>
        </w:rPr>
        <w:t>Участие в курсах повышения квалификации</w:t>
      </w:r>
    </w:p>
    <w:p w14:paraId="3E64A813" w14:textId="77777777" w:rsidR="002502C1" w:rsidRPr="00615C03" w:rsidRDefault="002502C1" w:rsidP="00250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0ADDB" w14:textId="77777777" w:rsidR="002502C1" w:rsidRPr="00615C03" w:rsidRDefault="002502C1" w:rsidP="002502C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15C03">
        <w:rPr>
          <w:rFonts w:ascii="Times New Roman" w:hAnsi="Times New Roman"/>
          <w:sz w:val="24"/>
          <w:szCs w:val="24"/>
        </w:rPr>
        <w:t xml:space="preserve">Анализ и планирование деятельности, прохождение курсов повышения квалификации, анализ научной и практической литературы для подбора инструментария, разработки развивающих и коррекционных программ, участие в научно-практических семинарах и конференциях, супервизорство, посещение совещаний и методических объединений. </w:t>
      </w:r>
    </w:p>
    <w:tbl>
      <w:tblPr>
        <w:tblW w:w="145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12"/>
        <w:gridCol w:w="10350"/>
      </w:tblGrid>
      <w:tr w:rsidR="002502C1" w:rsidRPr="00615C03" w14:paraId="30EB6AFF" w14:textId="77777777" w:rsidTr="000E540D">
        <w:tc>
          <w:tcPr>
            <w:tcW w:w="900" w:type="dxa"/>
          </w:tcPr>
          <w:p w14:paraId="676A72F0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2" w:type="dxa"/>
          </w:tcPr>
          <w:p w14:paraId="79C84CDB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Ф.И.О. педагогов-психологов</w:t>
            </w:r>
          </w:p>
        </w:tc>
        <w:tc>
          <w:tcPr>
            <w:tcW w:w="10350" w:type="dxa"/>
          </w:tcPr>
          <w:p w14:paraId="14396E70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14:paraId="7A4E8258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(Краткосрочное повышение квалификации, стажировка, участие в длительных обучающих программах)</w:t>
            </w:r>
          </w:p>
        </w:tc>
      </w:tr>
      <w:tr w:rsidR="002502C1" w:rsidRPr="00615C03" w14:paraId="133F9216" w14:textId="77777777" w:rsidTr="000E540D">
        <w:tc>
          <w:tcPr>
            <w:tcW w:w="900" w:type="dxa"/>
          </w:tcPr>
          <w:p w14:paraId="52748A62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2" w:type="dxa"/>
          </w:tcPr>
          <w:p w14:paraId="5BEDB1F5" w14:textId="77777777" w:rsidR="002502C1" w:rsidRPr="00615C03" w:rsidRDefault="003037AA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Карамурзаева Эльмира Биярслановна</w:t>
            </w:r>
          </w:p>
        </w:tc>
        <w:tc>
          <w:tcPr>
            <w:tcW w:w="10350" w:type="dxa"/>
          </w:tcPr>
          <w:p w14:paraId="48D0F479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</w:tbl>
    <w:p w14:paraId="08D41E74" w14:textId="77777777" w:rsidR="002502C1" w:rsidRDefault="002502C1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0EE0E" w14:textId="77777777" w:rsidR="00615C03" w:rsidRDefault="00615C03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D9657A" w14:textId="77777777" w:rsidR="00615C03" w:rsidRPr="00615C03" w:rsidRDefault="00615C03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16E3B8" w14:textId="77777777" w:rsidR="002502C1" w:rsidRPr="00615C03" w:rsidRDefault="002502C1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5C03">
        <w:rPr>
          <w:rFonts w:ascii="Times New Roman" w:hAnsi="Times New Roman"/>
          <w:sz w:val="24"/>
          <w:szCs w:val="24"/>
        </w:rPr>
        <w:t>Форма 5</w:t>
      </w:r>
    </w:p>
    <w:p w14:paraId="102AE0FD" w14:textId="77777777" w:rsidR="002502C1" w:rsidRDefault="002502C1" w:rsidP="00250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03">
        <w:rPr>
          <w:rFonts w:ascii="Times New Roman" w:hAnsi="Times New Roman"/>
          <w:b/>
          <w:sz w:val="24"/>
          <w:szCs w:val="24"/>
        </w:rPr>
        <w:t>Участие в конференциях, семинарах, творческих мероприятиях</w:t>
      </w:r>
    </w:p>
    <w:p w14:paraId="580606E7" w14:textId="77777777" w:rsidR="00615C03" w:rsidRPr="00615C03" w:rsidRDefault="00615C03" w:rsidP="00250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2516"/>
        <w:gridCol w:w="7152"/>
        <w:gridCol w:w="4343"/>
      </w:tblGrid>
      <w:tr w:rsidR="002502C1" w:rsidRPr="00615C03" w14:paraId="34E64CC3" w14:textId="77777777" w:rsidTr="006A6BEB">
        <w:tc>
          <w:tcPr>
            <w:tcW w:w="412" w:type="pct"/>
          </w:tcPr>
          <w:p w14:paraId="7A43A036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№</w:t>
            </w:r>
          </w:p>
          <w:p w14:paraId="0F661EB9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п/п</w:t>
            </w:r>
          </w:p>
        </w:tc>
        <w:tc>
          <w:tcPr>
            <w:tcW w:w="824" w:type="pct"/>
          </w:tcPr>
          <w:p w14:paraId="5BB55049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  <w:t>Ф.И.О. педагогов-психологов</w:t>
            </w:r>
          </w:p>
          <w:p w14:paraId="55D5D962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14:paraId="08016EC7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  <w:t>Название конференци</w:t>
            </w:r>
            <w:r w:rsidRPr="00615C03">
              <w:rPr>
                <w:rFonts w:ascii="Times New Roman" w:hAnsi="Times New Roman"/>
                <w:b/>
                <w:bCs/>
                <w:sz w:val="24"/>
                <w:szCs w:val="24"/>
              </w:rPr>
              <w:t>и, съезда, семинара, круглого стола и т.п.</w:t>
            </w:r>
          </w:p>
        </w:tc>
        <w:tc>
          <w:tcPr>
            <w:tcW w:w="1422" w:type="pct"/>
          </w:tcPr>
          <w:p w14:paraId="3A038A88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  <w:t>Форма участия (член оргкомитета; выступление на пленарном заседании; руководство секцией; сообщение на секции, заочное, участие в дискусии и т.д.)</w:t>
            </w:r>
          </w:p>
        </w:tc>
      </w:tr>
      <w:tr w:rsidR="002502C1" w:rsidRPr="00615C03" w14:paraId="2E806515" w14:textId="77777777" w:rsidTr="006A6BEB">
        <w:tc>
          <w:tcPr>
            <w:tcW w:w="412" w:type="pct"/>
          </w:tcPr>
          <w:p w14:paraId="021BA804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24" w:type="pct"/>
          </w:tcPr>
          <w:p w14:paraId="7A094664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2342" w:type="pct"/>
          </w:tcPr>
          <w:p w14:paraId="50DE5939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1. Участие в конференциях, семинарах и т.д.</w:t>
            </w:r>
          </w:p>
        </w:tc>
        <w:tc>
          <w:tcPr>
            <w:tcW w:w="1422" w:type="pct"/>
          </w:tcPr>
          <w:p w14:paraId="7D11CA07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</w:p>
        </w:tc>
      </w:tr>
      <w:tr w:rsidR="002502C1" w:rsidRPr="00615C03" w14:paraId="69B5E181" w14:textId="77777777" w:rsidTr="006A6BEB">
        <w:tc>
          <w:tcPr>
            <w:tcW w:w="412" w:type="pct"/>
          </w:tcPr>
          <w:p w14:paraId="0EB297E5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824" w:type="pct"/>
          </w:tcPr>
          <w:p w14:paraId="7479E7AE" w14:textId="77777777" w:rsidR="002502C1" w:rsidRPr="00615C03" w:rsidRDefault="003037AA" w:rsidP="00250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Карамурзаева Эльмира Биярслановна</w:t>
            </w:r>
          </w:p>
        </w:tc>
        <w:tc>
          <w:tcPr>
            <w:tcW w:w="2342" w:type="pct"/>
          </w:tcPr>
          <w:p w14:paraId="03BA06F6" w14:textId="77777777" w:rsidR="00415011" w:rsidRPr="00615C03" w:rsidRDefault="00415011" w:rsidP="0041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ГБПОУ РД ППК имени З.Н.Батырмурзаева </w:t>
            </w:r>
          </w:p>
          <w:p w14:paraId="12A9AB84" w14:textId="77777777" w:rsidR="00415011" w:rsidRPr="00615C03" w:rsidRDefault="00415011" w:rsidP="0041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с между</w:t>
            </w:r>
            <w:r w:rsidR="00A15D38" w:rsidRPr="00615C03">
              <w:rPr>
                <w:rFonts w:ascii="Times New Roman" w:hAnsi="Times New Roman"/>
                <w:sz w:val="24"/>
                <w:szCs w:val="24"/>
              </w:rPr>
              <w:t>народным участием на тему: «Сопровождение подростков и молодых людей с РАС организационные аспекты и технологии</w:t>
            </w:r>
            <w:r w:rsidRPr="00615C0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2259783" w14:textId="77777777" w:rsidR="002502C1" w:rsidRPr="00615C03" w:rsidRDefault="002502C1" w:rsidP="00415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pct"/>
          </w:tcPr>
          <w:p w14:paraId="473224AD" w14:textId="77777777" w:rsidR="002502C1" w:rsidRPr="00615C03" w:rsidRDefault="00415011" w:rsidP="00250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выступление на пленарном заседании</w:t>
            </w:r>
            <w:r w:rsidR="00A15D38" w:rsidRPr="00615C03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и участие</w:t>
            </w:r>
            <w:r w:rsidR="002B2DF4" w:rsidRPr="00615C03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в  Российском </w:t>
            </w:r>
            <w:r w:rsidR="00A15D38" w:rsidRPr="00615C03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</w:t>
            </w:r>
            <w:r w:rsidR="002B2DF4" w:rsidRPr="00615C03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онлайн – семинаре </w:t>
            </w:r>
          </w:p>
        </w:tc>
      </w:tr>
      <w:tr w:rsidR="002502C1" w:rsidRPr="00615C03" w14:paraId="59023EA4" w14:textId="77777777" w:rsidTr="006A6BEB">
        <w:trPr>
          <w:trHeight w:val="290"/>
        </w:trPr>
        <w:tc>
          <w:tcPr>
            <w:tcW w:w="412" w:type="pct"/>
          </w:tcPr>
          <w:p w14:paraId="0198F7D8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24" w:type="pct"/>
          </w:tcPr>
          <w:p w14:paraId="6468D51C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2342" w:type="pct"/>
          </w:tcPr>
          <w:p w14:paraId="24C4837E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2. Участие в заседании методических объединений</w:t>
            </w:r>
          </w:p>
        </w:tc>
        <w:tc>
          <w:tcPr>
            <w:tcW w:w="1422" w:type="pct"/>
          </w:tcPr>
          <w:p w14:paraId="21F5426E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</w:p>
        </w:tc>
      </w:tr>
      <w:tr w:rsidR="002502C1" w:rsidRPr="00615C03" w14:paraId="75D47FE4" w14:textId="77777777" w:rsidTr="006A6BEB">
        <w:tc>
          <w:tcPr>
            <w:tcW w:w="412" w:type="pct"/>
          </w:tcPr>
          <w:p w14:paraId="4629FAC3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24" w:type="pct"/>
          </w:tcPr>
          <w:p w14:paraId="5385D4DE" w14:textId="77777777" w:rsidR="002502C1" w:rsidRPr="00615C03" w:rsidRDefault="003037AA" w:rsidP="00250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Карамурзаева Эльмира Биярслановна</w:t>
            </w:r>
          </w:p>
        </w:tc>
        <w:tc>
          <w:tcPr>
            <w:tcW w:w="2342" w:type="pct"/>
          </w:tcPr>
          <w:p w14:paraId="5044342B" w14:textId="77777777" w:rsidR="002502C1" w:rsidRPr="00615C03" w:rsidRDefault="00427583" w:rsidP="00427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ГБПОУ РД ППК имени Р.Гамзатова</w:t>
            </w:r>
          </w:p>
          <w:p w14:paraId="6392488F" w14:textId="77777777" w:rsidR="00427583" w:rsidRPr="00615C03" w:rsidRDefault="00427583" w:rsidP="004275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РМО преподавателей педагогики, психологии и  общественных дисциплин</w:t>
            </w:r>
          </w:p>
        </w:tc>
        <w:tc>
          <w:tcPr>
            <w:tcW w:w="1422" w:type="pct"/>
          </w:tcPr>
          <w:p w14:paraId="7DF68836" w14:textId="77777777" w:rsidR="002502C1" w:rsidRPr="00615C03" w:rsidRDefault="00427583" w:rsidP="00250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Обмен опытом</w:t>
            </w:r>
          </w:p>
        </w:tc>
      </w:tr>
    </w:tbl>
    <w:p w14:paraId="743B4CD4" w14:textId="77777777" w:rsidR="00615C03" w:rsidRDefault="00615C03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FF5CB9" w14:textId="77777777" w:rsidR="00615C03" w:rsidRDefault="00615C03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94FAD9" w14:textId="77777777" w:rsidR="00615C03" w:rsidRDefault="00615C03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684846" w14:textId="77777777" w:rsidR="002502C1" w:rsidRPr="00615C03" w:rsidRDefault="002502C1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A97F6B" w14:textId="77777777" w:rsidR="002502C1" w:rsidRPr="00615C03" w:rsidRDefault="002502C1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5C03">
        <w:rPr>
          <w:rFonts w:ascii="Times New Roman" w:hAnsi="Times New Roman"/>
          <w:sz w:val="24"/>
          <w:szCs w:val="24"/>
        </w:rPr>
        <w:t>Форма 7</w:t>
      </w:r>
    </w:p>
    <w:p w14:paraId="1A8A0B7B" w14:textId="77777777" w:rsidR="002502C1" w:rsidRPr="00615C03" w:rsidRDefault="002502C1" w:rsidP="002502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E73ED5" w14:textId="77777777" w:rsidR="002502C1" w:rsidRPr="00615C03" w:rsidRDefault="002502C1" w:rsidP="00250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03">
        <w:rPr>
          <w:rFonts w:ascii="Times New Roman" w:hAnsi="Times New Roman"/>
          <w:b/>
          <w:sz w:val="24"/>
          <w:szCs w:val="24"/>
        </w:rPr>
        <w:t>Состояние материально-технической базы образовательн</w:t>
      </w:r>
      <w:r w:rsidR="007840DA" w:rsidRPr="00615C03">
        <w:rPr>
          <w:rFonts w:ascii="Times New Roman" w:hAnsi="Times New Roman"/>
          <w:b/>
          <w:sz w:val="24"/>
          <w:szCs w:val="24"/>
        </w:rPr>
        <w:t>ого</w:t>
      </w:r>
      <w:r w:rsidRPr="00615C03"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7840DA" w:rsidRPr="00615C03">
        <w:rPr>
          <w:rFonts w:ascii="Times New Roman" w:hAnsi="Times New Roman"/>
          <w:b/>
          <w:sz w:val="24"/>
          <w:szCs w:val="24"/>
        </w:rPr>
        <w:t>я</w:t>
      </w:r>
    </w:p>
    <w:p w14:paraId="0E62405B" w14:textId="77777777" w:rsidR="002502C1" w:rsidRDefault="002502C1" w:rsidP="00250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C03">
        <w:rPr>
          <w:rFonts w:ascii="Times New Roman" w:hAnsi="Times New Roman"/>
          <w:b/>
          <w:sz w:val="24"/>
          <w:szCs w:val="24"/>
        </w:rPr>
        <w:t>(отметить количество)</w:t>
      </w:r>
    </w:p>
    <w:p w14:paraId="6A4BA7C4" w14:textId="77777777" w:rsidR="00615C03" w:rsidRPr="00615C03" w:rsidRDefault="00615C03" w:rsidP="00250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09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1996"/>
        <w:gridCol w:w="1950"/>
        <w:gridCol w:w="1865"/>
        <w:gridCol w:w="2909"/>
        <w:gridCol w:w="3481"/>
      </w:tblGrid>
      <w:tr w:rsidR="002502C1" w:rsidRPr="00615C03" w14:paraId="6E5AD51B" w14:textId="77777777" w:rsidTr="0068289B">
        <w:tc>
          <w:tcPr>
            <w:tcW w:w="2557" w:type="dxa"/>
          </w:tcPr>
          <w:p w14:paraId="736FF9B2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2041" w:type="dxa"/>
          </w:tcPr>
          <w:p w14:paraId="29CB064B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030" w:type="dxa"/>
          </w:tcPr>
          <w:p w14:paraId="6CBD42FC" w14:textId="77777777" w:rsidR="002502C1" w:rsidRPr="00615C03" w:rsidRDefault="002502C1" w:rsidP="00682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  <w:lang w:val="be-BY"/>
              </w:rPr>
              <w:t>Количество  рабочих кабинетов психолог</w:t>
            </w:r>
            <w:r w:rsidR="0068289B" w:rsidRPr="00615C03">
              <w:rPr>
                <w:rFonts w:ascii="Times New Roman" w:hAnsi="Times New Roman"/>
                <w:sz w:val="24"/>
                <w:szCs w:val="24"/>
                <w:lang w:val="be-BY"/>
              </w:rPr>
              <w:t>а</w:t>
            </w:r>
            <w:r w:rsidRPr="00615C0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каб.  </w:t>
            </w:r>
          </w:p>
        </w:tc>
        <w:tc>
          <w:tcPr>
            <w:tcW w:w="1946" w:type="dxa"/>
          </w:tcPr>
          <w:p w14:paraId="33BFB249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  <w:lang w:val="be-BY"/>
              </w:rPr>
              <w:t>Кабинетов для групповых форм работы психолога, каб.</w:t>
            </w:r>
          </w:p>
        </w:tc>
        <w:tc>
          <w:tcPr>
            <w:tcW w:w="2449" w:type="dxa"/>
          </w:tcPr>
          <w:p w14:paraId="5C27745B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Доступ к сети </w:t>
            </w:r>
            <w:r w:rsidRPr="00615C03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</w:p>
        </w:tc>
        <w:tc>
          <w:tcPr>
            <w:tcW w:w="3686" w:type="dxa"/>
          </w:tcPr>
          <w:p w14:paraId="70A7BF17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15C03">
              <w:rPr>
                <w:rFonts w:ascii="Times New Roman" w:hAnsi="Times New Roman"/>
                <w:sz w:val="24"/>
                <w:szCs w:val="24"/>
                <w:lang w:val="be-BY"/>
              </w:rPr>
              <w:t>Сайт или страница на сайте образовательного учреждения, кол-во</w:t>
            </w:r>
          </w:p>
        </w:tc>
      </w:tr>
      <w:tr w:rsidR="002502C1" w:rsidRPr="00615C03" w14:paraId="1996996F" w14:textId="77777777" w:rsidTr="0068289B">
        <w:tc>
          <w:tcPr>
            <w:tcW w:w="2557" w:type="dxa"/>
          </w:tcPr>
          <w:p w14:paraId="2DAE6179" w14:textId="77777777" w:rsidR="002502C1" w:rsidRPr="00615C03" w:rsidRDefault="002502C1" w:rsidP="00427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ГБ</w:t>
            </w:r>
            <w:r w:rsidR="00427583" w:rsidRPr="00615C03">
              <w:rPr>
                <w:rFonts w:ascii="Times New Roman" w:hAnsi="Times New Roman"/>
                <w:sz w:val="24"/>
                <w:szCs w:val="24"/>
              </w:rPr>
              <w:t>П</w:t>
            </w:r>
            <w:r w:rsidRPr="00615C03">
              <w:rPr>
                <w:rFonts w:ascii="Times New Roman" w:hAnsi="Times New Roman"/>
                <w:sz w:val="24"/>
                <w:szCs w:val="24"/>
              </w:rPr>
              <w:t xml:space="preserve">ОУ СПО </w:t>
            </w:r>
            <w:r w:rsidR="0068289B" w:rsidRPr="00615C03">
              <w:rPr>
                <w:rFonts w:ascii="Times New Roman" w:hAnsi="Times New Roman"/>
                <w:sz w:val="24"/>
                <w:szCs w:val="24"/>
                <w:lang w:val="be-BY"/>
              </w:rPr>
              <w:t>ППК имени З.Н.Батырмурзаева</w:t>
            </w:r>
          </w:p>
        </w:tc>
        <w:tc>
          <w:tcPr>
            <w:tcW w:w="2041" w:type="dxa"/>
          </w:tcPr>
          <w:p w14:paraId="15DE31C1" w14:textId="77777777" w:rsidR="002502C1" w:rsidRPr="00615C03" w:rsidRDefault="008C4BD2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</w:t>
            </w:r>
            <w:r w:rsidR="002B2DF4" w:rsidRPr="00615C03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2030" w:type="dxa"/>
          </w:tcPr>
          <w:p w14:paraId="082787F1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</w:tcPr>
          <w:p w14:paraId="6F96DF52" w14:textId="77777777" w:rsidR="002502C1" w:rsidRPr="00615C03" w:rsidRDefault="002502C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0A024487" w14:textId="1286EEFA" w:rsidR="002502C1" w:rsidRPr="00BD13B1" w:rsidRDefault="00BD13B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ekaramyrzaeva@gmail.com</w:t>
            </w:r>
          </w:p>
          <w:p w14:paraId="140BACB6" w14:textId="77777777" w:rsidR="00615C03" w:rsidRPr="00615C03" w:rsidRDefault="00615C03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ED8867" w14:textId="2B9254F8" w:rsidR="002502C1" w:rsidRPr="00615C03" w:rsidRDefault="00BD13B1" w:rsidP="002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3B1">
              <w:rPr>
                <w:rFonts w:ascii="Times New Roman" w:hAnsi="Times New Roman"/>
                <w:sz w:val="24"/>
                <w:szCs w:val="24"/>
              </w:rPr>
              <w:t>https://ppk-z.dagestanschool.ru</w:t>
            </w:r>
          </w:p>
        </w:tc>
      </w:tr>
    </w:tbl>
    <w:p w14:paraId="4188EBC6" w14:textId="77777777" w:rsidR="002502C1" w:rsidRPr="00615C03" w:rsidRDefault="002502C1" w:rsidP="002502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C9EA77" w14:textId="77777777" w:rsidR="002502C1" w:rsidRPr="00615C03" w:rsidRDefault="002502C1" w:rsidP="00250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34A169" w14:textId="77777777" w:rsidR="00AA0547" w:rsidRPr="00615C03" w:rsidRDefault="00AA0547" w:rsidP="00D078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AA0547" w:rsidRPr="00615C03" w:rsidSect="00C1397C">
      <w:footerReference w:type="default" r:id="rId7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7B3A" w14:textId="77777777" w:rsidR="00C56D0C" w:rsidRDefault="00C56D0C" w:rsidP="00403E57">
      <w:pPr>
        <w:spacing w:after="0" w:line="240" w:lineRule="auto"/>
      </w:pPr>
      <w:r>
        <w:separator/>
      </w:r>
    </w:p>
  </w:endnote>
  <w:endnote w:type="continuationSeparator" w:id="0">
    <w:p w14:paraId="211B14F5" w14:textId="77777777" w:rsidR="00C56D0C" w:rsidRDefault="00C56D0C" w:rsidP="0040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8B1B" w14:textId="77777777" w:rsidR="000E540D" w:rsidRDefault="000E540D" w:rsidP="00ED4E87">
    <w:pPr>
      <w:tabs>
        <w:tab w:val="center" w:pos="4677"/>
        <w:tab w:val="right" w:pos="9355"/>
      </w:tabs>
      <w:suppressAutoHyphens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0C3D" w14:textId="77777777" w:rsidR="00C56D0C" w:rsidRDefault="00C56D0C" w:rsidP="00403E57">
      <w:pPr>
        <w:spacing w:after="0" w:line="240" w:lineRule="auto"/>
      </w:pPr>
      <w:r>
        <w:separator/>
      </w:r>
    </w:p>
  </w:footnote>
  <w:footnote w:type="continuationSeparator" w:id="0">
    <w:p w14:paraId="67134692" w14:textId="77777777" w:rsidR="00C56D0C" w:rsidRDefault="00C56D0C" w:rsidP="0040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05"/>
    <w:multiLevelType w:val="hybridMultilevel"/>
    <w:tmpl w:val="617A0362"/>
    <w:lvl w:ilvl="0" w:tplc="876234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BB0"/>
    <w:multiLevelType w:val="hybridMultilevel"/>
    <w:tmpl w:val="2EF01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9263B"/>
    <w:multiLevelType w:val="hybridMultilevel"/>
    <w:tmpl w:val="9552CF62"/>
    <w:name w:val="WW8Num15"/>
    <w:lvl w:ilvl="0" w:tplc="E668E11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C076D"/>
    <w:multiLevelType w:val="hybridMultilevel"/>
    <w:tmpl w:val="05969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0F25"/>
    <w:multiLevelType w:val="multilevel"/>
    <w:tmpl w:val="1464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E7947"/>
    <w:multiLevelType w:val="hybridMultilevel"/>
    <w:tmpl w:val="9B2A2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698D"/>
    <w:multiLevelType w:val="hybridMultilevel"/>
    <w:tmpl w:val="FDDA3D00"/>
    <w:lvl w:ilvl="0" w:tplc="9BB6FA4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7E0861"/>
    <w:multiLevelType w:val="hybridMultilevel"/>
    <w:tmpl w:val="5C0E0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C4E0F"/>
    <w:multiLevelType w:val="hybridMultilevel"/>
    <w:tmpl w:val="9548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77AF8"/>
    <w:multiLevelType w:val="hybridMultilevel"/>
    <w:tmpl w:val="7F901CF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BD450BC"/>
    <w:multiLevelType w:val="hybridMultilevel"/>
    <w:tmpl w:val="54B41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A866BB"/>
    <w:multiLevelType w:val="hybridMultilevel"/>
    <w:tmpl w:val="B94E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6351C"/>
    <w:multiLevelType w:val="hybridMultilevel"/>
    <w:tmpl w:val="3BDCF83C"/>
    <w:lvl w:ilvl="0" w:tplc="8B8856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D372A"/>
    <w:multiLevelType w:val="hybridMultilevel"/>
    <w:tmpl w:val="2A8A6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FF7FC6"/>
    <w:multiLevelType w:val="hybridMultilevel"/>
    <w:tmpl w:val="0E0AE26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111C1F"/>
    <w:multiLevelType w:val="hybridMultilevel"/>
    <w:tmpl w:val="1CE62B8E"/>
    <w:lvl w:ilvl="0" w:tplc="E668E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6" w15:restartNumberingAfterBreak="0">
    <w:nsid w:val="61BA7483"/>
    <w:multiLevelType w:val="hybridMultilevel"/>
    <w:tmpl w:val="B0B0F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978E9"/>
    <w:multiLevelType w:val="hybridMultilevel"/>
    <w:tmpl w:val="A432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8147D"/>
    <w:multiLevelType w:val="hybridMultilevel"/>
    <w:tmpl w:val="2B0CC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6"/>
  </w:num>
  <w:num w:numId="5">
    <w:abstractNumId w:val="18"/>
  </w:num>
  <w:num w:numId="6">
    <w:abstractNumId w:val="11"/>
  </w:num>
  <w:num w:numId="7">
    <w:abstractNumId w:val="1"/>
  </w:num>
  <w:num w:numId="8">
    <w:abstractNumId w:val="7"/>
  </w:num>
  <w:num w:numId="9">
    <w:abstractNumId w:val="13"/>
  </w:num>
  <w:num w:numId="10">
    <w:abstractNumId w:val="10"/>
  </w:num>
  <w:num w:numId="11">
    <w:abstractNumId w:val="2"/>
  </w:num>
  <w:num w:numId="12">
    <w:abstractNumId w:val="15"/>
  </w:num>
  <w:num w:numId="13">
    <w:abstractNumId w:val="17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D11"/>
    <w:rsid w:val="00010C88"/>
    <w:rsid w:val="000A6555"/>
    <w:rsid w:val="000B53B2"/>
    <w:rsid w:val="000E3737"/>
    <w:rsid w:val="000E540D"/>
    <w:rsid w:val="000F6DAB"/>
    <w:rsid w:val="00157BED"/>
    <w:rsid w:val="001B3DD1"/>
    <w:rsid w:val="001D702F"/>
    <w:rsid w:val="002058B5"/>
    <w:rsid w:val="00216565"/>
    <w:rsid w:val="00236E66"/>
    <w:rsid w:val="002502C1"/>
    <w:rsid w:val="002909B6"/>
    <w:rsid w:val="002B2DF4"/>
    <w:rsid w:val="002B612C"/>
    <w:rsid w:val="00301D6F"/>
    <w:rsid w:val="003037AA"/>
    <w:rsid w:val="0035358F"/>
    <w:rsid w:val="0039614A"/>
    <w:rsid w:val="003D1072"/>
    <w:rsid w:val="003E0999"/>
    <w:rsid w:val="00403E57"/>
    <w:rsid w:val="00415011"/>
    <w:rsid w:val="00425EF3"/>
    <w:rsid w:val="00427583"/>
    <w:rsid w:val="00434727"/>
    <w:rsid w:val="00492882"/>
    <w:rsid w:val="004A10AD"/>
    <w:rsid w:val="004A33A1"/>
    <w:rsid w:val="004D18E8"/>
    <w:rsid w:val="004E18EA"/>
    <w:rsid w:val="00526E53"/>
    <w:rsid w:val="00537CC1"/>
    <w:rsid w:val="00537DE9"/>
    <w:rsid w:val="00553DA9"/>
    <w:rsid w:val="0057458D"/>
    <w:rsid w:val="00577FB3"/>
    <w:rsid w:val="0059246E"/>
    <w:rsid w:val="005D72AA"/>
    <w:rsid w:val="005E18A6"/>
    <w:rsid w:val="00615C03"/>
    <w:rsid w:val="00642AFA"/>
    <w:rsid w:val="00657816"/>
    <w:rsid w:val="0068289B"/>
    <w:rsid w:val="006A4E9C"/>
    <w:rsid w:val="006A6BEB"/>
    <w:rsid w:val="007125EA"/>
    <w:rsid w:val="00720D54"/>
    <w:rsid w:val="00735E7B"/>
    <w:rsid w:val="00736C7B"/>
    <w:rsid w:val="00737F49"/>
    <w:rsid w:val="00756AC6"/>
    <w:rsid w:val="007775F7"/>
    <w:rsid w:val="007840DA"/>
    <w:rsid w:val="007A016D"/>
    <w:rsid w:val="007A1B23"/>
    <w:rsid w:val="007B4AD4"/>
    <w:rsid w:val="00827730"/>
    <w:rsid w:val="00871D6B"/>
    <w:rsid w:val="0089411A"/>
    <w:rsid w:val="008A3574"/>
    <w:rsid w:val="008C4BD2"/>
    <w:rsid w:val="008E5EA4"/>
    <w:rsid w:val="0096022C"/>
    <w:rsid w:val="00962084"/>
    <w:rsid w:val="009B27B2"/>
    <w:rsid w:val="00A057D2"/>
    <w:rsid w:val="00A15D38"/>
    <w:rsid w:val="00A61EA3"/>
    <w:rsid w:val="00AA0547"/>
    <w:rsid w:val="00AA5816"/>
    <w:rsid w:val="00AC37E6"/>
    <w:rsid w:val="00AD1952"/>
    <w:rsid w:val="00AF6FA5"/>
    <w:rsid w:val="00B066E9"/>
    <w:rsid w:val="00B609E5"/>
    <w:rsid w:val="00BA0F0E"/>
    <w:rsid w:val="00BC6EB4"/>
    <w:rsid w:val="00BD13B1"/>
    <w:rsid w:val="00BF63A7"/>
    <w:rsid w:val="00C1397C"/>
    <w:rsid w:val="00C56D0C"/>
    <w:rsid w:val="00C70E92"/>
    <w:rsid w:val="00C765FC"/>
    <w:rsid w:val="00CC0D11"/>
    <w:rsid w:val="00CD3E9D"/>
    <w:rsid w:val="00D078F3"/>
    <w:rsid w:val="00D175D1"/>
    <w:rsid w:val="00D266AF"/>
    <w:rsid w:val="00D31941"/>
    <w:rsid w:val="00D379DD"/>
    <w:rsid w:val="00D64915"/>
    <w:rsid w:val="00D738CF"/>
    <w:rsid w:val="00DA02FA"/>
    <w:rsid w:val="00DC2014"/>
    <w:rsid w:val="00DC33CD"/>
    <w:rsid w:val="00DD2069"/>
    <w:rsid w:val="00E107D9"/>
    <w:rsid w:val="00E1221B"/>
    <w:rsid w:val="00E157A9"/>
    <w:rsid w:val="00E50EDB"/>
    <w:rsid w:val="00E62AB7"/>
    <w:rsid w:val="00E67DDB"/>
    <w:rsid w:val="00E91D03"/>
    <w:rsid w:val="00E95EC2"/>
    <w:rsid w:val="00EA1605"/>
    <w:rsid w:val="00ED4E87"/>
    <w:rsid w:val="00F3543A"/>
    <w:rsid w:val="00F42D2C"/>
    <w:rsid w:val="00F91659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8D8DBD"/>
  <w15:docId w15:val="{B287F38A-A9B8-4D7A-87D5-74E0D893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A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qFormat/>
    <w:rsid w:val="0082773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B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A1B23"/>
  </w:style>
  <w:style w:type="table" w:styleId="a4">
    <w:name w:val="Table Grid"/>
    <w:basedOn w:val="a1"/>
    <w:rsid w:val="002058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62084"/>
  </w:style>
  <w:style w:type="character" w:styleId="a5">
    <w:name w:val="Strong"/>
    <w:uiPriority w:val="22"/>
    <w:qFormat/>
    <w:rsid w:val="003E0999"/>
    <w:rPr>
      <w:b/>
      <w:bCs/>
    </w:rPr>
  </w:style>
  <w:style w:type="paragraph" w:styleId="a6">
    <w:name w:val="header"/>
    <w:basedOn w:val="a"/>
    <w:link w:val="a7"/>
    <w:uiPriority w:val="99"/>
    <w:unhideWhenUsed/>
    <w:rsid w:val="00403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3E5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03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03E57"/>
    <w:rPr>
      <w:sz w:val="22"/>
      <w:szCs w:val="22"/>
    </w:rPr>
  </w:style>
  <w:style w:type="character" w:styleId="aa">
    <w:name w:val="Hyperlink"/>
    <w:uiPriority w:val="99"/>
    <w:unhideWhenUsed/>
    <w:rsid w:val="008A3574"/>
    <w:rPr>
      <w:color w:val="0000FF"/>
      <w:u w:val="single"/>
    </w:rPr>
  </w:style>
  <w:style w:type="paragraph" w:styleId="ab">
    <w:name w:val="No Spacing"/>
    <w:uiPriority w:val="1"/>
    <w:qFormat/>
    <w:rsid w:val="00B609E5"/>
    <w:rPr>
      <w:rFonts w:eastAsia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827730"/>
    <w:rPr>
      <w:rFonts w:ascii="Times New Roman" w:hAnsi="Times New Roman"/>
      <w:b/>
      <w:bCs/>
      <w:sz w:val="27"/>
      <w:szCs w:val="27"/>
    </w:rPr>
  </w:style>
  <w:style w:type="paragraph" w:customStyle="1" w:styleId="c4">
    <w:name w:val="c4"/>
    <w:basedOn w:val="a"/>
    <w:rsid w:val="00F3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F3543A"/>
  </w:style>
  <w:style w:type="character" w:customStyle="1" w:styleId="c8">
    <w:name w:val="c8"/>
    <w:basedOn w:val="a0"/>
    <w:rsid w:val="00F3543A"/>
  </w:style>
  <w:style w:type="character" w:customStyle="1" w:styleId="c26">
    <w:name w:val="c26"/>
    <w:basedOn w:val="a0"/>
    <w:rsid w:val="00F3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11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5psy.ru - первый психологический портал г. Пятигорска</dc:creator>
  <cp:lastModifiedBy>Асхаб Магомедсаидович</cp:lastModifiedBy>
  <cp:revision>9</cp:revision>
  <cp:lastPrinted>2012-11-30T11:54:00Z</cp:lastPrinted>
  <dcterms:created xsi:type="dcterms:W3CDTF">2015-01-15T18:45:00Z</dcterms:created>
  <dcterms:modified xsi:type="dcterms:W3CDTF">2024-06-10T08:21:00Z</dcterms:modified>
</cp:coreProperties>
</file>