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8C4" w:rsidRPr="005F62CC" w:rsidRDefault="008D2C29" w:rsidP="008D2C29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220197" cy="9624195"/>
            <wp:effectExtent l="0" t="0" r="0" b="0"/>
            <wp:docPr id="1" name="Рисунок 1" descr="C:\Users\PPK\Desktop\ЕП даааа\ВР 2019-2020\ПЛАНЫ ГХ на сайт 2019-2020\ПРОГРАММЫ И ПЛАНЫ\ПРОГРАММЫ И ПЛАНЫ\ВР прог и план\ПЛАН МЦ\тит лист план 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K\Desktop\ЕП даааа\ВР 2019-2020\ПЛАНЫ ГХ на сайт 2019-2020\ПРОГРАММЫ И ПЛАНЫ\ПРОГРАММЫ И ПЛАНЫ\ВР прог и план\ПЛАН МЦ\тит лист план МЦ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557" cy="962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45E" w:rsidRPr="005F62CC" w:rsidRDefault="00BD445E" w:rsidP="008451C5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24"/>
        </w:rPr>
      </w:pPr>
      <w:r w:rsidRPr="005F62CC">
        <w:rPr>
          <w:rFonts w:ascii="Times New Roman" w:eastAsia="Calibri" w:hAnsi="Times New Roman" w:cs="Times New Roman"/>
          <w:b/>
          <w:sz w:val="44"/>
          <w:szCs w:val="24"/>
        </w:rPr>
        <w:lastRenderedPageBreak/>
        <w:t>ПЛАН РАБОТЫ</w:t>
      </w:r>
    </w:p>
    <w:p w:rsidR="00BD445E" w:rsidRPr="005F62CC" w:rsidRDefault="00BD445E" w:rsidP="008451C5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24"/>
        </w:rPr>
      </w:pPr>
      <w:r w:rsidRPr="005F62CC">
        <w:rPr>
          <w:rFonts w:ascii="Times New Roman" w:eastAsia="Calibri" w:hAnsi="Times New Roman" w:cs="Times New Roman"/>
          <w:b/>
          <w:sz w:val="44"/>
          <w:szCs w:val="24"/>
        </w:rPr>
        <w:t xml:space="preserve"> МОЛОДЕЖНОГО ЦЕНТРА</w:t>
      </w:r>
    </w:p>
    <w:p w:rsidR="008451C5" w:rsidRPr="005F62CC" w:rsidRDefault="008451C5" w:rsidP="008451C5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24"/>
        </w:rPr>
      </w:pPr>
      <w:r w:rsidRPr="005F62CC">
        <w:rPr>
          <w:rFonts w:ascii="Times New Roman" w:eastAsia="Calibri" w:hAnsi="Times New Roman" w:cs="Times New Roman"/>
          <w:b/>
          <w:sz w:val="44"/>
          <w:szCs w:val="24"/>
        </w:rPr>
        <w:t xml:space="preserve"> на 201</w:t>
      </w:r>
      <w:r w:rsidR="00C40724" w:rsidRPr="005F62CC">
        <w:rPr>
          <w:rFonts w:ascii="Times New Roman" w:eastAsia="Calibri" w:hAnsi="Times New Roman" w:cs="Times New Roman"/>
          <w:b/>
          <w:sz w:val="44"/>
          <w:szCs w:val="24"/>
        </w:rPr>
        <w:t>9</w:t>
      </w:r>
      <w:r w:rsidRPr="005F62CC">
        <w:rPr>
          <w:rFonts w:ascii="Times New Roman" w:eastAsia="Calibri" w:hAnsi="Times New Roman" w:cs="Times New Roman"/>
          <w:b/>
          <w:sz w:val="44"/>
          <w:szCs w:val="24"/>
        </w:rPr>
        <w:t>-20</w:t>
      </w:r>
      <w:r w:rsidR="00C40724" w:rsidRPr="005F62CC">
        <w:rPr>
          <w:rFonts w:ascii="Times New Roman" w:eastAsia="Calibri" w:hAnsi="Times New Roman" w:cs="Times New Roman"/>
          <w:b/>
          <w:sz w:val="44"/>
          <w:szCs w:val="24"/>
        </w:rPr>
        <w:t>20</w:t>
      </w:r>
      <w:r w:rsidRPr="005F62CC">
        <w:rPr>
          <w:rFonts w:ascii="Times New Roman" w:eastAsia="Calibri" w:hAnsi="Times New Roman" w:cs="Times New Roman"/>
          <w:b/>
          <w:sz w:val="44"/>
          <w:szCs w:val="24"/>
        </w:rPr>
        <w:t xml:space="preserve"> учебный год</w:t>
      </w:r>
    </w:p>
    <w:p w:rsidR="006723AB" w:rsidRPr="005F62CC" w:rsidRDefault="006723AB" w:rsidP="008451C5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44"/>
          <w:szCs w:val="24"/>
        </w:rPr>
      </w:pPr>
    </w:p>
    <w:p w:rsidR="008158C4" w:rsidRPr="005F62CC" w:rsidRDefault="00766913" w:rsidP="00766913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5F62CC">
        <w:rPr>
          <w:rFonts w:ascii="Times New Roman" w:eastAsia="Calibri" w:hAnsi="Times New Roman" w:cs="Times New Roman"/>
          <w:b/>
          <w:sz w:val="24"/>
          <w:szCs w:val="24"/>
        </w:rPr>
        <w:t>Общеколледжные</w:t>
      </w:r>
      <w:proofErr w:type="spellEnd"/>
      <w:r w:rsidRPr="005F62CC">
        <w:rPr>
          <w:rFonts w:ascii="Times New Roman" w:eastAsia="Calibri" w:hAnsi="Times New Roman" w:cs="Times New Roman"/>
          <w:b/>
          <w:sz w:val="24"/>
          <w:szCs w:val="24"/>
        </w:rPr>
        <w:t xml:space="preserve"> мероприятия</w:t>
      </w:r>
    </w:p>
    <w:p w:rsidR="00AB5D93" w:rsidRPr="005F62CC" w:rsidRDefault="00AB5D93" w:rsidP="00766913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47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253"/>
        <w:gridCol w:w="1842"/>
        <w:gridCol w:w="2835"/>
      </w:tblGrid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утверждение положения о Молодежном центре колледжа и плана работы.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1-8 Сентября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Молодежного Центра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«День знаний» 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 сентября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C40724" w:rsidP="00C4072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Отчетно-</w:t>
            </w:r>
            <w:r w:rsidR="008158C4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выборочное собрание Молодежного Центра. Избрание студенческим активом  председателя Молодежного центра и руководителей секторов.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10 Сентября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Волонтерского Корпуса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До 10 сентября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Молодежного Центра, руководитель волонтерского сектора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выборов групповых и отделенческих председателей Молодежного Центра (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студоргов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 и отделений)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17 сентября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руководители секторов (совместно с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кл.рук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.)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студентов из социальн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нуждающейся  категории и группы риска;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15-30 сентября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социального сектора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Профилактические мероприятия по безопасности и ЧС, создание отряда по ЧС из актива молодежного центра.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27 сентября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сектора безопасности и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ЧС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,с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тудорги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групп.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с представителями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наркоконтроля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30 сентября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сектора безопасности и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ЧС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,с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тудорги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праздновании Дня города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сектор, волонтерский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с представителем ДУМД на вводную тему «Краткое изложение понятия «Религия», ответ на вопрос «что такое религия?». Изложение 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основных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религиозных положении»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сектора безопасности и ЧС,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студорги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групп.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«Месячника первокурсника»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 1.09. по 30.09.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Учебно-научный сектор, социальный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посвящения в студенты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Брейн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-ринг»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среди 2-х курсов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Конкурс «Королева Осень» между студентами 3-х курсов.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25 октября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Чествование волонтеров. Вручение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волонт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.к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нижек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сектор, сектор волонтеров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Торжественная линейка, посвященная Дню учителя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5 октября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Чествование отличников учебы и луч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портсменов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10 октября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сектор, учебно-научный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Брейн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-ринг» среди 3-х курсов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 20 ноября 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День народного единства. Мероприятие ко дню  Государственной символики Российской Федерации и Республики Дагестан.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4 ноября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сектор, 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Урок Мужества, посвященный Международному дню против фашизма, расизма и антисемитизма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9 ноября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Флеш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-моб ко Дню Молодежи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10  ноября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Международный день студента. 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17 ноября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Встреча с работниками правоохранительных органов, посвященная борьбе с терроризмом, экстремизмом и профилактике правонарушений и наркомании несовершеннолетних.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20 ноября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День матери России. Праздник отмечается в последнее воскресенье ноября.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27 ноября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сектор, социальный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Смотр художественной самодеятельности среди студентов 1-х курсов.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30 ноября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День Конституции Российской Федерации.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12 декабря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сектор, учебно-научный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Брейн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-ринг» среди 4-х курсов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 20 декабря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Вечер, посвященный Новому году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31 декабря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День студентов / Татьянин День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25 января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Брейн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-ринг» среди 1-х курсов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День Святого Валентина /День всех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влюбленных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 февраля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Культурно-творческий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Открытие года  (Россия)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сектор, волонтерский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ветеранами войн, участниками боевых действий, посещение ветеранов военных действий на дому, оказание социальной помощи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Февраль-май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Концерт и поздравления учителей и студентов с  Днем защитников Отечества и Международным женским днем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Интеллектуальная игра «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Брейн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-ринг» ФИНАЛ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Субботники  по благоустройству и озеленению территории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Март-апрель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волонтерского отряда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Внутриколледжное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мероприятие «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Студенческая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весна-20</w:t>
            </w:r>
            <w:r w:rsidR="00C40724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 марта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C40724" w:rsidRPr="005F62CC" w:rsidRDefault="00C4072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C40724" w:rsidRPr="005F62CC" w:rsidRDefault="00C4072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Смотр-конкурс «Мисс Очарование» среди студентов 2-х курсов</w:t>
            </w:r>
          </w:p>
        </w:tc>
        <w:tc>
          <w:tcPr>
            <w:tcW w:w="1842" w:type="dxa"/>
            <w:shd w:val="clear" w:color="auto" w:fill="auto"/>
          </w:tcPr>
          <w:p w:rsidR="00C40724" w:rsidRPr="005F62CC" w:rsidRDefault="00C4072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8 марта</w:t>
            </w:r>
          </w:p>
        </w:tc>
        <w:tc>
          <w:tcPr>
            <w:tcW w:w="2835" w:type="dxa"/>
            <w:shd w:val="clear" w:color="auto" w:fill="auto"/>
          </w:tcPr>
          <w:p w:rsidR="00C40724" w:rsidRPr="005F62CC" w:rsidRDefault="00C4072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8-марта среди студентов 2-х курсов ш/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д/о.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8 марта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сектор, спортивный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ветеранов ВОВ на дому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Руководитель волонтерского отряда 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День колледжа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24-28 апреля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Смотр художественной самодеятельности.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«Миротворческое образование толерантности среди молодежи Северного Кавказа»  круглый стол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12 мая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«Последний звонок» для выпускных курсов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Сов</w:t>
            </w:r>
            <w:r w:rsidR="00C40724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местное мероприятие </w:t>
            </w:r>
            <w:proofErr w:type="spellStart"/>
            <w:proofErr w:type="gramStart"/>
            <w:r w:rsidR="00C40724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студ</w:t>
            </w:r>
            <w:proofErr w:type="spellEnd"/>
            <w:proofErr w:type="gramEnd"/>
            <w:r w:rsidR="00C40724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актива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40724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преподавательского коллектива и дирекции для церемонии награждения активистов по результатам конкурсов.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Май-июнь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Торжественное вручение дипломов.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День России.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12 июня</w:t>
            </w:r>
          </w:p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сектор, 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День памяти и скорби (возложение).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22 июня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Волонтерский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8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Отчетное собрание Молодежного Центра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25 июня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 МЦ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8D2C29">
        <w:tc>
          <w:tcPr>
            <w:tcW w:w="9747" w:type="dxa"/>
            <w:gridSpan w:val="4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Участие в городских мероприятиях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9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Годен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строевой/»А ну-ка, парни!»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9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КВН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Ноябрь, апрель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9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«А ну-ка, девушки!»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5F62CC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9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C4072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«Студенческая весна-20</w:t>
            </w:r>
            <w:r w:rsidR="00C40724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Культурно-творческий сектор</w:t>
            </w:r>
          </w:p>
        </w:tc>
      </w:tr>
      <w:tr w:rsidR="008158C4" w:rsidRPr="005F62CC" w:rsidTr="008D2C29">
        <w:tc>
          <w:tcPr>
            <w:tcW w:w="817" w:type="dxa"/>
            <w:shd w:val="clear" w:color="auto" w:fill="auto"/>
          </w:tcPr>
          <w:p w:rsidR="008158C4" w:rsidRPr="005F62CC" w:rsidRDefault="008158C4" w:rsidP="008158C4">
            <w:pPr>
              <w:numPr>
                <w:ilvl w:val="0"/>
                <w:numId w:val="29"/>
              </w:numPr>
              <w:tabs>
                <w:tab w:val="left" w:pos="2340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Парад 9 мая</w:t>
            </w:r>
          </w:p>
        </w:tc>
        <w:tc>
          <w:tcPr>
            <w:tcW w:w="1842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35" w:type="dxa"/>
            <w:shd w:val="clear" w:color="auto" w:fill="auto"/>
          </w:tcPr>
          <w:p w:rsidR="008158C4" w:rsidRPr="005F62CC" w:rsidRDefault="008158C4" w:rsidP="008158C4">
            <w:pPr>
              <w:shd w:val="clear" w:color="auto" w:fill="FFFFFF"/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безопасности и ЧС, волонтерский сектор, культурно-творческий сектор</w:t>
            </w:r>
          </w:p>
        </w:tc>
      </w:tr>
    </w:tbl>
    <w:p w:rsidR="003D700D" w:rsidRPr="005F62CC" w:rsidRDefault="003D700D" w:rsidP="008158C4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51C5" w:rsidRPr="005F62CC" w:rsidRDefault="008451C5" w:rsidP="008158C4">
      <w:pPr>
        <w:spacing w:after="0"/>
        <w:jc w:val="center"/>
        <w:rPr>
          <w:rFonts w:ascii="Calibri" w:eastAsia="Calibri" w:hAnsi="Calibri" w:cs="Times New Roman"/>
          <w:vanish/>
        </w:rPr>
      </w:pPr>
    </w:p>
    <w:p w:rsidR="008451C5" w:rsidRPr="005F62CC" w:rsidRDefault="008451C5" w:rsidP="008158C4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58C4" w:rsidRPr="005F62CC" w:rsidRDefault="008158C4" w:rsidP="008158C4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62CC">
        <w:rPr>
          <w:rFonts w:ascii="Times New Roman" w:eastAsia="Calibri" w:hAnsi="Times New Roman" w:cs="Times New Roman"/>
          <w:b/>
          <w:sz w:val="24"/>
          <w:szCs w:val="24"/>
        </w:rPr>
        <w:t>Работа по профилактике наркомании и формированию</w:t>
      </w:r>
    </w:p>
    <w:p w:rsidR="008158C4" w:rsidRPr="005F62CC" w:rsidRDefault="008158C4" w:rsidP="008158C4">
      <w:pPr>
        <w:tabs>
          <w:tab w:val="left" w:pos="234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62CC">
        <w:rPr>
          <w:rFonts w:ascii="Times New Roman" w:eastAsia="Calibri" w:hAnsi="Times New Roman" w:cs="Times New Roman"/>
          <w:b/>
          <w:sz w:val="24"/>
          <w:szCs w:val="24"/>
        </w:rPr>
        <w:t>здорового образа жизни</w:t>
      </w:r>
    </w:p>
    <w:p w:rsidR="008158C4" w:rsidRPr="005F62CC" w:rsidRDefault="008158C4" w:rsidP="008158C4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102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5684"/>
        <w:gridCol w:w="1555"/>
        <w:gridCol w:w="2405"/>
      </w:tblGrid>
      <w:tr w:rsidR="005F62CC" w:rsidRPr="005F62CC" w:rsidTr="00766913">
        <w:trPr>
          <w:trHeight w:val="490"/>
          <w:jc w:val="center"/>
        </w:trPr>
        <w:tc>
          <w:tcPr>
            <w:tcW w:w="458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84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0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5F62CC" w:rsidRPr="005F62CC" w:rsidTr="00BD445E">
        <w:trPr>
          <w:trHeight w:val="916"/>
          <w:jc w:val="center"/>
        </w:trPr>
        <w:tc>
          <w:tcPr>
            <w:tcW w:w="458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Беседа со студентами «Характер студента и его предрасположенность к наркомании, алкоголизму и курению»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Сентябрь-октябрь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сектор</w:t>
            </w: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158C4" w:rsidRPr="005F62CC" w:rsidRDefault="008158C4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F51B03">
        <w:trPr>
          <w:trHeight w:val="636"/>
          <w:jc w:val="center"/>
        </w:trPr>
        <w:tc>
          <w:tcPr>
            <w:tcW w:w="458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Конкурс плакатов профилактической направленности «Жизнь без опасности»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Информационный сектор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F51B03">
        <w:trPr>
          <w:trHeight w:val="3485"/>
          <w:jc w:val="center"/>
        </w:trPr>
        <w:tc>
          <w:tcPr>
            <w:tcW w:w="458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бесед по курсам со студентами ш/о, д/о, с/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ф/о (с приглашением специалистов) на темы: 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 «Гигиена девушки» на 1-2 курсах;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 «Наркомания – знак беды»;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 «Формирование здорового образа жизни»- во всех группах;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 «Культура правильного питания»- во всех группах;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 «Гигиена юноши»;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«Профилактика распространения наркомании, алкоголизма,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табакокурения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»;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«Подросток в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XXI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Проблема и пути их решения»;</w:t>
            </w:r>
          </w:p>
        </w:tc>
        <w:tc>
          <w:tcPr>
            <w:tcW w:w="155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Медсестра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F51B03">
        <w:trPr>
          <w:trHeight w:val="806"/>
          <w:jc w:val="center"/>
        </w:trPr>
        <w:tc>
          <w:tcPr>
            <w:tcW w:w="458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F51B03" w:rsidRPr="005F62CC" w:rsidRDefault="00F51B03" w:rsidP="00F51B03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«Профилактика распространения СПИДа и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др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.з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аболеваний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, передающихся половым путем»;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F51B03">
        <w:trPr>
          <w:trHeight w:val="628"/>
          <w:jc w:val="center"/>
        </w:trPr>
        <w:tc>
          <w:tcPr>
            <w:tcW w:w="458" w:type="dxa"/>
            <w:shd w:val="clear" w:color="auto" w:fill="auto"/>
          </w:tcPr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 «Профилактика возникновения нарушения зрения»</w:t>
            </w:r>
          </w:p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D445E" w:rsidRPr="005F62CC" w:rsidRDefault="00BD445E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F51B03">
        <w:trPr>
          <w:trHeight w:val="598"/>
          <w:jc w:val="center"/>
        </w:trPr>
        <w:tc>
          <w:tcPr>
            <w:tcW w:w="458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спортивных соревнований по плану спортивно – массовой и оздоровительной работы.</w:t>
            </w:r>
          </w:p>
        </w:tc>
        <w:tc>
          <w:tcPr>
            <w:tcW w:w="155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сектор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F51B03">
        <w:trPr>
          <w:trHeight w:val="897"/>
          <w:jc w:val="center"/>
        </w:trPr>
        <w:tc>
          <w:tcPr>
            <w:tcW w:w="458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Провести встречи с врачами наркологами, венерологами, гинекологами. 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теч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.г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ода</w:t>
            </w:r>
            <w:proofErr w:type="spellEnd"/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Кадирова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М.Р.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1B03" w:rsidRPr="005F62CC" w:rsidTr="00F51B03">
        <w:trPr>
          <w:trHeight w:val="1702"/>
          <w:jc w:val="center"/>
        </w:trPr>
        <w:tc>
          <w:tcPr>
            <w:tcW w:w="458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6.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84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городских акциях, посвященным Международному дню отказа от курения и Всемирному дню борьбы со СПИДом.</w:t>
            </w:r>
            <w:proofErr w:type="gramEnd"/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5" w:type="dxa"/>
            <w:shd w:val="clear" w:color="auto" w:fill="auto"/>
          </w:tcPr>
          <w:p w:rsidR="00F51B03" w:rsidRPr="005F62CC" w:rsidRDefault="00F51B03" w:rsidP="008158C4">
            <w:pPr>
              <w:tabs>
                <w:tab w:val="left" w:pos="234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сектор</w:t>
            </w:r>
          </w:p>
        </w:tc>
      </w:tr>
    </w:tbl>
    <w:p w:rsidR="008451C5" w:rsidRPr="005F62CC" w:rsidRDefault="008451C5" w:rsidP="008451C5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451C5" w:rsidRPr="005F62CC" w:rsidRDefault="008451C5" w:rsidP="008451C5">
      <w:pPr>
        <w:tabs>
          <w:tab w:val="left" w:pos="2340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451C5" w:rsidRPr="005F62CC" w:rsidRDefault="008451C5" w:rsidP="008451C5">
      <w:pPr>
        <w:numPr>
          <w:ilvl w:val="1"/>
          <w:numId w:val="13"/>
        </w:num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6913" w:rsidRPr="005F62CC" w:rsidRDefault="00766913" w:rsidP="00766913">
      <w:pPr>
        <w:tabs>
          <w:tab w:val="left" w:pos="2340"/>
        </w:tabs>
        <w:spacing w:after="0" w:line="240" w:lineRule="auto"/>
        <w:ind w:left="1770"/>
        <w:rPr>
          <w:rFonts w:ascii="Times New Roman" w:hAnsi="Times New Roman"/>
          <w:b/>
          <w:sz w:val="24"/>
          <w:szCs w:val="24"/>
        </w:rPr>
      </w:pPr>
      <w:r w:rsidRPr="005F62CC">
        <w:rPr>
          <w:rFonts w:ascii="Times New Roman" w:hAnsi="Times New Roman"/>
          <w:b/>
          <w:sz w:val="24"/>
          <w:szCs w:val="24"/>
        </w:rPr>
        <w:t>Работа по профилактике экстремизма и терроризма среди молодежи</w:t>
      </w:r>
    </w:p>
    <w:tbl>
      <w:tblPr>
        <w:tblW w:w="9846" w:type="dxa"/>
        <w:tblCellSpacing w:w="0" w:type="dxa"/>
        <w:tblInd w:w="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894"/>
        <w:gridCol w:w="5112"/>
        <w:gridCol w:w="2082"/>
        <w:gridCol w:w="1758"/>
      </w:tblGrid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  <w:hideMark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№ </w:t>
            </w:r>
            <w:proofErr w:type="gramStart"/>
            <w:r w:rsidRPr="005F62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F62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112" w:type="dxa"/>
            <w:shd w:val="clear" w:color="auto" w:fill="FFFFFF"/>
            <w:hideMark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Содержание мероприятия</w:t>
            </w:r>
          </w:p>
        </w:tc>
        <w:tc>
          <w:tcPr>
            <w:tcW w:w="2082" w:type="dxa"/>
            <w:shd w:val="clear" w:color="auto" w:fill="FFFFFF"/>
            <w:hideMark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1758" w:type="dxa"/>
            <w:shd w:val="clear" w:color="auto" w:fill="FFFFFF"/>
            <w:hideMark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Круглый стол на тему:</w:t>
            </w:r>
            <w:r w:rsidRPr="005F62CC">
              <w:rPr>
                <w:rFonts w:ascii="Arial" w:hAnsi="Arial" w:cs="Arial"/>
                <w:sz w:val="18"/>
                <w:szCs w:val="18"/>
                <w:shd w:val="clear" w:color="auto" w:fill="FAFAF6"/>
              </w:rPr>
              <w:t xml:space="preserve"> </w:t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«Роль общественной активности молодежи в противодействии экстремизму и терроризму»</w:t>
            </w: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Сектор безопасности и ЧС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Учебно-научный сектор 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«Горе Беслана»</w:t>
            </w: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Культурно-творческий сектор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Раздача информационных буклетов</w:t>
            </w: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Волонтерский сектор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Встреча с представителями АТК и Министерства образования РД</w:t>
            </w: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сектор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Сентябрь 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Встреча с представителями духовенства на тему «Мир без насилия» </w:t>
            </w: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Информационный сектор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Конференция  по теме: "Терроризм-угроза общества" среди студентов</w:t>
            </w: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Сектор безопасности и ЧС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Учебно-научный сектор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акции "Скажи экстремизму - НЕТ!"</w:t>
            </w: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Волонтерский сектор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</w:tr>
      <w:tr w:rsidR="005F62CC" w:rsidRPr="005F62CC" w:rsidTr="008D2C29">
        <w:trPr>
          <w:tblCellSpacing w:w="0" w:type="dxa"/>
        </w:trPr>
        <w:tc>
          <w:tcPr>
            <w:tcW w:w="894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12" w:type="dxa"/>
            <w:shd w:val="clear" w:color="auto" w:fill="FFFFFF"/>
          </w:tcPr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Организация классных часов по темам: </w:t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«Основы конституционного права и свободы граждан России в области межэтнических и межконфессиональных отношений», </w:t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«Провокационная деятельность террористических и экстремистских группировок», </w:t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«Гражданское образование. Правовая культура. Толерантность",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"Терроризм - зло против человечества" </w:t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"Национальность без границ"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Встреча с представителями духовенства на тему «Мир без насилия» 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Конференция  по теме: "Терроризм-угроза общества" среди студентов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Проведение акции "Скажи экстремизму - НЕТ!"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Организация классных часов по темам: 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«Основы конституционного права и свободы граждан России в области межэтнических и межконфессиональных отношений», 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«Провокационная деятельность террористических и экстремистских группировок», 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«Гражданское образование. Правовая культура. Толерантность",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"Терроризм - зло против человечества" 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"Национальность без границ"</w:t>
            </w:r>
          </w:p>
          <w:p w:rsidR="00766913" w:rsidRPr="005F62CC" w:rsidRDefault="00766913" w:rsidP="00766913">
            <w:pPr>
              <w:spacing w:after="24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2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Информационный сектор</w:t>
            </w:r>
          </w:p>
        </w:tc>
        <w:tc>
          <w:tcPr>
            <w:tcW w:w="1758" w:type="dxa"/>
            <w:shd w:val="clear" w:color="auto" w:fill="FFFFFF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январь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май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451C5" w:rsidRPr="005F62CC" w:rsidRDefault="008451C5" w:rsidP="008451C5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F64F2" w:rsidRPr="005F62CC" w:rsidRDefault="003F64F2" w:rsidP="00766913">
      <w:pPr>
        <w:numPr>
          <w:ilvl w:val="1"/>
          <w:numId w:val="1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66913" w:rsidRPr="005F62CC" w:rsidRDefault="00766913" w:rsidP="00766913">
      <w:pPr>
        <w:numPr>
          <w:ilvl w:val="1"/>
          <w:numId w:val="1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62CC">
        <w:rPr>
          <w:rFonts w:ascii="Times New Roman" w:eastAsia="Calibri" w:hAnsi="Times New Roman" w:cs="Times New Roman"/>
          <w:b/>
          <w:sz w:val="24"/>
          <w:szCs w:val="24"/>
        </w:rPr>
        <w:t>Работа в общежитии</w:t>
      </w:r>
    </w:p>
    <w:p w:rsidR="00766913" w:rsidRPr="005F62CC" w:rsidRDefault="00766913" w:rsidP="0076691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838" w:type="dxa"/>
        <w:jc w:val="center"/>
        <w:tblInd w:w="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5067"/>
        <w:gridCol w:w="1800"/>
        <w:gridCol w:w="2340"/>
      </w:tblGrid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Срок исполнения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F62CC" w:rsidRPr="005F62CC" w:rsidTr="00766913">
        <w:trPr>
          <w:jc w:val="center"/>
        </w:trPr>
        <w:tc>
          <w:tcPr>
            <w:tcW w:w="9838" w:type="dxa"/>
            <w:gridSpan w:val="4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Организационная раб Организационная работа 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left="-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Отчетно 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-в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ыборное заседание собрание жильцов общежития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Профком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 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left="-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Сентябрь. Вечер знакомств. Общежитие.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плана работы, распределение обязанностей на текущий год.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Воспитатели 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Сверка списков студентов, проживающих в общежитии и соответствие проживающих по комнатам.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Комендант 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общих собраний проживающих с целью формирования студенческих активов на этажах.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 w:rsidRPr="005F62C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Ознакомление с правилами</w:t>
            </w:r>
            <w:r w:rsidRPr="005F62CC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br/>
              <w:t>внутреннего распорядка студенческого общежития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Кадирова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М.Р.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Комендант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заседаний совета общежития ХПК. Решение текущих вопросов.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Председатель Совета общежития,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заместитель председателя, секретарь.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заседаний секторов: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 по культурно-массовой работе;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 по жилищно-бытовым вопросам;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по спортивно-массовой работе;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по патриотическому воспитанию молодежи;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Еженедельно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общежития, заместитель председателя, секретарь.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Участие в заседаниях Совета самоуправления колледжа. 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Ежемесячно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общежития, заместитель председателя, секретарь.</w:t>
            </w:r>
          </w:p>
        </w:tc>
      </w:tr>
      <w:tr w:rsidR="005F62CC" w:rsidRPr="005F62CC" w:rsidTr="00766913">
        <w:trPr>
          <w:jc w:val="center"/>
        </w:trPr>
        <w:tc>
          <w:tcPr>
            <w:tcW w:w="9838" w:type="dxa"/>
            <w:gridSpan w:val="4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Культурно - массовое направление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Вечер знакомств.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Сентябрь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праздничных мероприятий, посвященных Дню учителя.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посвящения первокурсников в «жители общежития».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Ноябрь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проведение праздничного мероприятия «Новый год».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Декабрь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Дня студента.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праздничных мероприятий, посвященных «Дню Святого Валентина».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этажей по знаменательным датам 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праздничных мероприятий, посвященных «Международному женскому дню».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Помощь в организации встреч с правоохранительными органами и медицинскими работниками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культурн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массовой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9838" w:type="dxa"/>
            <w:gridSpan w:val="4"/>
          </w:tcPr>
          <w:p w:rsidR="00766913" w:rsidRPr="005F62CC" w:rsidRDefault="00766913" w:rsidP="00766913">
            <w:pPr>
              <w:spacing w:after="0" w:line="240" w:lineRule="auto"/>
              <w:ind w:hanging="4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Жилищно-бытовое направление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общего порядка на этажах и в жилых блоках:</w:t>
            </w:r>
          </w:p>
          <w:p w:rsidR="00766913" w:rsidRPr="005F62CC" w:rsidRDefault="00766913" w:rsidP="00766913">
            <w:pPr>
              <w:spacing w:after="0" w:line="240" w:lineRule="auto"/>
              <w:ind w:left="178" w:hanging="22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санитарно-гигиенического состояния;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выполнения правил пожарной безопасности;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проверка жилищно-бытового состояния.</w:t>
            </w:r>
          </w:p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Результаты контроля доводятся до сведения коменданта общежития в виде отчетов.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жилищно-бытовым вопросам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общежития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Кадирова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М.Р.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Профком  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ind w:hanging="4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контроль дежурства по общим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кухням, расположенным на этажах, с целью поддержания порядка и </w:t>
            </w: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контроля за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сохранностью имущества общежития.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Сектор по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жилищно-бытовым вопросам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сохранностью материальных ценностей и имущества общежития, находящихся в пользовании проживающих.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жилищно-бытовым вопросам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 по благоустройству территории, прилегающей к общежитию.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Генеральная уборка этажа.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Осень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Весна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жилищно-бытовым вопросам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и контроль проведения работ по наведению чистоты на балконах, в соответствии с установленными нормами и правилами.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Ежеквартально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жилищно-бытовым вопросам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Плановое посещение блоков с целью проверки общего порядка на этажах: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на начало отопительного сезона;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на начало зимней сессии;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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 на начало летней сессии.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Октябрь 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жилищно-бытовым вопросам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общежития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Кадирова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М.Р.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Комендант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Члены администрации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смотра-конкурса «На лучшую комнату, этаж».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Декабрь,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жилищно-бытовым вопросам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Совета общежития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Совет самоуправления колледжа. </w:t>
            </w:r>
          </w:p>
        </w:tc>
      </w:tr>
      <w:tr w:rsidR="005F62CC" w:rsidRPr="005F62CC" w:rsidTr="00766913">
        <w:trPr>
          <w:jc w:val="center"/>
        </w:trPr>
        <w:tc>
          <w:tcPr>
            <w:tcW w:w="9838" w:type="dxa"/>
            <w:gridSpan w:val="4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Спортивно-оздоровительное направление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настольному теннису среди студентов, проживающих в общежитии ППК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Январь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спортивно-оздоровительной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Соревнование по шахматам и шашкам среди студентов, проживающих в общежитии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спортивно-оздоровительной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спортивной эстафеты среди студентов, проживающих в общежитии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Сектор спортивно-оздоровительной работы 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Соревнование по волейболу среди студентов, проживающих в общежитии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Апрель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спортивно-оздоровительной работы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9838" w:type="dxa"/>
            <w:gridSpan w:val="4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Патриотическое направление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Встречи с ветеранами Великой Отечественной войны, тружениками тыла и вдовами погибших.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патриотической работе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стендов на этажах с объявлениями, поздравлениями, плакатами к знаменательным датам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Сектор по патриотической работе,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Конкурс тематических плакатов ко Дню защитника Отечества, Дню Победы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Сектор по патриотической работе,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праздничных мероприятий, посвященных «Дню защитников Отечества».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«Дню победы в ВОВ»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Сектор по патриотической работе,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</w:t>
            </w:r>
            <w:proofErr w:type="spellEnd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-ли</w:t>
            </w:r>
          </w:p>
        </w:tc>
      </w:tr>
      <w:tr w:rsidR="005F62CC" w:rsidRPr="005F62CC" w:rsidTr="00766913">
        <w:trPr>
          <w:jc w:val="center"/>
        </w:trPr>
        <w:tc>
          <w:tcPr>
            <w:tcW w:w="63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506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 в городской музей и музей колледжа</w:t>
            </w:r>
          </w:p>
        </w:tc>
        <w:tc>
          <w:tcPr>
            <w:tcW w:w="180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40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Сектор по патриотической работе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</w:tbl>
    <w:p w:rsidR="00766913" w:rsidRPr="005F62CC" w:rsidRDefault="00766913" w:rsidP="00BD4D8C">
      <w:pPr>
        <w:jc w:val="center"/>
        <w:rPr>
          <w:b/>
        </w:rPr>
      </w:pPr>
    </w:p>
    <w:p w:rsidR="00766913" w:rsidRPr="005F62CC" w:rsidRDefault="00766913" w:rsidP="0076691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F62CC">
        <w:rPr>
          <w:rFonts w:ascii="Times New Roman" w:eastAsia="Calibri" w:hAnsi="Times New Roman" w:cs="Times New Roman"/>
          <w:b/>
          <w:sz w:val="24"/>
          <w:szCs w:val="24"/>
        </w:rPr>
        <w:t>Спортивно-массовая и оздоровительная работа</w:t>
      </w:r>
    </w:p>
    <w:p w:rsidR="00766913" w:rsidRPr="005F62CC" w:rsidRDefault="00766913" w:rsidP="0076691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923" w:type="dxa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5"/>
        <w:gridCol w:w="6897"/>
        <w:gridCol w:w="2551"/>
      </w:tblGrid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Смотр состояния физической подготовленности студентов нового набора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Сентябрь,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5F62CC" w:rsidRPr="005F62CC" w:rsidTr="008D2C29">
        <w:trPr>
          <w:trHeight w:val="48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right="175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Осенний легкоатлетический кросс 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«Золотая осень»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Провести «День прыгуна» (юноши и девушки)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РПК по легкой атлетике среди юношей/девушек.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Турнир по мини-футболу, посвященный памяти  </w:t>
            </w:r>
          </w:p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5F62CC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>Казиева</w:t>
            </w:r>
            <w:proofErr w:type="spellEnd"/>
            <w:r w:rsidRPr="005F62CC">
              <w:rPr>
                <w:rFonts w:ascii="Times New Roman" w:eastAsia="Calibri" w:hAnsi="Times New Roman" w:cs="Times New Roman"/>
                <w:spacing w:val="-6"/>
                <w:sz w:val="24"/>
                <w:szCs w:val="24"/>
              </w:rPr>
              <w:t xml:space="preserve"> М.К.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Личное первенство колледжа по гиревому спорту (юноши)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Всероссийский день призывника. </w:t>
            </w:r>
            <w:proofErr w:type="gramStart"/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Годен</w:t>
            </w:r>
            <w:proofErr w:type="gramEnd"/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 к строевой. 1 курсы Ф/К.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турниры:</w:t>
            </w:r>
          </w:p>
          <w:p w:rsidR="00766913" w:rsidRPr="005F62CC" w:rsidRDefault="00766913" w:rsidP="00766913">
            <w:pPr>
              <w:spacing w:after="0" w:line="240" w:lineRule="auto"/>
              <w:ind w:firstLine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- по баскетболу (юноши)</w:t>
            </w:r>
          </w:p>
          <w:p w:rsidR="00766913" w:rsidRPr="005F62CC" w:rsidRDefault="00766913" w:rsidP="00766913">
            <w:pPr>
              <w:spacing w:after="0" w:line="240" w:lineRule="auto"/>
              <w:ind w:firstLine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- по волейболу (юноши)</w:t>
            </w:r>
          </w:p>
          <w:p w:rsidR="00766913" w:rsidRPr="005F62CC" w:rsidRDefault="00766913" w:rsidP="00766913">
            <w:pPr>
              <w:spacing w:after="0" w:line="240" w:lineRule="auto"/>
              <w:ind w:firstLine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- по баскетболу (дев) отд. начальных классов</w:t>
            </w:r>
          </w:p>
          <w:p w:rsidR="00766913" w:rsidRPr="005F62CC" w:rsidRDefault="00766913" w:rsidP="00766913">
            <w:pPr>
              <w:spacing w:after="0" w:line="240" w:lineRule="auto"/>
              <w:ind w:firstLine="81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- футболу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Первенство колледжа по настольному теннису среди юношей/</w:t>
            </w:r>
            <w:proofErr w:type="spellStart"/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двушек</w:t>
            </w:r>
            <w:proofErr w:type="spellEnd"/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1"/>
                <w:sz w:val="24"/>
                <w:szCs w:val="24"/>
              </w:rPr>
              <w:t>Первенство колледжа по мини-футболу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2"/>
                <w:sz w:val="24"/>
                <w:szCs w:val="24"/>
              </w:rPr>
              <w:t xml:space="preserve">Турнир по силовому троеборью, посвященный памяти </w:t>
            </w:r>
          </w:p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Забитова</w:t>
            </w:r>
            <w:proofErr w:type="spellEnd"/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Первенство колледжа по баскетболу среди команд девушек 3-х курсов ш/</w:t>
            </w:r>
            <w:proofErr w:type="gramStart"/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</w:t>
            </w:r>
            <w:proofErr w:type="gramEnd"/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и д/о 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Спортивный конкурс «А ну-ка, девушки!» среди 2 -х курсов школьного - дошкольного отделений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Первенство колледжа по волейболу среди команд юношей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Турнир по баскетболу среди команд девушек 2-х курсов ш/</w:t>
            </w:r>
            <w:proofErr w:type="gramStart"/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о</w:t>
            </w:r>
            <w:proofErr w:type="gramEnd"/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 xml:space="preserve"> и д/о.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4"/>
                <w:sz w:val="24"/>
                <w:szCs w:val="24"/>
              </w:rPr>
              <w:t>Соревнования по нормативам ГТО среди юношей/девушек (15, 16-17, 18-20 лет).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10"/>
                <w:sz w:val="24"/>
                <w:szCs w:val="24"/>
              </w:rPr>
              <w:t>Весенний легкоатлетический кросс участием всех студентов колледжа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 xml:space="preserve">«Веселые старты» среди команд вторых курсов ш/о, д/о 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Провести «День бегуна» (юноши и девушки)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Походы выходного дня, посвященные началу и концу учебного года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октябрь,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F62CC" w:rsidRPr="005F62CC" w:rsidTr="008D2C29">
        <w:trPr>
          <w:trHeight w:val="272"/>
        </w:trPr>
        <w:tc>
          <w:tcPr>
            <w:tcW w:w="475" w:type="dxa"/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</w:tcPr>
          <w:p w:rsidR="00766913" w:rsidRPr="005F62CC" w:rsidRDefault="00766913" w:rsidP="0076691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  <w:t>Физкультурно-спортивный фестиваль среди команд первых курсов ш/о, д/о</w:t>
            </w:r>
          </w:p>
        </w:tc>
        <w:tc>
          <w:tcPr>
            <w:tcW w:w="2551" w:type="dxa"/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5F62CC" w:rsidRPr="005F62CC" w:rsidTr="008D2C29">
        <w:trPr>
          <w:trHeight w:val="250"/>
        </w:trPr>
        <w:tc>
          <w:tcPr>
            <w:tcW w:w="475" w:type="dxa"/>
            <w:tcBorders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3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Осенний кросс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Администрации</w:t>
            </w:r>
          </w:p>
        </w:tc>
      </w:tr>
      <w:tr w:rsidR="005F62CC" w:rsidRPr="005F62CC" w:rsidTr="008D2C29">
        <w:trPr>
          <w:trHeight w:val="234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Весенний  кросс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Администрации</w:t>
            </w:r>
          </w:p>
        </w:tc>
      </w:tr>
      <w:tr w:rsidR="005F62CC" w:rsidRPr="005F62CC" w:rsidTr="008D2C29">
        <w:trPr>
          <w:trHeight w:val="219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Турнир по баскетболу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Администрации</w:t>
            </w:r>
          </w:p>
        </w:tc>
      </w:tr>
      <w:tr w:rsidR="005F62CC" w:rsidRPr="005F62CC" w:rsidTr="008D2C29">
        <w:trPr>
          <w:trHeight w:val="203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Турнир по волейболу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Администрации</w:t>
            </w:r>
          </w:p>
        </w:tc>
      </w:tr>
      <w:tr w:rsidR="005F62CC" w:rsidRPr="005F62CC" w:rsidTr="008D2C29">
        <w:trPr>
          <w:trHeight w:val="266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Эстафета «Хасавюртовское кольцо»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Администрации</w:t>
            </w:r>
          </w:p>
        </w:tc>
      </w:tr>
      <w:tr w:rsidR="005F62CC" w:rsidRPr="005F62CC" w:rsidTr="008D2C29">
        <w:trPr>
          <w:trHeight w:val="234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Соревнования по легкой атлетике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Администрации</w:t>
            </w:r>
          </w:p>
        </w:tc>
      </w:tr>
      <w:tr w:rsidR="005F62CC" w:rsidRPr="005F62CC" w:rsidTr="008D2C29">
        <w:trPr>
          <w:trHeight w:val="480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Республиканские соревнования по баскетболу между СПО (на базе ППК)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год</w:t>
            </w:r>
          </w:p>
          <w:p w:rsidR="00766913" w:rsidRPr="005F62CC" w:rsidRDefault="00766913" w:rsidP="007669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265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в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олейбол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235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ф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утбол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250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BD44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н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астольн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ому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теннис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313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б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су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203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BD445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с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портивн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ой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борьб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39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м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ини-футбол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39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б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аскетбол</w:t>
            </w: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="00766913"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  <w:tr w:rsidR="005F62CC" w:rsidRPr="005F62CC" w:rsidTr="008D2C29">
        <w:trPr>
          <w:trHeight w:val="39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7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BD445E" w:rsidP="0076691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62CC">
              <w:rPr>
                <w:rFonts w:ascii="Times New Roman" w:eastAsia="Calibri" w:hAnsi="Times New Roman" w:cs="Times New Roman"/>
                <w:sz w:val="24"/>
                <w:szCs w:val="24"/>
              </w:rPr>
              <w:t>Первенство по борьбе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766913" w:rsidRPr="005F62CC" w:rsidRDefault="00766913" w:rsidP="00766913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5F62CC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Министерства</w:t>
            </w:r>
          </w:p>
        </w:tc>
      </w:tr>
    </w:tbl>
    <w:p w:rsidR="00766913" w:rsidRPr="005F62CC" w:rsidRDefault="00766913" w:rsidP="0076691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F393B" w:rsidRPr="005F62CC" w:rsidRDefault="005F393B" w:rsidP="008D2C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2CC">
        <w:rPr>
          <w:rFonts w:ascii="Times New Roman" w:hAnsi="Times New Roman" w:cs="Times New Roman"/>
          <w:b/>
          <w:sz w:val="28"/>
          <w:szCs w:val="28"/>
        </w:rPr>
        <w:t>План рабо</w:t>
      </w:r>
      <w:bookmarkStart w:id="0" w:name="_GoBack"/>
      <w:bookmarkEnd w:id="0"/>
      <w:r w:rsidRPr="005F62CC">
        <w:rPr>
          <w:rFonts w:ascii="Times New Roman" w:hAnsi="Times New Roman" w:cs="Times New Roman"/>
          <w:b/>
          <w:sz w:val="28"/>
          <w:szCs w:val="28"/>
        </w:rPr>
        <w:t>ты студенческого волонтёрского движения  «Чистое сердце»</w:t>
      </w:r>
    </w:p>
    <w:tbl>
      <w:tblPr>
        <w:tblStyle w:val="a5"/>
        <w:tblW w:w="9747" w:type="dxa"/>
        <w:tblInd w:w="817" w:type="dxa"/>
        <w:tblLook w:val="04A0" w:firstRow="1" w:lastRow="0" w:firstColumn="1" w:lastColumn="0" w:noHBand="0" w:noVBand="1"/>
      </w:tblPr>
      <w:tblGrid>
        <w:gridCol w:w="534"/>
        <w:gridCol w:w="6662"/>
        <w:gridCol w:w="2551"/>
      </w:tblGrid>
      <w:tr w:rsidR="005F62CC" w:rsidRPr="005F62CC" w:rsidTr="008D2C29">
        <w:tc>
          <w:tcPr>
            <w:tcW w:w="534" w:type="dxa"/>
          </w:tcPr>
          <w:p w:rsidR="005F393B" w:rsidRPr="005F62CC" w:rsidRDefault="005F393B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6662" w:type="dxa"/>
          </w:tcPr>
          <w:p w:rsidR="005F393B" w:rsidRPr="005F62CC" w:rsidRDefault="005F393B" w:rsidP="003F64F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</w:tcPr>
          <w:p w:rsidR="005F393B" w:rsidRPr="005F62CC" w:rsidRDefault="005F393B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5F62CC" w:rsidRPr="005F62CC" w:rsidTr="008D2C29">
        <w:tc>
          <w:tcPr>
            <w:tcW w:w="534" w:type="dxa"/>
          </w:tcPr>
          <w:p w:rsidR="005F393B" w:rsidRPr="005F62CC" w:rsidRDefault="005F393B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F393B" w:rsidRPr="005F62CC" w:rsidRDefault="00671165" w:rsidP="00C4072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Составление плана работы волонтерского д</w:t>
            </w:r>
            <w:r w:rsidR="00C40724" w:rsidRPr="005F62CC">
              <w:rPr>
                <w:rFonts w:ascii="Times New Roman" w:hAnsi="Times New Roman"/>
                <w:sz w:val="24"/>
                <w:szCs w:val="24"/>
              </w:rPr>
              <w:t>вижения «Чистое сердце» на 2019</w:t>
            </w:r>
            <w:r w:rsidRPr="005F62CC">
              <w:rPr>
                <w:rFonts w:ascii="Times New Roman" w:hAnsi="Times New Roman"/>
                <w:sz w:val="24"/>
                <w:szCs w:val="24"/>
              </w:rPr>
              <w:t>-20</w:t>
            </w:r>
            <w:r w:rsidR="00C40724" w:rsidRPr="005F62CC">
              <w:rPr>
                <w:rFonts w:ascii="Times New Roman" w:hAnsi="Times New Roman"/>
                <w:sz w:val="24"/>
                <w:szCs w:val="24"/>
              </w:rPr>
              <w:t>20</w:t>
            </w:r>
            <w:r w:rsidRPr="005F62CC">
              <w:rPr>
                <w:rFonts w:ascii="Times New Roman" w:hAnsi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551" w:type="dxa"/>
          </w:tcPr>
          <w:p w:rsidR="005F393B" w:rsidRPr="005F62CC" w:rsidRDefault="00671165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5F62CC" w:rsidRPr="005F62CC" w:rsidTr="008D2C29">
        <w:tc>
          <w:tcPr>
            <w:tcW w:w="534" w:type="dxa"/>
          </w:tcPr>
          <w:p w:rsidR="005F393B" w:rsidRPr="005F62CC" w:rsidRDefault="005F393B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F393B" w:rsidRPr="005F62CC" w:rsidRDefault="00671165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Тренировочные (теоретические и практические) занятия с членами волонтерского движения «Познай себя и других»  «Кто тренируется и обучается, у того  всегда и все получается»  « Как работать в среде  сверстников»  «Ты и команда» «Волонтёру новичку»</w:t>
            </w:r>
          </w:p>
        </w:tc>
        <w:tc>
          <w:tcPr>
            <w:tcW w:w="2551" w:type="dxa"/>
          </w:tcPr>
          <w:p w:rsidR="005F393B" w:rsidRPr="005F62CC" w:rsidRDefault="00671165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</w:tr>
      <w:tr w:rsidR="005F62CC" w:rsidRPr="005F62CC" w:rsidTr="008D2C29">
        <w:tc>
          <w:tcPr>
            <w:tcW w:w="534" w:type="dxa"/>
          </w:tcPr>
          <w:p w:rsidR="005F393B" w:rsidRPr="005F62CC" w:rsidRDefault="005F393B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F393B" w:rsidRPr="005F62CC" w:rsidRDefault="005A7C3D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Обучение волонтеров работать с документами</w:t>
            </w:r>
          </w:p>
        </w:tc>
        <w:tc>
          <w:tcPr>
            <w:tcW w:w="2551" w:type="dxa"/>
          </w:tcPr>
          <w:p w:rsidR="005F393B" w:rsidRPr="005F62CC" w:rsidRDefault="005A7C3D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c>
          <w:tcPr>
            <w:tcW w:w="534" w:type="dxa"/>
          </w:tcPr>
          <w:p w:rsidR="005F393B" w:rsidRPr="005F62CC" w:rsidRDefault="005F393B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F393B" w:rsidRPr="005F62CC" w:rsidRDefault="00EB3F8E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 «За безопасность на дорогах» Акция «</w:t>
            </w:r>
            <w:proofErr w:type="gramStart"/>
            <w:r w:rsidRPr="005F62CC">
              <w:rPr>
                <w:rFonts w:ascii="Times New Roman" w:hAnsi="Times New Roman"/>
                <w:sz w:val="24"/>
                <w:szCs w:val="24"/>
              </w:rPr>
              <w:t>Семья-семье</w:t>
            </w:r>
            <w:proofErr w:type="gramEnd"/>
            <w:r w:rsidRPr="005F62C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5F393B" w:rsidRPr="005F62CC" w:rsidRDefault="00EB3F8E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</w:tr>
      <w:tr w:rsidR="005F62CC" w:rsidRPr="005F62CC" w:rsidTr="008D2C29">
        <w:tc>
          <w:tcPr>
            <w:tcW w:w="534" w:type="dxa"/>
          </w:tcPr>
          <w:p w:rsidR="005F393B" w:rsidRPr="005F62CC" w:rsidRDefault="005F393B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F393B" w:rsidRPr="005F62CC" w:rsidRDefault="00B622C2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Поздравление ветеранов-учителей с Днём учителя</w:t>
            </w:r>
          </w:p>
        </w:tc>
        <w:tc>
          <w:tcPr>
            <w:tcW w:w="2551" w:type="dxa"/>
          </w:tcPr>
          <w:p w:rsidR="005F393B" w:rsidRPr="005F62CC" w:rsidRDefault="00B622C2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F62CC" w:rsidRPr="005F62CC" w:rsidTr="008D2C29">
        <w:tc>
          <w:tcPr>
            <w:tcW w:w="534" w:type="dxa"/>
          </w:tcPr>
          <w:p w:rsidR="005F393B" w:rsidRPr="005F62CC" w:rsidRDefault="005F393B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F393B" w:rsidRPr="005F62CC" w:rsidRDefault="00DC3605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 xml:space="preserve">Акция «Добро» </w:t>
            </w:r>
            <w:proofErr w:type="gramStart"/>
            <w:r w:rsidRPr="005F62CC">
              <w:rPr>
                <w:rFonts w:ascii="Times New Roman" w:hAnsi="Times New Roman"/>
                <w:sz w:val="24"/>
                <w:szCs w:val="24"/>
              </w:rPr>
              <w:t>ко</w:t>
            </w:r>
            <w:proofErr w:type="gramEnd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Всемирному Дню пожилых людей Оказание шефской помощи престарелым, ветеранам</w:t>
            </w:r>
          </w:p>
        </w:tc>
        <w:tc>
          <w:tcPr>
            <w:tcW w:w="2551" w:type="dxa"/>
          </w:tcPr>
          <w:p w:rsidR="005F393B" w:rsidRPr="005F62CC" w:rsidRDefault="00DC3605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F62CC" w:rsidRPr="005F62CC" w:rsidTr="008D2C29">
        <w:tc>
          <w:tcPr>
            <w:tcW w:w="534" w:type="dxa"/>
          </w:tcPr>
          <w:p w:rsidR="00DC3605" w:rsidRPr="005F62CC" w:rsidRDefault="00DC3605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DC3605" w:rsidRPr="005F62CC" w:rsidRDefault="00DC3605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Месячник «Молодежь выбирает ЗОЖ» Конкурс рисунков "Здоровье-это здорово" Распространение памяток, буклетов «Молодежь выбирает ЗОЖ»</w:t>
            </w:r>
            <w:proofErr w:type="gramStart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«Азбука здоровья»</w:t>
            </w:r>
          </w:p>
        </w:tc>
        <w:tc>
          <w:tcPr>
            <w:tcW w:w="2551" w:type="dxa"/>
          </w:tcPr>
          <w:p w:rsidR="00DC3605" w:rsidRPr="005F62CC" w:rsidRDefault="00DC3605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</w:tr>
      <w:tr w:rsidR="005F62CC" w:rsidRPr="005F62CC" w:rsidTr="008D2C29">
        <w:tc>
          <w:tcPr>
            <w:tcW w:w="534" w:type="dxa"/>
          </w:tcPr>
          <w:p w:rsidR="00DC3605" w:rsidRPr="005F62CC" w:rsidRDefault="00DC3605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DC3605" w:rsidRPr="005F62CC" w:rsidRDefault="00DC3605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Акция, посвященная всемирному ДНЮ борьбы со СПИДом « Дети против СПИДА»</w:t>
            </w:r>
          </w:p>
        </w:tc>
        <w:tc>
          <w:tcPr>
            <w:tcW w:w="2551" w:type="dxa"/>
          </w:tcPr>
          <w:p w:rsidR="00DC3605" w:rsidRPr="005F62CC" w:rsidRDefault="00DC3605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Ноябрь – декабрь</w:t>
            </w:r>
          </w:p>
        </w:tc>
      </w:tr>
      <w:tr w:rsidR="005F62CC" w:rsidRPr="005F62CC" w:rsidTr="008D2C29">
        <w:tc>
          <w:tcPr>
            <w:tcW w:w="534" w:type="dxa"/>
          </w:tcPr>
          <w:p w:rsidR="00DC3605" w:rsidRPr="005F62CC" w:rsidRDefault="00DC3605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DC3605" w:rsidRPr="005F62CC" w:rsidRDefault="00383491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 « Мы дарим мамам улыбку»</w:t>
            </w:r>
          </w:p>
        </w:tc>
        <w:tc>
          <w:tcPr>
            <w:tcW w:w="2551" w:type="dxa"/>
          </w:tcPr>
          <w:p w:rsidR="00DC3605" w:rsidRPr="005F62CC" w:rsidRDefault="00383491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5F393B" w:rsidRPr="005F62CC" w:rsidRDefault="005F393B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5F393B" w:rsidRPr="005F62CC" w:rsidRDefault="00E071DC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 «Поможем детям»</w:t>
            </w:r>
            <w:r w:rsidR="0095276F" w:rsidRPr="005F62CC">
              <w:rPr>
                <w:rFonts w:ascii="Times New Roman" w:hAnsi="Times New Roman"/>
                <w:sz w:val="24"/>
                <w:szCs w:val="24"/>
              </w:rPr>
              <w:t xml:space="preserve"> (сбор детских книг и игрушек для воспитанников социального центра)</w:t>
            </w:r>
          </w:p>
        </w:tc>
        <w:tc>
          <w:tcPr>
            <w:tcW w:w="2551" w:type="dxa"/>
          </w:tcPr>
          <w:p w:rsidR="005F393B" w:rsidRPr="005F62CC" w:rsidRDefault="00E071DC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E071DC" w:rsidRPr="005F62CC" w:rsidRDefault="00E071DC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E071DC" w:rsidRPr="005F62CC" w:rsidRDefault="00801BF8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Благотворительная акция «Протяни руку помощи» для детей с ОВЗ</w:t>
            </w:r>
          </w:p>
        </w:tc>
        <w:tc>
          <w:tcPr>
            <w:tcW w:w="2551" w:type="dxa"/>
          </w:tcPr>
          <w:p w:rsidR="00E071DC" w:rsidRPr="005F62CC" w:rsidRDefault="00801BF8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E071DC" w:rsidRPr="005F62CC" w:rsidRDefault="00E071DC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E071DC" w:rsidRPr="005F62CC" w:rsidRDefault="00801BF8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 xml:space="preserve">«Чудеса на рождество» (благотворительный концерт в доме </w:t>
            </w:r>
            <w:proofErr w:type="gramStart"/>
            <w:r w:rsidRPr="005F62CC">
              <w:rPr>
                <w:rFonts w:ascii="Times New Roman" w:hAnsi="Times New Roman"/>
                <w:sz w:val="24"/>
                <w:szCs w:val="24"/>
              </w:rPr>
              <w:t>престарелых</w:t>
            </w:r>
            <w:proofErr w:type="gramEnd"/>
            <w:r w:rsidRPr="005F62CC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E071DC" w:rsidRPr="005F62CC" w:rsidRDefault="00801BF8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E071DC" w:rsidRPr="005F62CC" w:rsidRDefault="00E071DC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E071DC" w:rsidRPr="005F62CC" w:rsidRDefault="00951676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 «Кормушка»</w:t>
            </w:r>
          </w:p>
        </w:tc>
        <w:tc>
          <w:tcPr>
            <w:tcW w:w="2551" w:type="dxa"/>
          </w:tcPr>
          <w:p w:rsidR="00E071DC" w:rsidRPr="005F62CC" w:rsidRDefault="00951676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951676" w:rsidRPr="005F62CC" w:rsidRDefault="00951676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51676" w:rsidRPr="005F62CC" w:rsidRDefault="00E76699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 «Мы дарим Вам тепло души своей» (поздравление ветеранов</w:t>
            </w:r>
            <w:proofErr w:type="gramStart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Днем защитника Отечества)</w:t>
            </w:r>
          </w:p>
        </w:tc>
        <w:tc>
          <w:tcPr>
            <w:tcW w:w="2551" w:type="dxa"/>
          </w:tcPr>
          <w:p w:rsidR="00951676" w:rsidRPr="005F62CC" w:rsidRDefault="00E76699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951676" w:rsidRPr="005F62CC" w:rsidRDefault="00951676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51676" w:rsidRPr="005F62CC" w:rsidRDefault="00E76699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Встреча памяти "Дети войны", посвящённая Дню малолетних узников концлагерей в (социальный центр)</w:t>
            </w:r>
          </w:p>
        </w:tc>
        <w:tc>
          <w:tcPr>
            <w:tcW w:w="2551" w:type="dxa"/>
          </w:tcPr>
          <w:p w:rsidR="00951676" w:rsidRPr="005F62CC" w:rsidRDefault="00E76699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951676" w:rsidRPr="005F62CC" w:rsidRDefault="00951676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51676" w:rsidRPr="005F62CC" w:rsidRDefault="00E76699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 «Неделя добра» Акция «Дом, в котором ты живешь» (благоустройство школьного двора, уборка во дворах ветеранов,  бывших учителей)</w:t>
            </w:r>
          </w:p>
        </w:tc>
        <w:tc>
          <w:tcPr>
            <w:tcW w:w="2551" w:type="dxa"/>
          </w:tcPr>
          <w:p w:rsidR="00951676" w:rsidRPr="005F62CC" w:rsidRDefault="00E76699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951676" w:rsidRPr="005F62CC" w:rsidRDefault="00951676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951676" w:rsidRPr="005F62CC" w:rsidRDefault="00223782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Акция «Георгиевская ленточка» Вахта памяти</w:t>
            </w:r>
          </w:p>
        </w:tc>
        <w:tc>
          <w:tcPr>
            <w:tcW w:w="2551" w:type="dxa"/>
          </w:tcPr>
          <w:p w:rsidR="00951676" w:rsidRPr="005F62CC" w:rsidRDefault="00223782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223782" w:rsidRPr="005F62CC" w:rsidRDefault="00223782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223782" w:rsidRPr="005F62CC" w:rsidRDefault="00334021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Благотворительная акция «Милосердие» для детей – инвалидов</w:t>
            </w:r>
          </w:p>
        </w:tc>
        <w:tc>
          <w:tcPr>
            <w:tcW w:w="2551" w:type="dxa"/>
          </w:tcPr>
          <w:p w:rsidR="00223782" w:rsidRPr="005F62CC" w:rsidRDefault="00334021" w:rsidP="005F393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334021" w:rsidRPr="005F62CC" w:rsidRDefault="00334021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334021" w:rsidRPr="005F62CC" w:rsidRDefault="00334021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Операция «Забота». Оказание шефской помощи престарелым, ветеранам</w:t>
            </w:r>
          </w:p>
        </w:tc>
        <w:tc>
          <w:tcPr>
            <w:tcW w:w="2551" w:type="dxa"/>
          </w:tcPr>
          <w:p w:rsidR="00334021" w:rsidRPr="005F62CC" w:rsidRDefault="00334021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8B7F13" w:rsidRPr="005F62CC" w:rsidRDefault="008B7F13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B7F13" w:rsidRPr="005F62CC" w:rsidRDefault="008B7F13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 xml:space="preserve">Встречи поколений в школьном музеи, выступления студентов </w:t>
            </w:r>
            <w:proofErr w:type="gramStart"/>
            <w:r w:rsidRPr="005F62CC">
              <w:rPr>
                <w:rFonts w:ascii="Times New Roman" w:hAnsi="Times New Roman"/>
                <w:sz w:val="24"/>
                <w:szCs w:val="24"/>
              </w:rPr>
              <w:t>–в</w:t>
            </w:r>
            <w:proofErr w:type="gramEnd"/>
            <w:r w:rsidRPr="005F62CC">
              <w:rPr>
                <w:rFonts w:ascii="Times New Roman" w:hAnsi="Times New Roman"/>
                <w:sz w:val="24"/>
                <w:szCs w:val="24"/>
              </w:rPr>
              <w:t>олонтеров  перед ветеранами ВОВ и тружениками тыла</w:t>
            </w:r>
          </w:p>
        </w:tc>
        <w:tc>
          <w:tcPr>
            <w:tcW w:w="2551" w:type="dxa"/>
          </w:tcPr>
          <w:p w:rsidR="008B7F13" w:rsidRPr="005F62CC" w:rsidRDefault="008B7F13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8B7F13" w:rsidRPr="005F62CC" w:rsidRDefault="008B7F13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B7F13" w:rsidRPr="005F62CC" w:rsidRDefault="008B7F13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Операция «Память». Уход за могилой и памятником, погибших при освобождении на городском кладбище.</w:t>
            </w:r>
          </w:p>
        </w:tc>
        <w:tc>
          <w:tcPr>
            <w:tcW w:w="2551" w:type="dxa"/>
          </w:tcPr>
          <w:p w:rsidR="008B7F13" w:rsidRPr="005F62CC" w:rsidRDefault="008B7F13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8B7F13" w:rsidRPr="005F62CC" w:rsidRDefault="008B7F13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B7F13" w:rsidRPr="005F62CC" w:rsidRDefault="008B7F13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Операция «Поиск». Пополнение школьного музея</w:t>
            </w:r>
          </w:p>
        </w:tc>
        <w:tc>
          <w:tcPr>
            <w:tcW w:w="2551" w:type="dxa"/>
          </w:tcPr>
          <w:p w:rsidR="008B7F13" w:rsidRPr="005F62CC" w:rsidRDefault="008B7F13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8B7F13" w:rsidRPr="005F62CC" w:rsidRDefault="008B7F13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8B7F13" w:rsidRPr="005F62CC" w:rsidRDefault="00E16082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Организация работы волонтерской команды в пришкольном летнем детском оздоровительном лагере Акция «Дом, в котором ты живешь» (благоустройство школьного двора)</w:t>
            </w:r>
          </w:p>
        </w:tc>
        <w:tc>
          <w:tcPr>
            <w:tcW w:w="2551" w:type="dxa"/>
          </w:tcPr>
          <w:p w:rsidR="008B7F13" w:rsidRPr="005F62CC" w:rsidRDefault="00E16082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E16082" w:rsidRPr="005F62CC" w:rsidRDefault="00E16082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E16082" w:rsidRPr="005F62CC" w:rsidRDefault="00E16082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Проведение членами волонтерской команды тренингов</w:t>
            </w:r>
          </w:p>
        </w:tc>
        <w:tc>
          <w:tcPr>
            <w:tcW w:w="2551" w:type="dxa"/>
          </w:tcPr>
          <w:p w:rsidR="00E16082" w:rsidRPr="005F62CC" w:rsidRDefault="00E16082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E16082" w:rsidRPr="005F62CC" w:rsidRDefault="00E16082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E16082" w:rsidRPr="005F62CC" w:rsidRDefault="00E16082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Организация и проведение экологических субботников, сбор макулатуры</w:t>
            </w:r>
          </w:p>
        </w:tc>
        <w:tc>
          <w:tcPr>
            <w:tcW w:w="2551" w:type="dxa"/>
          </w:tcPr>
          <w:p w:rsidR="00E16082" w:rsidRPr="005F62CC" w:rsidRDefault="00E16082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Тренинг лидерства, тренинг творчества. Приятно общаться, действовать хочется! (Два в одном – обучение и общение)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Тренинги “Я - лидер”, “Уверенность в себе”, “Успешное общение”, “Твоя цель – твой успех”, “Ты и команда”, “Я – творческая личность”)</w:t>
            </w:r>
            <w:proofErr w:type="gramEnd"/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Готовы</w:t>
            </w:r>
            <w:proofErr w:type="gramEnd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доказать на деле: Здоровый дух – в здоровом теле! (Участие в республиканских и всероссийских  конкурсах по пропаганде ЗОЖ)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 в 4 Международном благотворительном форуме </w:t>
            </w: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«Солнечный берег. Точка  роста» - с 28сентября по 1 октября 2018 г, научно-оздоровительный комплекс «Журавли»</w:t>
            </w:r>
            <w:proofErr w:type="gramStart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,М</w:t>
            </w:r>
            <w:proofErr w:type="gramEnd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ахачкала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lastRenderedPageBreak/>
              <w:t>Сентябрь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Снова и снова скажем народу: “Зависимость может украсть свободу!” (Пропаганда ЗОЖ в колледже и не только)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Социальное проектирование! (Пишем социальный проект “Будущее - это мы! ”, «Настоящее и будущее Дагестана»)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волонтеров </w:t>
            </w:r>
            <w:proofErr w:type="gramStart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взаимодействию с подростками группы риска, овладение методиками игровых технологий в рамках образовательного курса “Вместе мы можем больше”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Благотворительные акции «Свет доброты»</w:t>
            </w:r>
            <w:r w:rsidRPr="005F62CC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5F62CC">
              <w:rPr>
                <w:rFonts w:ascii="Times New Roman" w:hAnsi="Times New Roman"/>
                <w:sz w:val="24"/>
                <w:szCs w:val="24"/>
              </w:rPr>
              <w:t>организация творческих мероприятий для детей с ограниченными возможностями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«Рожденные помогать» - </w:t>
            </w:r>
            <w:proofErr w:type="gramStart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проекты</w:t>
            </w:r>
            <w:proofErr w:type="gramEnd"/>
            <w:r w:rsidRPr="005F62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направленные на оказание помощи   малоимущим, незащищенным слоям населения, пожилым одиноким людям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 xml:space="preserve">«Помощь детям» -  проекты и </w:t>
            </w:r>
            <w:proofErr w:type="gramStart"/>
            <w:r w:rsidRPr="005F62CC">
              <w:rPr>
                <w:rFonts w:ascii="Times New Roman" w:hAnsi="Times New Roman"/>
                <w:sz w:val="24"/>
                <w:szCs w:val="24"/>
              </w:rPr>
              <w:t>работа</w:t>
            </w:r>
            <w:proofErr w:type="gramEnd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 направленная на помощь детям находящихся в трудной жизненной ситуации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«Оберегая сердцем»- санитарно-профилактическая работа и донорство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«Общее дело» - привлечение государственных и некоммерческих организаций в своей деятельности волонтерской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«Вокруг меня» - проекты</w:t>
            </w:r>
            <w:r w:rsidR="002E5C96" w:rsidRPr="005F62CC">
              <w:rPr>
                <w:rFonts w:ascii="Times New Roman" w:hAnsi="Times New Roman"/>
                <w:sz w:val="24"/>
                <w:szCs w:val="24"/>
              </w:rPr>
              <w:t>,</w:t>
            </w:r>
            <w:r w:rsidRPr="005F62CC">
              <w:rPr>
                <w:rFonts w:ascii="Times New Roman" w:hAnsi="Times New Roman"/>
                <w:sz w:val="24"/>
                <w:szCs w:val="24"/>
              </w:rPr>
              <w:t xml:space="preserve"> направленные на помощь в благоустройстве городской среды и сохранении экологии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«Говорит волонтер»- проекты внутри действующих СМИ, а также проекты в сети Интернет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Подготовка и проведение« Недели добра» (Всероссийская, Республиканская)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Семинар «</w:t>
            </w:r>
            <w:proofErr w:type="spellStart"/>
            <w:r w:rsidRPr="005F62CC">
              <w:rPr>
                <w:rFonts w:ascii="Times New Roman" w:hAnsi="Times New Roman"/>
                <w:sz w:val="24"/>
                <w:szCs w:val="24"/>
              </w:rPr>
              <w:t>Волонтерство</w:t>
            </w:r>
            <w:proofErr w:type="spellEnd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как фактор формирования гуманистической направленности личности студента в современном мире»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 xml:space="preserve">Разработка методическая «Практика применения института </w:t>
            </w:r>
            <w:proofErr w:type="spellStart"/>
            <w:r w:rsidRPr="005F62CC">
              <w:rPr>
                <w:rFonts w:ascii="Times New Roman" w:hAnsi="Times New Roman"/>
                <w:sz w:val="24"/>
                <w:szCs w:val="24"/>
              </w:rPr>
              <w:t>волонтерства</w:t>
            </w:r>
            <w:proofErr w:type="spellEnd"/>
            <w:r w:rsidRPr="005F62CC">
              <w:rPr>
                <w:rFonts w:ascii="Times New Roman" w:hAnsi="Times New Roman"/>
                <w:sz w:val="24"/>
                <w:szCs w:val="24"/>
              </w:rPr>
              <w:t xml:space="preserve"> к решению социальных задач на базе ППК»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Неделя добра  «О</w:t>
            </w:r>
            <w:r w:rsidR="005F62CC" w:rsidRPr="005F62CC">
              <w:rPr>
                <w:rFonts w:ascii="Times New Roman" w:hAnsi="Times New Roman"/>
                <w:sz w:val="24"/>
                <w:szCs w:val="24"/>
              </w:rPr>
              <w:t>сенний марафон добрых дел - 2019</w:t>
            </w:r>
            <w:r w:rsidRPr="005F62C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5F62CC" w:rsidRPr="005F62CC" w:rsidTr="008D2C29">
        <w:trPr>
          <w:trHeight w:val="284"/>
        </w:trPr>
        <w:tc>
          <w:tcPr>
            <w:tcW w:w="534" w:type="dxa"/>
          </w:tcPr>
          <w:p w:rsidR="00B37E24" w:rsidRPr="005F62CC" w:rsidRDefault="00B37E24" w:rsidP="005F393B">
            <w:pPr>
              <w:pStyle w:val="a4"/>
              <w:numPr>
                <w:ilvl w:val="0"/>
                <w:numId w:val="32"/>
              </w:num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62" w:type="dxa"/>
          </w:tcPr>
          <w:p w:rsidR="00B37E24" w:rsidRPr="005F62CC" w:rsidRDefault="00B37E24" w:rsidP="003F64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 xml:space="preserve">Подведение итогов </w:t>
            </w:r>
          </w:p>
        </w:tc>
        <w:tc>
          <w:tcPr>
            <w:tcW w:w="2551" w:type="dxa"/>
          </w:tcPr>
          <w:p w:rsidR="00B37E24" w:rsidRPr="005F62CC" w:rsidRDefault="00B37E24" w:rsidP="006C53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62C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766913" w:rsidRPr="005F62CC" w:rsidRDefault="00766913" w:rsidP="00BD4D8C">
      <w:pPr>
        <w:jc w:val="center"/>
        <w:rPr>
          <w:b/>
        </w:rPr>
      </w:pPr>
    </w:p>
    <w:p w:rsidR="00BD4D8C" w:rsidRPr="005F62CC" w:rsidRDefault="00BD4D8C" w:rsidP="00BD4D8C">
      <w:pPr>
        <w:jc w:val="center"/>
        <w:rPr>
          <w:rFonts w:ascii="Times New Roman" w:hAnsi="Times New Roman" w:cs="Times New Roman"/>
          <w:b/>
          <w:sz w:val="24"/>
        </w:rPr>
      </w:pPr>
      <w:r w:rsidRPr="005F62CC">
        <w:rPr>
          <w:rFonts w:ascii="Times New Roman" w:hAnsi="Times New Roman" w:cs="Times New Roman"/>
          <w:b/>
          <w:sz w:val="24"/>
        </w:rPr>
        <w:t xml:space="preserve">Руководитель МЦ  </w:t>
      </w:r>
      <w:r w:rsidR="00F51B03" w:rsidRPr="005F62CC">
        <w:rPr>
          <w:rFonts w:ascii="Times New Roman" w:hAnsi="Times New Roman" w:cs="Times New Roman"/>
          <w:b/>
          <w:noProof/>
          <w:sz w:val="24"/>
          <w:lang w:eastAsia="ru-RU"/>
        </w:rPr>
        <w:t xml:space="preserve">                                                                  </w:t>
      </w:r>
      <w:proofErr w:type="spellStart"/>
      <w:r w:rsidRPr="005F62CC">
        <w:rPr>
          <w:rFonts w:ascii="Times New Roman" w:hAnsi="Times New Roman" w:cs="Times New Roman"/>
          <w:b/>
          <w:sz w:val="24"/>
        </w:rPr>
        <w:t>Шарунина</w:t>
      </w:r>
      <w:proofErr w:type="spellEnd"/>
      <w:r w:rsidRPr="005F62CC">
        <w:rPr>
          <w:rFonts w:ascii="Times New Roman" w:hAnsi="Times New Roman" w:cs="Times New Roman"/>
          <w:b/>
          <w:sz w:val="24"/>
        </w:rPr>
        <w:t xml:space="preserve"> Е.П.</w:t>
      </w:r>
    </w:p>
    <w:p w:rsidR="00985A91" w:rsidRPr="005F62CC" w:rsidRDefault="00985A91"/>
    <w:sectPr w:rsidR="00985A91" w:rsidRPr="005F62CC" w:rsidSect="008D2C29">
      <w:pgSz w:w="11906" w:h="16838"/>
      <w:pgMar w:top="1134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80CBFC8"/>
    <w:lvl w:ilvl="0">
      <w:numFmt w:val="bullet"/>
      <w:lvlText w:val="*"/>
      <w:lvlJc w:val="left"/>
    </w:lvl>
  </w:abstractNum>
  <w:abstractNum w:abstractNumId="1">
    <w:nsid w:val="00823C19"/>
    <w:multiLevelType w:val="hybridMultilevel"/>
    <w:tmpl w:val="3404F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120FE"/>
    <w:multiLevelType w:val="hybridMultilevel"/>
    <w:tmpl w:val="C4D843E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DA771E"/>
    <w:multiLevelType w:val="hybridMultilevel"/>
    <w:tmpl w:val="7E8A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B15DD"/>
    <w:multiLevelType w:val="hybridMultilevel"/>
    <w:tmpl w:val="E7180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9912AFD"/>
    <w:multiLevelType w:val="singleLevel"/>
    <w:tmpl w:val="F7A62B0E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0D3C6EF5"/>
    <w:multiLevelType w:val="singleLevel"/>
    <w:tmpl w:val="DEB8CD1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7">
    <w:nsid w:val="0E9A560A"/>
    <w:multiLevelType w:val="hybridMultilevel"/>
    <w:tmpl w:val="12107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BE25FE"/>
    <w:multiLevelType w:val="hybridMultilevel"/>
    <w:tmpl w:val="F3E68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BB2CF5"/>
    <w:multiLevelType w:val="hybridMultilevel"/>
    <w:tmpl w:val="7A6614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1E1795"/>
    <w:multiLevelType w:val="hybridMultilevel"/>
    <w:tmpl w:val="2F92651E"/>
    <w:lvl w:ilvl="0" w:tplc="DDEC40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1256F8"/>
    <w:multiLevelType w:val="hybridMultilevel"/>
    <w:tmpl w:val="56CAD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E026C"/>
    <w:multiLevelType w:val="hybridMultilevel"/>
    <w:tmpl w:val="846ED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9C280EE">
      <w:start w:val="10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89276F1"/>
    <w:multiLevelType w:val="hybridMultilevel"/>
    <w:tmpl w:val="46B27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987636"/>
    <w:multiLevelType w:val="hybridMultilevel"/>
    <w:tmpl w:val="A030FE0C"/>
    <w:lvl w:ilvl="0" w:tplc="DF4035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4A55C2"/>
    <w:multiLevelType w:val="singleLevel"/>
    <w:tmpl w:val="33F833B0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  <w:i w:val="0"/>
      </w:rPr>
    </w:lvl>
  </w:abstractNum>
  <w:abstractNum w:abstractNumId="16">
    <w:nsid w:val="487C7F0D"/>
    <w:multiLevelType w:val="hybridMultilevel"/>
    <w:tmpl w:val="B52004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8A0D11"/>
    <w:multiLevelType w:val="hybridMultilevel"/>
    <w:tmpl w:val="4D7C1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4F1C61"/>
    <w:multiLevelType w:val="hybridMultilevel"/>
    <w:tmpl w:val="3FB67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D67E7E"/>
    <w:multiLevelType w:val="hybridMultilevel"/>
    <w:tmpl w:val="B0A2E0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6306E5"/>
    <w:multiLevelType w:val="hybridMultilevel"/>
    <w:tmpl w:val="0582C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D6CF4"/>
    <w:multiLevelType w:val="hybridMultilevel"/>
    <w:tmpl w:val="BD26F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8C102D"/>
    <w:multiLevelType w:val="hybridMultilevel"/>
    <w:tmpl w:val="3FB67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8B3FBA"/>
    <w:multiLevelType w:val="singleLevel"/>
    <w:tmpl w:val="4762C8E0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  <w:i w:val="0"/>
      </w:rPr>
    </w:lvl>
  </w:abstractNum>
  <w:abstractNum w:abstractNumId="24">
    <w:nsid w:val="687524DD"/>
    <w:multiLevelType w:val="hybridMultilevel"/>
    <w:tmpl w:val="0582C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50513B3"/>
    <w:multiLevelType w:val="hybridMultilevel"/>
    <w:tmpl w:val="0142B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5F173CA"/>
    <w:multiLevelType w:val="hybridMultilevel"/>
    <w:tmpl w:val="9C6EA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7158F8"/>
    <w:multiLevelType w:val="hybridMultilevel"/>
    <w:tmpl w:val="F0269318"/>
    <w:lvl w:ilvl="0" w:tplc="97F044A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914A454">
      <w:numFmt w:val="none"/>
      <w:lvlText w:val=""/>
      <w:lvlJc w:val="left"/>
      <w:pPr>
        <w:tabs>
          <w:tab w:val="num" w:pos="360"/>
        </w:tabs>
      </w:pPr>
    </w:lvl>
    <w:lvl w:ilvl="2" w:tplc="A594AA74">
      <w:numFmt w:val="none"/>
      <w:lvlText w:val=""/>
      <w:lvlJc w:val="left"/>
      <w:pPr>
        <w:tabs>
          <w:tab w:val="num" w:pos="360"/>
        </w:tabs>
      </w:pPr>
    </w:lvl>
    <w:lvl w:ilvl="3" w:tplc="99ACE0C4">
      <w:numFmt w:val="none"/>
      <w:lvlText w:val=""/>
      <w:lvlJc w:val="left"/>
      <w:pPr>
        <w:tabs>
          <w:tab w:val="num" w:pos="360"/>
        </w:tabs>
      </w:pPr>
    </w:lvl>
    <w:lvl w:ilvl="4" w:tplc="79B0B504">
      <w:numFmt w:val="none"/>
      <w:lvlText w:val=""/>
      <w:lvlJc w:val="left"/>
      <w:pPr>
        <w:tabs>
          <w:tab w:val="num" w:pos="360"/>
        </w:tabs>
      </w:pPr>
    </w:lvl>
    <w:lvl w:ilvl="5" w:tplc="114CE8C2">
      <w:numFmt w:val="none"/>
      <w:lvlText w:val=""/>
      <w:lvlJc w:val="left"/>
      <w:pPr>
        <w:tabs>
          <w:tab w:val="num" w:pos="360"/>
        </w:tabs>
      </w:pPr>
    </w:lvl>
    <w:lvl w:ilvl="6" w:tplc="F3EC605A">
      <w:numFmt w:val="none"/>
      <w:lvlText w:val=""/>
      <w:lvlJc w:val="left"/>
      <w:pPr>
        <w:tabs>
          <w:tab w:val="num" w:pos="360"/>
        </w:tabs>
      </w:pPr>
    </w:lvl>
    <w:lvl w:ilvl="7" w:tplc="CAA2331E">
      <w:numFmt w:val="none"/>
      <w:lvlText w:val=""/>
      <w:lvlJc w:val="left"/>
      <w:pPr>
        <w:tabs>
          <w:tab w:val="num" w:pos="360"/>
        </w:tabs>
      </w:pPr>
    </w:lvl>
    <w:lvl w:ilvl="8" w:tplc="64BCEA18">
      <w:numFmt w:val="none"/>
      <w:lvlText w:val=""/>
      <w:lvlJc w:val="left"/>
      <w:pPr>
        <w:tabs>
          <w:tab w:val="num" w:pos="360"/>
        </w:tabs>
      </w:pPr>
    </w:lvl>
  </w:abstractNum>
  <w:abstractNum w:abstractNumId="28">
    <w:nsid w:val="78FE6E03"/>
    <w:multiLevelType w:val="hybridMultilevel"/>
    <w:tmpl w:val="0068D592"/>
    <w:lvl w:ilvl="0" w:tplc="FD08E2E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5101C3"/>
    <w:multiLevelType w:val="hybridMultilevel"/>
    <w:tmpl w:val="7A6614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641186"/>
    <w:multiLevelType w:val="hybridMultilevel"/>
    <w:tmpl w:val="529C8A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D414BB4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15"/>
  </w:num>
  <w:num w:numId="10">
    <w:abstractNumId w:val="5"/>
  </w:num>
  <w:num w:numId="11">
    <w:abstractNumId w:val="23"/>
  </w:num>
  <w:num w:numId="12">
    <w:abstractNumId w:val="6"/>
  </w:num>
  <w:num w:numId="13">
    <w:abstractNumId w:val="27"/>
  </w:num>
  <w:num w:numId="14">
    <w:abstractNumId w:val="9"/>
  </w:num>
  <w:num w:numId="15">
    <w:abstractNumId w:val="16"/>
  </w:num>
  <w:num w:numId="16">
    <w:abstractNumId w:val="13"/>
  </w:num>
  <w:num w:numId="17">
    <w:abstractNumId w:val="11"/>
  </w:num>
  <w:num w:numId="18">
    <w:abstractNumId w:val="17"/>
  </w:num>
  <w:num w:numId="19">
    <w:abstractNumId w:val="19"/>
  </w:num>
  <w:num w:numId="20">
    <w:abstractNumId w:val="26"/>
  </w:num>
  <w:num w:numId="21">
    <w:abstractNumId w:val="1"/>
  </w:num>
  <w:num w:numId="22">
    <w:abstractNumId w:val="24"/>
  </w:num>
  <w:num w:numId="23">
    <w:abstractNumId w:val="20"/>
  </w:num>
  <w:num w:numId="24">
    <w:abstractNumId w:val="10"/>
  </w:num>
  <w:num w:numId="25">
    <w:abstractNumId w:val="12"/>
  </w:num>
  <w:num w:numId="26">
    <w:abstractNumId w:val="2"/>
  </w:num>
  <w:num w:numId="27">
    <w:abstractNumId w:val="25"/>
  </w:num>
  <w:num w:numId="28">
    <w:abstractNumId w:val="21"/>
  </w:num>
  <w:num w:numId="29">
    <w:abstractNumId w:val="8"/>
  </w:num>
  <w:num w:numId="30">
    <w:abstractNumId w:val="22"/>
  </w:num>
  <w:num w:numId="31">
    <w:abstractNumId w:val="18"/>
  </w:num>
  <w:num w:numId="3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39C1"/>
    <w:rsid w:val="00223782"/>
    <w:rsid w:val="002271D4"/>
    <w:rsid w:val="0024543A"/>
    <w:rsid w:val="002E5BC8"/>
    <w:rsid w:val="002E5C96"/>
    <w:rsid w:val="00334021"/>
    <w:rsid w:val="00383491"/>
    <w:rsid w:val="003D0A13"/>
    <w:rsid w:val="003D700D"/>
    <w:rsid w:val="003F64F2"/>
    <w:rsid w:val="0044505E"/>
    <w:rsid w:val="00465E66"/>
    <w:rsid w:val="004D3087"/>
    <w:rsid w:val="004F1C19"/>
    <w:rsid w:val="00531F91"/>
    <w:rsid w:val="005A7C3D"/>
    <w:rsid w:val="005F393B"/>
    <w:rsid w:val="005F62CC"/>
    <w:rsid w:val="0064796B"/>
    <w:rsid w:val="00671165"/>
    <w:rsid w:val="006723AB"/>
    <w:rsid w:val="00766913"/>
    <w:rsid w:val="007E01A6"/>
    <w:rsid w:val="00801BF8"/>
    <w:rsid w:val="008158C4"/>
    <w:rsid w:val="008451C5"/>
    <w:rsid w:val="008B7F13"/>
    <w:rsid w:val="008D2C29"/>
    <w:rsid w:val="00951676"/>
    <w:rsid w:val="0095276F"/>
    <w:rsid w:val="0098512E"/>
    <w:rsid w:val="00985A91"/>
    <w:rsid w:val="00A132C4"/>
    <w:rsid w:val="00AB5D93"/>
    <w:rsid w:val="00B21A60"/>
    <w:rsid w:val="00B256D4"/>
    <w:rsid w:val="00B37E24"/>
    <w:rsid w:val="00B54B37"/>
    <w:rsid w:val="00B622C2"/>
    <w:rsid w:val="00BC6574"/>
    <w:rsid w:val="00BC68BF"/>
    <w:rsid w:val="00BD445E"/>
    <w:rsid w:val="00BD4D8C"/>
    <w:rsid w:val="00BF62AD"/>
    <w:rsid w:val="00C40724"/>
    <w:rsid w:val="00D248AC"/>
    <w:rsid w:val="00D82006"/>
    <w:rsid w:val="00DC3605"/>
    <w:rsid w:val="00DC4E29"/>
    <w:rsid w:val="00E071DC"/>
    <w:rsid w:val="00E16082"/>
    <w:rsid w:val="00E76699"/>
    <w:rsid w:val="00EB3F8E"/>
    <w:rsid w:val="00EE3493"/>
    <w:rsid w:val="00F13D81"/>
    <w:rsid w:val="00F51B03"/>
    <w:rsid w:val="00F53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2AD"/>
  </w:style>
  <w:style w:type="paragraph" w:styleId="1">
    <w:name w:val="heading 1"/>
    <w:basedOn w:val="a"/>
    <w:link w:val="10"/>
    <w:qFormat/>
    <w:rsid w:val="008451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51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51C5"/>
  </w:style>
  <w:style w:type="paragraph" w:styleId="a3">
    <w:name w:val="caption"/>
    <w:basedOn w:val="a"/>
    <w:next w:val="a"/>
    <w:uiPriority w:val="99"/>
    <w:qFormat/>
    <w:rsid w:val="008451C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8451C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grame">
    <w:name w:val="grame"/>
    <w:rsid w:val="008451C5"/>
  </w:style>
  <w:style w:type="table" w:styleId="a5">
    <w:name w:val="Table Grid"/>
    <w:basedOn w:val="a1"/>
    <w:uiPriority w:val="59"/>
    <w:rsid w:val="00845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451C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D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4D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8451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51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8451C5"/>
  </w:style>
  <w:style w:type="paragraph" w:styleId="a3">
    <w:name w:val="caption"/>
    <w:basedOn w:val="a"/>
    <w:next w:val="a"/>
    <w:uiPriority w:val="99"/>
    <w:qFormat/>
    <w:rsid w:val="008451C5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8451C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grame">
    <w:name w:val="grame"/>
    <w:rsid w:val="008451C5"/>
  </w:style>
  <w:style w:type="table" w:styleId="a5">
    <w:name w:val="Table Grid"/>
    <w:basedOn w:val="a1"/>
    <w:uiPriority w:val="59"/>
    <w:rsid w:val="008451C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451C5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BD4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D4D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3220</Words>
  <Characters>18355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Айшат</dc:creator>
  <cp:keywords/>
  <dc:description/>
  <cp:lastModifiedBy>PPK</cp:lastModifiedBy>
  <cp:revision>54</cp:revision>
  <cp:lastPrinted>2018-09-25T11:27:00Z</cp:lastPrinted>
  <dcterms:created xsi:type="dcterms:W3CDTF">2016-10-21T06:46:00Z</dcterms:created>
  <dcterms:modified xsi:type="dcterms:W3CDTF">2020-01-15T08:20:00Z</dcterms:modified>
</cp:coreProperties>
</file>